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3ADF" w:rsidRPr="00B33786" w:rsidRDefault="00D33ADF" w:rsidP="007F7381">
      <w:pPr>
        <w:keepNext/>
        <w:keepLines/>
        <w:jc w:val="center"/>
        <w:rPr>
          <w:b/>
          <w:bCs/>
          <w:sz w:val="28"/>
          <w:szCs w:val="28"/>
          <w:rtl/>
        </w:rPr>
      </w:pPr>
      <w:bookmarkStart w:id="0" w:name="_GoBack"/>
      <w:bookmarkEnd w:id="0"/>
      <w:r w:rsidRPr="00B33786">
        <w:rPr>
          <w:rFonts w:hint="eastAsia"/>
          <w:b/>
          <w:bCs/>
          <w:sz w:val="28"/>
          <w:szCs w:val="28"/>
          <w:rtl/>
        </w:rPr>
        <w:t>מדינת</w:t>
      </w:r>
      <w:r w:rsidRPr="00B33786">
        <w:rPr>
          <w:b/>
          <w:bCs/>
          <w:sz w:val="28"/>
          <w:szCs w:val="28"/>
          <w:rtl/>
        </w:rPr>
        <w:t xml:space="preserve"> </w:t>
      </w:r>
      <w:r w:rsidRPr="00B33786">
        <w:rPr>
          <w:rFonts w:hint="eastAsia"/>
          <w:b/>
          <w:bCs/>
          <w:sz w:val="28"/>
          <w:szCs w:val="28"/>
          <w:rtl/>
        </w:rPr>
        <w:t>ישראל</w:t>
      </w:r>
    </w:p>
    <w:p w:rsidR="00D33ADF" w:rsidRPr="00B33786" w:rsidRDefault="00D33ADF" w:rsidP="007F7381">
      <w:pPr>
        <w:keepNext/>
        <w:keepLines/>
        <w:jc w:val="center"/>
        <w:rPr>
          <w:b/>
          <w:bCs/>
          <w:sz w:val="28"/>
          <w:szCs w:val="28"/>
          <w:rtl/>
        </w:rPr>
      </w:pPr>
      <w:r w:rsidRPr="00B33786">
        <w:rPr>
          <w:rFonts w:hint="eastAsia"/>
          <w:b/>
          <w:bCs/>
          <w:sz w:val="28"/>
          <w:szCs w:val="28"/>
          <w:rtl/>
        </w:rPr>
        <w:t>משרד</w:t>
      </w:r>
      <w:r w:rsidRPr="00B33786">
        <w:rPr>
          <w:b/>
          <w:bCs/>
          <w:sz w:val="28"/>
          <w:szCs w:val="28"/>
          <w:rtl/>
        </w:rPr>
        <w:t xml:space="preserve"> </w:t>
      </w:r>
      <w:r w:rsidRPr="00B33786">
        <w:rPr>
          <w:rFonts w:hint="eastAsia"/>
          <w:b/>
          <w:bCs/>
          <w:sz w:val="28"/>
          <w:szCs w:val="28"/>
          <w:rtl/>
        </w:rPr>
        <w:t>החקלאות</w:t>
      </w:r>
      <w:r w:rsidRPr="00B33786">
        <w:rPr>
          <w:b/>
          <w:bCs/>
          <w:sz w:val="28"/>
          <w:szCs w:val="28"/>
          <w:rtl/>
        </w:rPr>
        <w:t xml:space="preserve"> </w:t>
      </w:r>
      <w:r w:rsidRPr="00B33786">
        <w:rPr>
          <w:rFonts w:hint="eastAsia"/>
          <w:b/>
          <w:bCs/>
          <w:sz w:val="28"/>
          <w:szCs w:val="28"/>
          <w:rtl/>
        </w:rPr>
        <w:t>ופיתוח</w:t>
      </w:r>
      <w:r w:rsidRPr="00B33786">
        <w:rPr>
          <w:b/>
          <w:bCs/>
          <w:sz w:val="28"/>
          <w:szCs w:val="28"/>
          <w:rtl/>
        </w:rPr>
        <w:t xml:space="preserve"> </w:t>
      </w:r>
      <w:r w:rsidRPr="00B33786">
        <w:rPr>
          <w:rFonts w:hint="eastAsia"/>
          <w:b/>
          <w:bCs/>
          <w:sz w:val="28"/>
          <w:szCs w:val="28"/>
          <w:rtl/>
        </w:rPr>
        <w:t>הכפר</w:t>
      </w:r>
    </w:p>
    <w:p w:rsidR="00D33ADF" w:rsidRPr="00B33786" w:rsidRDefault="00D33ADF" w:rsidP="007F7381">
      <w:pPr>
        <w:keepNext/>
        <w:keepLines/>
        <w:jc w:val="center"/>
        <w:rPr>
          <w:b/>
          <w:bCs/>
          <w:sz w:val="28"/>
          <w:szCs w:val="28"/>
          <w:rtl/>
        </w:rPr>
      </w:pPr>
      <w:r w:rsidRPr="00B33786">
        <w:rPr>
          <w:rFonts w:hint="eastAsia"/>
          <w:b/>
          <w:bCs/>
          <w:sz w:val="28"/>
          <w:szCs w:val="28"/>
          <w:rtl/>
        </w:rPr>
        <w:t>ועדת</w:t>
      </w:r>
      <w:r w:rsidRPr="00B33786">
        <w:rPr>
          <w:b/>
          <w:bCs/>
          <w:sz w:val="28"/>
          <w:szCs w:val="28"/>
          <w:rtl/>
        </w:rPr>
        <w:t xml:space="preserve"> </w:t>
      </w:r>
      <w:r w:rsidRPr="00B33786">
        <w:rPr>
          <w:rFonts w:hint="eastAsia"/>
          <w:b/>
          <w:bCs/>
          <w:sz w:val="28"/>
          <w:szCs w:val="28"/>
          <w:rtl/>
        </w:rPr>
        <w:t>המכרזים</w:t>
      </w:r>
      <w:r w:rsidRPr="00B33786">
        <w:rPr>
          <w:b/>
          <w:bCs/>
          <w:sz w:val="28"/>
          <w:szCs w:val="28"/>
          <w:rtl/>
        </w:rPr>
        <w:t xml:space="preserve"> </w:t>
      </w:r>
      <w:r w:rsidRPr="00B33786">
        <w:rPr>
          <w:rFonts w:hint="eastAsia"/>
          <w:b/>
          <w:bCs/>
          <w:sz w:val="28"/>
          <w:szCs w:val="28"/>
          <w:rtl/>
        </w:rPr>
        <w:t>המשרדית</w:t>
      </w:r>
    </w:p>
    <w:p w:rsidR="00D33ADF" w:rsidRPr="00B33786" w:rsidRDefault="00D33ADF" w:rsidP="007F7381">
      <w:pPr>
        <w:keepNext/>
        <w:keepLines/>
        <w:jc w:val="center"/>
        <w:rPr>
          <w:b/>
          <w:bCs/>
          <w:i/>
          <w:iCs/>
          <w:sz w:val="28"/>
          <w:szCs w:val="28"/>
          <w:rtl/>
        </w:rPr>
      </w:pPr>
      <w:r w:rsidRPr="00B33786">
        <w:rPr>
          <w:b/>
          <w:bCs/>
          <w:i/>
          <w:iCs/>
          <w:sz w:val="28"/>
          <w:szCs w:val="28"/>
          <w:rtl/>
        </w:rPr>
        <w:t xml:space="preserve">דרך המכבים, ראשון-לציון ת.ד. </w:t>
      </w:r>
      <w:r w:rsidRPr="00B33786">
        <w:rPr>
          <w:rFonts w:hint="cs"/>
          <w:b/>
          <w:bCs/>
          <w:i/>
          <w:iCs/>
          <w:sz w:val="28"/>
          <w:szCs w:val="28"/>
          <w:rtl/>
        </w:rPr>
        <w:t>30</w:t>
      </w:r>
      <w:r w:rsidRPr="00B33786">
        <w:rPr>
          <w:b/>
          <w:bCs/>
          <w:i/>
          <w:iCs/>
          <w:sz w:val="28"/>
          <w:szCs w:val="28"/>
          <w:rtl/>
        </w:rPr>
        <w:t xml:space="preserve"> בית דגן, מיקוד </w:t>
      </w:r>
      <w:r w:rsidRPr="00B33786">
        <w:rPr>
          <w:rFonts w:hint="cs"/>
          <w:b/>
          <w:bCs/>
          <w:i/>
          <w:iCs/>
          <w:sz w:val="28"/>
          <w:szCs w:val="28"/>
          <w:rtl/>
        </w:rPr>
        <w:t>50200</w:t>
      </w:r>
      <w:r w:rsidRPr="00B33786">
        <w:rPr>
          <w:b/>
          <w:bCs/>
          <w:i/>
          <w:iCs/>
          <w:sz w:val="28"/>
          <w:szCs w:val="28"/>
          <w:rtl/>
        </w:rPr>
        <w:t xml:space="preserve">            </w:t>
      </w:r>
      <w:r w:rsidRPr="00B33786">
        <w:rPr>
          <w:b/>
          <w:bCs/>
          <w:i/>
          <w:iCs/>
          <w:sz w:val="28"/>
          <w:szCs w:val="28"/>
          <w:rtl/>
        </w:rPr>
        <w:br/>
        <w:t xml:space="preserve">                  טל'  03-9485405/7  פקס:  03-9485849</w:t>
      </w:r>
    </w:p>
    <w:p w:rsidR="00D33ADF" w:rsidRPr="00B33786" w:rsidRDefault="00D33ADF" w:rsidP="007F7381">
      <w:pPr>
        <w:keepNext/>
        <w:keepLines/>
        <w:jc w:val="center"/>
        <w:rPr>
          <w:b/>
          <w:bCs/>
          <w:i/>
          <w:iCs/>
          <w:sz w:val="28"/>
          <w:szCs w:val="28"/>
          <w:rtl/>
        </w:rPr>
      </w:pPr>
      <w:r w:rsidRPr="00B33786">
        <w:rPr>
          <w:b/>
          <w:bCs/>
          <w:i/>
          <w:iCs/>
          <w:sz w:val="28"/>
          <w:szCs w:val="28"/>
          <w:rtl/>
        </w:rPr>
        <w:t>***********************************************************</w:t>
      </w:r>
    </w:p>
    <w:p w:rsidR="00D33ADF" w:rsidRPr="00B33786" w:rsidRDefault="00D33ADF" w:rsidP="007F7381">
      <w:pPr>
        <w:keepNext/>
        <w:keepLines/>
        <w:rPr>
          <w:b/>
          <w:bCs/>
          <w:sz w:val="28"/>
          <w:szCs w:val="28"/>
          <w:rtl/>
        </w:rPr>
      </w:pPr>
    </w:p>
    <w:p w:rsidR="00D33ADF" w:rsidRPr="00B33786" w:rsidRDefault="00D33ADF" w:rsidP="00E36851">
      <w:pPr>
        <w:keepNext/>
        <w:keepLines/>
        <w:rPr>
          <w:b/>
          <w:bCs/>
          <w:sz w:val="28"/>
          <w:szCs w:val="28"/>
          <w:rtl/>
        </w:rPr>
      </w:pPr>
    </w:p>
    <w:tbl>
      <w:tblPr>
        <w:bidiVisual/>
        <w:tblW w:w="0" w:type="auto"/>
        <w:tblInd w:w="2273"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3780"/>
      </w:tblGrid>
      <w:tr w:rsidR="00D33ADF" w:rsidRPr="00B33786" w:rsidTr="006F1B5A">
        <w:tc>
          <w:tcPr>
            <w:tcW w:w="3780" w:type="dxa"/>
            <w:tcBorders>
              <w:top w:val="single" w:sz="12" w:space="0" w:color="auto"/>
              <w:bottom w:val="single" w:sz="12" w:space="0" w:color="auto"/>
            </w:tcBorders>
          </w:tcPr>
          <w:p w:rsidR="00D33ADF" w:rsidRPr="00B33786" w:rsidRDefault="00D33ADF" w:rsidP="007F7381">
            <w:pPr>
              <w:keepNext/>
              <w:keepLines/>
              <w:jc w:val="center"/>
              <w:rPr>
                <w:b/>
                <w:bCs/>
                <w:i/>
                <w:iCs/>
                <w:sz w:val="28"/>
                <w:szCs w:val="28"/>
                <w:rtl/>
              </w:rPr>
            </w:pPr>
            <w:r w:rsidRPr="00B33786">
              <w:rPr>
                <w:rFonts w:hint="eastAsia"/>
                <w:b/>
                <w:bCs/>
                <w:i/>
                <w:iCs/>
                <w:sz w:val="28"/>
                <w:szCs w:val="28"/>
                <w:rtl/>
              </w:rPr>
              <w:t>מכרז</w:t>
            </w:r>
            <w:r w:rsidRPr="00B33786">
              <w:rPr>
                <w:b/>
                <w:bCs/>
                <w:i/>
                <w:iCs/>
                <w:sz w:val="28"/>
                <w:szCs w:val="28"/>
                <w:rtl/>
              </w:rPr>
              <w:t xml:space="preserve"> </w:t>
            </w:r>
            <w:r w:rsidRPr="00B33786">
              <w:rPr>
                <w:rFonts w:hint="eastAsia"/>
                <w:b/>
                <w:bCs/>
                <w:i/>
                <w:iCs/>
                <w:sz w:val="28"/>
                <w:szCs w:val="28"/>
                <w:rtl/>
              </w:rPr>
              <w:t>מס</w:t>
            </w:r>
            <w:r w:rsidR="005020ED">
              <w:rPr>
                <w:rFonts w:hint="cs"/>
                <w:b/>
                <w:bCs/>
                <w:i/>
                <w:iCs/>
                <w:sz w:val="28"/>
                <w:szCs w:val="28"/>
                <w:rtl/>
              </w:rPr>
              <w:t>' 47/2014</w:t>
            </w:r>
          </w:p>
        </w:tc>
      </w:tr>
    </w:tbl>
    <w:p w:rsidR="00D33ADF" w:rsidRPr="00B33786" w:rsidRDefault="00D33ADF" w:rsidP="007F7381">
      <w:pPr>
        <w:keepNext/>
        <w:keepLines/>
        <w:jc w:val="center"/>
        <w:rPr>
          <w:b/>
          <w:bCs/>
          <w:sz w:val="28"/>
          <w:szCs w:val="28"/>
          <w:rtl/>
        </w:rPr>
      </w:pPr>
    </w:p>
    <w:p w:rsidR="00D33ADF" w:rsidRPr="00E62313" w:rsidRDefault="00F54695" w:rsidP="007F7381">
      <w:pPr>
        <w:keepNext/>
        <w:keepLines/>
        <w:jc w:val="center"/>
        <w:rPr>
          <w:b/>
          <w:bCs/>
          <w:sz w:val="28"/>
          <w:szCs w:val="28"/>
          <w:rtl/>
        </w:rPr>
      </w:pPr>
      <w:r>
        <w:fldChar w:fldCharType="begin"/>
      </w:r>
      <w:r>
        <w:instrText xml:space="preserve"> REF </w:instrText>
      </w:r>
      <w:r>
        <w:rPr>
          <w:rtl/>
        </w:rPr>
        <w:instrText>שם_המכרז</w:instrText>
      </w:r>
      <w:r>
        <w:instrText xml:space="preserve"> \h  \* MERGEFORMAT </w:instrText>
      </w:r>
      <w:r>
        <w:fldChar w:fldCharType="separate"/>
      </w:r>
      <w:r w:rsidR="008F4C86" w:rsidRPr="008F4C86">
        <w:rPr>
          <w:b/>
          <w:bCs/>
          <w:sz w:val="32"/>
          <w:szCs w:val="32"/>
          <w:rtl/>
        </w:rPr>
        <w:t>להפעלת מנהלת תיאום, קישור ושירותים עבור מגדלי דגים בים</w:t>
      </w:r>
      <w:r>
        <w:fldChar w:fldCharType="end"/>
      </w:r>
    </w:p>
    <w:p w:rsidR="00D33ADF" w:rsidRPr="00B33786" w:rsidRDefault="00D33ADF" w:rsidP="007F7381">
      <w:pPr>
        <w:keepNext/>
        <w:keepLines/>
        <w:jc w:val="center"/>
        <w:rPr>
          <w:b/>
          <w:bCs/>
          <w:sz w:val="28"/>
          <w:szCs w:val="28"/>
          <w:rtl/>
        </w:rPr>
      </w:pPr>
    </w:p>
    <w:p w:rsidR="00D33ADF" w:rsidRPr="00B33786" w:rsidRDefault="00D33ADF" w:rsidP="007F7381">
      <w:pPr>
        <w:keepNext/>
        <w:keepLines/>
        <w:jc w:val="center"/>
        <w:rPr>
          <w:b/>
          <w:bCs/>
          <w:sz w:val="28"/>
          <w:szCs w:val="28"/>
          <w:rtl/>
        </w:rPr>
      </w:pPr>
    </w:p>
    <w:p w:rsidR="00D33ADF" w:rsidRPr="00B33786" w:rsidRDefault="00D33ADF" w:rsidP="007F7381">
      <w:pPr>
        <w:keepNext/>
        <w:keepLines/>
        <w:jc w:val="center"/>
        <w:rPr>
          <w:b/>
          <w:bCs/>
          <w:sz w:val="28"/>
          <w:szCs w:val="28"/>
          <w:rtl/>
        </w:rPr>
      </w:pPr>
    </w:p>
    <w:p w:rsidR="00D33ADF" w:rsidRPr="00B33786" w:rsidRDefault="00D33ADF" w:rsidP="007F7381">
      <w:pPr>
        <w:keepNext/>
        <w:keepLines/>
        <w:jc w:val="center"/>
        <w:rPr>
          <w:b/>
          <w:bCs/>
          <w:sz w:val="28"/>
          <w:szCs w:val="28"/>
          <w:rtl/>
        </w:rPr>
      </w:pPr>
      <w:r w:rsidRPr="00707F49">
        <w:rPr>
          <w:b/>
          <w:bCs/>
          <w:noProof/>
          <w:sz w:val="28"/>
          <w:szCs w:val="28"/>
        </w:rPr>
        <w:drawing>
          <wp:inline distT="0" distB="0" distL="0" distR="0" wp14:anchorId="71284E9D" wp14:editId="325CC8C9">
            <wp:extent cx="2124075" cy="21050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24075" cy="2105025"/>
                    </a:xfrm>
                    <a:prstGeom prst="rect">
                      <a:avLst/>
                    </a:prstGeom>
                    <a:noFill/>
                    <a:ln>
                      <a:noFill/>
                    </a:ln>
                  </pic:spPr>
                </pic:pic>
              </a:graphicData>
            </a:graphic>
          </wp:inline>
        </w:drawing>
      </w:r>
    </w:p>
    <w:p w:rsidR="00D33ADF" w:rsidRPr="00B33786" w:rsidRDefault="00D33ADF" w:rsidP="007F7381">
      <w:pPr>
        <w:keepNext/>
        <w:keepLines/>
        <w:jc w:val="center"/>
        <w:rPr>
          <w:b/>
          <w:bCs/>
          <w:sz w:val="28"/>
          <w:szCs w:val="28"/>
          <w:rtl/>
        </w:rPr>
      </w:pPr>
    </w:p>
    <w:p w:rsidR="00D33ADF" w:rsidRPr="00B33786" w:rsidRDefault="00D33ADF" w:rsidP="007F7381">
      <w:pPr>
        <w:keepNext/>
        <w:keepLines/>
        <w:jc w:val="center"/>
        <w:rPr>
          <w:b/>
          <w:bCs/>
          <w:sz w:val="28"/>
          <w:szCs w:val="28"/>
          <w:rtl/>
        </w:rPr>
      </w:pPr>
    </w:p>
    <w:p w:rsidR="00D33ADF" w:rsidRPr="00B33786" w:rsidRDefault="00D33ADF" w:rsidP="007F7381">
      <w:pPr>
        <w:keepNext/>
        <w:keepLines/>
        <w:jc w:val="center"/>
        <w:rPr>
          <w:b/>
          <w:bCs/>
          <w:sz w:val="28"/>
          <w:szCs w:val="28"/>
          <w:rtl/>
        </w:rPr>
      </w:pPr>
      <w:r w:rsidRPr="00B33786">
        <w:rPr>
          <w:rFonts w:hint="cs"/>
          <w:b/>
          <w:bCs/>
          <w:sz w:val="28"/>
          <w:szCs w:val="28"/>
          <w:rtl/>
        </w:rPr>
        <w:t>מסמך</w:t>
      </w:r>
      <w:r w:rsidRPr="00B33786">
        <w:rPr>
          <w:b/>
          <w:bCs/>
          <w:sz w:val="28"/>
          <w:szCs w:val="28"/>
          <w:rtl/>
        </w:rPr>
        <w:t xml:space="preserve"> </w:t>
      </w:r>
      <w:r w:rsidRPr="00B33786">
        <w:rPr>
          <w:rFonts w:hint="cs"/>
          <w:b/>
          <w:bCs/>
          <w:sz w:val="28"/>
          <w:szCs w:val="28"/>
          <w:rtl/>
        </w:rPr>
        <w:t>זה</w:t>
      </w:r>
      <w:r w:rsidRPr="00B33786">
        <w:rPr>
          <w:b/>
          <w:bCs/>
          <w:sz w:val="28"/>
          <w:szCs w:val="28"/>
          <w:rtl/>
        </w:rPr>
        <w:t xml:space="preserve"> </w:t>
      </w:r>
      <w:r w:rsidRPr="00B33786">
        <w:rPr>
          <w:rFonts w:hint="cs"/>
          <w:b/>
          <w:bCs/>
          <w:sz w:val="28"/>
          <w:szCs w:val="28"/>
          <w:rtl/>
        </w:rPr>
        <w:t>הינו</w:t>
      </w:r>
      <w:r w:rsidRPr="00B33786">
        <w:rPr>
          <w:b/>
          <w:bCs/>
          <w:sz w:val="28"/>
          <w:szCs w:val="28"/>
          <w:rtl/>
        </w:rPr>
        <w:t xml:space="preserve"> </w:t>
      </w:r>
      <w:r w:rsidRPr="00B33786">
        <w:rPr>
          <w:rFonts w:hint="cs"/>
          <w:b/>
          <w:bCs/>
          <w:sz w:val="28"/>
          <w:szCs w:val="28"/>
          <w:rtl/>
        </w:rPr>
        <w:t>רכוש</w:t>
      </w:r>
      <w:r w:rsidRPr="00B33786">
        <w:rPr>
          <w:b/>
          <w:bCs/>
          <w:sz w:val="28"/>
          <w:szCs w:val="28"/>
          <w:rtl/>
        </w:rPr>
        <w:t xml:space="preserve"> </w:t>
      </w:r>
      <w:r w:rsidRPr="00B33786">
        <w:rPr>
          <w:rFonts w:hint="cs"/>
          <w:b/>
          <w:bCs/>
          <w:sz w:val="28"/>
          <w:szCs w:val="28"/>
          <w:rtl/>
        </w:rPr>
        <w:t>מדינת</w:t>
      </w:r>
      <w:r w:rsidRPr="00B33786">
        <w:rPr>
          <w:b/>
          <w:bCs/>
          <w:sz w:val="28"/>
          <w:szCs w:val="28"/>
          <w:rtl/>
        </w:rPr>
        <w:t xml:space="preserve"> </w:t>
      </w:r>
      <w:r w:rsidRPr="00B33786">
        <w:rPr>
          <w:rFonts w:hint="cs"/>
          <w:b/>
          <w:bCs/>
          <w:sz w:val="28"/>
          <w:szCs w:val="28"/>
          <w:rtl/>
        </w:rPr>
        <w:t>ישראל</w:t>
      </w:r>
    </w:p>
    <w:p w:rsidR="00D33ADF" w:rsidRPr="00B33786" w:rsidRDefault="00D33ADF" w:rsidP="007F7381">
      <w:pPr>
        <w:keepNext/>
        <w:keepLines/>
        <w:jc w:val="center"/>
        <w:rPr>
          <w:b/>
          <w:bCs/>
          <w:sz w:val="28"/>
          <w:szCs w:val="28"/>
          <w:rtl/>
        </w:rPr>
      </w:pPr>
      <w:r w:rsidRPr="00B33786">
        <w:rPr>
          <w:rFonts w:hint="cs"/>
          <w:b/>
          <w:bCs/>
          <w:sz w:val="28"/>
          <w:szCs w:val="28"/>
          <w:rtl/>
        </w:rPr>
        <w:t>כל</w:t>
      </w:r>
      <w:r w:rsidRPr="00B33786">
        <w:rPr>
          <w:b/>
          <w:bCs/>
          <w:sz w:val="28"/>
          <w:szCs w:val="28"/>
          <w:rtl/>
        </w:rPr>
        <w:t xml:space="preserve"> </w:t>
      </w:r>
      <w:r w:rsidRPr="00B33786">
        <w:rPr>
          <w:rFonts w:hint="cs"/>
          <w:b/>
          <w:bCs/>
          <w:sz w:val="28"/>
          <w:szCs w:val="28"/>
          <w:rtl/>
        </w:rPr>
        <w:t>הזכויות</w:t>
      </w:r>
      <w:r w:rsidRPr="00B33786">
        <w:rPr>
          <w:b/>
          <w:bCs/>
          <w:sz w:val="28"/>
          <w:szCs w:val="28"/>
          <w:rtl/>
        </w:rPr>
        <w:t xml:space="preserve"> </w:t>
      </w:r>
      <w:r w:rsidRPr="00B33786">
        <w:rPr>
          <w:rFonts w:hint="cs"/>
          <w:b/>
          <w:bCs/>
          <w:sz w:val="28"/>
          <w:szCs w:val="28"/>
          <w:rtl/>
        </w:rPr>
        <w:t>שמורות</w:t>
      </w:r>
      <w:r w:rsidRPr="00B33786">
        <w:rPr>
          <w:b/>
          <w:bCs/>
          <w:sz w:val="28"/>
          <w:szCs w:val="28"/>
          <w:rtl/>
        </w:rPr>
        <w:t xml:space="preserve"> </w:t>
      </w:r>
      <w:r w:rsidRPr="00B33786">
        <w:rPr>
          <w:rFonts w:hint="cs"/>
          <w:b/>
          <w:bCs/>
          <w:sz w:val="28"/>
          <w:szCs w:val="28"/>
          <w:rtl/>
        </w:rPr>
        <w:t>למדינת</w:t>
      </w:r>
      <w:r w:rsidRPr="00B33786">
        <w:rPr>
          <w:b/>
          <w:bCs/>
          <w:sz w:val="28"/>
          <w:szCs w:val="28"/>
          <w:rtl/>
        </w:rPr>
        <w:t xml:space="preserve"> </w:t>
      </w:r>
      <w:r w:rsidRPr="00B33786">
        <w:rPr>
          <w:rFonts w:hint="cs"/>
          <w:b/>
          <w:bCs/>
          <w:sz w:val="28"/>
          <w:szCs w:val="28"/>
          <w:rtl/>
        </w:rPr>
        <w:t>ישראל</w:t>
      </w:r>
      <w:r w:rsidRPr="00B33786">
        <w:rPr>
          <w:b/>
          <w:bCs/>
          <w:sz w:val="28"/>
          <w:szCs w:val="28"/>
          <w:rtl/>
        </w:rPr>
        <w:t xml:space="preserve"> (</w:t>
      </w:r>
      <w:r w:rsidRPr="00B33786">
        <w:rPr>
          <w:b/>
          <w:bCs/>
          <w:sz w:val="28"/>
          <w:szCs w:val="28"/>
        </w:rPr>
        <w:t>C</w:t>
      </w:r>
      <w:r w:rsidRPr="00B33786">
        <w:rPr>
          <w:b/>
          <w:bCs/>
          <w:sz w:val="28"/>
          <w:szCs w:val="28"/>
          <w:rtl/>
        </w:rPr>
        <w:t>)</w:t>
      </w:r>
    </w:p>
    <w:p w:rsidR="00D33ADF" w:rsidRPr="00B33786" w:rsidRDefault="00D33ADF" w:rsidP="007F7381">
      <w:pPr>
        <w:keepNext/>
        <w:keepLines/>
        <w:jc w:val="center"/>
        <w:rPr>
          <w:b/>
          <w:bCs/>
          <w:sz w:val="28"/>
          <w:szCs w:val="28"/>
          <w:rtl/>
        </w:rPr>
      </w:pPr>
    </w:p>
    <w:p w:rsidR="00D33ADF" w:rsidRPr="00B06DC0" w:rsidRDefault="00D33ADF" w:rsidP="007F7381">
      <w:pPr>
        <w:keepNext/>
        <w:keepLines/>
        <w:jc w:val="center"/>
        <w:rPr>
          <w:b/>
          <w:bCs/>
          <w:rtl/>
        </w:rPr>
        <w:sectPr w:rsidR="00D33ADF" w:rsidRPr="00B06DC0" w:rsidSect="006F1B5A">
          <w:headerReference w:type="even" r:id="rId11"/>
          <w:headerReference w:type="default" r:id="rId12"/>
          <w:footerReference w:type="even" r:id="rId13"/>
          <w:headerReference w:type="first" r:id="rId14"/>
          <w:pgSz w:w="11906" w:h="16838" w:code="9"/>
          <w:pgMar w:top="899" w:right="1797" w:bottom="899" w:left="1440" w:header="720" w:footer="720" w:gutter="0"/>
          <w:cols w:space="720"/>
          <w:titlePg/>
          <w:bidi/>
          <w:rtlGutter/>
          <w:docGrid w:linePitch="360"/>
        </w:sectPr>
      </w:pPr>
      <w:r w:rsidRPr="00B33786">
        <w:rPr>
          <w:rFonts w:hint="cs"/>
          <w:b/>
          <w:bCs/>
          <w:sz w:val="28"/>
          <w:szCs w:val="28"/>
          <w:rtl/>
        </w:rPr>
        <w:t>המידע</w:t>
      </w:r>
      <w:r w:rsidRPr="00B33786">
        <w:rPr>
          <w:b/>
          <w:bCs/>
          <w:sz w:val="28"/>
          <w:szCs w:val="28"/>
          <w:rtl/>
        </w:rPr>
        <w:t xml:space="preserve"> </w:t>
      </w:r>
      <w:r w:rsidRPr="00B33786">
        <w:rPr>
          <w:rFonts w:hint="cs"/>
          <w:b/>
          <w:bCs/>
          <w:sz w:val="28"/>
          <w:szCs w:val="28"/>
          <w:rtl/>
        </w:rPr>
        <w:t>הכלול</w:t>
      </w:r>
      <w:r w:rsidRPr="00B33786">
        <w:rPr>
          <w:b/>
          <w:bCs/>
          <w:sz w:val="28"/>
          <w:szCs w:val="28"/>
          <w:rtl/>
        </w:rPr>
        <w:t xml:space="preserve"> </w:t>
      </w:r>
      <w:r w:rsidRPr="00B33786">
        <w:rPr>
          <w:rFonts w:hint="cs"/>
          <w:b/>
          <w:bCs/>
          <w:sz w:val="28"/>
          <w:szCs w:val="28"/>
          <w:rtl/>
        </w:rPr>
        <w:t>בו</w:t>
      </w:r>
      <w:r w:rsidRPr="00B33786">
        <w:rPr>
          <w:b/>
          <w:bCs/>
          <w:sz w:val="28"/>
          <w:szCs w:val="28"/>
          <w:rtl/>
        </w:rPr>
        <w:t xml:space="preserve"> </w:t>
      </w:r>
      <w:r w:rsidRPr="00B33786">
        <w:rPr>
          <w:rFonts w:hint="cs"/>
          <w:b/>
          <w:bCs/>
          <w:sz w:val="28"/>
          <w:szCs w:val="28"/>
          <w:rtl/>
        </w:rPr>
        <w:t>לא</w:t>
      </w:r>
      <w:r w:rsidRPr="00B33786">
        <w:rPr>
          <w:b/>
          <w:bCs/>
          <w:sz w:val="28"/>
          <w:szCs w:val="28"/>
          <w:rtl/>
        </w:rPr>
        <w:t xml:space="preserve"> </w:t>
      </w:r>
      <w:r w:rsidRPr="00B33786">
        <w:rPr>
          <w:rFonts w:hint="cs"/>
          <w:b/>
          <w:bCs/>
          <w:sz w:val="28"/>
          <w:szCs w:val="28"/>
          <w:rtl/>
        </w:rPr>
        <w:t>יפורסם</w:t>
      </w:r>
      <w:r w:rsidRPr="00B33786">
        <w:rPr>
          <w:b/>
          <w:bCs/>
          <w:sz w:val="28"/>
          <w:szCs w:val="28"/>
          <w:rtl/>
        </w:rPr>
        <w:t xml:space="preserve">, </w:t>
      </w:r>
      <w:r w:rsidRPr="00B33786">
        <w:rPr>
          <w:rFonts w:hint="cs"/>
          <w:b/>
          <w:bCs/>
          <w:sz w:val="28"/>
          <w:szCs w:val="28"/>
          <w:rtl/>
        </w:rPr>
        <w:t>לא</w:t>
      </w:r>
      <w:r w:rsidRPr="00B33786">
        <w:rPr>
          <w:b/>
          <w:bCs/>
          <w:sz w:val="28"/>
          <w:szCs w:val="28"/>
          <w:rtl/>
        </w:rPr>
        <w:t xml:space="preserve"> </w:t>
      </w:r>
      <w:r w:rsidRPr="00B33786">
        <w:rPr>
          <w:rFonts w:hint="cs"/>
          <w:b/>
          <w:bCs/>
          <w:sz w:val="28"/>
          <w:szCs w:val="28"/>
          <w:rtl/>
        </w:rPr>
        <w:t>ישוכפל</w:t>
      </w:r>
      <w:r w:rsidRPr="00B33786">
        <w:rPr>
          <w:b/>
          <w:bCs/>
          <w:sz w:val="28"/>
          <w:szCs w:val="28"/>
          <w:rtl/>
        </w:rPr>
        <w:t xml:space="preserve">, </w:t>
      </w:r>
      <w:r w:rsidRPr="00B33786">
        <w:rPr>
          <w:rFonts w:hint="cs"/>
          <w:b/>
          <w:bCs/>
          <w:sz w:val="28"/>
          <w:szCs w:val="28"/>
          <w:rtl/>
        </w:rPr>
        <w:t>ולא</w:t>
      </w:r>
      <w:r w:rsidRPr="00B33786">
        <w:rPr>
          <w:b/>
          <w:bCs/>
          <w:sz w:val="28"/>
          <w:szCs w:val="28"/>
          <w:rtl/>
        </w:rPr>
        <w:t xml:space="preserve"> </w:t>
      </w:r>
      <w:r w:rsidRPr="00B33786">
        <w:rPr>
          <w:rFonts w:hint="cs"/>
          <w:b/>
          <w:bCs/>
          <w:sz w:val="28"/>
          <w:szCs w:val="28"/>
          <w:rtl/>
        </w:rPr>
        <w:t>יעשה</w:t>
      </w:r>
      <w:r w:rsidRPr="00B33786">
        <w:rPr>
          <w:b/>
          <w:bCs/>
          <w:sz w:val="28"/>
          <w:szCs w:val="28"/>
          <w:rtl/>
        </w:rPr>
        <w:t xml:space="preserve"> </w:t>
      </w:r>
      <w:r w:rsidRPr="00B33786">
        <w:rPr>
          <w:rFonts w:hint="cs"/>
          <w:b/>
          <w:bCs/>
          <w:sz w:val="28"/>
          <w:szCs w:val="28"/>
          <w:rtl/>
        </w:rPr>
        <w:t>בו</w:t>
      </w:r>
      <w:r w:rsidRPr="00B33786">
        <w:rPr>
          <w:b/>
          <w:bCs/>
          <w:sz w:val="28"/>
          <w:szCs w:val="28"/>
          <w:rtl/>
        </w:rPr>
        <w:t xml:space="preserve"> </w:t>
      </w:r>
      <w:r w:rsidRPr="00B33786">
        <w:rPr>
          <w:rFonts w:hint="cs"/>
          <w:b/>
          <w:bCs/>
          <w:sz w:val="28"/>
          <w:szCs w:val="28"/>
          <w:rtl/>
        </w:rPr>
        <w:t>שימוש</w:t>
      </w:r>
      <w:r w:rsidRPr="00B33786">
        <w:rPr>
          <w:b/>
          <w:bCs/>
          <w:sz w:val="28"/>
          <w:szCs w:val="28"/>
          <w:rtl/>
        </w:rPr>
        <w:t xml:space="preserve"> </w:t>
      </w:r>
      <w:r w:rsidRPr="00B33786">
        <w:rPr>
          <w:rFonts w:hint="cs"/>
          <w:b/>
          <w:bCs/>
          <w:sz w:val="28"/>
          <w:szCs w:val="28"/>
          <w:rtl/>
        </w:rPr>
        <w:t>מלא</w:t>
      </w:r>
      <w:r w:rsidRPr="00B33786">
        <w:rPr>
          <w:b/>
          <w:bCs/>
          <w:sz w:val="28"/>
          <w:szCs w:val="28"/>
          <w:rtl/>
        </w:rPr>
        <w:t xml:space="preserve">, </w:t>
      </w:r>
      <w:r w:rsidRPr="00B33786">
        <w:rPr>
          <w:rFonts w:hint="cs"/>
          <w:b/>
          <w:bCs/>
          <w:sz w:val="28"/>
          <w:szCs w:val="28"/>
          <w:rtl/>
        </w:rPr>
        <w:t>או</w:t>
      </w:r>
      <w:r w:rsidRPr="00B33786">
        <w:rPr>
          <w:b/>
          <w:bCs/>
          <w:sz w:val="28"/>
          <w:szCs w:val="28"/>
          <w:rtl/>
        </w:rPr>
        <w:t xml:space="preserve"> </w:t>
      </w:r>
      <w:r w:rsidRPr="00B33786">
        <w:rPr>
          <w:rFonts w:hint="cs"/>
          <w:b/>
          <w:bCs/>
          <w:sz w:val="28"/>
          <w:szCs w:val="28"/>
          <w:rtl/>
        </w:rPr>
        <w:t>חלקי</w:t>
      </w:r>
      <w:r w:rsidRPr="00B33786">
        <w:rPr>
          <w:b/>
          <w:bCs/>
          <w:sz w:val="28"/>
          <w:szCs w:val="28"/>
          <w:rtl/>
        </w:rPr>
        <w:t xml:space="preserve">, </w:t>
      </w:r>
      <w:r w:rsidRPr="00B33786">
        <w:rPr>
          <w:rFonts w:hint="cs"/>
          <w:b/>
          <w:bCs/>
          <w:sz w:val="28"/>
          <w:szCs w:val="28"/>
          <w:rtl/>
        </w:rPr>
        <w:t>לכל</w:t>
      </w:r>
      <w:r w:rsidRPr="00B33786">
        <w:rPr>
          <w:b/>
          <w:bCs/>
          <w:sz w:val="28"/>
          <w:szCs w:val="28"/>
          <w:rtl/>
        </w:rPr>
        <w:t xml:space="preserve"> </w:t>
      </w:r>
      <w:r w:rsidRPr="00B33786">
        <w:rPr>
          <w:rFonts w:hint="cs"/>
          <w:b/>
          <w:bCs/>
          <w:sz w:val="28"/>
          <w:szCs w:val="28"/>
          <w:rtl/>
        </w:rPr>
        <w:t>מטרה</w:t>
      </w:r>
      <w:r w:rsidRPr="00B33786">
        <w:rPr>
          <w:b/>
          <w:bCs/>
          <w:sz w:val="28"/>
          <w:szCs w:val="28"/>
          <w:rtl/>
        </w:rPr>
        <w:t xml:space="preserve"> </w:t>
      </w:r>
      <w:r w:rsidRPr="00B33786">
        <w:rPr>
          <w:rFonts w:hint="cs"/>
          <w:b/>
          <w:bCs/>
          <w:sz w:val="28"/>
          <w:szCs w:val="28"/>
          <w:rtl/>
        </w:rPr>
        <w:t>שהיא</w:t>
      </w:r>
      <w:r w:rsidRPr="00B33786">
        <w:rPr>
          <w:b/>
          <w:bCs/>
          <w:sz w:val="28"/>
          <w:szCs w:val="28"/>
          <w:rtl/>
        </w:rPr>
        <w:t xml:space="preserve"> </w:t>
      </w:r>
      <w:r w:rsidRPr="00B33786">
        <w:rPr>
          <w:rFonts w:hint="cs"/>
          <w:b/>
          <w:bCs/>
          <w:sz w:val="28"/>
          <w:szCs w:val="28"/>
          <w:rtl/>
        </w:rPr>
        <w:t>מלבד</w:t>
      </w:r>
      <w:r w:rsidRPr="00B33786">
        <w:rPr>
          <w:b/>
          <w:bCs/>
          <w:sz w:val="28"/>
          <w:szCs w:val="28"/>
          <w:rtl/>
        </w:rPr>
        <w:t xml:space="preserve"> </w:t>
      </w:r>
      <w:r w:rsidRPr="00B33786">
        <w:rPr>
          <w:rFonts w:hint="cs"/>
          <w:b/>
          <w:bCs/>
          <w:sz w:val="28"/>
          <w:szCs w:val="28"/>
          <w:rtl/>
        </w:rPr>
        <w:t>מענה</w:t>
      </w:r>
      <w:r w:rsidRPr="00B33786">
        <w:rPr>
          <w:b/>
          <w:bCs/>
          <w:sz w:val="28"/>
          <w:szCs w:val="28"/>
          <w:rtl/>
        </w:rPr>
        <w:t xml:space="preserve"> </w:t>
      </w:r>
      <w:r w:rsidRPr="00B33786">
        <w:rPr>
          <w:rFonts w:hint="cs"/>
          <w:b/>
          <w:bCs/>
          <w:sz w:val="28"/>
          <w:szCs w:val="28"/>
          <w:rtl/>
        </w:rPr>
        <w:t>על</w:t>
      </w:r>
      <w:r w:rsidRPr="00B33786">
        <w:rPr>
          <w:b/>
          <w:bCs/>
          <w:sz w:val="28"/>
          <w:szCs w:val="28"/>
          <w:rtl/>
        </w:rPr>
        <w:t xml:space="preserve"> </w:t>
      </w:r>
      <w:r w:rsidRPr="00B33786">
        <w:rPr>
          <w:rFonts w:hint="cs"/>
          <w:b/>
          <w:bCs/>
          <w:sz w:val="28"/>
          <w:szCs w:val="28"/>
          <w:rtl/>
        </w:rPr>
        <w:t>מכרז</w:t>
      </w:r>
      <w:r w:rsidRPr="00B33786">
        <w:rPr>
          <w:b/>
          <w:bCs/>
          <w:sz w:val="28"/>
          <w:szCs w:val="28"/>
          <w:rtl/>
        </w:rPr>
        <w:t xml:space="preserve"> </w:t>
      </w:r>
      <w:r w:rsidRPr="00B33786">
        <w:rPr>
          <w:rFonts w:hint="cs"/>
          <w:b/>
          <w:bCs/>
          <w:sz w:val="28"/>
          <w:szCs w:val="28"/>
          <w:rtl/>
        </w:rPr>
        <w:t>מרכזי</w:t>
      </w:r>
      <w:r w:rsidRPr="00B06DC0">
        <w:rPr>
          <w:b/>
          <w:bCs/>
          <w:rtl/>
        </w:rPr>
        <w:t xml:space="preserve"> </w:t>
      </w:r>
    </w:p>
    <w:p w:rsidR="00D33ADF" w:rsidRPr="00B33786" w:rsidRDefault="00D33ADF" w:rsidP="007F7381">
      <w:pPr>
        <w:keepNext/>
        <w:keepLines/>
        <w:rPr>
          <w:b/>
          <w:bCs/>
          <w:u w:val="single"/>
          <w:rtl/>
        </w:rPr>
      </w:pPr>
      <w:r w:rsidRPr="00B33786">
        <w:rPr>
          <w:rFonts w:hint="cs"/>
          <w:b/>
          <w:bCs/>
          <w:u w:val="single"/>
          <w:rtl/>
        </w:rPr>
        <w:lastRenderedPageBreak/>
        <w:t>תוכן</w:t>
      </w:r>
      <w:r w:rsidRPr="00B33786">
        <w:rPr>
          <w:b/>
          <w:bCs/>
          <w:u w:val="single"/>
          <w:rtl/>
        </w:rPr>
        <w:t xml:space="preserve"> </w:t>
      </w:r>
      <w:r w:rsidRPr="00B33786">
        <w:rPr>
          <w:rFonts w:hint="cs"/>
          <w:b/>
          <w:bCs/>
          <w:u w:val="single"/>
          <w:rtl/>
        </w:rPr>
        <w:t>העניינים</w:t>
      </w:r>
      <w:r w:rsidRPr="00B33786">
        <w:rPr>
          <w:b/>
          <w:bCs/>
          <w:u w:val="single"/>
          <w:rtl/>
        </w:rPr>
        <w:t xml:space="preserve"> </w:t>
      </w:r>
    </w:p>
    <w:p w:rsidR="00303288" w:rsidRPr="008F4C86" w:rsidRDefault="00A64D87">
      <w:pPr>
        <w:pStyle w:val="TOC2"/>
        <w:rPr>
          <w:rFonts w:eastAsiaTheme="minorEastAsia" w:cs="David"/>
          <w:smallCaps w:val="0"/>
          <w:noProof/>
          <w:sz w:val="22"/>
          <w:szCs w:val="22"/>
          <w:rtl/>
        </w:rPr>
      </w:pPr>
      <w:r>
        <w:rPr>
          <w:rtl/>
        </w:rPr>
        <w:fldChar w:fldCharType="begin"/>
      </w:r>
      <w:r w:rsidR="002A6540">
        <w:rPr>
          <w:rtl/>
        </w:rPr>
        <w:instrText xml:space="preserve"> </w:instrText>
      </w:r>
      <w:r w:rsidR="002A6540">
        <w:instrText>TOC</w:instrText>
      </w:r>
      <w:r w:rsidR="002A6540">
        <w:rPr>
          <w:rtl/>
        </w:rPr>
        <w:instrText xml:space="preserve"> \</w:instrText>
      </w:r>
      <w:r w:rsidR="002A6540">
        <w:instrText>o "1-3" \h \z \u</w:instrText>
      </w:r>
      <w:r w:rsidR="002A6540">
        <w:rPr>
          <w:rtl/>
        </w:rPr>
        <w:instrText xml:space="preserve"> </w:instrText>
      </w:r>
      <w:r>
        <w:rPr>
          <w:rtl/>
        </w:rPr>
        <w:fldChar w:fldCharType="separate"/>
      </w:r>
      <w:hyperlink w:anchor="_Toc399087226" w:history="1">
        <w:r w:rsidR="00303288" w:rsidRPr="008F4C86">
          <w:rPr>
            <w:rStyle w:val="Hyperlink"/>
            <w:rFonts w:cs="David"/>
            <w:noProof/>
            <w:rtl/>
          </w:rPr>
          <w:t>1.</w:t>
        </w:r>
        <w:r w:rsidR="00303288" w:rsidRPr="008F4C86">
          <w:rPr>
            <w:rFonts w:eastAsiaTheme="minorEastAsia" w:cs="David"/>
            <w:smallCaps w:val="0"/>
            <w:noProof/>
            <w:sz w:val="22"/>
            <w:szCs w:val="22"/>
            <w:rtl/>
          </w:rPr>
          <w:tab/>
        </w:r>
        <w:r w:rsidR="00303288" w:rsidRPr="008F4C86">
          <w:rPr>
            <w:rStyle w:val="Hyperlink"/>
            <w:rFonts w:cs="David" w:hint="eastAsia"/>
            <w:b/>
            <w:bCs/>
            <w:noProof/>
            <w:rtl/>
          </w:rPr>
          <w:t>טבלת</w:t>
        </w:r>
        <w:r w:rsidR="00303288" w:rsidRPr="008F4C86">
          <w:rPr>
            <w:rStyle w:val="Hyperlink"/>
            <w:rFonts w:cs="David"/>
            <w:b/>
            <w:bCs/>
            <w:noProof/>
            <w:rtl/>
          </w:rPr>
          <w:t xml:space="preserve"> </w:t>
        </w:r>
        <w:r w:rsidR="00303288" w:rsidRPr="008F4C86">
          <w:rPr>
            <w:rStyle w:val="Hyperlink"/>
            <w:rFonts w:cs="David" w:hint="eastAsia"/>
            <w:b/>
            <w:bCs/>
            <w:noProof/>
            <w:rtl/>
          </w:rPr>
          <w:t>ריכוז</w:t>
        </w:r>
        <w:r w:rsidR="00303288" w:rsidRPr="008F4C86">
          <w:rPr>
            <w:rStyle w:val="Hyperlink"/>
            <w:rFonts w:cs="David"/>
            <w:b/>
            <w:bCs/>
            <w:noProof/>
            <w:rtl/>
          </w:rPr>
          <w:t xml:space="preserve"> </w:t>
        </w:r>
        <w:r w:rsidR="00303288" w:rsidRPr="008F4C86">
          <w:rPr>
            <w:rStyle w:val="Hyperlink"/>
            <w:rFonts w:cs="David" w:hint="eastAsia"/>
            <w:b/>
            <w:bCs/>
            <w:noProof/>
            <w:rtl/>
          </w:rPr>
          <w:t>תאריכים</w:t>
        </w:r>
        <w:r w:rsidR="00303288" w:rsidRPr="008F4C86">
          <w:rPr>
            <w:rFonts w:cs="David"/>
            <w:noProof/>
            <w:webHidden/>
            <w:rtl/>
          </w:rPr>
          <w:tab/>
        </w:r>
        <w:r w:rsidR="00303288" w:rsidRPr="008F4C86">
          <w:rPr>
            <w:rStyle w:val="Hyperlink"/>
            <w:rFonts w:cs="David"/>
            <w:noProof/>
            <w:rtl/>
          </w:rPr>
          <w:fldChar w:fldCharType="begin"/>
        </w:r>
        <w:r w:rsidR="00303288" w:rsidRPr="008F4C86">
          <w:rPr>
            <w:rFonts w:cs="David"/>
            <w:noProof/>
            <w:webHidden/>
            <w:rtl/>
          </w:rPr>
          <w:instrText xml:space="preserve"> </w:instrText>
        </w:r>
        <w:r w:rsidR="00303288" w:rsidRPr="008F4C86">
          <w:rPr>
            <w:rFonts w:cs="David"/>
            <w:noProof/>
            <w:webHidden/>
          </w:rPr>
          <w:instrText>PAGEREF</w:instrText>
        </w:r>
        <w:r w:rsidR="00303288" w:rsidRPr="008F4C86">
          <w:rPr>
            <w:rFonts w:cs="David"/>
            <w:noProof/>
            <w:webHidden/>
            <w:rtl/>
          </w:rPr>
          <w:instrText xml:space="preserve"> _</w:instrText>
        </w:r>
        <w:r w:rsidR="00303288" w:rsidRPr="008F4C86">
          <w:rPr>
            <w:rFonts w:cs="David"/>
            <w:noProof/>
            <w:webHidden/>
          </w:rPr>
          <w:instrText>Toc399087226 \h</w:instrText>
        </w:r>
        <w:r w:rsidR="00303288" w:rsidRPr="008F4C86">
          <w:rPr>
            <w:rFonts w:cs="David"/>
            <w:noProof/>
            <w:webHidden/>
            <w:rtl/>
          </w:rPr>
          <w:instrText xml:space="preserve"> </w:instrText>
        </w:r>
        <w:r w:rsidR="00303288" w:rsidRPr="008F4C86">
          <w:rPr>
            <w:rStyle w:val="Hyperlink"/>
            <w:rFonts w:cs="David"/>
            <w:noProof/>
            <w:rtl/>
          </w:rPr>
        </w:r>
        <w:r w:rsidR="00303288" w:rsidRPr="008F4C86">
          <w:rPr>
            <w:rStyle w:val="Hyperlink"/>
            <w:rFonts w:cs="David"/>
            <w:noProof/>
            <w:rtl/>
          </w:rPr>
          <w:fldChar w:fldCharType="separate"/>
        </w:r>
        <w:r w:rsidR="008F4C86">
          <w:rPr>
            <w:rFonts w:cs="David"/>
            <w:noProof/>
            <w:webHidden/>
            <w:rtl/>
          </w:rPr>
          <w:t>3</w:t>
        </w:r>
        <w:r w:rsidR="00303288" w:rsidRPr="008F4C86">
          <w:rPr>
            <w:rStyle w:val="Hyperlink"/>
            <w:rFonts w:cs="David"/>
            <w:noProof/>
            <w:rtl/>
          </w:rPr>
          <w:fldChar w:fldCharType="end"/>
        </w:r>
      </w:hyperlink>
    </w:p>
    <w:p w:rsidR="00303288" w:rsidRPr="008F4C86" w:rsidRDefault="00BA3639">
      <w:pPr>
        <w:pStyle w:val="TOC2"/>
        <w:rPr>
          <w:rFonts w:eastAsiaTheme="minorEastAsia" w:cs="David"/>
          <w:smallCaps w:val="0"/>
          <w:noProof/>
          <w:sz w:val="22"/>
          <w:szCs w:val="22"/>
          <w:rtl/>
        </w:rPr>
      </w:pPr>
      <w:hyperlink w:anchor="_Toc399087227" w:history="1">
        <w:r w:rsidR="00303288" w:rsidRPr="008F4C86">
          <w:rPr>
            <w:rStyle w:val="Hyperlink"/>
            <w:rFonts w:cs="David"/>
            <w:noProof/>
          </w:rPr>
          <w:t>2.</w:t>
        </w:r>
        <w:r w:rsidR="00303288" w:rsidRPr="008F4C86">
          <w:rPr>
            <w:rFonts w:eastAsiaTheme="minorEastAsia" w:cs="David"/>
            <w:smallCaps w:val="0"/>
            <w:noProof/>
            <w:sz w:val="22"/>
            <w:szCs w:val="22"/>
            <w:rtl/>
          </w:rPr>
          <w:tab/>
        </w:r>
        <w:r w:rsidR="00303288" w:rsidRPr="008F4C86">
          <w:rPr>
            <w:rStyle w:val="Hyperlink"/>
            <w:rFonts w:cs="David" w:hint="eastAsia"/>
            <w:b/>
            <w:bCs/>
            <w:noProof/>
            <w:rtl/>
          </w:rPr>
          <w:t>הגדרות</w:t>
        </w:r>
        <w:r w:rsidR="00303288" w:rsidRPr="008F4C86">
          <w:rPr>
            <w:rFonts w:cs="David"/>
            <w:noProof/>
            <w:webHidden/>
            <w:rtl/>
          </w:rPr>
          <w:tab/>
        </w:r>
        <w:r w:rsidR="00303288" w:rsidRPr="008F4C86">
          <w:rPr>
            <w:rStyle w:val="Hyperlink"/>
            <w:rFonts w:cs="David"/>
            <w:noProof/>
            <w:rtl/>
          </w:rPr>
          <w:fldChar w:fldCharType="begin"/>
        </w:r>
        <w:r w:rsidR="00303288" w:rsidRPr="008F4C86">
          <w:rPr>
            <w:rFonts w:cs="David"/>
            <w:noProof/>
            <w:webHidden/>
            <w:rtl/>
          </w:rPr>
          <w:instrText xml:space="preserve"> </w:instrText>
        </w:r>
        <w:r w:rsidR="00303288" w:rsidRPr="008F4C86">
          <w:rPr>
            <w:rFonts w:cs="David"/>
            <w:noProof/>
            <w:webHidden/>
          </w:rPr>
          <w:instrText>PAGEREF</w:instrText>
        </w:r>
        <w:r w:rsidR="00303288" w:rsidRPr="008F4C86">
          <w:rPr>
            <w:rFonts w:cs="David"/>
            <w:noProof/>
            <w:webHidden/>
            <w:rtl/>
          </w:rPr>
          <w:instrText xml:space="preserve"> _</w:instrText>
        </w:r>
        <w:r w:rsidR="00303288" w:rsidRPr="008F4C86">
          <w:rPr>
            <w:rFonts w:cs="David"/>
            <w:noProof/>
            <w:webHidden/>
          </w:rPr>
          <w:instrText>Toc399087227 \h</w:instrText>
        </w:r>
        <w:r w:rsidR="00303288" w:rsidRPr="008F4C86">
          <w:rPr>
            <w:rFonts w:cs="David"/>
            <w:noProof/>
            <w:webHidden/>
            <w:rtl/>
          </w:rPr>
          <w:instrText xml:space="preserve"> </w:instrText>
        </w:r>
        <w:r w:rsidR="00303288" w:rsidRPr="008F4C86">
          <w:rPr>
            <w:rStyle w:val="Hyperlink"/>
            <w:rFonts w:cs="David"/>
            <w:noProof/>
            <w:rtl/>
          </w:rPr>
        </w:r>
        <w:r w:rsidR="00303288" w:rsidRPr="008F4C86">
          <w:rPr>
            <w:rStyle w:val="Hyperlink"/>
            <w:rFonts w:cs="David"/>
            <w:noProof/>
            <w:rtl/>
          </w:rPr>
          <w:fldChar w:fldCharType="separate"/>
        </w:r>
        <w:r w:rsidR="008F4C86">
          <w:rPr>
            <w:rFonts w:cs="David"/>
            <w:noProof/>
            <w:webHidden/>
            <w:rtl/>
          </w:rPr>
          <w:t>4</w:t>
        </w:r>
        <w:r w:rsidR="00303288" w:rsidRPr="008F4C86">
          <w:rPr>
            <w:rStyle w:val="Hyperlink"/>
            <w:rFonts w:cs="David"/>
            <w:noProof/>
            <w:rtl/>
          </w:rPr>
          <w:fldChar w:fldCharType="end"/>
        </w:r>
      </w:hyperlink>
    </w:p>
    <w:p w:rsidR="00303288" w:rsidRPr="008F4C86" w:rsidRDefault="00BA3639">
      <w:pPr>
        <w:pStyle w:val="TOC2"/>
        <w:rPr>
          <w:rFonts w:eastAsiaTheme="minorEastAsia" w:cs="David"/>
          <w:smallCaps w:val="0"/>
          <w:noProof/>
          <w:sz w:val="22"/>
          <w:szCs w:val="22"/>
          <w:rtl/>
        </w:rPr>
      </w:pPr>
      <w:hyperlink w:anchor="_Toc399087228" w:history="1">
        <w:r w:rsidR="00303288" w:rsidRPr="008F4C86">
          <w:rPr>
            <w:rStyle w:val="Hyperlink"/>
            <w:rFonts w:cs="David"/>
            <w:noProof/>
          </w:rPr>
          <w:t>3.</w:t>
        </w:r>
        <w:r w:rsidR="00303288" w:rsidRPr="008F4C86">
          <w:rPr>
            <w:rFonts w:eastAsiaTheme="minorEastAsia" w:cs="David"/>
            <w:smallCaps w:val="0"/>
            <w:noProof/>
            <w:sz w:val="22"/>
            <w:szCs w:val="22"/>
            <w:rtl/>
          </w:rPr>
          <w:tab/>
        </w:r>
        <w:r w:rsidR="00303288" w:rsidRPr="008F4C86">
          <w:rPr>
            <w:rStyle w:val="Hyperlink"/>
            <w:rFonts w:cs="David" w:hint="eastAsia"/>
            <w:b/>
            <w:bCs/>
            <w:noProof/>
            <w:rtl/>
          </w:rPr>
          <w:t>רקע</w:t>
        </w:r>
        <w:r w:rsidR="00303288" w:rsidRPr="008F4C86">
          <w:rPr>
            <w:rFonts w:cs="David"/>
            <w:noProof/>
            <w:webHidden/>
            <w:rtl/>
          </w:rPr>
          <w:tab/>
        </w:r>
        <w:r w:rsidR="00303288" w:rsidRPr="008F4C86">
          <w:rPr>
            <w:rStyle w:val="Hyperlink"/>
            <w:rFonts w:cs="David"/>
            <w:noProof/>
            <w:rtl/>
          </w:rPr>
          <w:fldChar w:fldCharType="begin"/>
        </w:r>
        <w:r w:rsidR="00303288" w:rsidRPr="008F4C86">
          <w:rPr>
            <w:rFonts w:cs="David"/>
            <w:noProof/>
            <w:webHidden/>
            <w:rtl/>
          </w:rPr>
          <w:instrText xml:space="preserve"> </w:instrText>
        </w:r>
        <w:r w:rsidR="00303288" w:rsidRPr="008F4C86">
          <w:rPr>
            <w:rFonts w:cs="David"/>
            <w:noProof/>
            <w:webHidden/>
          </w:rPr>
          <w:instrText>PAGEREF</w:instrText>
        </w:r>
        <w:r w:rsidR="00303288" w:rsidRPr="008F4C86">
          <w:rPr>
            <w:rFonts w:cs="David"/>
            <w:noProof/>
            <w:webHidden/>
            <w:rtl/>
          </w:rPr>
          <w:instrText xml:space="preserve"> _</w:instrText>
        </w:r>
        <w:r w:rsidR="00303288" w:rsidRPr="008F4C86">
          <w:rPr>
            <w:rFonts w:cs="David"/>
            <w:noProof/>
            <w:webHidden/>
          </w:rPr>
          <w:instrText>Toc399087228 \h</w:instrText>
        </w:r>
        <w:r w:rsidR="00303288" w:rsidRPr="008F4C86">
          <w:rPr>
            <w:rFonts w:cs="David"/>
            <w:noProof/>
            <w:webHidden/>
            <w:rtl/>
          </w:rPr>
          <w:instrText xml:space="preserve"> </w:instrText>
        </w:r>
        <w:r w:rsidR="00303288" w:rsidRPr="008F4C86">
          <w:rPr>
            <w:rStyle w:val="Hyperlink"/>
            <w:rFonts w:cs="David"/>
            <w:noProof/>
            <w:rtl/>
          </w:rPr>
        </w:r>
        <w:r w:rsidR="00303288" w:rsidRPr="008F4C86">
          <w:rPr>
            <w:rStyle w:val="Hyperlink"/>
            <w:rFonts w:cs="David"/>
            <w:noProof/>
            <w:rtl/>
          </w:rPr>
          <w:fldChar w:fldCharType="separate"/>
        </w:r>
        <w:r w:rsidR="008F4C86">
          <w:rPr>
            <w:rFonts w:cs="David"/>
            <w:noProof/>
            <w:webHidden/>
            <w:rtl/>
          </w:rPr>
          <w:t>5</w:t>
        </w:r>
        <w:r w:rsidR="00303288" w:rsidRPr="008F4C86">
          <w:rPr>
            <w:rStyle w:val="Hyperlink"/>
            <w:rFonts w:cs="David"/>
            <w:noProof/>
            <w:rtl/>
          </w:rPr>
          <w:fldChar w:fldCharType="end"/>
        </w:r>
      </w:hyperlink>
    </w:p>
    <w:p w:rsidR="00303288" w:rsidRPr="008F4C86" w:rsidRDefault="00BA3639">
      <w:pPr>
        <w:pStyle w:val="TOC2"/>
        <w:rPr>
          <w:rFonts w:eastAsiaTheme="minorEastAsia" w:cs="David"/>
          <w:smallCaps w:val="0"/>
          <w:noProof/>
          <w:sz w:val="22"/>
          <w:szCs w:val="22"/>
          <w:rtl/>
        </w:rPr>
      </w:pPr>
      <w:hyperlink w:anchor="_Toc399087229" w:history="1">
        <w:r w:rsidR="00303288" w:rsidRPr="008F4C86">
          <w:rPr>
            <w:rStyle w:val="Hyperlink"/>
            <w:rFonts w:cs="David"/>
            <w:noProof/>
          </w:rPr>
          <w:t>4.</w:t>
        </w:r>
        <w:r w:rsidR="00303288" w:rsidRPr="008F4C86">
          <w:rPr>
            <w:rFonts w:eastAsiaTheme="minorEastAsia" w:cs="David"/>
            <w:smallCaps w:val="0"/>
            <w:noProof/>
            <w:sz w:val="22"/>
            <w:szCs w:val="22"/>
            <w:rtl/>
          </w:rPr>
          <w:tab/>
        </w:r>
        <w:r w:rsidR="00303288" w:rsidRPr="008F4C86">
          <w:rPr>
            <w:rStyle w:val="Hyperlink"/>
            <w:rFonts w:cs="David" w:hint="eastAsia"/>
            <w:b/>
            <w:bCs/>
            <w:noProof/>
            <w:rtl/>
          </w:rPr>
          <w:t>תקופת</w:t>
        </w:r>
        <w:r w:rsidR="00303288" w:rsidRPr="008F4C86">
          <w:rPr>
            <w:rStyle w:val="Hyperlink"/>
            <w:rFonts w:cs="David"/>
            <w:b/>
            <w:bCs/>
            <w:noProof/>
            <w:rtl/>
          </w:rPr>
          <w:t xml:space="preserve"> </w:t>
        </w:r>
        <w:r w:rsidR="00303288" w:rsidRPr="008F4C86">
          <w:rPr>
            <w:rStyle w:val="Hyperlink"/>
            <w:rFonts w:cs="David" w:hint="eastAsia"/>
            <w:b/>
            <w:bCs/>
            <w:noProof/>
            <w:rtl/>
          </w:rPr>
          <w:t>ההתקשרות</w:t>
        </w:r>
        <w:r w:rsidR="00303288" w:rsidRPr="008F4C86">
          <w:rPr>
            <w:rFonts w:cs="David"/>
            <w:noProof/>
            <w:webHidden/>
            <w:rtl/>
          </w:rPr>
          <w:tab/>
        </w:r>
        <w:r w:rsidR="00303288" w:rsidRPr="008F4C86">
          <w:rPr>
            <w:rStyle w:val="Hyperlink"/>
            <w:rFonts w:cs="David"/>
            <w:noProof/>
            <w:rtl/>
          </w:rPr>
          <w:fldChar w:fldCharType="begin"/>
        </w:r>
        <w:r w:rsidR="00303288" w:rsidRPr="008F4C86">
          <w:rPr>
            <w:rFonts w:cs="David"/>
            <w:noProof/>
            <w:webHidden/>
            <w:rtl/>
          </w:rPr>
          <w:instrText xml:space="preserve"> </w:instrText>
        </w:r>
        <w:r w:rsidR="00303288" w:rsidRPr="008F4C86">
          <w:rPr>
            <w:rFonts w:cs="David"/>
            <w:noProof/>
            <w:webHidden/>
          </w:rPr>
          <w:instrText>PAGEREF</w:instrText>
        </w:r>
        <w:r w:rsidR="00303288" w:rsidRPr="008F4C86">
          <w:rPr>
            <w:rFonts w:cs="David"/>
            <w:noProof/>
            <w:webHidden/>
            <w:rtl/>
          </w:rPr>
          <w:instrText xml:space="preserve"> _</w:instrText>
        </w:r>
        <w:r w:rsidR="00303288" w:rsidRPr="008F4C86">
          <w:rPr>
            <w:rFonts w:cs="David"/>
            <w:noProof/>
            <w:webHidden/>
          </w:rPr>
          <w:instrText>Toc399087229 \h</w:instrText>
        </w:r>
        <w:r w:rsidR="00303288" w:rsidRPr="008F4C86">
          <w:rPr>
            <w:rFonts w:cs="David"/>
            <w:noProof/>
            <w:webHidden/>
            <w:rtl/>
          </w:rPr>
          <w:instrText xml:space="preserve"> </w:instrText>
        </w:r>
        <w:r w:rsidR="00303288" w:rsidRPr="008F4C86">
          <w:rPr>
            <w:rStyle w:val="Hyperlink"/>
            <w:rFonts w:cs="David"/>
            <w:noProof/>
            <w:rtl/>
          </w:rPr>
        </w:r>
        <w:r w:rsidR="00303288" w:rsidRPr="008F4C86">
          <w:rPr>
            <w:rStyle w:val="Hyperlink"/>
            <w:rFonts w:cs="David"/>
            <w:noProof/>
            <w:rtl/>
          </w:rPr>
          <w:fldChar w:fldCharType="separate"/>
        </w:r>
        <w:r w:rsidR="008F4C86">
          <w:rPr>
            <w:rFonts w:cs="David"/>
            <w:noProof/>
            <w:webHidden/>
            <w:rtl/>
          </w:rPr>
          <w:t>6</w:t>
        </w:r>
        <w:r w:rsidR="00303288" w:rsidRPr="008F4C86">
          <w:rPr>
            <w:rStyle w:val="Hyperlink"/>
            <w:rFonts w:cs="David"/>
            <w:noProof/>
            <w:rtl/>
          </w:rPr>
          <w:fldChar w:fldCharType="end"/>
        </w:r>
      </w:hyperlink>
    </w:p>
    <w:p w:rsidR="00303288" w:rsidRPr="008F4C86" w:rsidRDefault="00BA3639">
      <w:pPr>
        <w:pStyle w:val="TOC2"/>
        <w:rPr>
          <w:rFonts w:eastAsiaTheme="minorEastAsia" w:cs="David"/>
          <w:smallCaps w:val="0"/>
          <w:noProof/>
          <w:sz w:val="22"/>
          <w:szCs w:val="22"/>
          <w:rtl/>
        </w:rPr>
      </w:pPr>
      <w:hyperlink w:anchor="_Toc399087230" w:history="1">
        <w:r w:rsidR="00303288" w:rsidRPr="008F4C86">
          <w:rPr>
            <w:rStyle w:val="Hyperlink"/>
            <w:rFonts w:cs="David"/>
            <w:noProof/>
          </w:rPr>
          <w:t>5.</w:t>
        </w:r>
        <w:r w:rsidR="00303288" w:rsidRPr="008F4C86">
          <w:rPr>
            <w:rFonts w:eastAsiaTheme="minorEastAsia" w:cs="David"/>
            <w:smallCaps w:val="0"/>
            <w:noProof/>
            <w:sz w:val="22"/>
            <w:szCs w:val="22"/>
            <w:rtl/>
          </w:rPr>
          <w:tab/>
        </w:r>
        <w:r w:rsidR="00303288" w:rsidRPr="008F4C86">
          <w:rPr>
            <w:rStyle w:val="Hyperlink"/>
            <w:rFonts w:cs="David" w:hint="eastAsia"/>
            <w:b/>
            <w:bCs/>
            <w:noProof/>
            <w:rtl/>
          </w:rPr>
          <w:t>תנאים</w:t>
        </w:r>
        <w:r w:rsidR="00303288" w:rsidRPr="008F4C86">
          <w:rPr>
            <w:rStyle w:val="Hyperlink"/>
            <w:rFonts w:cs="David"/>
            <w:b/>
            <w:bCs/>
            <w:noProof/>
            <w:rtl/>
          </w:rPr>
          <w:t xml:space="preserve"> </w:t>
        </w:r>
        <w:r w:rsidR="00303288" w:rsidRPr="008F4C86">
          <w:rPr>
            <w:rStyle w:val="Hyperlink"/>
            <w:rFonts w:cs="David" w:hint="eastAsia"/>
            <w:b/>
            <w:bCs/>
            <w:noProof/>
            <w:rtl/>
          </w:rPr>
          <w:t>מוקדמים</w:t>
        </w:r>
        <w:r w:rsidR="00303288" w:rsidRPr="008F4C86">
          <w:rPr>
            <w:rStyle w:val="Hyperlink"/>
            <w:rFonts w:cs="David"/>
            <w:b/>
            <w:bCs/>
            <w:noProof/>
            <w:rtl/>
          </w:rPr>
          <w:t xml:space="preserve"> - </w:t>
        </w:r>
        <w:r w:rsidR="00303288" w:rsidRPr="008F4C86">
          <w:rPr>
            <w:rStyle w:val="Hyperlink"/>
            <w:rFonts w:cs="David" w:hint="eastAsia"/>
            <w:b/>
            <w:bCs/>
            <w:noProof/>
            <w:rtl/>
          </w:rPr>
          <w:t>מנהליים</w:t>
        </w:r>
        <w:r w:rsidR="00303288" w:rsidRPr="008F4C86">
          <w:rPr>
            <w:rFonts w:cs="David"/>
            <w:noProof/>
            <w:webHidden/>
            <w:rtl/>
          </w:rPr>
          <w:tab/>
        </w:r>
        <w:r w:rsidR="00303288" w:rsidRPr="008F4C86">
          <w:rPr>
            <w:rStyle w:val="Hyperlink"/>
            <w:rFonts w:cs="David"/>
            <w:noProof/>
            <w:rtl/>
          </w:rPr>
          <w:fldChar w:fldCharType="begin"/>
        </w:r>
        <w:r w:rsidR="00303288" w:rsidRPr="008F4C86">
          <w:rPr>
            <w:rFonts w:cs="David"/>
            <w:noProof/>
            <w:webHidden/>
            <w:rtl/>
          </w:rPr>
          <w:instrText xml:space="preserve"> </w:instrText>
        </w:r>
        <w:r w:rsidR="00303288" w:rsidRPr="008F4C86">
          <w:rPr>
            <w:rFonts w:cs="David"/>
            <w:noProof/>
            <w:webHidden/>
          </w:rPr>
          <w:instrText>PAGEREF</w:instrText>
        </w:r>
        <w:r w:rsidR="00303288" w:rsidRPr="008F4C86">
          <w:rPr>
            <w:rFonts w:cs="David"/>
            <w:noProof/>
            <w:webHidden/>
            <w:rtl/>
          </w:rPr>
          <w:instrText xml:space="preserve"> _</w:instrText>
        </w:r>
        <w:r w:rsidR="00303288" w:rsidRPr="008F4C86">
          <w:rPr>
            <w:rFonts w:cs="David"/>
            <w:noProof/>
            <w:webHidden/>
          </w:rPr>
          <w:instrText>Toc399087230 \h</w:instrText>
        </w:r>
        <w:r w:rsidR="00303288" w:rsidRPr="008F4C86">
          <w:rPr>
            <w:rFonts w:cs="David"/>
            <w:noProof/>
            <w:webHidden/>
            <w:rtl/>
          </w:rPr>
          <w:instrText xml:space="preserve"> </w:instrText>
        </w:r>
        <w:r w:rsidR="00303288" w:rsidRPr="008F4C86">
          <w:rPr>
            <w:rStyle w:val="Hyperlink"/>
            <w:rFonts w:cs="David"/>
            <w:noProof/>
            <w:rtl/>
          </w:rPr>
        </w:r>
        <w:r w:rsidR="00303288" w:rsidRPr="008F4C86">
          <w:rPr>
            <w:rStyle w:val="Hyperlink"/>
            <w:rFonts w:cs="David"/>
            <w:noProof/>
            <w:rtl/>
          </w:rPr>
          <w:fldChar w:fldCharType="separate"/>
        </w:r>
        <w:r w:rsidR="008F4C86">
          <w:rPr>
            <w:rFonts w:cs="David"/>
            <w:noProof/>
            <w:webHidden/>
            <w:rtl/>
          </w:rPr>
          <w:t>6</w:t>
        </w:r>
        <w:r w:rsidR="00303288" w:rsidRPr="008F4C86">
          <w:rPr>
            <w:rStyle w:val="Hyperlink"/>
            <w:rFonts w:cs="David"/>
            <w:noProof/>
            <w:rtl/>
          </w:rPr>
          <w:fldChar w:fldCharType="end"/>
        </w:r>
      </w:hyperlink>
    </w:p>
    <w:p w:rsidR="00303288" w:rsidRPr="008F4C86" w:rsidRDefault="00BA3639">
      <w:pPr>
        <w:pStyle w:val="TOC2"/>
        <w:rPr>
          <w:rFonts w:eastAsiaTheme="minorEastAsia" w:cs="David"/>
          <w:smallCaps w:val="0"/>
          <w:noProof/>
          <w:sz w:val="22"/>
          <w:szCs w:val="22"/>
          <w:rtl/>
        </w:rPr>
      </w:pPr>
      <w:hyperlink w:anchor="_Toc399087231" w:history="1">
        <w:r w:rsidR="00303288" w:rsidRPr="008F4C86">
          <w:rPr>
            <w:rStyle w:val="Hyperlink"/>
            <w:rFonts w:cs="David"/>
            <w:noProof/>
            <w:rtl/>
          </w:rPr>
          <w:t>6.</w:t>
        </w:r>
        <w:r w:rsidR="00303288" w:rsidRPr="008F4C86">
          <w:rPr>
            <w:rFonts w:eastAsiaTheme="minorEastAsia" w:cs="David"/>
            <w:smallCaps w:val="0"/>
            <w:noProof/>
            <w:sz w:val="22"/>
            <w:szCs w:val="22"/>
            <w:rtl/>
          </w:rPr>
          <w:tab/>
        </w:r>
        <w:r w:rsidR="00303288" w:rsidRPr="008F4C86">
          <w:rPr>
            <w:rStyle w:val="Hyperlink"/>
            <w:rFonts w:cs="David" w:hint="eastAsia"/>
            <w:b/>
            <w:bCs/>
            <w:noProof/>
            <w:rtl/>
          </w:rPr>
          <w:t>תנאים</w:t>
        </w:r>
        <w:r w:rsidR="00303288" w:rsidRPr="008F4C86">
          <w:rPr>
            <w:rStyle w:val="Hyperlink"/>
            <w:rFonts w:cs="David"/>
            <w:b/>
            <w:bCs/>
            <w:noProof/>
            <w:rtl/>
          </w:rPr>
          <w:t xml:space="preserve"> </w:t>
        </w:r>
        <w:r w:rsidR="00303288" w:rsidRPr="008F4C86">
          <w:rPr>
            <w:rStyle w:val="Hyperlink"/>
            <w:rFonts w:cs="David" w:hint="eastAsia"/>
            <w:b/>
            <w:bCs/>
            <w:noProof/>
            <w:rtl/>
          </w:rPr>
          <w:t>מוקדמים</w:t>
        </w:r>
        <w:r w:rsidR="00303288" w:rsidRPr="008F4C86">
          <w:rPr>
            <w:rStyle w:val="Hyperlink"/>
            <w:rFonts w:cs="David"/>
            <w:b/>
            <w:bCs/>
            <w:noProof/>
            <w:rtl/>
          </w:rPr>
          <w:t xml:space="preserve"> – </w:t>
        </w:r>
        <w:r w:rsidR="00303288" w:rsidRPr="008F4C86">
          <w:rPr>
            <w:rStyle w:val="Hyperlink"/>
            <w:rFonts w:cs="David" w:hint="eastAsia"/>
            <w:b/>
            <w:bCs/>
            <w:noProof/>
            <w:rtl/>
          </w:rPr>
          <w:t>מקצועיים</w:t>
        </w:r>
        <w:r w:rsidR="00303288" w:rsidRPr="008F4C86">
          <w:rPr>
            <w:rFonts w:cs="David"/>
            <w:noProof/>
            <w:webHidden/>
            <w:rtl/>
          </w:rPr>
          <w:tab/>
        </w:r>
        <w:r w:rsidR="00303288" w:rsidRPr="008F4C86">
          <w:rPr>
            <w:rStyle w:val="Hyperlink"/>
            <w:rFonts w:cs="David"/>
            <w:noProof/>
            <w:rtl/>
          </w:rPr>
          <w:fldChar w:fldCharType="begin"/>
        </w:r>
        <w:r w:rsidR="00303288" w:rsidRPr="008F4C86">
          <w:rPr>
            <w:rFonts w:cs="David"/>
            <w:noProof/>
            <w:webHidden/>
            <w:rtl/>
          </w:rPr>
          <w:instrText xml:space="preserve"> </w:instrText>
        </w:r>
        <w:r w:rsidR="00303288" w:rsidRPr="008F4C86">
          <w:rPr>
            <w:rFonts w:cs="David"/>
            <w:noProof/>
            <w:webHidden/>
          </w:rPr>
          <w:instrText>PAGEREF</w:instrText>
        </w:r>
        <w:r w:rsidR="00303288" w:rsidRPr="008F4C86">
          <w:rPr>
            <w:rFonts w:cs="David"/>
            <w:noProof/>
            <w:webHidden/>
            <w:rtl/>
          </w:rPr>
          <w:instrText xml:space="preserve"> _</w:instrText>
        </w:r>
        <w:r w:rsidR="00303288" w:rsidRPr="008F4C86">
          <w:rPr>
            <w:rFonts w:cs="David"/>
            <w:noProof/>
            <w:webHidden/>
          </w:rPr>
          <w:instrText>Toc399087231 \h</w:instrText>
        </w:r>
        <w:r w:rsidR="00303288" w:rsidRPr="008F4C86">
          <w:rPr>
            <w:rFonts w:cs="David"/>
            <w:noProof/>
            <w:webHidden/>
            <w:rtl/>
          </w:rPr>
          <w:instrText xml:space="preserve"> </w:instrText>
        </w:r>
        <w:r w:rsidR="00303288" w:rsidRPr="008F4C86">
          <w:rPr>
            <w:rStyle w:val="Hyperlink"/>
            <w:rFonts w:cs="David"/>
            <w:noProof/>
            <w:rtl/>
          </w:rPr>
        </w:r>
        <w:r w:rsidR="00303288" w:rsidRPr="008F4C86">
          <w:rPr>
            <w:rStyle w:val="Hyperlink"/>
            <w:rFonts w:cs="David"/>
            <w:noProof/>
            <w:rtl/>
          </w:rPr>
          <w:fldChar w:fldCharType="separate"/>
        </w:r>
        <w:r w:rsidR="008F4C86">
          <w:rPr>
            <w:rFonts w:cs="David"/>
            <w:noProof/>
            <w:webHidden/>
            <w:rtl/>
          </w:rPr>
          <w:t>7</w:t>
        </w:r>
        <w:r w:rsidR="00303288" w:rsidRPr="008F4C86">
          <w:rPr>
            <w:rStyle w:val="Hyperlink"/>
            <w:rFonts w:cs="David"/>
            <w:noProof/>
            <w:rtl/>
          </w:rPr>
          <w:fldChar w:fldCharType="end"/>
        </w:r>
      </w:hyperlink>
    </w:p>
    <w:p w:rsidR="00303288" w:rsidRPr="008F4C86" w:rsidRDefault="00BA3639">
      <w:pPr>
        <w:pStyle w:val="TOC2"/>
        <w:rPr>
          <w:rFonts w:eastAsiaTheme="minorEastAsia" w:cs="David"/>
          <w:smallCaps w:val="0"/>
          <w:noProof/>
          <w:sz w:val="22"/>
          <w:szCs w:val="22"/>
          <w:rtl/>
        </w:rPr>
      </w:pPr>
      <w:hyperlink w:anchor="_Toc399087232" w:history="1">
        <w:r w:rsidR="00303288" w:rsidRPr="008F4C86">
          <w:rPr>
            <w:rStyle w:val="Hyperlink"/>
            <w:rFonts w:cs="David"/>
            <w:noProof/>
          </w:rPr>
          <w:t>7.</w:t>
        </w:r>
        <w:r w:rsidR="00303288" w:rsidRPr="008F4C86">
          <w:rPr>
            <w:rFonts w:eastAsiaTheme="minorEastAsia" w:cs="David"/>
            <w:smallCaps w:val="0"/>
            <w:noProof/>
            <w:sz w:val="22"/>
            <w:szCs w:val="22"/>
            <w:rtl/>
          </w:rPr>
          <w:tab/>
        </w:r>
        <w:r w:rsidR="00303288" w:rsidRPr="008F4C86">
          <w:rPr>
            <w:rStyle w:val="Hyperlink"/>
            <w:rFonts w:cs="David" w:hint="eastAsia"/>
            <w:b/>
            <w:bCs/>
            <w:noProof/>
            <w:rtl/>
          </w:rPr>
          <w:t>הערכת</w:t>
        </w:r>
        <w:r w:rsidR="00303288" w:rsidRPr="008F4C86">
          <w:rPr>
            <w:rStyle w:val="Hyperlink"/>
            <w:rFonts w:cs="David"/>
            <w:b/>
            <w:bCs/>
            <w:noProof/>
            <w:rtl/>
          </w:rPr>
          <w:t xml:space="preserve"> </w:t>
        </w:r>
        <w:r w:rsidR="00303288" w:rsidRPr="008F4C86">
          <w:rPr>
            <w:rStyle w:val="Hyperlink"/>
            <w:rFonts w:cs="David" w:hint="eastAsia"/>
            <w:b/>
            <w:bCs/>
            <w:noProof/>
            <w:rtl/>
          </w:rPr>
          <w:t>האיכות</w:t>
        </w:r>
        <w:r w:rsidR="00303288" w:rsidRPr="008F4C86">
          <w:rPr>
            <w:rStyle w:val="Hyperlink"/>
            <w:rFonts w:cs="David"/>
            <w:b/>
            <w:bCs/>
            <w:noProof/>
            <w:rtl/>
          </w:rPr>
          <w:t xml:space="preserve">  - </w:t>
        </w:r>
        <w:r w:rsidR="00303288" w:rsidRPr="008F4C86">
          <w:rPr>
            <w:rStyle w:val="Hyperlink"/>
            <w:rFonts w:cs="David" w:hint="eastAsia"/>
            <w:b/>
            <w:bCs/>
            <w:noProof/>
            <w:rtl/>
          </w:rPr>
          <w:t>אמות</w:t>
        </w:r>
        <w:r w:rsidR="00303288" w:rsidRPr="008F4C86">
          <w:rPr>
            <w:rStyle w:val="Hyperlink"/>
            <w:rFonts w:cs="David"/>
            <w:b/>
            <w:bCs/>
            <w:noProof/>
            <w:rtl/>
          </w:rPr>
          <w:t xml:space="preserve"> </w:t>
        </w:r>
        <w:r w:rsidR="00303288" w:rsidRPr="008F4C86">
          <w:rPr>
            <w:rStyle w:val="Hyperlink"/>
            <w:rFonts w:cs="David" w:hint="eastAsia"/>
            <w:b/>
            <w:bCs/>
            <w:noProof/>
            <w:rtl/>
          </w:rPr>
          <w:t>מידה</w:t>
        </w:r>
        <w:r w:rsidR="00303288" w:rsidRPr="008F4C86">
          <w:rPr>
            <w:rFonts w:cs="David"/>
            <w:noProof/>
            <w:webHidden/>
            <w:rtl/>
          </w:rPr>
          <w:tab/>
        </w:r>
        <w:r w:rsidR="00303288" w:rsidRPr="008F4C86">
          <w:rPr>
            <w:rStyle w:val="Hyperlink"/>
            <w:rFonts w:cs="David"/>
            <w:noProof/>
            <w:rtl/>
          </w:rPr>
          <w:fldChar w:fldCharType="begin"/>
        </w:r>
        <w:r w:rsidR="00303288" w:rsidRPr="008F4C86">
          <w:rPr>
            <w:rFonts w:cs="David"/>
            <w:noProof/>
            <w:webHidden/>
            <w:rtl/>
          </w:rPr>
          <w:instrText xml:space="preserve"> </w:instrText>
        </w:r>
        <w:r w:rsidR="00303288" w:rsidRPr="008F4C86">
          <w:rPr>
            <w:rFonts w:cs="David"/>
            <w:noProof/>
            <w:webHidden/>
          </w:rPr>
          <w:instrText>PAGEREF</w:instrText>
        </w:r>
        <w:r w:rsidR="00303288" w:rsidRPr="008F4C86">
          <w:rPr>
            <w:rFonts w:cs="David"/>
            <w:noProof/>
            <w:webHidden/>
            <w:rtl/>
          </w:rPr>
          <w:instrText xml:space="preserve"> _</w:instrText>
        </w:r>
        <w:r w:rsidR="00303288" w:rsidRPr="008F4C86">
          <w:rPr>
            <w:rFonts w:cs="David"/>
            <w:noProof/>
            <w:webHidden/>
          </w:rPr>
          <w:instrText>Toc399087232 \h</w:instrText>
        </w:r>
        <w:r w:rsidR="00303288" w:rsidRPr="008F4C86">
          <w:rPr>
            <w:rFonts w:cs="David"/>
            <w:noProof/>
            <w:webHidden/>
            <w:rtl/>
          </w:rPr>
          <w:instrText xml:space="preserve"> </w:instrText>
        </w:r>
        <w:r w:rsidR="00303288" w:rsidRPr="008F4C86">
          <w:rPr>
            <w:rStyle w:val="Hyperlink"/>
            <w:rFonts w:cs="David"/>
            <w:noProof/>
            <w:rtl/>
          </w:rPr>
        </w:r>
        <w:r w:rsidR="00303288" w:rsidRPr="008F4C86">
          <w:rPr>
            <w:rStyle w:val="Hyperlink"/>
            <w:rFonts w:cs="David"/>
            <w:noProof/>
            <w:rtl/>
          </w:rPr>
          <w:fldChar w:fldCharType="separate"/>
        </w:r>
        <w:r w:rsidR="008F4C86">
          <w:rPr>
            <w:rFonts w:cs="David"/>
            <w:noProof/>
            <w:webHidden/>
            <w:rtl/>
          </w:rPr>
          <w:t>9</w:t>
        </w:r>
        <w:r w:rsidR="00303288" w:rsidRPr="008F4C86">
          <w:rPr>
            <w:rStyle w:val="Hyperlink"/>
            <w:rFonts w:cs="David"/>
            <w:noProof/>
            <w:rtl/>
          </w:rPr>
          <w:fldChar w:fldCharType="end"/>
        </w:r>
      </w:hyperlink>
    </w:p>
    <w:p w:rsidR="00303288" w:rsidRPr="008F4C86" w:rsidRDefault="00BA3639">
      <w:pPr>
        <w:pStyle w:val="TOC2"/>
        <w:rPr>
          <w:rFonts w:eastAsiaTheme="minorEastAsia" w:cs="David"/>
          <w:smallCaps w:val="0"/>
          <w:noProof/>
          <w:sz w:val="22"/>
          <w:szCs w:val="22"/>
          <w:rtl/>
        </w:rPr>
      </w:pPr>
      <w:hyperlink w:anchor="_Toc399087233" w:history="1">
        <w:r w:rsidR="00303288" w:rsidRPr="008F4C86">
          <w:rPr>
            <w:rStyle w:val="Hyperlink"/>
            <w:rFonts w:cs="David"/>
            <w:noProof/>
          </w:rPr>
          <w:t>8.</w:t>
        </w:r>
        <w:r w:rsidR="00303288" w:rsidRPr="008F4C86">
          <w:rPr>
            <w:rFonts w:eastAsiaTheme="minorEastAsia" w:cs="David"/>
            <w:smallCaps w:val="0"/>
            <w:noProof/>
            <w:sz w:val="22"/>
            <w:szCs w:val="22"/>
            <w:rtl/>
          </w:rPr>
          <w:tab/>
        </w:r>
        <w:r w:rsidR="00303288" w:rsidRPr="008F4C86">
          <w:rPr>
            <w:rStyle w:val="Hyperlink"/>
            <w:rFonts w:cs="David" w:hint="eastAsia"/>
            <w:b/>
            <w:bCs/>
            <w:noProof/>
            <w:rtl/>
          </w:rPr>
          <w:t>הצעת</w:t>
        </w:r>
        <w:r w:rsidR="00303288" w:rsidRPr="008F4C86">
          <w:rPr>
            <w:rStyle w:val="Hyperlink"/>
            <w:rFonts w:cs="David"/>
            <w:b/>
            <w:bCs/>
            <w:noProof/>
            <w:rtl/>
          </w:rPr>
          <w:t xml:space="preserve"> </w:t>
        </w:r>
        <w:r w:rsidR="00303288" w:rsidRPr="008F4C86">
          <w:rPr>
            <w:rStyle w:val="Hyperlink"/>
            <w:rFonts w:cs="David" w:hint="eastAsia"/>
            <w:b/>
            <w:bCs/>
            <w:noProof/>
            <w:rtl/>
          </w:rPr>
          <w:t>המחיר</w:t>
        </w:r>
        <w:r w:rsidR="00303288" w:rsidRPr="008F4C86">
          <w:rPr>
            <w:rFonts w:cs="David"/>
            <w:noProof/>
            <w:webHidden/>
            <w:rtl/>
          </w:rPr>
          <w:tab/>
        </w:r>
        <w:r w:rsidR="00303288" w:rsidRPr="008F4C86">
          <w:rPr>
            <w:rStyle w:val="Hyperlink"/>
            <w:rFonts w:cs="David"/>
            <w:noProof/>
            <w:rtl/>
          </w:rPr>
          <w:fldChar w:fldCharType="begin"/>
        </w:r>
        <w:r w:rsidR="00303288" w:rsidRPr="008F4C86">
          <w:rPr>
            <w:rFonts w:cs="David"/>
            <w:noProof/>
            <w:webHidden/>
            <w:rtl/>
          </w:rPr>
          <w:instrText xml:space="preserve"> </w:instrText>
        </w:r>
        <w:r w:rsidR="00303288" w:rsidRPr="008F4C86">
          <w:rPr>
            <w:rFonts w:cs="David"/>
            <w:noProof/>
            <w:webHidden/>
          </w:rPr>
          <w:instrText>PAGEREF</w:instrText>
        </w:r>
        <w:r w:rsidR="00303288" w:rsidRPr="008F4C86">
          <w:rPr>
            <w:rFonts w:cs="David"/>
            <w:noProof/>
            <w:webHidden/>
            <w:rtl/>
          </w:rPr>
          <w:instrText xml:space="preserve"> _</w:instrText>
        </w:r>
        <w:r w:rsidR="00303288" w:rsidRPr="008F4C86">
          <w:rPr>
            <w:rFonts w:cs="David"/>
            <w:noProof/>
            <w:webHidden/>
          </w:rPr>
          <w:instrText>Toc399087233 \h</w:instrText>
        </w:r>
        <w:r w:rsidR="00303288" w:rsidRPr="008F4C86">
          <w:rPr>
            <w:rFonts w:cs="David"/>
            <w:noProof/>
            <w:webHidden/>
            <w:rtl/>
          </w:rPr>
          <w:instrText xml:space="preserve"> </w:instrText>
        </w:r>
        <w:r w:rsidR="00303288" w:rsidRPr="008F4C86">
          <w:rPr>
            <w:rStyle w:val="Hyperlink"/>
            <w:rFonts w:cs="David"/>
            <w:noProof/>
            <w:rtl/>
          </w:rPr>
        </w:r>
        <w:r w:rsidR="00303288" w:rsidRPr="008F4C86">
          <w:rPr>
            <w:rStyle w:val="Hyperlink"/>
            <w:rFonts w:cs="David"/>
            <w:noProof/>
            <w:rtl/>
          </w:rPr>
          <w:fldChar w:fldCharType="separate"/>
        </w:r>
        <w:r w:rsidR="008F4C86">
          <w:rPr>
            <w:rFonts w:cs="David"/>
            <w:noProof/>
            <w:webHidden/>
            <w:rtl/>
          </w:rPr>
          <w:t>11</w:t>
        </w:r>
        <w:r w:rsidR="00303288" w:rsidRPr="008F4C86">
          <w:rPr>
            <w:rStyle w:val="Hyperlink"/>
            <w:rFonts w:cs="David"/>
            <w:noProof/>
            <w:rtl/>
          </w:rPr>
          <w:fldChar w:fldCharType="end"/>
        </w:r>
      </w:hyperlink>
    </w:p>
    <w:p w:rsidR="00303288" w:rsidRPr="008F4C86" w:rsidRDefault="00BA3639">
      <w:pPr>
        <w:pStyle w:val="TOC2"/>
        <w:rPr>
          <w:rFonts w:eastAsiaTheme="minorEastAsia" w:cs="David"/>
          <w:smallCaps w:val="0"/>
          <w:noProof/>
          <w:sz w:val="22"/>
          <w:szCs w:val="22"/>
          <w:rtl/>
        </w:rPr>
      </w:pPr>
      <w:hyperlink w:anchor="_Toc399087234" w:history="1">
        <w:r w:rsidR="00303288" w:rsidRPr="008F4C86">
          <w:rPr>
            <w:rStyle w:val="Hyperlink"/>
            <w:rFonts w:cs="David"/>
            <w:noProof/>
          </w:rPr>
          <w:t>9.</w:t>
        </w:r>
        <w:r w:rsidR="00303288" w:rsidRPr="008F4C86">
          <w:rPr>
            <w:rFonts w:eastAsiaTheme="minorEastAsia" w:cs="David"/>
            <w:smallCaps w:val="0"/>
            <w:noProof/>
            <w:sz w:val="22"/>
            <w:szCs w:val="22"/>
            <w:rtl/>
          </w:rPr>
          <w:tab/>
        </w:r>
        <w:r w:rsidR="00303288" w:rsidRPr="008F4C86">
          <w:rPr>
            <w:rStyle w:val="Hyperlink"/>
            <w:rFonts w:cs="David" w:hint="eastAsia"/>
            <w:b/>
            <w:bCs/>
            <w:noProof/>
            <w:rtl/>
          </w:rPr>
          <w:t>מסמכים</w:t>
        </w:r>
        <w:r w:rsidR="00303288" w:rsidRPr="008F4C86">
          <w:rPr>
            <w:rStyle w:val="Hyperlink"/>
            <w:rFonts w:cs="David"/>
            <w:b/>
            <w:bCs/>
            <w:noProof/>
            <w:rtl/>
          </w:rPr>
          <w:t xml:space="preserve"> </w:t>
        </w:r>
        <w:r w:rsidR="00303288" w:rsidRPr="008F4C86">
          <w:rPr>
            <w:rStyle w:val="Hyperlink"/>
            <w:rFonts w:cs="David" w:hint="eastAsia"/>
            <w:b/>
            <w:bCs/>
            <w:noProof/>
            <w:rtl/>
          </w:rPr>
          <w:t>נדרשים</w:t>
        </w:r>
        <w:r w:rsidR="00303288" w:rsidRPr="008F4C86">
          <w:rPr>
            <w:rFonts w:cs="David"/>
            <w:noProof/>
            <w:webHidden/>
            <w:rtl/>
          </w:rPr>
          <w:tab/>
        </w:r>
        <w:r w:rsidR="00303288" w:rsidRPr="008F4C86">
          <w:rPr>
            <w:rStyle w:val="Hyperlink"/>
            <w:rFonts w:cs="David"/>
            <w:noProof/>
            <w:rtl/>
          </w:rPr>
          <w:fldChar w:fldCharType="begin"/>
        </w:r>
        <w:r w:rsidR="00303288" w:rsidRPr="008F4C86">
          <w:rPr>
            <w:rFonts w:cs="David"/>
            <w:noProof/>
            <w:webHidden/>
            <w:rtl/>
          </w:rPr>
          <w:instrText xml:space="preserve"> </w:instrText>
        </w:r>
        <w:r w:rsidR="00303288" w:rsidRPr="008F4C86">
          <w:rPr>
            <w:rFonts w:cs="David"/>
            <w:noProof/>
            <w:webHidden/>
          </w:rPr>
          <w:instrText>PAGEREF</w:instrText>
        </w:r>
        <w:r w:rsidR="00303288" w:rsidRPr="008F4C86">
          <w:rPr>
            <w:rFonts w:cs="David"/>
            <w:noProof/>
            <w:webHidden/>
            <w:rtl/>
          </w:rPr>
          <w:instrText xml:space="preserve"> _</w:instrText>
        </w:r>
        <w:r w:rsidR="00303288" w:rsidRPr="008F4C86">
          <w:rPr>
            <w:rFonts w:cs="David"/>
            <w:noProof/>
            <w:webHidden/>
          </w:rPr>
          <w:instrText>Toc399087234 \h</w:instrText>
        </w:r>
        <w:r w:rsidR="00303288" w:rsidRPr="008F4C86">
          <w:rPr>
            <w:rFonts w:cs="David"/>
            <w:noProof/>
            <w:webHidden/>
            <w:rtl/>
          </w:rPr>
          <w:instrText xml:space="preserve"> </w:instrText>
        </w:r>
        <w:r w:rsidR="00303288" w:rsidRPr="008F4C86">
          <w:rPr>
            <w:rStyle w:val="Hyperlink"/>
            <w:rFonts w:cs="David"/>
            <w:noProof/>
            <w:rtl/>
          </w:rPr>
        </w:r>
        <w:r w:rsidR="00303288" w:rsidRPr="008F4C86">
          <w:rPr>
            <w:rStyle w:val="Hyperlink"/>
            <w:rFonts w:cs="David"/>
            <w:noProof/>
            <w:rtl/>
          </w:rPr>
          <w:fldChar w:fldCharType="separate"/>
        </w:r>
        <w:r w:rsidR="008F4C86">
          <w:rPr>
            <w:rFonts w:cs="David"/>
            <w:noProof/>
            <w:webHidden/>
            <w:rtl/>
          </w:rPr>
          <w:t>11</w:t>
        </w:r>
        <w:r w:rsidR="00303288" w:rsidRPr="008F4C86">
          <w:rPr>
            <w:rStyle w:val="Hyperlink"/>
            <w:rFonts w:cs="David"/>
            <w:noProof/>
            <w:rtl/>
          </w:rPr>
          <w:fldChar w:fldCharType="end"/>
        </w:r>
      </w:hyperlink>
    </w:p>
    <w:p w:rsidR="00303288" w:rsidRPr="008F4C86" w:rsidRDefault="00BA3639">
      <w:pPr>
        <w:pStyle w:val="TOC2"/>
        <w:rPr>
          <w:rFonts w:eastAsiaTheme="minorEastAsia" w:cs="David"/>
          <w:smallCaps w:val="0"/>
          <w:noProof/>
          <w:sz w:val="22"/>
          <w:szCs w:val="22"/>
          <w:rtl/>
        </w:rPr>
      </w:pPr>
      <w:hyperlink w:anchor="_Toc399087235" w:history="1">
        <w:r w:rsidR="00303288" w:rsidRPr="008F4C86">
          <w:rPr>
            <w:rStyle w:val="Hyperlink"/>
            <w:rFonts w:cs="David"/>
            <w:noProof/>
          </w:rPr>
          <w:t>10.</w:t>
        </w:r>
        <w:r w:rsidR="00303288" w:rsidRPr="008F4C86">
          <w:rPr>
            <w:rFonts w:eastAsiaTheme="minorEastAsia" w:cs="David"/>
            <w:smallCaps w:val="0"/>
            <w:noProof/>
            <w:sz w:val="22"/>
            <w:szCs w:val="22"/>
            <w:rtl/>
          </w:rPr>
          <w:tab/>
        </w:r>
        <w:r w:rsidR="00303288" w:rsidRPr="008F4C86">
          <w:rPr>
            <w:rStyle w:val="Hyperlink"/>
            <w:rFonts w:cs="David" w:hint="eastAsia"/>
            <w:b/>
            <w:bCs/>
            <w:noProof/>
            <w:rtl/>
          </w:rPr>
          <w:t>מנהלה</w:t>
        </w:r>
        <w:r w:rsidR="00303288" w:rsidRPr="008F4C86">
          <w:rPr>
            <w:rFonts w:cs="David"/>
            <w:noProof/>
            <w:webHidden/>
            <w:rtl/>
          </w:rPr>
          <w:tab/>
        </w:r>
        <w:r w:rsidR="00303288" w:rsidRPr="008F4C86">
          <w:rPr>
            <w:rStyle w:val="Hyperlink"/>
            <w:rFonts w:cs="David"/>
            <w:noProof/>
            <w:rtl/>
          </w:rPr>
          <w:fldChar w:fldCharType="begin"/>
        </w:r>
        <w:r w:rsidR="00303288" w:rsidRPr="008F4C86">
          <w:rPr>
            <w:rFonts w:cs="David"/>
            <w:noProof/>
            <w:webHidden/>
            <w:rtl/>
          </w:rPr>
          <w:instrText xml:space="preserve"> </w:instrText>
        </w:r>
        <w:r w:rsidR="00303288" w:rsidRPr="008F4C86">
          <w:rPr>
            <w:rFonts w:cs="David"/>
            <w:noProof/>
            <w:webHidden/>
          </w:rPr>
          <w:instrText>PAGEREF</w:instrText>
        </w:r>
        <w:r w:rsidR="00303288" w:rsidRPr="008F4C86">
          <w:rPr>
            <w:rFonts w:cs="David"/>
            <w:noProof/>
            <w:webHidden/>
            <w:rtl/>
          </w:rPr>
          <w:instrText xml:space="preserve"> _</w:instrText>
        </w:r>
        <w:r w:rsidR="00303288" w:rsidRPr="008F4C86">
          <w:rPr>
            <w:rFonts w:cs="David"/>
            <w:noProof/>
            <w:webHidden/>
          </w:rPr>
          <w:instrText>Toc399087235 \h</w:instrText>
        </w:r>
        <w:r w:rsidR="00303288" w:rsidRPr="008F4C86">
          <w:rPr>
            <w:rFonts w:cs="David"/>
            <w:noProof/>
            <w:webHidden/>
            <w:rtl/>
          </w:rPr>
          <w:instrText xml:space="preserve"> </w:instrText>
        </w:r>
        <w:r w:rsidR="00303288" w:rsidRPr="008F4C86">
          <w:rPr>
            <w:rStyle w:val="Hyperlink"/>
            <w:rFonts w:cs="David"/>
            <w:noProof/>
            <w:rtl/>
          </w:rPr>
        </w:r>
        <w:r w:rsidR="00303288" w:rsidRPr="008F4C86">
          <w:rPr>
            <w:rStyle w:val="Hyperlink"/>
            <w:rFonts w:cs="David"/>
            <w:noProof/>
            <w:rtl/>
          </w:rPr>
          <w:fldChar w:fldCharType="separate"/>
        </w:r>
        <w:r w:rsidR="008F4C86">
          <w:rPr>
            <w:rFonts w:cs="David"/>
            <w:noProof/>
            <w:webHidden/>
            <w:rtl/>
          </w:rPr>
          <w:t>13</w:t>
        </w:r>
        <w:r w:rsidR="00303288" w:rsidRPr="008F4C86">
          <w:rPr>
            <w:rStyle w:val="Hyperlink"/>
            <w:rFonts w:cs="David"/>
            <w:noProof/>
            <w:rtl/>
          </w:rPr>
          <w:fldChar w:fldCharType="end"/>
        </w:r>
      </w:hyperlink>
    </w:p>
    <w:p w:rsidR="00303288" w:rsidRPr="008F4C86" w:rsidRDefault="00BA3639">
      <w:pPr>
        <w:pStyle w:val="TOC2"/>
        <w:rPr>
          <w:rFonts w:eastAsiaTheme="minorEastAsia" w:cs="David"/>
          <w:smallCaps w:val="0"/>
          <w:noProof/>
          <w:sz w:val="22"/>
          <w:szCs w:val="22"/>
          <w:rtl/>
        </w:rPr>
      </w:pPr>
      <w:hyperlink w:anchor="_Toc399087236" w:history="1">
        <w:r w:rsidR="00303288" w:rsidRPr="008F4C86">
          <w:rPr>
            <w:rStyle w:val="Hyperlink"/>
            <w:rFonts w:cs="David"/>
            <w:noProof/>
          </w:rPr>
          <w:t>11.</w:t>
        </w:r>
        <w:r w:rsidR="00303288" w:rsidRPr="008F4C86">
          <w:rPr>
            <w:rFonts w:eastAsiaTheme="minorEastAsia" w:cs="David"/>
            <w:smallCaps w:val="0"/>
            <w:noProof/>
            <w:sz w:val="22"/>
            <w:szCs w:val="22"/>
            <w:rtl/>
          </w:rPr>
          <w:tab/>
        </w:r>
        <w:r w:rsidR="00303288" w:rsidRPr="008F4C86">
          <w:rPr>
            <w:rStyle w:val="Hyperlink"/>
            <w:rFonts w:cs="David" w:hint="eastAsia"/>
            <w:b/>
            <w:bCs/>
            <w:noProof/>
            <w:rtl/>
          </w:rPr>
          <w:t>שלבי</w:t>
        </w:r>
        <w:r w:rsidR="00303288" w:rsidRPr="008F4C86">
          <w:rPr>
            <w:rStyle w:val="Hyperlink"/>
            <w:rFonts w:cs="David"/>
            <w:b/>
            <w:bCs/>
            <w:noProof/>
            <w:rtl/>
          </w:rPr>
          <w:t xml:space="preserve"> </w:t>
        </w:r>
        <w:r w:rsidR="00303288" w:rsidRPr="008F4C86">
          <w:rPr>
            <w:rStyle w:val="Hyperlink"/>
            <w:rFonts w:cs="David" w:hint="eastAsia"/>
            <w:b/>
            <w:bCs/>
            <w:noProof/>
            <w:rtl/>
          </w:rPr>
          <w:t>המכרז</w:t>
        </w:r>
        <w:r w:rsidR="00303288" w:rsidRPr="008F4C86">
          <w:rPr>
            <w:rStyle w:val="Hyperlink"/>
            <w:rFonts w:cs="David"/>
            <w:b/>
            <w:bCs/>
            <w:noProof/>
            <w:rtl/>
          </w:rPr>
          <w:t xml:space="preserve">, </w:t>
        </w:r>
        <w:r w:rsidR="00303288" w:rsidRPr="008F4C86">
          <w:rPr>
            <w:rStyle w:val="Hyperlink"/>
            <w:rFonts w:cs="David" w:hint="eastAsia"/>
            <w:b/>
            <w:bCs/>
            <w:noProof/>
            <w:rtl/>
          </w:rPr>
          <w:t>בדיקת</w:t>
        </w:r>
        <w:r w:rsidR="00303288" w:rsidRPr="008F4C86">
          <w:rPr>
            <w:rStyle w:val="Hyperlink"/>
            <w:rFonts w:cs="David"/>
            <w:b/>
            <w:bCs/>
            <w:noProof/>
            <w:rtl/>
          </w:rPr>
          <w:t xml:space="preserve"> </w:t>
        </w:r>
        <w:r w:rsidR="00303288" w:rsidRPr="008F4C86">
          <w:rPr>
            <w:rStyle w:val="Hyperlink"/>
            <w:rFonts w:cs="David" w:hint="eastAsia"/>
            <w:b/>
            <w:bCs/>
            <w:noProof/>
            <w:rtl/>
          </w:rPr>
          <w:t>ההצעות</w:t>
        </w:r>
        <w:r w:rsidR="00303288" w:rsidRPr="008F4C86">
          <w:rPr>
            <w:rStyle w:val="Hyperlink"/>
            <w:rFonts w:cs="David"/>
            <w:b/>
            <w:bCs/>
            <w:noProof/>
            <w:rtl/>
          </w:rPr>
          <w:t xml:space="preserve"> , </w:t>
        </w:r>
        <w:r w:rsidR="00303288" w:rsidRPr="008F4C86">
          <w:rPr>
            <w:rStyle w:val="Hyperlink"/>
            <w:rFonts w:cs="David" w:hint="eastAsia"/>
            <w:b/>
            <w:bCs/>
            <w:noProof/>
            <w:rtl/>
          </w:rPr>
          <w:t>הערכתן</w:t>
        </w:r>
        <w:r w:rsidR="00303288" w:rsidRPr="008F4C86">
          <w:rPr>
            <w:rStyle w:val="Hyperlink"/>
            <w:rFonts w:cs="David"/>
            <w:b/>
            <w:bCs/>
            <w:noProof/>
            <w:rtl/>
          </w:rPr>
          <w:t xml:space="preserve"> </w:t>
        </w:r>
        <w:r w:rsidR="00303288" w:rsidRPr="008F4C86">
          <w:rPr>
            <w:rStyle w:val="Hyperlink"/>
            <w:rFonts w:cs="David" w:hint="eastAsia"/>
            <w:b/>
            <w:bCs/>
            <w:noProof/>
            <w:rtl/>
          </w:rPr>
          <w:t>ובחירת</w:t>
        </w:r>
        <w:r w:rsidR="00303288" w:rsidRPr="008F4C86">
          <w:rPr>
            <w:rStyle w:val="Hyperlink"/>
            <w:rFonts w:cs="David"/>
            <w:b/>
            <w:bCs/>
            <w:noProof/>
            <w:rtl/>
          </w:rPr>
          <w:t xml:space="preserve"> </w:t>
        </w:r>
        <w:r w:rsidR="00303288" w:rsidRPr="008F4C86">
          <w:rPr>
            <w:rStyle w:val="Hyperlink"/>
            <w:rFonts w:cs="David" w:hint="eastAsia"/>
            <w:b/>
            <w:bCs/>
            <w:noProof/>
            <w:rtl/>
          </w:rPr>
          <w:t>הזוכה</w:t>
        </w:r>
        <w:r w:rsidR="00303288" w:rsidRPr="008F4C86">
          <w:rPr>
            <w:rStyle w:val="Hyperlink"/>
            <w:rFonts w:cs="David"/>
            <w:b/>
            <w:bCs/>
            <w:noProof/>
            <w:rtl/>
          </w:rPr>
          <w:t xml:space="preserve"> </w:t>
        </w:r>
        <w:r w:rsidR="00303288" w:rsidRPr="008F4C86">
          <w:rPr>
            <w:rStyle w:val="Hyperlink"/>
            <w:rFonts w:cs="David" w:hint="eastAsia"/>
            <w:b/>
            <w:bCs/>
            <w:noProof/>
            <w:rtl/>
          </w:rPr>
          <w:t>במכרז</w:t>
        </w:r>
        <w:r w:rsidR="00303288" w:rsidRPr="008F4C86">
          <w:rPr>
            <w:rFonts w:cs="David"/>
            <w:noProof/>
            <w:webHidden/>
            <w:rtl/>
          </w:rPr>
          <w:tab/>
        </w:r>
        <w:r w:rsidR="00303288" w:rsidRPr="008F4C86">
          <w:rPr>
            <w:rStyle w:val="Hyperlink"/>
            <w:rFonts w:cs="David"/>
            <w:noProof/>
            <w:rtl/>
          </w:rPr>
          <w:fldChar w:fldCharType="begin"/>
        </w:r>
        <w:r w:rsidR="00303288" w:rsidRPr="008F4C86">
          <w:rPr>
            <w:rFonts w:cs="David"/>
            <w:noProof/>
            <w:webHidden/>
            <w:rtl/>
          </w:rPr>
          <w:instrText xml:space="preserve"> </w:instrText>
        </w:r>
        <w:r w:rsidR="00303288" w:rsidRPr="008F4C86">
          <w:rPr>
            <w:rFonts w:cs="David"/>
            <w:noProof/>
            <w:webHidden/>
          </w:rPr>
          <w:instrText>PAGEREF</w:instrText>
        </w:r>
        <w:r w:rsidR="00303288" w:rsidRPr="008F4C86">
          <w:rPr>
            <w:rFonts w:cs="David"/>
            <w:noProof/>
            <w:webHidden/>
            <w:rtl/>
          </w:rPr>
          <w:instrText xml:space="preserve"> _</w:instrText>
        </w:r>
        <w:r w:rsidR="00303288" w:rsidRPr="008F4C86">
          <w:rPr>
            <w:rFonts w:cs="David"/>
            <w:noProof/>
            <w:webHidden/>
          </w:rPr>
          <w:instrText>Toc399087236 \h</w:instrText>
        </w:r>
        <w:r w:rsidR="00303288" w:rsidRPr="008F4C86">
          <w:rPr>
            <w:rFonts w:cs="David"/>
            <w:noProof/>
            <w:webHidden/>
            <w:rtl/>
          </w:rPr>
          <w:instrText xml:space="preserve"> </w:instrText>
        </w:r>
        <w:r w:rsidR="00303288" w:rsidRPr="008F4C86">
          <w:rPr>
            <w:rStyle w:val="Hyperlink"/>
            <w:rFonts w:cs="David"/>
            <w:noProof/>
            <w:rtl/>
          </w:rPr>
        </w:r>
        <w:r w:rsidR="00303288" w:rsidRPr="008F4C86">
          <w:rPr>
            <w:rStyle w:val="Hyperlink"/>
            <w:rFonts w:cs="David"/>
            <w:noProof/>
            <w:rtl/>
          </w:rPr>
          <w:fldChar w:fldCharType="separate"/>
        </w:r>
        <w:r w:rsidR="008F4C86">
          <w:rPr>
            <w:rFonts w:cs="David"/>
            <w:noProof/>
            <w:webHidden/>
            <w:rtl/>
          </w:rPr>
          <w:t>14</w:t>
        </w:r>
        <w:r w:rsidR="00303288" w:rsidRPr="008F4C86">
          <w:rPr>
            <w:rStyle w:val="Hyperlink"/>
            <w:rFonts w:cs="David"/>
            <w:noProof/>
            <w:rtl/>
          </w:rPr>
          <w:fldChar w:fldCharType="end"/>
        </w:r>
      </w:hyperlink>
    </w:p>
    <w:p w:rsidR="00303288" w:rsidRPr="008F4C86" w:rsidRDefault="00BA3639">
      <w:pPr>
        <w:pStyle w:val="TOC2"/>
        <w:rPr>
          <w:rFonts w:eastAsiaTheme="minorEastAsia" w:cs="David"/>
          <w:smallCaps w:val="0"/>
          <w:noProof/>
          <w:sz w:val="22"/>
          <w:szCs w:val="22"/>
          <w:rtl/>
        </w:rPr>
      </w:pPr>
      <w:hyperlink w:anchor="_Toc399087237" w:history="1">
        <w:r w:rsidR="00303288" w:rsidRPr="008F4C86">
          <w:rPr>
            <w:rStyle w:val="Hyperlink"/>
            <w:rFonts w:cs="David"/>
            <w:noProof/>
          </w:rPr>
          <w:t>12.</w:t>
        </w:r>
        <w:r w:rsidR="00303288" w:rsidRPr="008F4C86">
          <w:rPr>
            <w:rFonts w:eastAsiaTheme="minorEastAsia" w:cs="David"/>
            <w:smallCaps w:val="0"/>
            <w:noProof/>
            <w:sz w:val="22"/>
            <w:szCs w:val="22"/>
            <w:rtl/>
          </w:rPr>
          <w:tab/>
        </w:r>
        <w:r w:rsidR="00303288" w:rsidRPr="008F4C86">
          <w:rPr>
            <w:rStyle w:val="Hyperlink"/>
            <w:rFonts w:cs="David" w:hint="eastAsia"/>
            <w:b/>
            <w:bCs/>
            <w:noProof/>
            <w:rtl/>
          </w:rPr>
          <w:t>התחייבויות</w:t>
        </w:r>
        <w:r w:rsidR="00303288" w:rsidRPr="008F4C86">
          <w:rPr>
            <w:rStyle w:val="Hyperlink"/>
            <w:rFonts w:cs="David"/>
            <w:b/>
            <w:bCs/>
            <w:noProof/>
            <w:rtl/>
          </w:rPr>
          <w:t xml:space="preserve"> </w:t>
        </w:r>
        <w:r w:rsidR="00303288" w:rsidRPr="008F4C86">
          <w:rPr>
            <w:rStyle w:val="Hyperlink"/>
            <w:rFonts w:cs="David" w:hint="eastAsia"/>
            <w:b/>
            <w:bCs/>
            <w:noProof/>
            <w:rtl/>
          </w:rPr>
          <w:t>ואישורים</w:t>
        </w:r>
        <w:r w:rsidR="00303288" w:rsidRPr="008F4C86">
          <w:rPr>
            <w:rStyle w:val="Hyperlink"/>
            <w:rFonts w:cs="David"/>
            <w:b/>
            <w:bCs/>
            <w:noProof/>
            <w:rtl/>
          </w:rPr>
          <w:t xml:space="preserve"> </w:t>
        </w:r>
        <w:r w:rsidR="00303288" w:rsidRPr="008F4C86">
          <w:rPr>
            <w:rStyle w:val="Hyperlink"/>
            <w:rFonts w:cs="David" w:hint="eastAsia"/>
            <w:b/>
            <w:bCs/>
            <w:noProof/>
            <w:rtl/>
          </w:rPr>
          <w:t>שידרשו</w:t>
        </w:r>
        <w:r w:rsidR="00303288" w:rsidRPr="008F4C86">
          <w:rPr>
            <w:rStyle w:val="Hyperlink"/>
            <w:rFonts w:cs="David"/>
            <w:b/>
            <w:bCs/>
            <w:noProof/>
            <w:rtl/>
          </w:rPr>
          <w:t xml:space="preserve"> </w:t>
        </w:r>
        <w:r w:rsidR="00303288" w:rsidRPr="008F4C86">
          <w:rPr>
            <w:rStyle w:val="Hyperlink"/>
            <w:rFonts w:cs="David" w:hint="eastAsia"/>
            <w:b/>
            <w:bCs/>
            <w:noProof/>
            <w:rtl/>
          </w:rPr>
          <w:t>מזוכה</w:t>
        </w:r>
        <w:r w:rsidR="00303288" w:rsidRPr="008F4C86">
          <w:rPr>
            <w:rFonts w:cs="David"/>
            <w:noProof/>
            <w:webHidden/>
            <w:rtl/>
          </w:rPr>
          <w:tab/>
        </w:r>
        <w:r w:rsidR="00303288" w:rsidRPr="008F4C86">
          <w:rPr>
            <w:rStyle w:val="Hyperlink"/>
            <w:rFonts w:cs="David"/>
            <w:noProof/>
            <w:rtl/>
          </w:rPr>
          <w:fldChar w:fldCharType="begin"/>
        </w:r>
        <w:r w:rsidR="00303288" w:rsidRPr="008F4C86">
          <w:rPr>
            <w:rFonts w:cs="David"/>
            <w:noProof/>
            <w:webHidden/>
            <w:rtl/>
          </w:rPr>
          <w:instrText xml:space="preserve"> </w:instrText>
        </w:r>
        <w:r w:rsidR="00303288" w:rsidRPr="008F4C86">
          <w:rPr>
            <w:rFonts w:cs="David"/>
            <w:noProof/>
            <w:webHidden/>
          </w:rPr>
          <w:instrText>PAGEREF</w:instrText>
        </w:r>
        <w:r w:rsidR="00303288" w:rsidRPr="008F4C86">
          <w:rPr>
            <w:rFonts w:cs="David"/>
            <w:noProof/>
            <w:webHidden/>
            <w:rtl/>
          </w:rPr>
          <w:instrText xml:space="preserve"> _</w:instrText>
        </w:r>
        <w:r w:rsidR="00303288" w:rsidRPr="008F4C86">
          <w:rPr>
            <w:rFonts w:cs="David"/>
            <w:noProof/>
            <w:webHidden/>
          </w:rPr>
          <w:instrText>Toc399087237 \h</w:instrText>
        </w:r>
        <w:r w:rsidR="00303288" w:rsidRPr="008F4C86">
          <w:rPr>
            <w:rFonts w:cs="David"/>
            <w:noProof/>
            <w:webHidden/>
            <w:rtl/>
          </w:rPr>
          <w:instrText xml:space="preserve"> </w:instrText>
        </w:r>
        <w:r w:rsidR="00303288" w:rsidRPr="008F4C86">
          <w:rPr>
            <w:rStyle w:val="Hyperlink"/>
            <w:rFonts w:cs="David"/>
            <w:noProof/>
            <w:rtl/>
          </w:rPr>
        </w:r>
        <w:r w:rsidR="00303288" w:rsidRPr="008F4C86">
          <w:rPr>
            <w:rStyle w:val="Hyperlink"/>
            <w:rFonts w:cs="David"/>
            <w:noProof/>
            <w:rtl/>
          </w:rPr>
          <w:fldChar w:fldCharType="separate"/>
        </w:r>
        <w:r w:rsidR="008F4C86">
          <w:rPr>
            <w:rFonts w:cs="David"/>
            <w:noProof/>
            <w:webHidden/>
            <w:rtl/>
          </w:rPr>
          <w:t>15</w:t>
        </w:r>
        <w:r w:rsidR="00303288" w:rsidRPr="008F4C86">
          <w:rPr>
            <w:rStyle w:val="Hyperlink"/>
            <w:rFonts w:cs="David"/>
            <w:noProof/>
            <w:rtl/>
          </w:rPr>
          <w:fldChar w:fldCharType="end"/>
        </w:r>
      </w:hyperlink>
    </w:p>
    <w:p w:rsidR="00303288" w:rsidRPr="008F4C86" w:rsidRDefault="00BA3639">
      <w:pPr>
        <w:pStyle w:val="TOC2"/>
        <w:rPr>
          <w:rFonts w:eastAsiaTheme="minorEastAsia" w:cs="David"/>
          <w:smallCaps w:val="0"/>
          <w:noProof/>
          <w:sz w:val="22"/>
          <w:szCs w:val="22"/>
          <w:rtl/>
        </w:rPr>
      </w:pPr>
      <w:hyperlink w:anchor="_Toc399087238" w:history="1">
        <w:r w:rsidR="00303288" w:rsidRPr="008F4C86">
          <w:rPr>
            <w:rStyle w:val="Hyperlink"/>
            <w:rFonts w:cs="David"/>
            <w:noProof/>
          </w:rPr>
          <w:t>13.</w:t>
        </w:r>
        <w:r w:rsidR="00303288" w:rsidRPr="008F4C86">
          <w:rPr>
            <w:rFonts w:eastAsiaTheme="minorEastAsia" w:cs="David"/>
            <w:smallCaps w:val="0"/>
            <w:noProof/>
            <w:sz w:val="22"/>
            <w:szCs w:val="22"/>
            <w:rtl/>
          </w:rPr>
          <w:tab/>
        </w:r>
        <w:r w:rsidR="00303288" w:rsidRPr="008F4C86">
          <w:rPr>
            <w:rStyle w:val="Hyperlink"/>
            <w:rFonts w:cs="David" w:hint="eastAsia"/>
            <w:b/>
            <w:bCs/>
            <w:noProof/>
            <w:rtl/>
          </w:rPr>
          <w:t>זכויות</w:t>
        </w:r>
        <w:r w:rsidR="00303288" w:rsidRPr="008F4C86">
          <w:rPr>
            <w:rStyle w:val="Hyperlink"/>
            <w:rFonts w:cs="David"/>
            <w:b/>
            <w:bCs/>
            <w:noProof/>
            <w:rtl/>
          </w:rPr>
          <w:t xml:space="preserve"> </w:t>
        </w:r>
        <w:r w:rsidR="00303288" w:rsidRPr="008F4C86">
          <w:rPr>
            <w:rStyle w:val="Hyperlink"/>
            <w:rFonts w:cs="David" w:hint="eastAsia"/>
            <w:b/>
            <w:bCs/>
            <w:noProof/>
            <w:rtl/>
          </w:rPr>
          <w:t>עורך</w:t>
        </w:r>
        <w:r w:rsidR="00303288" w:rsidRPr="008F4C86">
          <w:rPr>
            <w:rStyle w:val="Hyperlink"/>
            <w:rFonts w:cs="David"/>
            <w:b/>
            <w:bCs/>
            <w:noProof/>
            <w:rtl/>
          </w:rPr>
          <w:t xml:space="preserve"> </w:t>
        </w:r>
        <w:r w:rsidR="00303288" w:rsidRPr="008F4C86">
          <w:rPr>
            <w:rStyle w:val="Hyperlink"/>
            <w:rFonts w:cs="David" w:hint="eastAsia"/>
            <w:b/>
            <w:bCs/>
            <w:noProof/>
            <w:rtl/>
          </w:rPr>
          <w:t>המכרז</w:t>
        </w:r>
        <w:r w:rsidR="00303288" w:rsidRPr="008F4C86">
          <w:rPr>
            <w:rFonts w:cs="David"/>
            <w:noProof/>
            <w:webHidden/>
            <w:rtl/>
          </w:rPr>
          <w:tab/>
        </w:r>
        <w:r w:rsidR="00303288" w:rsidRPr="008F4C86">
          <w:rPr>
            <w:rStyle w:val="Hyperlink"/>
            <w:rFonts w:cs="David"/>
            <w:noProof/>
            <w:rtl/>
          </w:rPr>
          <w:fldChar w:fldCharType="begin"/>
        </w:r>
        <w:r w:rsidR="00303288" w:rsidRPr="008F4C86">
          <w:rPr>
            <w:rFonts w:cs="David"/>
            <w:noProof/>
            <w:webHidden/>
            <w:rtl/>
          </w:rPr>
          <w:instrText xml:space="preserve"> </w:instrText>
        </w:r>
        <w:r w:rsidR="00303288" w:rsidRPr="008F4C86">
          <w:rPr>
            <w:rFonts w:cs="David"/>
            <w:noProof/>
            <w:webHidden/>
          </w:rPr>
          <w:instrText>PAGEREF</w:instrText>
        </w:r>
        <w:r w:rsidR="00303288" w:rsidRPr="008F4C86">
          <w:rPr>
            <w:rFonts w:cs="David"/>
            <w:noProof/>
            <w:webHidden/>
            <w:rtl/>
          </w:rPr>
          <w:instrText xml:space="preserve"> _</w:instrText>
        </w:r>
        <w:r w:rsidR="00303288" w:rsidRPr="008F4C86">
          <w:rPr>
            <w:rFonts w:cs="David"/>
            <w:noProof/>
            <w:webHidden/>
          </w:rPr>
          <w:instrText>Toc399087238 \h</w:instrText>
        </w:r>
        <w:r w:rsidR="00303288" w:rsidRPr="008F4C86">
          <w:rPr>
            <w:rFonts w:cs="David"/>
            <w:noProof/>
            <w:webHidden/>
            <w:rtl/>
          </w:rPr>
          <w:instrText xml:space="preserve"> </w:instrText>
        </w:r>
        <w:r w:rsidR="00303288" w:rsidRPr="008F4C86">
          <w:rPr>
            <w:rStyle w:val="Hyperlink"/>
            <w:rFonts w:cs="David"/>
            <w:noProof/>
            <w:rtl/>
          </w:rPr>
        </w:r>
        <w:r w:rsidR="00303288" w:rsidRPr="008F4C86">
          <w:rPr>
            <w:rStyle w:val="Hyperlink"/>
            <w:rFonts w:cs="David"/>
            <w:noProof/>
            <w:rtl/>
          </w:rPr>
          <w:fldChar w:fldCharType="separate"/>
        </w:r>
        <w:r w:rsidR="008F4C86">
          <w:rPr>
            <w:rFonts w:cs="David"/>
            <w:noProof/>
            <w:webHidden/>
            <w:rtl/>
          </w:rPr>
          <w:t>17</w:t>
        </w:r>
        <w:r w:rsidR="00303288" w:rsidRPr="008F4C86">
          <w:rPr>
            <w:rStyle w:val="Hyperlink"/>
            <w:rFonts w:cs="David"/>
            <w:noProof/>
            <w:rtl/>
          </w:rPr>
          <w:fldChar w:fldCharType="end"/>
        </w:r>
      </w:hyperlink>
    </w:p>
    <w:p w:rsidR="00303288" w:rsidRPr="008F4C86" w:rsidRDefault="00BA3639">
      <w:pPr>
        <w:pStyle w:val="TOC2"/>
        <w:rPr>
          <w:rFonts w:eastAsiaTheme="minorEastAsia" w:cs="David"/>
          <w:smallCaps w:val="0"/>
          <w:noProof/>
          <w:sz w:val="22"/>
          <w:szCs w:val="22"/>
          <w:rtl/>
        </w:rPr>
      </w:pPr>
      <w:hyperlink w:anchor="_Toc399087239" w:history="1">
        <w:r w:rsidR="00303288" w:rsidRPr="008F4C86">
          <w:rPr>
            <w:rStyle w:val="Hyperlink"/>
            <w:rFonts w:cs="David"/>
            <w:noProof/>
          </w:rPr>
          <w:t>14.</w:t>
        </w:r>
        <w:r w:rsidR="00303288" w:rsidRPr="008F4C86">
          <w:rPr>
            <w:rFonts w:eastAsiaTheme="minorEastAsia" w:cs="David"/>
            <w:smallCaps w:val="0"/>
            <w:noProof/>
            <w:sz w:val="22"/>
            <w:szCs w:val="22"/>
            <w:rtl/>
          </w:rPr>
          <w:tab/>
        </w:r>
        <w:r w:rsidR="00303288" w:rsidRPr="008F4C86">
          <w:rPr>
            <w:rStyle w:val="Hyperlink"/>
            <w:rFonts w:cs="David" w:hint="eastAsia"/>
            <w:b/>
            <w:bCs/>
            <w:noProof/>
            <w:rtl/>
          </w:rPr>
          <w:t>הגשת</w:t>
        </w:r>
        <w:r w:rsidR="00303288" w:rsidRPr="008F4C86">
          <w:rPr>
            <w:rStyle w:val="Hyperlink"/>
            <w:rFonts w:cs="David"/>
            <w:b/>
            <w:bCs/>
            <w:noProof/>
            <w:rtl/>
          </w:rPr>
          <w:t xml:space="preserve"> </w:t>
        </w:r>
        <w:r w:rsidR="00303288" w:rsidRPr="008F4C86">
          <w:rPr>
            <w:rStyle w:val="Hyperlink"/>
            <w:rFonts w:cs="David" w:hint="eastAsia"/>
            <w:b/>
            <w:bCs/>
            <w:noProof/>
            <w:rtl/>
          </w:rPr>
          <w:t>הצעה</w:t>
        </w:r>
        <w:r w:rsidR="00303288" w:rsidRPr="008F4C86">
          <w:rPr>
            <w:rFonts w:cs="David"/>
            <w:noProof/>
            <w:webHidden/>
            <w:rtl/>
          </w:rPr>
          <w:tab/>
        </w:r>
        <w:r w:rsidR="00303288" w:rsidRPr="008F4C86">
          <w:rPr>
            <w:rStyle w:val="Hyperlink"/>
            <w:rFonts w:cs="David"/>
            <w:noProof/>
            <w:rtl/>
          </w:rPr>
          <w:fldChar w:fldCharType="begin"/>
        </w:r>
        <w:r w:rsidR="00303288" w:rsidRPr="008F4C86">
          <w:rPr>
            <w:rFonts w:cs="David"/>
            <w:noProof/>
            <w:webHidden/>
            <w:rtl/>
          </w:rPr>
          <w:instrText xml:space="preserve"> </w:instrText>
        </w:r>
        <w:r w:rsidR="00303288" w:rsidRPr="008F4C86">
          <w:rPr>
            <w:rFonts w:cs="David"/>
            <w:noProof/>
            <w:webHidden/>
          </w:rPr>
          <w:instrText>PAGEREF</w:instrText>
        </w:r>
        <w:r w:rsidR="00303288" w:rsidRPr="008F4C86">
          <w:rPr>
            <w:rFonts w:cs="David"/>
            <w:noProof/>
            <w:webHidden/>
            <w:rtl/>
          </w:rPr>
          <w:instrText xml:space="preserve"> _</w:instrText>
        </w:r>
        <w:r w:rsidR="00303288" w:rsidRPr="008F4C86">
          <w:rPr>
            <w:rFonts w:cs="David"/>
            <w:noProof/>
            <w:webHidden/>
          </w:rPr>
          <w:instrText>Toc399087239 \h</w:instrText>
        </w:r>
        <w:r w:rsidR="00303288" w:rsidRPr="008F4C86">
          <w:rPr>
            <w:rFonts w:cs="David"/>
            <w:noProof/>
            <w:webHidden/>
            <w:rtl/>
          </w:rPr>
          <w:instrText xml:space="preserve"> </w:instrText>
        </w:r>
        <w:r w:rsidR="00303288" w:rsidRPr="008F4C86">
          <w:rPr>
            <w:rStyle w:val="Hyperlink"/>
            <w:rFonts w:cs="David"/>
            <w:noProof/>
            <w:rtl/>
          </w:rPr>
        </w:r>
        <w:r w:rsidR="00303288" w:rsidRPr="008F4C86">
          <w:rPr>
            <w:rStyle w:val="Hyperlink"/>
            <w:rFonts w:cs="David"/>
            <w:noProof/>
            <w:rtl/>
          </w:rPr>
          <w:fldChar w:fldCharType="separate"/>
        </w:r>
        <w:r w:rsidR="008F4C86">
          <w:rPr>
            <w:rFonts w:cs="David"/>
            <w:noProof/>
            <w:webHidden/>
            <w:rtl/>
          </w:rPr>
          <w:t>18</w:t>
        </w:r>
        <w:r w:rsidR="00303288" w:rsidRPr="008F4C86">
          <w:rPr>
            <w:rStyle w:val="Hyperlink"/>
            <w:rFonts w:cs="David"/>
            <w:noProof/>
            <w:rtl/>
          </w:rPr>
          <w:fldChar w:fldCharType="end"/>
        </w:r>
      </w:hyperlink>
    </w:p>
    <w:p w:rsidR="00303288" w:rsidRPr="008F4C86" w:rsidRDefault="00BA3639">
      <w:pPr>
        <w:pStyle w:val="TOC2"/>
        <w:rPr>
          <w:rFonts w:eastAsiaTheme="minorEastAsia" w:cs="David"/>
          <w:smallCaps w:val="0"/>
          <w:noProof/>
          <w:sz w:val="22"/>
          <w:szCs w:val="22"/>
          <w:rtl/>
        </w:rPr>
      </w:pPr>
      <w:hyperlink w:anchor="_Toc399087240" w:history="1">
        <w:r w:rsidR="00303288" w:rsidRPr="008F4C86">
          <w:rPr>
            <w:rStyle w:val="Hyperlink"/>
            <w:rFonts w:cs="David"/>
            <w:noProof/>
          </w:rPr>
          <w:t>15.</w:t>
        </w:r>
        <w:r w:rsidR="00303288" w:rsidRPr="008F4C86">
          <w:rPr>
            <w:rFonts w:eastAsiaTheme="minorEastAsia" w:cs="David"/>
            <w:smallCaps w:val="0"/>
            <w:noProof/>
            <w:sz w:val="22"/>
            <w:szCs w:val="22"/>
            <w:rtl/>
          </w:rPr>
          <w:tab/>
        </w:r>
        <w:r w:rsidR="00303288" w:rsidRPr="008F4C86">
          <w:rPr>
            <w:rStyle w:val="Hyperlink"/>
            <w:rFonts w:cs="David" w:hint="eastAsia"/>
            <w:b/>
            <w:bCs/>
            <w:noProof/>
            <w:rtl/>
          </w:rPr>
          <w:t>בעלות</w:t>
        </w:r>
        <w:r w:rsidR="00303288" w:rsidRPr="008F4C86">
          <w:rPr>
            <w:rStyle w:val="Hyperlink"/>
            <w:rFonts w:cs="David"/>
            <w:b/>
            <w:bCs/>
            <w:noProof/>
            <w:rtl/>
          </w:rPr>
          <w:t xml:space="preserve"> </w:t>
        </w:r>
        <w:r w:rsidR="00303288" w:rsidRPr="008F4C86">
          <w:rPr>
            <w:rStyle w:val="Hyperlink"/>
            <w:rFonts w:cs="David" w:hint="eastAsia"/>
            <w:b/>
            <w:bCs/>
            <w:noProof/>
            <w:rtl/>
          </w:rPr>
          <w:t>על</w:t>
        </w:r>
        <w:r w:rsidR="00303288" w:rsidRPr="008F4C86">
          <w:rPr>
            <w:rStyle w:val="Hyperlink"/>
            <w:rFonts w:cs="David"/>
            <w:b/>
            <w:bCs/>
            <w:noProof/>
            <w:rtl/>
          </w:rPr>
          <w:t xml:space="preserve"> </w:t>
        </w:r>
        <w:r w:rsidR="00303288" w:rsidRPr="008F4C86">
          <w:rPr>
            <w:rStyle w:val="Hyperlink"/>
            <w:rFonts w:cs="David" w:hint="eastAsia"/>
            <w:b/>
            <w:bCs/>
            <w:noProof/>
            <w:rtl/>
          </w:rPr>
          <w:t>המכרז</w:t>
        </w:r>
        <w:r w:rsidR="00303288" w:rsidRPr="008F4C86">
          <w:rPr>
            <w:rStyle w:val="Hyperlink"/>
            <w:rFonts w:cs="David"/>
            <w:b/>
            <w:bCs/>
            <w:noProof/>
            <w:rtl/>
          </w:rPr>
          <w:t xml:space="preserve"> </w:t>
        </w:r>
        <w:r w:rsidR="00303288" w:rsidRPr="008F4C86">
          <w:rPr>
            <w:rStyle w:val="Hyperlink"/>
            <w:rFonts w:cs="David" w:hint="eastAsia"/>
            <w:b/>
            <w:bCs/>
            <w:noProof/>
            <w:rtl/>
          </w:rPr>
          <w:t>ועל</w:t>
        </w:r>
        <w:r w:rsidR="00303288" w:rsidRPr="008F4C86">
          <w:rPr>
            <w:rStyle w:val="Hyperlink"/>
            <w:rFonts w:cs="David"/>
            <w:b/>
            <w:bCs/>
            <w:noProof/>
            <w:rtl/>
          </w:rPr>
          <w:t xml:space="preserve"> </w:t>
        </w:r>
        <w:r w:rsidR="00303288" w:rsidRPr="008F4C86">
          <w:rPr>
            <w:rStyle w:val="Hyperlink"/>
            <w:rFonts w:cs="David" w:hint="eastAsia"/>
            <w:b/>
            <w:bCs/>
            <w:noProof/>
            <w:rtl/>
          </w:rPr>
          <w:t>ההצעה</w:t>
        </w:r>
        <w:r w:rsidR="00303288" w:rsidRPr="008F4C86">
          <w:rPr>
            <w:rFonts w:cs="David"/>
            <w:noProof/>
            <w:webHidden/>
            <w:rtl/>
          </w:rPr>
          <w:tab/>
        </w:r>
        <w:r w:rsidR="00303288" w:rsidRPr="008F4C86">
          <w:rPr>
            <w:rStyle w:val="Hyperlink"/>
            <w:rFonts w:cs="David"/>
            <w:noProof/>
            <w:rtl/>
          </w:rPr>
          <w:fldChar w:fldCharType="begin"/>
        </w:r>
        <w:r w:rsidR="00303288" w:rsidRPr="008F4C86">
          <w:rPr>
            <w:rFonts w:cs="David"/>
            <w:noProof/>
            <w:webHidden/>
            <w:rtl/>
          </w:rPr>
          <w:instrText xml:space="preserve"> </w:instrText>
        </w:r>
        <w:r w:rsidR="00303288" w:rsidRPr="008F4C86">
          <w:rPr>
            <w:rFonts w:cs="David"/>
            <w:noProof/>
            <w:webHidden/>
          </w:rPr>
          <w:instrText>PAGEREF</w:instrText>
        </w:r>
        <w:r w:rsidR="00303288" w:rsidRPr="008F4C86">
          <w:rPr>
            <w:rFonts w:cs="David"/>
            <w:noProof/>
            <w:webHidden/>
            <w:rtl/>
          </w:rPr>
          <w:instrText xml:space="preserve"> _</w:instrText>
        </w:r>
        <w:r w:rsidR="00303288" w:rsidRPr="008F4C86">
          <w:rPr>
            <w:rFonts w:cs="David"/>
            <w:noProof/>
            <w:webHidden/>
          </w:rPr>
          <w:instrText>Toc399087240 \h</w:instrText>
        </w:r>
        <w:r w:rsidR="00303288" w:rsidRPr="008F4C86">
          <w:rPr>
            <w:rFonts w:cs="David"/>
            <w:noProof/>
            <w:webHidden/>
            <w:rtl/>
          </w:rPr>
          <w:instrText xml:space="preserve"> </w:instrText>
        </w:r>
        <w:r w:rsidR="00303288" w:rsidRPr="008F4C86">
          <w:rPr>
            <w:rStyle w:val="Hyperlink"/>
            <w:rFonts w:cs="David"/>
            <w:noProof/>
            <w:rtl/>
          </w:rPr>
        </w:r>
        <w:r w:rsidR="00303288" w:rsidRPr="008F4C86">
          <w:rPr>
            <w:rStyle w:val="Hyperlink"/>
            <w:rFonts w:cs="David"/>
            <w:noProof/>
            <w:rtl/>
          </w:rPr>
          <w:fldChar w:fldCharType="separate"/>
        </w:r>
        <w:r w:rsidR="008F4C86">
          <w:rPr>
            <w:rFonts w:cs="David"/>
            <w:noProof/>
            <w:webHidden/>
            <w:rtl/>
          </w:rPr>
          <w:t>18</w:t>
        </w:r>
        <w:r w:rsidR="00303288" w:rsidRPr="008F4C86">
          <w:rPr>
            <w:rStyle w:val="Hyperlink"/>
            <w:rFonts w:cs="David"/>
            <w:noProof/>
            <w:rtl/>
          </w:rPr>
          <w:fldChar w:fldCharType="end"/>
        </w:r>
      </w:hyperlink>
    </w:p>
    <w:p w:rsidR="00303288" w:rsidRPr="008F4C86" w:rsidRDefault="00BA3639">
      <w:pPr>
        <w:pStyle w:val="TOC2"/>
        <w:rPr>
          <w:rFonts w:eastAsiaTheme="minorEastAsia" w:cs="David"/>
          <w:smallCaps w:val="0"/>
          <w:noProof/>
          <w:sz w:val="22"/>
          <w:szCs w:val="22"/>
          <w:rtl/>
        </w:rPr>
      </w:pPr>
      <w:hyperlink w:anchor="_Toc399087241" w:history="1">
        <w:r w:rsidR="00303288" w:rsidRPr="008F4C86">
          <w:rPr>
            <w:rStyle w:val="Hyperlink"/>
            <w:rFonts w:cs="David"/>
            <w:noProof/>
          </w:rPr>
          <w:t>16.</w:t>
        </w:r>
        <w:r w:rsidR="00303288" w:rsidRPr="008F4C86">
          <w:rPr>
            <w:rFonts w:eastAsiaTheme="minorEastAsia" w:cs="David"/>
            <w:smallCaps w:val="0"/>
            <w:noProof/>
            <w:sz w:val="22"/>
            <w:szCs w:val="22"/>
            <w:rtl/>
          </w:rPr>
          <w:tab/>
        </w:r>
        <w:r w:rsidR="00303288" w:rsidRPr="008F4C86">
          <w:rPr>
            <w:rStyle w:val="Hyperlink"/>
            <w:rFonts w:cs="David" w:hint="eastAsia"/>
            <w:b/>
            <w:bCs/>
            <w:noProof/>
            <w:rtl/>
          </w:rPr>
          <w:t>מחירים</w:t>
        </w:r>
        <w:r w:rsidR="00303288" w:rsidRPr="008F4C86">
          <w:rPr>
            <w:rFonts w:cs="David"/>
            <w:noProof/>
            <w:webHidden/>
            <w:rtl/>
          </w:rPr>
          <w:tab/>
        </w:r>
        <w:r w:rsidR="00303288" w:rsidRPr="008F4C86">
          <w:rPr>
            <w:rStyle w:val="Hyperlink"/>
            <w:rFonts w:cs="David"/>
            <w:noProof/>
            <w:rtl/>
          </w:rPr>
          <w:fldChar w:fldCharType="begin"/>
        </w:r>
        <w:r w:rsidR="00303288" w:rsidRPr="008F4C86">
          <w:rPr>
            <w:rFonts w:cs="David"/>
            <w:noProof/>
            <w:webHidden/>
            <w:rtl/>
          </w:rPr>
          <w:instrText xml:space="preserve"> </w:instrText>
        </w:r>
        <w:r w:rsidR="00303288" w:rsidRPr="008F4C86">
          <w:rPr>
            <w:rFonts w:cs="David"/>
            <w:noProof/>
            <w:webHidden/>
          </w:rPr>
          <w:instrText>PAGEREF</w:instrText>
        </w:r>
        <w:r w:rsidR="00303288" w:rsidRPr="008F4C86">
          <w:rPr>
            <w:rFonts w:cs="David"/>
            <w:noProof/>
            <w:webHidden/>
            <w:rtl/>
          </w:rPr>
          <w:instrText xml:space="preserve"> _</w:instrText>
        </w:r>
        <w:r w:rsidR="00303288" w:rsidRPr="008F4C86">
          <w:rPr>
            <w:rFonts w:cs="David"/>
            <w:noProof/>
            <w:webHidden/>
          </w:rPr>
          <w:instrText>Toc399087241 \h</w:instrText>
        </w:r>
        <w:r w:rsidR="00303288" w:rsidRPr="008F4C86">
          <w:rPr>
            <w:rFonts w:cs="David"/>
            <w:noProof/>
            <w:webHidden/>
            <w:rtl/>
          </w:rPr>
          <w:instrText xml:space="preserve"> </w:instrText>
        </w:r>
        <w:r w:rsidR="00303288" w:rsidRPr="008F4C86">
          <w:rPr>
            <w:rStyle w:val="Hyperlink"/>
            <w:rFonts w:cs="David"/>
            <w:noProof/>
            <w:rtl/>
          </w:rPr>
        </w:r>
        <w:r w:rsidR="00303288" w:rsidRPr="008F4C86">
          <w:rPr>
            <w:rStyle w:val="Hyperlink"/>
            <w:rFonts w:cs="David"/>
            <w:noProof/>
            <w:rtl/>
          </w:rPr>
          <w:fldChar w:fldCharType="separate"/>
        </w:r>
        <w:r w:rsidR="008F4C86">
          <w:rPr>
            <w:rFonts w:cs="David"/>
            <w:noProof/>
            <w:webHidden/>
            <w:rtl/>
          </w:rPr>
          <w:t>19</w:t>
        </w:r>
        <w:r w:rsidR="00303288" w:rsidRPr="008F4C86">
          <w:rPr>
            <w:rStyle w:val="Hyperlink"/>
            <w:rFonts w:cs="David"/>
            <w:noProof/>
            <w:rtl/>
          </w:rPr>
          <w:fldChar w:fldCharType="end"/>
        </w:r>
      </w:hyperlink>
    </w:p>
    <w:p w:rsidR="00303288" w:rsidRPr="008F4C86" w:rsidRDefault="00BA3639">
      <w:pPr>
        <w:pStyle w:val="TOC2"/>
        <w:rPr>
          <w:rFonts w:eastAsiaTheme="minorEastAsia" w:cs="David"/>
          <w:smallCaps w:val="0"/>
          <w:noProof/>
          <w:sz w:val="22"/>
          <w:szCs w:val="22"/>
          <w:rtl/>
        </w:rPr>
      </w:pPr>
      <w:hyperlink w:anchor="_Toc399087242" w:history="1">
        <w:r w:rsidR="00303288" w:rsidRPr="008F4C86">
          <w:rPr>
            <w:rStyle w:val="Hyperlink"/>
            <w:rFonts w:cs="David"/>
            <w:noProof/>
          </w:rPr>
          <w:t>17.</w:t>
        </w:r>
        <w:r w:rsidR="00303288" w:rsidRPr="008F4C86">
          <w:rPr>
            <w:rFonts w:eastAsiaTheme="minorEastAsia" w:cs="David"/>
            <w:smallCaps w:val="0"/>
            <w:noProof/>
            <w:sz w:val="22"/>
            <w:szCs w:val="22"/>
            <w:rtl/>
          </w:rPr>
          <w:tab/>
        </w:r>
        <w:r w:rsidR="00303288" w:rsidRPr="008F4C86">
          <w:rPr>
            <w:rStyle w:val="Hyperlink"/>
            <w:rFonts w:cs="David" w:hint="eastAsia"/>
            <w:b/>
            <w:bCs/>
            <w:noProof/>
            <w:rtl/>
          </w:rPr>
          <w:t>הצמדה</w:t>
        </w:r>
        <w:r w:rsidR="00303288" w:rsidRPr="008F4C86">
          <w:rPr>
            <w:rFonts w:cs="David"/>
            <w:noProof/>
            <w:webHidden/>
            <w:rtl/>
          </w:rPr>
          <w:tab/>
        </w:r>
        <w:r w:rsidR="00303288" w:rsidRPr="008F4C86">
          <w:rPr>
            <w:rStyle w:val="Hyperlink"/>
            <w:rFonts w:cs="David"/>
            <w:noProof/>
            <w:rtl/>
          </w:rPr>
          <w:fldChar w:fldCharType="begin"/>
        </w:r>
        <w:r w:rsidR="00303288" w:rsidRPr="008F4C86">
          <w:rPr>
            <w:rFonts w:cs="David"/>
            <w:noProof/>
            <w:webHidden/>
            <w:rtl/>
          </w:rPr>
          <w:instrText xml:space="preserve"> </w:instrText>
        </w:r>
        <w:r w:rsidR="00303288" w:rsidRPr="008F4C86">
          <w:rPr>
            <w:rFonts w:cs="David"/>
            <w:noProof/>
            <w:webHidden/>
          </w:rPr>
          <w:instrText>PAGEREF</w:instrText>
        </w:r>
        <w:r w:rsidR="00303288" w:rsidRPr="008F4C86">
          <w:rPr>
            <w:rFonts w:cs="David"/>
            <w:noProof/>
            <w:webHidden/>
            <w:rtl/>
          </w:rPr>
          <w:instrText xml:space="preserve"> _</w:instrText>
        </w:r>
        <w:r w:rsidR="00303288" w:rsidRPr="008F4C86">
          <w:rPr>
            <w:rFonts w:cs="David"/>
            <w:noProof/>
            <w:webHidden/>
          </w:rPr>
          <w:instrText>Toc399087242 \h</w:instrText>
        </w:r>
        <w:r w:rsidR="00303288" w:rsidRPr="008F4C86">
          <w:rPr>
            <w:rFonts w:cs="David"/>
            <w:noProof/>
            <w:webHidden/>
            <w:rtl/>
          </w:rPr>
          <w:instrText xml:space="preserve"> </w:instrText>
        </w:r>
        <w:r w:rsidR="00303288" w:rsidRPr="008F4C86">
          <w:rPr>
            <w:rStyle w:val="Hyperlink"/>
            <w:rFonts w:cs="David"/>
            <w:noProof/>
            <w:rtl/>
          </w:rPr>
        </w:r>
        <w:r w:rsidR="00303288" w:rsidRPr="008F4C86">
          <w:rPr>
            <w:rStyle w:val="Hyperlink"/>
            <w:rFonts w:cs="David"/>
            <w:noProof/>
            <w:rtl/>
          </w:rPr>
          <w:fldChar w:fldCharType="separate"/>
        </w:r>
        <w:r w:rsidR="008F4C86">
          <w:rPr>
            <w:rFonts w:cs="David"/>
            <w:noProof/>
            <w:webHidden/>
            <w:rtl/>
          </w:rPr>
          <w:t>19</w:t>
        </w:r>
        <w:r w:rsidR="00303288" w:rsidRPr="008F4C86">
          <w:rPr>
            <w:rStyle w:val="Hyperlink"/>
            <w:rFonts w:cs="David"/>
            <w:noProof/>
            <w:rtl/>
          </w:rPr>
          <w:fldChar w:fldCharType="end"/>
        </w:r>
      </w:hyperlink>
    </w:p>
    <w:p w:rsidR="00303288" w:rsidRPr="008F4C86" w:rsidRDefault="00BA3639">
      <w:pPr>
        <w:pStyle w:val="TOC2"/>
        <w:rPr>
          <w:rFonts w:eastAsiaTheme="minorEastAsia" w:cs="David"/>
          <w:smallCaps w:val="0"/>
          <w:noProof/>
          <w:sz w:val="22"/>
          <w:szCs w:val="22"/>
          <w:rtl/>
        </w:rPr>
      </w:pPr>
      <w:hyperlink w:anchor="_Toc399087243" w:history="1">
        <w:r w:rsidR="00303288" w:rsidRPr="008F4C86">
          <w:rPr>
            <w:rStyle w:val="Hyperlink"/>
            <w:rFonts w:cs="David"/>
            <w:noProof/>
          </w:rPr>
          <w:t>18.</w:t>
        </w:r>
        <w:r w:rsidR="00303288" w:rsidRPr="008F4C86">
          <w:rPr>
            <w:rFonts w:eastAsiaTheme="minorEastAsia" w:cs="David"/>
            <w:smallCaps w:val="0"/>
            <w:noProof/>
            <w:sz w:val="22"/>
            <w:szCs w:val="22"/>
            <w:rtl/>
          </w:rPr>
          <w:tab/>
        </w:r>
        <w:r w:rsidR="00303288" w:rsidRPr="008F4C86">
          <w:rPr>
            <w:rStyle w:val="Hyperlink"/>
            <w:rFonts w:cs="David" w:hint="eastAsia"/>
            <w:b/>
            <w:bCs/>
            <w:noProof/>
            <w:rtl/>
          </w:rPr>
          <w:t>סמכות</w:t>
        </w:r>
        <w:r w:rsidR="00303288" w:rsidRPr="008F4C86">
          <w:rPr>
            <w:rStyle w:val="Hyperlink"/>
            <w:rFonts w:cs="David"/>
            <w:b/>
            <w:bCs/>
            <w:noProof/>
            <w:rtl/>
          </w:rPr>
          <w:t xml:space="preserve"> </w:t>
        </w:r>
        <w:r w:rsidR="00303288" w:rsidRPr="008F4C86">
          <w:rPr>
            <w:rStyle w:val="Hyperlink"/>
            <w:rFonts w:cs="David" w:hint="eastAsia"/>
            <w:b/>
            <w:bCs/>
            <w:noProof/>
            <w:rtl/>
          </w:rPr>
          <w:t>השיפוט</w:t>
        </w:r>
        <w:r w:rsidR="00303288" w:rsidRPr="008F4C86">
          <w:rPr>
            <w:rFonts w:cs="David"/>
            <w:noProof/>
            <w:webHidden/>
            <w:rtl/>
          </w:rPr>
          <w:tab/>
        </w:r>
        <w:r w:rsidR="00303288" w:rsidRPr="008F4C86">
          <w:rPr>
            <w:rStyle w:val="Hyperlink"/>
            <w:rFonts w:cs="David"/>
            <w:noProof/>
            <w:rtl/>
          </w:rPr>
          <w:fldChar w:fldCharType="begin"/>
        </w:r>
        <w:r w:rsidR="00303288" w:rsidRPr="008F4C86">
          <w:rPr>
            <w:rFonts w:cs="David"/>
            <w:noProof/>
            <w:webHidden/>
            <w:rtl/>
          </w:rPr>
          <w:instrText xml:space="preserve"> </w:instrText>
        </w:r>
        <w:r w:rsidR="00303288" w:rsidRPr="008F4C86">
          <w:rPr>
            <w:rFonts w:cs="David"/>
            <w:noProof/>
            <w:webHidden/>
          </w:rPr>
          <w:instrText>PAGEREF</w:instrText>
        </w:r>
        <w:r w:rsidR="00303288" w:rsidRPr="008F4C86">
          <w:rPr>
            <w:rFonts w:cs="David"/>
            <w:noProof/>
            <w:webHidden/>
            <w:rtl/>
          </w:rPr>
          <w:instrText xml:space="preserve"> _</w:instrText>
        </w:r>
        <w:r w:rsidR="00303288" w:rsidRPr="008F4C86">
          <w:rPr>
            <w:rFonts w:cs="David"/>
            <w:noProof/>
            <w:webHidden/>
          </w:rPr>
          <w:instrText>Toc399087243 \h</w:instrText>
        </w:r>
        <w:r w:rsidR="00303288" w:rsidRPr="008F4C86">
          <w:rPr>
            <w:rFonts w:cs="David"/>
            <w:noProof/>
            <w:webHidden/>
            <w:rtl/>
          </w:rPr>
          <w:instrText xml:space="preserve"> </w:instrText>
        </w:r>
        <w:r w:rsidR="00303288" w:rsidRPr="008F4C86">
          <w:rPr>
            <w:rStyle w:val="Hyperlink"/>
            <w:rFonts w:cs="David"/>
            <w:noProof/>
            <w:rtl/>
          </w:rPr>
        </w:r>
        <w:r w:rsidR="00303288" w:rsidRPr="008F4C86">
          <w:rPr>
            <w:rStyle w:val="Hyperlink"/>
            <w:rFonts w:cs="David"/>
            <w:noProof/>
            <w:rtl/>
          </w:rPr>
          <w:fldChar w:fldCharType="separate"/>
        </w:r>
        <w:r w:rsidR="008F4C86">
          <w:rPr>
            <w:rFonts w:cs="David"/>
            <w:noProof/>
            <w:webHidden/>
            <w:rtl/>
          </w:rPr>
          <w:t>19</w:t>
        </w:r>
        <w:r w:rsidR="00303288" w:rsidRPr="008F4C86">
          <w:rPr>
            <w:rStyle w:val="Hyperlink"/>
            <w:rFonts w:cs="David"/>
            <w:noProof/>
            <w:rtl/>
          </w:rPr>
          <w:fldChar w:fldCharType="end"/>
        </w:r>
      </w:hyperlink>
    </w:p>
    <w:p w:rsidR="00303288" w:rsidRPr="008F4C86" w:rsidRDefault="00BA3639">
      <w:pPr>
        <w:pStyle w:val="TOC2"/>
        <w:rPr>
          <w:rFonts w:eastAsiaTheme="minorEastAsia" w:cs="David"/>
          <w:smallCaps w:val="0"/>
          <w:noProof/>
          <w:sz w:val="22"/>
          <w:szCs w:val="22"/>
          <w:rtl/>
        </w:rPr>
      </w:pPr>
      <w:hyperlink w:anchor="_Toc399087244" w:history="1">
        <w:r w:rsidR="00303288" w:rsidRPr="008F4C86">
          <w:rPr>
            <w:rStyle w:val="Hyperlink"/>
            <w:rFonts w:cs="David"/>
            <w:noProof/>
          </w:rPr>
          <w:t>19.</w:t>
        </w:r>
        <w:r w:rsidR="00303288" w:rsidRPr="008F4C86">
          <w:rPr>
            <w:rFonts w:eastAsiaTheme="minorEastAsia" w:cs="David"/>
            <w:smallCaps w:val="0"/>
            <w:noProof/>
            <w:sz w:val="22"/>
            <w:szCs w:val="22"/>
            <w:rtl/>
          </w:rPr>
          <w:tab/>
        </w:r>
        <w:r w:rsidR="00303288" w:rsidRPr="008F4C86">
          <w:rPr>
            <w:rStyle w:val="Hyperlink"/>
            <w:rFonts w:cs="David" w:hint="eastAsia"/>
            <w:b/>
            <w:bCs/>
            <w:noProof/>
            <w:rtl/>
          </w:rPr>
          <w:t>שפת</w:t>
        </w:r>
        <w:r w:rsidR="00303288" w:rsidRPr="008F4C86">
          <w:rPr>
            <w:rStyle w:val="Hyperlink"/>
            <w:rFonts w:cs="David"/>
            <w:b/>
            <w:bCs/>
            <w:noProof/>
            <w:rtl/>
          </w:rPr>
          <w:t xml:space="preserve"> </w:t>
        </w:r>
        <w:r w:rsidR="00303288" w:rsidRPr="008F4C86">
          <w:rPr>
            <w:rStyle w:val="Hyperlink"/>
            <w:rFonts w:cs="David" w:hint="eastAsia"/>
            <w:b/>
            <w:bCs/>
            <w:noProof/>
            <w:rtl/>
          </w:rPr>
          <w:t>ההצעה</w:t>
        </w:r>
        <w:r w:rsidR="00303288" w:rsidRPr="008F4C86">
          <w:rPr>
            <w:rFonts w:cs="David"/>
            <w:noProof/>
            <w:webHidden/>
            <w:rtl/>
          </w:rPr>
          <w:tab/>
        </w:r>
        <w:r w:rsidR="00303288" w:rsidRPr="008F4C86">
          <w:rPr>
            <w:rStyle w:val="Hyperlink"/>
            <w:rFonts w:cs="David"/>
            <w:noProof/>
            <w:rtl/>
          </w:rPr>
          <w:fldChar w:fldCharType="begin"/>
        </w:r>
        <w:r w:rsidR="00303288" w:rsidRPr="008F4C86">
          <w:rPr>
            <w:rFonts w:cs="David"/>
            <w:noProof/>
            <w:webHidden/>
            <w:rtl/>
          </w:rPr>
          <w:instrText xml:space="preserve"> </w:instrText>
        </w:r>
        <w:r w:rsidR="00303288" w:rsidRPr="008F4C86">
          <w:rPr>
            <w:rFonts w:cs="David"/>
            <w:noProof/>
            <w:webHidden/>
          </w:rPr>
          <w:instrText>PAGEREF</w:instrText>
        </w:r>
        <w:r w:rsidR="00303288" w:rsidRPr="008F4C86">
          <w:rPr>
            <w:rFonts w:cs="David"/>
            <w:noProof/>
            <w:webHidden/>
            <w:rtl/>
          </w:rPr>
          <w:instrText xml:space="preserve"> _</w:instrText>
        </w:r>
        <w:r w:rsidR="00303288" w:rsidRPr="008F4C86">
          <w:rPr>
            <w:rFonts w:cs="David"/>
            <w:noProof/>
            <w:webHidden/>
          </w:rPr>
          <w:instrText>Toc399087244 \h</w:instrText>
        </w:r>
        <w:r w:rsidR="00303288" w:rsidRPr="008F4C86">
          <w:rPr>
            <w:rFonts w:cs="David"/>
            <w:noProof/>
            <w:webHidden/>
            <w:rtl/>
          </w:rPr>
          <w:instrText xml:space="preserve"> </w:instrText>
        </w:r>
        <w:r w:rsidR="00303288" w:rsidRPr="008F4C86">
          <w:rPr>
            <w:rStyle w:val="Hyperlink"/>
            <w:rFonts w:cs="David"/>
            <w:noProof/>
            <w:rtl/>
          </w:rPr>
        </w:r>
        <w:r w:rsidR="00303288" w:rsidRPr="008F4C86">
          <w:rPr>
            <w:rStyle w:val="Hyperlink"/>
            <w:rFonts w:cs="David"/>
            <w:noProof/>
            <w:rtl/>
          </w:rPr>
          <w:fldChar w:fldCharType="separate"/>
        </w:r>
        <w:r w:rsidR="008F4C86">
          <w:rPr>
            <w:rFonts w:cs="David"/>
            <w:noProof/>
            <w:webHidden/>
            <w:rtl/>
          </w:rPr>
          <w:t>19</w:t>
        </w:r>
        <w:r w:rsidR="00303288" w:rsidRPr="008F4C86">
          <w:rPr>
            <w:rStyle w:val="Hyperlink"/>
            <w:rFonts w:cs="David"/>
            <w:noProof/>
            <w:rtl/>
          </w:rPr>
          <w:fldChar w:fldCharType="end"/>
        </w:r>
      </w:hyperlink>
    </w:p>
    <w:p w:rsidR="00303288" w:rsidRPr="008F4C86" w:rsidRDefault="00BA3639">
      <w:pPr>
        <w:pStyle w:val="TOC2"/>
        <w:rPr>
          <w:rFonts w:eastAsiaTheme="minorEastAsia" w:cs="David"/>
          <w:smallCaps w:val="0"/>
          <w:noProof/>
          <w:sz w:val="22"/>
          <w:szCs w:val="22"/>
          <w:rtl/>
        </w:rPr>
      </w:pPr>
      <w:hyperlink w:anchor="_Toc399087245" w:history="1">
        <w:r w:rsidR="00303288" w:rsidRPr="008F4C86">
          <w:rPr>
            <w:rStyle w:val="Hyperlink"/>
            <w:rFonts w:cs="David"/>
            <w:noProof/>
          </w:rPr>
          <w:t>20.</w:t>
        </w:r>
        <w:r w:rsidR="00303288" w:rsidRPr="008F4C86">
          <w:rPr>
            <w:rFonts w:eastAsiaTheme="minorEastAsia" w:cs="David"/>
            <w:smallCaps w:val="0"/>
            <w:noProof/>
            <w:sz w:val="22"/>
            <w:szCs w:val="22"/>
            <w:rtl/>
          </w:rPr>
          <w:tab/>
        </w:r>
        <w:r w:rsidR="00303288" w:rsidRPr="008F4C86">
          <w:rPr>
            <w:rStyle w:val="Hyperlink"/>
            <w:rFonts w:cs="David" w:hint="eastAsia"/>
            <w:b/>
            <w:bCs/>
            <w:noProof/>
            <w:rtl/>
          </w:rPr>
          <w:t>ביצוע</w:t>
        </w:r>
        <w:r w:rsidR="00303288" w:rsidRPr="008F4C86">
          <w:rPr>
            <w:rStyle w:val="Hyperlink"/>
            <w:rFonts w:cs="David"/>
            <w:b/>
            <w:bCs/>
            <w:noProof/>
            <w:rtl/>
          </w:rPr>
          <w:t xml:space="preserve"> </w:t>
        </w:r>
        <w:r w:rsidR="00303288" w:rsidRPr="008F4C86">
          <w:rPr>
            <w:rStyle w:val="Hyperlink"/>
            <w:rFonts w:cs="David" w:hint="eastAsia"/>
            <w:b/>
            <w:bCs/>
            <w:noProof/>
            <w:rtl/>
          </w:rPr>
          <w:t>השירותים</w:t>
        </w:r>
        <w:r w:rsidR="00303288" w:rsidRPr="008F4C86">
          <w:rPr>
            <w:rStyle w:val="Hyperlink"/>
            <w:rFonts w:cs="David"/>
            <w:b/>
            <w:bCs/>
            <w:noProof/>
            <w:rtl/>
          </w:rPr>
          <w:t xml:space="preserve"> </w:t>
        </w:r>
        <w:r w:rsidR="00303288" w:rsidRPr="008F4C86">
          <w:rPr>
            <w:rStyle w:val="Hyperlink"/>
            <w:rFonts w:cs="David" w:hint="eastAsia"/>
            <w:b/>
            <w:bCs/>
            <w:noProof/>
            <w:rtl/>
          </w:rPr>
          <w:t>המבוקשים</w:t>
        </w:r>
        <w:r w:rsidR="00303288" w:rsidRPr="008F4C86">
          <w:rPr>
            <w:rFonts w:cs="David"/>
            <w:noProof/>
            <w:webHidden/>
            <w:rtl/>
          </w:rPr>
          <w:tab/>
        </w:r>
        <w:r w:rsidR="00303288" w:rsidRPr="008F4C86">
          <w:rPr>
            <w:rStyle w:val="Hyperlink"/>
            <w:rFonts w:cs="David"/>
            <w:noProof/>
            <w:rtl/>
          </w:rPr>
          <w:fldChar w:fldCharType="begin"/>
        </w:r>
        <w:r w:rsidR="00303288" w:rsidRPr="008F4C86">
          <w:rPr>
            <w:rFonts w:cs="David"/>
            <w:noProof/>
            <w:webHidden/>
            <w:rtl/>
          </w:rPr>
          <w:instrText xml:space="preserve"> </w:instrText>
        </w:r>
        <w:r w:rsidR="00303288" w:rsidRPr="008F4C86">
          <w:rPr>
            <w:rFonts w:cs="David"/>
            <w:noProof/>
            <w:webHidden/>
          </w:rPr>
          <w:instrText>PAGEREF</w:instrText>
        </w:r>
        <w:r w:rsidR="00303288" w:rsidRPr="008F4C86">
          <w:rPr>
            <w:rFonts w:cs="David"/>
            <w:noProof/>
            <w:webHidden/>
            <w:rtl/>
          </w:rPr>
          <w:instrText xml:space="preserve"> _</w:instrText>
        </w:r>
        <w:r w:rsidR="00303288" w:rsidRPr="008F4C86">
          <w:rPr>
            <w:rFonts w:cs="David"/>
            <w:noProof/>
            <w:webHidden/>
          </w:rPr>
          <w:instrText>Toc399087245 \h</w:instrText>
        </w:r>
        <w:r w:rsidR="00303288" w:rsidRPr="008F4C86">
          <w:rPr>
            <w:rFonts w:cs="David"/>
            <w:noProof/>
            <w:webHidden/>
            <w:rtl/>
          </w:rPr>
          <w:instrText xml:space="preserve"> </w:instrText>
        </w:r>
        <w:r w:rsidR="00303288" w:rsidRPr="008F4C86">
          <w:rPr>
            <w:rStyle w:val="Hyperlink"/>
            <w:rFonts w:cs="David"/>
            <w:noProof/>
            <w:rtl/>
          </w:rPr>
        </w:r>
        <w:r w:rsidR="00303288" w:rsidRPr="008F4C86">
          <w:rPr>
            <w:rStyle w:val="Hyperlink"/>
            <w:rFonts w:cs="David"/>
            <w:noProof/>
            <w:rtl/>
          </w:rPr>
          <w:fldChar w:fldCharType="separate"/>
        </w:r>
        <w:r w:rsidR="008F4C86">
          <w:rPr>
            <w:rFonts w:cs="David"/>
            <w:noProof/>
            <w:webHidden/>
            <w:rtl/>
          </w:rPr>
          <w:t>19</w:t>
        </w:r>
        <w:r w:rsidR="00303288" w:rsidRPr="008F4C86">
          <w:rPr>
            <w:rStyle w:val="Hyperlink"/>
            <w:rFonts w:cs="David"/>
            <w:noProof/>
            <w:rtl/>
          </w:rPr>
          <w:fldChar w:fldCharType="end"/>
        </w:r>
      </w:hyperlink>
    </w:p>
    <w:p w:rsidR="00303288" w:rsidRPr="008F4C86" w:rsidRDefault="00BA3639">
      <w:pPr>
        <w:pStyle w:val="TOC2"/>
        <w:rPr>
          <w:rFonts w:eastAsiaTheme="minorEastAsia" w:cs="David"/>
          <w:smallCaps w:val="0"/>
          <w:noProof/>
          <w:sz w:val="22"/>
          <w:szCs w:val="22"/>
          <w:rtl/>
        </w:rPr>
      </w:pPr>
      <w:hyperlink w:anchor="_Toc399087246" w:history="1">
        <w:r w:rsidR="00303288" w:rsidRPr="008F4C86">
          <w:rPr>
            <w:rStyle w:val="Hyperlink"/>
            <w:rFonts w:cs="David"/>
            <w:noProof/>
          </w:rPr>
          <w:t>21.</w:t>
        </w:r>
        <w:r w:rsidR="00303288" w:rsidRPr="008F4C86">
          <w:rPr>
            <w:rFonts w:eastAsiaTheme="minorEastAsia" w:cs="David"/>
            <w:smallCaps w:val="0"/>
            <w:noProof/>
            <w:sz w:val="22"/>
            <w:szCs w:val="22"/>
            <w:rtl/>
          </w:rPr>
          <w:tab/>
        </w:r>
        <w:r w:rsidR="00303288" w:rsidRPr="008F4C86">
          <w:rPr>
            <w:rStyle w:val="Hyperlink"/>
            <w:rFonts w:cs="David" w:hint="eastAsia"/>
            <w:b/>
            <w:bCs/>
            <w:noProof/>
            <w:rtl/>
          </w:rPr>
          <w:t>תנאים</w:t>
        </w:r>
        <w:r w:rsidR="00303288" w:rsidRPr="008F4C86">
          <w:rPr>
            <w:rStyle w:val="Hyperlink"/>
            <w:rFonts w:cs="David"/>
            <w:b/>
            <w:bCs/>
            <w:noProof/>
            <w:rtl/>
          </w:rPr>
          <w:t xml:space="preserve"> </w:t>
        </w:r>
        <w:r w:rsidR="00303288" w:rsidRPr="008F4C86">
          <w:rPr>
            <w:rStyle w:val="Hyperlink"/>
            <w:rFonts w:cs="David" w:hint="eastAsia"/>
            <w:b/>
            <w:bCs/>
            <w:noProof/>
            <w:rtl/>
          </w:rPr>
          <w:t>והפרות</w:t>
        </w:r>
        <w:r w:rsidR="00303288" w:rsidRPr="008F4C86">
          <w:rPr>
            <w:rStyle w:val="Hyperlink"/>
            <w:rFonts w:cs="David"/>
            <w:b/>
            <w:bCs/>
            <w:noProof/>
            <w:rtl/>
          </w:rPr>
          <w:t xml:space="preserve"> </w:t>
        </w:r>
        <w:r w:rsidR="00303288" w:rsidRPr="008F4C86">
          <w:rPr>
            <w:rStyle w:val="Hyperlink"/>
            <w:rFonts w:cs="David" w:hint="eastAsia"/>
            <w:b/>
            <w:bCs/>
            <w:noProof/>
            <w:rtl/>
          </w:rPr>
          <w:t>יסודיות</w:t>
        </w:r>
        <w:r w:rsidR="00303288" w:rsidRPr="008F4C86">
          <w:rPr>
            <w:rStyle w:val="Hyperlink"/>
            <w:rFonts w:cs="David"/>
            <w:b/>
            <w:bCs/>
            <w:noProof/>
            <w:rtl/>
          </w:rPr>
          <w:t xml:space="preserve"> </w:t>
        </w:r>
        <w:r w:rsidR="00303288" w:rsidRPr="008F4C86">
          <w:rPr>
            <w:rStyle w:val="Hyperlink"/>
            <w:rFonts w:cs="David" w:hint="eastAsia"/>
            <w:b/>
            <w:bCs/>
            <w:noProof/>
            <w:rtl/>
          </w:rPr>
          <w:t>להפסקת</w:t>
        </w:r>
        <w:r w:rsidR="00303288" w:rsidRPr="008F4C86">
          <w:rPr>
            <w:rStyle w:val="Hyperlink"/>
            <w:rFonts w:cs="David"/>
            <w:b/>
            <w:bCs/>
            <w:noProof/>
            <w:rtl/>
          </w:rPr>
          <w:t xml:space="preserve"> </w:t>
        </w:r>
        <w:r w:rsidR="00303288" w:rsidRPr="008F4C86">
          <w:rPr>
            <w:rStyle w:val="Hyperlink"/>
            <w:rFonts w:cs="David" w:hint="eastAsia"/>
            <w:b/>
            <w:bCs/>
            <w:noProof/>
            <w:rtl/>
          </w:rPr>
          <w:t>ההתקשרות</w:t>
        </w:r>
        <w:r w:rsidR="00303288" w:rsidRPr="008F4C86">
          <w:rPr>
            <w:rFonts w:cs="David"/>
            <w:noProof/>
            <w:webHidden/>
            <w:rtl/>
          </w:rPr>
          <w:tab/>
        </w:r>
        <w:r w:rsidR="00303288" w:rsidRPr="008F4C86">
          <w:rPr>
            <w:rStyle w:val="Hyperlink"/>
            <w:rFonts w:cs="David"/>
            <w:noProof/>
            <w:rtl/>
          </w:rPr>
          <w:fldChar w:fldCharType="begin"/>
        </w:r>
        <w:r w:rsidR="00303288" w:rsidRPr="008F4C86">
          <w:rPr>
            <w:rFonts w:cs="David"/>
            <w:noProof/>
            <w:webHidden/>
            <w:rtl/>
          </w:rPr>
          <w:instrText xml:space="preserve"> </w:instrText>
        </w:r>
        <w:r w:rsidR="00303288" w:rsidRPr="008F4C86">
          <w:rPr>
            <w:rFonts w:cs="David"/>
            <w:noProof/>
            <w:webHidden/>
          </w:rPr>
          <w:instrText>PAGEREF</w:instrText>
        </w:r>
        <w:r w:rsidR="00303288" w:rsidRPr="008F4C86">
          <w:rPr>
            <w:rFonts w:cs="David"/>
            <w:noProof/>
            <w:webHidden/>
            <w:rtl/>
          </w:rPr>
          <w:instrText xml:space="preserve"> _</w:instrText>
        </w:r>
        <w:r w:rsidR="00303288" w:rsidRPr="008F4C86">
          <w:rPr>
            <w:rFonts w:cs="David"/>
            <w:noProof/>
            <w:webHidden/>
          </w:rPr>
          <w:instrText>Toc399087246 \h</w:instrText>
        </w:r>
        <w:r w:rsidR="00303288" w:rsidRPr="008F4C86">
          <w:rPr>
            <w:rFonts w:cs="David"/>
            <w:noProof/>
            <w:webHidden/>
            <w:rtl/>
          </w:rPr>
          <w:instrText xml:space="preserve"> </w:instrText>
        </w:r>
        <w:r w:rsidR="00303288" w:rsidRPr="008F4C86">
          <w:rPr>
            <w:rStyle w:val="Hyperlink"/>
            <w:rFonts w:cs="David"/>
            <w:noProof/>
            <w:rtl/>
          </w:rPr>
        </w:r>
        <w:r w:rsidR="00303288" w:rsidRPr="008F4C86">
          <w:rPr>
            <w:rStyle w:val="Hyperlink"/>
            <w:rFonts w:cs="David"/>
            <w:noProof/>
            <w:rtl/>
          </w:rPr>
          <w:fldChar w:fldCharType="separate"/>
        </w:r>
        <w:r w:rsidR="008F4C86">
          <w:rPr>
            <w:rFonts w:cs="David"/>
            <w:noProof/>
            <w:webHidden/>
            <w:rtl/>
          </w:rPr>
          <w:t>20</w:t>
        </w:r>
        <w:r w:rsidR="00303288" w:rsidRPr="008F4C86">
          <w:rPr>
            <w:rStyle w:val="Hyperlink"/>
            <w:rFonts w:cs="David"/>
            <w:noProof/>
            <w:rtl/>
          </w:rPr>
          <w:fldChar w:fldCharType="end"/>
        </w:r>
      </w:hyperlink>
    </w:p>
    <w:p w:rsidR="00303288" w:rsidRPr="008F4C86" w:rsidRDefault="00BA3639">
      <w:pPr>
        <w:pStyle w:val="TOC2"/>
        <w:rPr>
          <w:rFonts w:eastAsiaTheme="minorEastAsia" w:cs="David"/>
          <w:smallCaps w:val="0"/>
          <w:noProof/>
          <w:sz w:val="22"/>
          <w:szCs w:val="22"/>
          <w:rtl/>
        </w:rPr>
      </w:pPr>
      <w:hyperlink w:anchor="_Toc399087247" w:history="1">
        <w:r w:rsidR="00303288" w:rsidRPr="008F4C86">
          <w:rPr>
            <w:rStyle w:val="Hyperlink"/>
            <w:rFonts w:cs="David"/>
            <w:noProof/>
          </w:rPr>
          <w:t>22.</w:t>
        </w:r>
        <w:r w:rsidR="00303288" w:rsidRPr="008F4C86">
          <w:rPr>
            <w:rFonts w:eastAsiaTheme="minorEastAsia" w:cs="David"/>
            <w:smallCaps w:val="0"/>
            <w:noProof/>
            <w:sz w:val="22"/>
            <w:szCs w:val="22"/>
            <w:rtl/>
          </w:rPr>
          <w:tab/>
        </w:r>
        <w:r w:rsidR="00303288" w:rsidRPr="008F4C86">
          <w:rPr>
            <w:rStyle w:val="Hyperlink"/>
            <w:rFonts w:cs="David" w:hint="eastAsia"/>
            <w:b/>
            <w:bCs/>
            <w:noProof/>
            <w:rtl/>
          </w:rPr>
          <w:t>התקשרות</w:t>
        </w:r>
        <w:r w:rsidR="00303288" w:rsidRPr="008F4C86">
          <w:rPr>
            <w:rStyle w:val="Hyperlink"/>
            <w:rFonts w:cs="David"/>
            <w:b/>
            <w:bCs/>
            <w:noProof/>
            <w:rtl/>
          </w:rPr>
          <w:t xml:space="preserve"> </w:t>
        </w:r>
        <w:r w:rsidR="00303288" w:rsidRPr="008F4C86">
          <w:rPr>
            <w:rStyle w:val="Hyperlink"/>
            <w:rFonts w:cs="David" w:hint="eastAsia"/>
            <w:b/>
            <w:bCs/>
            <w:noProof/>
            <w:rtl/>
          </w:rPr>
          <w:t>המשרד</w:t>
        </w:r>
        <w:r w:rsidR="00303288" w:rsidRPr="008F4C86">
          <w:rPr>
            <w:rStyle w:val="Hyperlink"/>
            <w:rFonts w:cs="David"/>
            <w:b/>
            <w:bCs/>
            <w:noProof/>
            <w:rtl/>
          </w:rPr>
          <w:t xml:space="preserve"> </w:t>
        </w:r>
        <w:r w:rsidR="00303288" w:rsidRPr="008F4C86">
          <w:rPr>
            <w:rStyle w:val="Hyperlink"/>
            <w:rFonts w:cs="David" w:hint="eastAsia"/>
            <w:b/>
            <w:bCs/>
            <w:noProof/>
            <w:rtl/>
          </w:rPr>
          <w:t>עם</w:t>
        </w:r>
        <w:r w:rsidR="00303288" w:rsidRPr="008F4C86">
          <w:rPr>
            <w:rStyle w:val="Hyperlink"/>
            <w:rFonts w:cs="David"/>
            <w:b/>
            <w:bCs/>
            <w:noProof/>
            <w:rtl/>
          </w:rPr>
          <w:t xml:space="preserve"> </w:t>
        </w:r>
        <w:r w:rsidR="00303288" w:rsidRPr="008F4C86">
          <w:rPr>
            <w:rStyle w:val="Hyperlink"/>
            <w:rFonts w:cs="David" w:hint="eastAsia"/>
            <w:b/>
            <w:bCs/>
            <w:noProof/>
            <w:rtl/>
          </w:rPr>
          <w:t>הזוכה</w:t>
        </w:r>
        <w:r w:rsidR="00303288" w:rsidRPr="008F4C86">
          <w:rPr>
            <w:rFonts w:cs="David"/>
            <w:noProof/>
            <w:webHidden/>
            <w:rtl/>
          </w:rPr>
          <w:tab/>
        </w:r>
        <w:r w:rsidR="00303288" w:rsidRPr="008F4C86">
          <w:rPr>
            <w:rStyle w:val="Hyperlink"/>
            <w:rFonts w:cs="David"/>
            <w:noProof/>
            <w:rtl/>
          </w:rPr>
          <w:fldChar w:fldCharType="begin"/>
        </w:r>
        <w:r w:rsidR="00303288" w:rsidRPr="008F4C86">
          <w:rPr>
            <w:rFonts w:cs="David"/>
            <w:noProof/>
            <w:webHidden/>
            <w:rtl/>
          </w:rPr>
          <w:instrText xml:space="preserve"> </w:instrText>
        </w:r>
        <w:r w:rsidR="00303288" w:rsidRPr="008F4C86">
          <w:rPr>
            <w:rFonts w:cs="David"/>
            <w:noProof/>
            <w:webHidden/>
          </w:rPr>
          <w:instrText>PAGEREF</w:instrText>
        </w:r>
        <w:r w:rsidR="00303288" w:rsidRPr="008F4C86">
          <w:rPr>
            <w:rFonts w:cs="David"/>
            <w:noProof/>
            <w:webHidden/>
            <w:rtl/>
          </w:rPr>
          <w:instrText xml:space="preserve"> _</w:instrText>
        </w:r>
        <w:r w:rsidR="00303288" w:rsidRPr="008F4C86">
          <w:rPr>
            <w:rFonts w:cs="David"/>
            <w:noProof/>
            <w:webHidden/>
          </w:rPr>
          <w:instrText>Toc399087247 \h</w:instrText>
        </w:r>
        <w:r w:rsidR="00303288" w:rsidRPr="008F4C86">
          <w:rPr>
            <w:rFonts w:cs="David"/>
            <w:noProof/>
            <w:webHidden/>
            <w:rtl/>
          </w:rPr>
          <w:instrText xml:space="preserve"> </w:instrText>
        </w:r>
        <w:r w:rsidR="00303288" w:rsidRPr="008F4C86">
          <w:rPr>
            <w:rStyle w:val="Hyperlink"/>
            <w:rFonts w:cs="David"/>
            <w:noProof/>
            <w:rtl/>
          </w:rPr>
        </w:r>
        <w:r w:rsidR="00303288" w:rsidRPr="008F4C86">
          <w:rPr>
            <w:rStyle w:val="Hyperlink"/>
            <w:rFonts w:cs="David"/>
            <w:noProof/>
            <w:rtl/>
          </w:rPr>
          <w:fldChar w:fldCharType="separate"/>
        </w:r>
        <w:r w:rsidR="008F4C86">
          <w:rPr>
            <w:rFonts w:cs="David"/>
            <w:noProof/>
            <w:webHidden/>
            <w:rtl/>
          </w:rPr>
          <w:t>20</w:t>
        </w:r>
        <w:r w:rsidR="00303288" w:rsidRPr="008F4C86">
          <w:rPr>
            <w:rStyle w:val="Hyperlink"/>
            <w:rFonts w:cs="David"/>
            <w:noProof/>
            <w:rtl/>
          </w:rPr>
          <w:fldChar w:fldCharType="end"/>
        </w:r>
      </w:hyperlink>
    </w:p>
    <w:p w:rsidR="00303288" w:rsidRPr="008F4C86" w:rsidRDefault="00BA3639">
      <w:pPr>
        <w:pStyle w:val="TOC2"/>
        <w:rPr>
          <w:rFonts w:eastAsiaTheme="minorEastAsia" w:cs="David"/>
          <w:smallCaps w:val="0"/>
          <w:noProof/>
          <w:sz w:val="22"/>
          <w:szCs w:val="22"/>
          <w:rtl/>
        </w:rPr>
      </w:pPr>
      <w:hyperlink w:anchor="_Toc399087248" w:history="1">
        <w:r w:rsidR="00303288" w:rsidRPr="008F4C86">
          <w:rPr>
            <w:rStyle w:val="Hyperlink"/>
            <w:rFonts w:cs="David"/>
            <w:noProof/>
          </w:rPr>
          <w:t>23.</w:t>
        </w:r>
        <w:r w:rsidR="00303288" w:rsidRPr="008F4C86">
          <w:rPr>
            <w:rFonts w:eastAsiaTheme="minorEastAsia" w:cs="David"/>
            <w:smallCaps w:val="0"/>
            <w:noProof/>
            <w:sz w:val="22"/>
            <w:szCs w:val="22"/>
            <w:rtl/>
          </w:rPr>
          <w:tab/>
        </w:r>
        <w:r w:rsidR="00303288" w:rsidRPr="008F4C86">
          <w:rPr>
            <w:rStyle w:val="Hyperlink"/>
            <w:rFonts w:cs="David" w:hint="eastAsia"/>
            <w:b/>
            <w:bCs/>
            <w:noProof/>
            <w:rtl/>
          </w:rPr>
          <w:t>אחריות</w:t>
        </w:r>
        <w:r w:rsidR="00303288" w:rsidRPr="008F4C86">
          <w:rPr>
            <w:rStyle w:val="Hyperlink"/>
            <w:rFonts w:cs="David"/>
            <w:b/>
            <w:bCs/>
            <w:noProof/>
            <w:rtl/>
          </w:rPr>
          <w:t xml:space="preserve"> </w:t>
        </w:r>
        <w:r w:rsidR="00303288" w:rsidRPr="008F4C86">
          <w:rPr>
            <w:rStyle w:val="Hyperlink"/>
            <w:rFonts w:cs="David" w:hint="eastAsia"/>
            <w:b/>
            <w:bCs/>
            <w:noProof/>
            <w:rtl/>
          </w:rPr>
          <w:t>על</w:t>
        </w:r>
        <w:r w:rsidR="00303288" w:rsidRPr="008F4C86">
          <w:rPr>
            <w:rStyle w:val="Hyperlink"/>
            <w:rFonts w:cs="David"/>
            <w:b/>
            <w:bCs/>
            <w:noProof/>
            <w:rtl/>
          </w:rPr>
          <w:t xml:space="preserve"> </w:t>
        </w:r>
        <w:r w:rsidR="00303288" w:rsidRPr="008F4C86">
          <w:rPr>
            <w:rStyle w:val="Hyperlink"/>
            <w:rFonts w:cs="David" w:hint="eastAsia"/>
            <w:b/>
            <w:bCs/>
            <w:noProof/>
            <w:rtl/>
          </w:rPr>
          <w:t>נותני</w:t>
        </w:r>
        <w:r w:rsidR="00303288" w:rsidRPr="008F4C86">
          <w:rPr>
            <w:rStyle w:val="Hyperlink"/>
            <w:rFonts w:cs="David"/>
            <w:b/>
            <w:bCs/>
            <w:noProof/>
            <w:rtl/>
          </w:rPr>
          <w:t xml:space="preserve"> </w:t>
        </w:r>
        <w:r w:rsidR="00303288" w:rsidRPr="008F4C86">
          <w:rPr>
            <w:rStyle w:val="Hyperlink"/>
            <w:rFonts w:cs="David" w:hint="eastAsia"/>
            <w:b/>
            <w:bCs/>
            <w:noProof/>
            <w:rtl/>
          </w:rPr>
          <w:t>שירותים</w:t>
        </w:r>
        <w:r w:rsidR="00303288" w:rsidRPr="008F4C86">
          <w:rPr>
            <w:rFonts w:cs="David"/>
            <w:noProof/>
            <w:webHidden/>
            <w:rtl/>
          </w:rPr>
          <w:tab/>
        </w:r>
        <w:r w:rsidR="00303288" w:rsidRPr="008F4C86">
          <w:rPr>
            <w:rStyle w:val="Hyperlink"/>
            <w:rFonts w:cs="David"/>
            <w:noProof/>
            <w:rtl/>
          </w:rPr>
          <w:fldChar w:fldCharType="begin"/>
        </w:r>
        <w:r w:rsidR="00303288" w:rsidRPr="008F4C86">
          <w:rPr>
            <w:rFonts w:cs="David"/>
            <w:noProof/>
            <w:webHidden/>
            <w:rtl/>
          </w:rPr>
          <w:instrText xml:space="preserve"> </w:instrText>
        </w:r>
        <w:r w:rsidR="00303288" w:rsidRPr="008F4C86">
          <w:rPr>
            <w:rFonts w:cs="David"/>
            <w:noProof/>
            <w:webHidden/>
          </w:rPr>
          <w:instrText>PAGEREF</w:instrText>
        </w:r>
        <w:r w:rsidR="00303288" w:rsidRPr="008F4C86">
          <w:rPr>
            <w:rFonts w:cs="David"/>
            <w:noProof/>
            <w:webHidden/>
            <w:rtl/>
          </w:rPr>
          <w:instrText xml:space="preserve"> _</w:instrText>
        </w:r>
        <w:r w:rsidR="00303288" w:rsidRPr="008F4C86">
          <w:rPr>
            <w:rFonts w:cs="David"/>
            <w:noProof/>
            <w:webHidden/>
          </w:rPr>
          <w:instrText>Toc399087248 \h</w:instrText>
        </w:r>
        <w:r w:rsidR="00303288" w:rsidRPr="008F4C86">
          <w:rPr>
            <w:rFonts w:cs="David"/>
            <w:noProof/>
            <w:webHidden/>
            <w:rtl/>
          </w:rPr>
          <w:instrText xml:space="preserve"> </w:instrText>
        </w:r>
        <w:r w:rsidR="00303288" w:rsidRPr="008F4C86">
          <w:rPr>
            <w:rStyle w:val="Hyperlink"/>
            <w:rFonts w:cs="David"/>
            <w:noProof/>
            <w:rtl/>
          </w:rPr>
        </w:r>
        <w:r w:rsidR="00303288" w:rsidRPr="008F4C86">
          <w:rPr>
            <w:rStyle w:val="Hyperlink"/>
            <w:rFonts w:cs="David"/>
            <w:noProof/>
            <w:rtl/>
          </w:rPr>
          <w:fldChar w:fldCharType="separate"/>
        </w:r>
        <w:r w:rsidR="008F4C86">
          <w:rPr>
            <w:rFonts w:cs="David"/>
            <w:noProof/>
            <w:webHidden/>
            <w:rtl/>
          </w:rPr>
          <w:t>24</w:t>
        </w:r>
        <w:r w:rsidR="00303288" w:rsidRPr="008F4C86">
          <w:rPr>
            <w:rStyle w:val="Hyperlink"/>
            <w:rFonts w:cs="David"/>
            <w:noProof/>
            <w:rtl/>
          </w:rPr>
          <w:fldChar w:fldCharType="end"/>
        </w:r>
      </w:hyperlink>
    </w:p>
    <w:p w:rsidR="00303288" w:rsidRPr="008F4C86" w:rsidRDefault="00BA3639">
      <w:pPr>
        <w:pStyle w:val="TOC1"/>
        <w:tabs>
          <w:tab w:val="right" w:leader="dot" w:pos="8296"/>
        </w:tabs>
        <w:rPr>
          <w:rFonts w:eastAsiaTheme="minorEastAsia" w:cs="David"/>
          <w:b w:val="0"/>
          <w:bCs w:val="0"/>
          <w:caps w:val="0"/>
          <w:noProof/>
          <w:sz w:val="22"/>
          <w:szCs w:val="22"/>
          <w:rtl/>
        </w:rPr>
      </w:pPr>
      <w:hyperlink w:anchor="_Toc399087249" w:history="1">
        <w:r w:rsidR="00303288" w:rsidRPr="008F4C86">
          <w:rPr>
            <w:rStyle w:val="Hyperlink"/>
            <w:rFonts w:cs="David" w:hint="eastAsia"/>
            <w:noProof/>
            <w:rtl/>
          </w:rPr>
          <w:t>חוברת</w:t>
        </w:r>
        <w:r w:rsidR="00303288" w:rsidRPr="008F4C86">
          <w:rPr>
            <w:rStyle w:val="Hyperlink"/>
            <w:rFonts w:cs="David"/>
            <w:noProof/>
            <w:rtl/>
          </w:rPr>
          <w:t xml:space="preserve"> </w:t>
        </w:r>
        <w:r w:rsidR="00303288" w:rsidRPr="008F4C86">
          <w:rPr>
            <w:rStyle w:val="Hyperlink"/>
            <w:rFonts w:cs="David" w:hint="eastAsia"/>
            <w:noProof/>
            <w:rtl/>
          </w:rPr>
          <w:t>הצעה</w:t>
        </w:r>
        <w:r w:rsidR="00303288" w:rsidRPr="008F4C86">
          <w:rPr>
            <w:rFonts w:cs="David"/>
            <w:noProof/>
            <w:webHidden/>
            <w:rtl/>
          </w:rPr>
          <w:tab/>
        </w:r>
        <w:r w:rsidR="00303288" w:rsidRPr="008F4C86">
          <w:rPr>
            <w:rStyle w:val="Hyperlink"/>
            <w:rFonts w:cs="David"/>
            <w:noProof/>
            <w:rtl/>
          </w:rPr>
          <w:fldChar w:fldCharType="begin"/>
        </w:r>
        <w:r w:rsidR="00303288" w:rsidRPr="008F4C86">
          <w:rPr>
            <w:rFonts w:cs="David"/>
            <w:noProof/>
            <w:webHidden/>
            <w:rtl/>
          </w:rPr>
          <w:instrText xml:space="preserve"> </w:instrText>
        </w:r>
        <w:r w:rsidR="00303288" w:rsidRPr="008F4C86">
          <w:rPr>
            <w:rFonts w:cs="David"/>
            <w:noProof/>
            <w:webHidden/>
          </w:rPr>
          <w:instrText>PAGEREF</w:instrText>
        </w:r>
        <w:r w:rsidR="00303288" w:rsidRPr="008F4C86">
          <w:rPr>
            <w:rFonts w:cs="David"/>
            <w:noProof/>
            <w:webHidden/>
            <w:rtl/>
          </w:rPr>
          <w:instrText xml:space="preserve"> _</w:instrText>
        </w:r>
        <w:r w:rsidR="00303288" w:rsidRPr="008F4C86">
          <w:rPr>
            <w:rFonts w:cs="David"/>
            <w:noProof/>
            <w:webHidden/>
          </w:rPr>
          <w:instrText>Toc399087249 \h</w:instrText>
        </w:r>
        <w:r w:rsidR="00303288" w:rsidRPr="008F4C86">
          <w:rPr>
            <w:rFonts w:cs="David"/>
            <w:noProof/>
            <w:webHidden/>
            <w:rtl/>
          </w:rPr>
          <w:instrText xml:space="preserve"> </w:instrText>
        </w:r>
        <w:r w:rsidR="00303288" w:rsidRPr="008F4C86">
          <w:rPr>
            <w:rStyle w:val="Hyperlink"/>
            <w:rFonts w:cs="David"/>
            <w:noProof/>
            <w:rtl/>
          </w:rPr>
        </w:r>
        <w:r w:rsidR="00303288" w:rsidRPr="008F4C86">
          <w:rPr>
            <w:rStyle w:val="Hyperlink"/>
            <w:rFonts w:cs="David"/>
            <w:noProof/>
            <w:rtl/>
          </w:rPr>
          <w:fldChar w:fldCharType="separate"/>
        </w:r>
        <w:r w:rsidR="008F4C86">
          <w:rPr>
            <w:rFonts w:cs="David"/>
            <w:noProof/>
            <w:webHidden/>
            <w:rtl/>
          </w:rPr>
          <w:t>25</w:t>
        </w:r>
        <w:r w:rsidR="00303288" w:rsidRPr="008F4C86">
          <w:rPr>
            <w:rStyle w:val="Hyperlink"/>
            <w:rFonts w:cs="David"/>
            <w:noProof/>
            <w:rtl/>
          </w:rPr>
          <w:fldChar w:fldCharType="end"/>
        </w:r>
      </w:hyperlink>
    </w:p>
    <w:p w:rsidR="00303288" w:rsidRPr="008F4C86" w:rsidRDefault="00BA3639">
      <w:pPr>
        <w:pStyle w:val="TOC1"/>
        <w:tabs>
          <w:tab w:val="right" w:leader="dot" w:pos="8296"/>
        </w:tabs>
        <w:rPr>
          <w:rFonts w:eastAsiaTheme="minorEastAsia" w:cs="David"/>
          <w:b w:val="0"/>
          <w:bCs w:val="0"/>
          <w:caps w:val="0"/>
          <w:noProof/>
          <w:sz w:val="22"/>
          <w:szCs w:val="22"/>
          <w:rtl/>
        </w:rPr>
      </w:pPr>
      <w:hyperlink w:anchor="_Toc399087250" w:history="1">
        <w:r w:rsidR="00303288" w:rsidRPr="008F4C86">
          <w:rPr>
            <w:rStyle w:val="Hyperlink"/>
            <w:rFonts w:cs="David" w:hint="eastAsia"/>
            <w:noProof/>
            <w:rtl/>
          </w:rPr>
          <w:t>נספח</w:t>
        </w:r>
        <w:r w:rsidR="00303288" w:rsidRPr="008F4C86">
          <w:rPr>
            <w:rStyle w:val="Hyperlink"/>
            <w:rFonts w:cs="David"/>
            <w:noProof/>
            <w:rtl/>
          </w:rPr>
          <w:t xml:space="preserve">  1 – </w:t>
        </w:r>
        <w:r w:rsidR="00303288" w:rsidRPr="008F4C86">
          <w:rPr>
            <w:rStyle w:val="Hyperlink"/>
            <w:rFonts w:cs="David" w:hint="eastAsia"/>
            <w:noProof/>
            <w:rtl/>
          </w:rPr>
          <w:t>העדר</w:t>
        </w:r>
        <w:r w:rsidR="00303288" w:rsidRPr="008F4C86">
          <w:rPr>
            <w:rStyle w:val="Hyperlink"/>
            <w:rFonts w:cs="David"/>
            <w:noProof/>
            <w:rtl/>
          </w:rPr>
          <w:t xml:space="preserve"> </w:t>
        </w:r>
        <w:r w:rsidR="00303288" w:rsidRPr="008F4C86">
          <w:rPr>
            <w:rStyle w:val="Hyperlink"/>
            <w:rFonts w:cs="David" w:hint="eastAsia"/>
            <w:noProof/>
            <w:rtl/>
          </w:rPr>
          <w:t>חובות</w:t>
        </w:r>
        <w:r w:rsidR="00303288" w:rsidRPr="008F4C86">
          <w:rPr>
            <w:rStyle w:val="Hyperlink"/>
            <w:rFonts w:cs="David"/>
            <w:noProof/>
            <w:rtl/>
          </w:rPr>
          <w:t xml:space="preserve"> </w:t>
        </w:r>
        <w:r w:rsidR="00303288" w:rsidRPr="008F4C86">
          <w:rPr>
            <w:rStyle w:val="Hyperlink"/>
            <w:rFonts w:cs="David" w:hint="eastAsia"/>
            <w:noProof/>
            <w:rtl/>
          </w:rPr>
          <w:t>לרשם</w:t>
        </w:r>
        <w:r w:rsidR="00303288" w:rsidRPr="008F4C86">
          <w:rPr>
            <w:rStyle w:val="Hyperlink"/>
            <w:rFonts w:cs="David"/>
            <w:noProof/>
            <w:rtl/>
          </w:rPr>
          <w:t xml:space="preserve"> </w:t>
        </w:r>
        <w:r w:rsidR="00303288" w:rsidRPr="008F4C86">
          <w:rPr>
            <w:rStyle w:val="Hyperlink"/>
            <w:rFonts w:cs="David" w:hint="eastAsia"/>
            <w:noProof/>
            <w:rtl/>
          </w:rPr>
          <w:t>החברות</w:t>
        </w:r>
        <w:r w:rsidR="00303288" w:rsidRPr="008F4C86">
          <w:rPr>
            <w:rFonts w:cs="David"/>
            <w:noProof/>
            <w:webHidden/>
            <w:rtl/>
          </w:rPr>
          <w:tab/>
        </w:r>
        <w:r w:rsidR="00303288" w:rsidRPr="008F4C86">
          <w:rPr>
            <w:rStyle w:val="Hyperlink"/>
            <w:rFonts w:cs="David"/>
            <w:noProof/>
            <w:rtl/>
          </w:rPr>
          <w:fldChar w:fldCharType="begin"/>
        </w:r>
        <w:r w:rsidR="00303288" w:rsidRPr="008F4C86">
          <w:rPr>
            <w:rFonts w:cs="David"/>
            <w:noProof/>
            <w:webHidden/>
            <w:rtl/>
          </w:rPr>
          <w:instrText xml:space="preserve"> </w:instrText>
        </w:r>
        <w:r w:rsidR="00303288" w:rsidRPr="008F4C86">
          <w:rPr>
            <w:rFonts w:cs="David"/>
            <w:noProof/>
            <w:webHidden/>
          </w:rPr>
          <w:instrText>PAGEREF</w:instrText>
        </w:r>
        <w:r w:rsidR="00303288" w:rsidRPr="008F4C86">
          <w:rPr>
            <w:rFonts w:cs="David"/>
            <w:noProof/>
            <w:webHidden/>
            <w:rtl/>
          </w:rPr>
          <w:instrText xml:space="preserve"> _</w:instrText>
        </w:r>
        <w:r w:rsidR="00303288" w:rsidRPr="008F4C86">
          <w:rPr>
            <w:rFonts w:cs="David"/>
            <w:noProof/>
            <w:webHidden/>
          </w:rPr>
          <w:instrText>Toc399087250 \h</w:instrText>
        </w:r>
        <w:r w:rsidR="00303288" w:rsidRPr="008F4C86">
          <w:rPr>
            <w:rFonts w:cs="David"/>
            <w:noProof/>
            <w:webHidden/>
            <w:rtl/>
          </w:rPr>
          <w:instrText xml:space="preserve"> </w:instrText>
        </w:r>
        <w:r w:rsidR="00303288" w:rsidRPr="008F4C86">
          <w:rPr>
            <w:rStyle w:val="Hyperlink"/>
            <w:rFonts w:cs="David"/>
            <w:noProof/>
            <w:rtl/>
          </w:rPr>
        </w:r>
        <w:r w:rsidR="00303288" w:rsidRPr="008F4C86">
          <w:rPr>
            <w:rStyle w:val="Hyperlink"/>
            <w:rFonts w:cs="David"/>
            <w:noProof/>
            <w:rtl/>
          </w:rPr>
          <w:fldChar w:fldCharType="separate"/>
        </w:r>
        <w:r w:rsidR="008F4C86">
          <w:rPr>
            <w:rFonts w:cs="David"/>
            <w:noProof/>
            <w:webHidden/>
            <w:rtl/>
          </w:rPr>
          <w:t>35</w:t>
        </w:r>
        <w:r w:rsidR="00303288" w:rsidRPr="008F4C86">
          <w:rPr>
            <w:rStyle w:val="Hyperlink"/>
            <w:rFonts w:cs="David"/>
            <w:noProof/>
            <w:rtl/>
          </w:rPr>
          <w:fldChar w:fldCharType="end"/>
        </w:r>
      </w:hyperlink>
    </w:p>
    <w:p w:rsidR="00303288" w:rsidRPr="008F4C86" w:rsidRDefault="00BA3639">
      <w:pPr>
        <w:pStyle w:val="TOC1"/>
        <w:tabs>
          <w:tab w:val="right" w:leader="dot" w:pos="8296"/>
        </w:tabs>
        <w:rPr>
          <w:rFonts w:eastAsiaTheme="minorEastAsia" w:cs="David"/>
          <w:b w:val="0"/>
          <w:bCs w:val="0"/>
          <w:caps w:val="0"/>
          <w:noProof/>
          <w:sz w:val="22"/>
          <w:szCs w:val="22"/>
          <w:rtl/>
        </w:rPr>
      </w:pPr>
      <w:hyperlink w:anchor="_Toc399087251" w:history="1">
        <w:r w:rsidR="00303288" w:rsidRPr="008F4C86">
          <w:rPr>
            <w:rStyle w:val="Hyperlink"/>
            <w:rFonts w:cs="David" w:hint="eastAsia"/>
            <w:noProof/>
            <w:rtl/>
          </w:rPr>
          <w:t>נספח</w:t>
        </w:r>
        <w:r w:rsidR="00303288" w:rsidRPr="008F4C86">
          <w:rPr>
            <w:rStyle w:val="Hyperlink"/>
            <w:rFonts w:cs="David"/>
            <w:noProof/>
            <w:rtl/>
          </w:rPr>
          <w:t xml:space="preserve"> 2 – </w:t>
        </w:r>
        <w:r w:rsidR="00303288" w:rsidRPr="008F4C86">
          <w:rPr>
            <w:rStyle w:val="Hyperlink"/>
            <w:rFonts w:cs="David" w:hint="eastAsia"/>
            <w:noProof/>
            <w:rtl/>
          </w:rPr>
          <w:t>העדר</w:t>
        </w:r>
        <w:r w:rsidR="00303288" w:rsidRPr="008F4C86">
          <w:rPr>
            <w:rStyle w:val="Hyperlink"/>
            <w:rFonts w:cs="David"/>
            <w:noProof/>
            <w:rtl/>
          </w:rPr>
          <w:t xml:space="preserve"> </w:t>
        </w:r>
        <w:r w:rsidR="00303288" w:rsidRPr="008F4C86">
          <w:rPr>
            <w:rStyle w:val="Hyperlink"/>
            <w:rFonts w:cs="David" w:hint="eastAsia"/>
            <w:noProof/>
            <w:rtl/>
          </w:rPr>
          <w:t>הרשאות</w:t>
        </w:r>
        <w:r w:rsidR="00303288" w:rsidRPr="008F4C86">
          <w:rPr>
            <w:rStyle w:val="Hyperlink"/>
            <w:rFonts w:cs="David"/>
            <w:noProof/>
            <w:rtl/>
          </w:rPr>
          <w:t xml:space="preserve"> </w:t>
        </w:r>
        <w:r w:rsidR="00303288" w:rsidRPr="008F4C86">
          <w:rPr>
            <w:rStyle w:val="Hyperlink"/>
            <w:rFonts w:cs="David" w:hint="eastAsia"/>
            <w:noProof/>
            <w:rtl/>
          </w:rPr>
          <w:t>בגין</w:t>
        </w:r>
        <w:r w:rsidR="00303288" w:rsidRPr="008F4C86">
          <w:rPr>
            <w:rStyle w:val="Hyperlink"/>
            <w:rFonts w:cs="David"/>
            <w:noProof/>
            <w:rtl/>
          </w:rPr>
          <w:t xml:space="preserve"> </w:t>
        </w:r>
        <w:r w:rsidR="00303288" w:rsidRPr="008F4C86">
          <w:rPr>
            <w:rStyle w:val="Hyperlink"/>
            <w:rFonts w:cs="David" w:hint="eastAsia"/>
            <w:noProof/>
            <w:rtl/>
          </w:rPr>
          <w:t>העסקת</w:t>
        </w:r>
        <w:r w:rsidR="00303288" w:rsidRPr="008F4C86">
          <w:rPr>
            <w:rStyle w:val="Hyperlink"/>
            <w:rFonts w:cs="David"/>
            <w:noProof/>
            <w:rtl/>
          </w:rPr>
          <w:t xml:space="preserve"> </w:t>
        </w:r>
        <w:r w:rsidR="00303288" w:rsidRPr="008F4C86">
          <w:rPr>
            <w:rStyle w:val="Hyperlink"/>
            <w:rFonts w:cs="David" w:hint="eastAsia"/>
            <w:noProof/>
            <w:rtl/>
          </w:rPr>
          <w:t>עובדים</w:t>
        </w:r>
        <w:r w:rsidR="00303288" w:rsidRPr="008F4C86">
          <w:rPr>
            <w:rStyle w:val="Hyperlink"/>
            <w:rFonts w:cs="David"/>
            <w:noProof/>
            <w:rtl/>
          </w:rPr>
          <w:t xml:space="preserve"> </w:t>
        </w:r>
        <w:r w:rsidR="00303288" w:rsidRPr="008F4C86">
          <w:rPr>
            <w:rStyle w:val="Hyperlink"/>
            <w:rFonts w:cs="David" w:hint="eastAsia"/>
            <w:noProof/>
            <w:rtl/>
          </w:rPr>
          <w:t>זרים</w:t>
        </w:r>
        <w:r w:rsidR="00303288" w:rsidRPr="008F4C86">
          <w:rPr>
            <w:rFonts w:cs="David"/>
            <w:noProof/>
            <w:webHidden/>
            <w:rtl/>
          </w:rPr>
          <w:tab/>
        </w:r>
        <w:r w:rsidR="00303288" w:rsidRPr="008F4C86">
          <w:rPr>
            <w:rStyle w:val="Hyperlink"/>
            <w:rFonts w:cs="David"/>
            <w:noProof/>
            <w:rtl/>
          </w:rPr>
          <w:fldChar w:fldCharType="begin"/>
        </w:r>
        <w:r w:rsidR="00303288" w:rsidRPr="008F4C86">
          <w:rPr>
            <w:rFonts w:cs="David"/>
            <w:noProof/>
            <w:webHidden/>
            <w:rtl/>
          </w:rPr>
          <w:instrText xml:space="preserve"> </w:instrText>
        </w:r>
        <w:r w:rsidR="00303288" w:rsidRPr="008F4C86">
          <w:rPr>
            <w:rFonts w:cs="David"/>
            <w:noProof/>
            <w:webHidden/>
          </w:rPr>
          <w:instrText>PAGEREF</w:instrText>
        </w:r>
        <w:r w:rsidR="00303288" w:rsidRPr="008F4C86">
          <w:rPr>
            <w:rFonts w:cs="David"/>
            <w:noProof/>
            <w:webHidden/>
            <w:rtl/>
          </w:rPr>
          <w:instrText xml:space="preserve"> _</w:instrText>
        </w:r>
        <w:r w:rsidR="00303288" w:rsidRPr="008F4C86">
          <w:rPr>
            <w:rFonts w:cs="David"/>
            <w:noProof/>
            <w:webHidden/>
          </w:rPr>
          <w:instrText>Toc399087251 \h</w:instrText>
        </w:r>
        <w:r w:rsidR="00303288" w:rsidRPr="008F4C86">
          <w:rPr>
            <w:rFonts w:cs="David"/>
            <w:noProof/>
            <w:webHidden/>
            <w:rtl/>
          </w:rPr>
          <w:instrText xml:space="preserve"> </w:instrText>
        </w:r>
        <w:r w:rsidR="00303288" w:rsidRPr="008F4C86">
          <w:rPr>
            <w:rStyle w:val="Hyperlink"/>
            <w:rFonts w:cs="David"/>
            <w:noProof/>
            <w:rtl/>
          </w:rPr>
        </w:r>
        <w:r w:rsidR="00303288" w:rsidRPr="008F4C86">
          <w:rPr>
            <w:rStyle w:val="Hyperlink"/>
            <w:rFonts w:cs="David"/>
            <w:noProof/>
            <w:rtl/>
          </w:rPr>
          <w:fldChar w:fldCharType="separate"/>
        </w:r>
        <w:r w:rsidR="008F4C86">
          <w:rPr>
            <w:rFonts w:cs="David"/>
            <w:noProof/>
            <w:webHidden/>
            <w:rtl/>
          </w:rPr>
          <w:t>36</w:t>
        </w:r>
        <w:r w:rsidR="00303288" w:rsidRPr="008F4C86">
          <w:rPr>
            <w:rStyle w:val="Hyperlink"/>
            <w:rFonts w:cs="David"/>
            <w:noProof/>
            <w:rtl/>
          </w:rPr>
          <w:fldChar w:fldCharType="end"/>
        </w:r>
      </w:hyperlink>
    </w:p>
    <w:p w:rsidR="00303288" w:rsidRPr="008F4C86" w:rsidRDefault="00BA3639">
      <w:pPr>
        <w:pStyle w:val="TOC1"/>
        <w:tabs>
          <w:tab w:val="right" w:leader="dot" w:pos="8296"/>
        </w:tabs>
        <w:rPr>
          <w:rFonts w:eastAsiaTheme="minorEastAsia" w:cs="David"/>
          <w:b w:val="0"/>
          <w:bCs w:val="0"/>
          <w:caps w:val="0"/>
          <w:noProof/>
          <w:sz w:val="22"/>
          <w:szCs w:val="22"/>
          <w:rtl/>
        </w:rPr>
      </w:pPr>
      <w:hyperlink w:anchor="_Toc399087252" w:history="1">
        <w:r w:rsidR="00303288" w:rsidRPr="008F4C86">
          <w:rPr>
            <w:rStyle w:val="Hyperlink"/>
            <w:rFonts w:cs="David" w:hint="eastAsia"/>
            <w:noProof/>
            <w:rtl/>
          </w:rPr>
          <w:t>נספח</w:t>
        </w:r>
        <w:r w:rsidR="00303288" w:rsidRPr="008F4C86">
          <w:rPr>
            <w:rStyle w:val="Hyperlink"/>
            <w:rFonts w:cs="David"/>
            <w:noProof/>
            <w:rtl/>
          </w:rPr>
          <w:t xml:space="preserve"> 3 – </w:t>
        </w:r>
        <w:r w:rsidR="00303288" w:rsidRPr="008F4C86">
          <w:rPr>
            <w:rStyle w:val="Hyperlink"/>
            <w:rFonts w:cs="David" w:hint="eastAsia"/>
            <w:noProof/>
            <w:rtl/>
          </w:rPr>
          <w:t>קיום</w:t>
        </w:r>
        <w:r w:rsidR="00303288" w:rsidRPr="008F4C86">
          <w:rPr>
            <w:rStyle w:val="Hyperlink"/>
            <w:rFonts w:cs="David"/>
            <w:noProof/>
            <w:rtl/>
          </w:rPr>
          <w:t xml:space="preserve"> </w:t>
        </w:r>
        <w:r w:rsidR="00303288" w:rsidRPr="008F4C86">
          <w:rPr>
            <w:rStyle w:val="Hyperlink"/>
            <w:rFonts w:cs="David" w:hint="eastAsia"/>
            <w:noProof/>
            <w:rtl/>
          </w:rPr>
          <w:t>חוקי</w:t>
        </w:r>
        <w:r w:rsidR="00303288" w:rsidRPr="008F4C86">
          <w:rPr>
            <w:rStyle w:val="Hyperlink"/>
            <w:rFonts w:cs="David"/>
            <w:noProof/>
            <w:rtl/>
          </w:rPr>
          <w:t xml:space="preserve"> </w:t>
        </w:r>
        <w:r w:rsidR="00303288" w:rsidRPr="008F4C86">
          <w:rPr>
            <w:rStyle w:val="Hyperlink"/>
            <w:rFonts w:cs="David" w:hint="eastAsia"/>
            <w:noProof/>
            <w:rtl/>
          </w:rPr>
          <w:t>העבודה</w:t>
        </w:r>
        <w:r w:rsidR="00303288" w:rsidRPr="008F4C86">
          <w:rPr>
            <w:rFonts w:cs="David"/>
            <w:noProof/>
            <w:webHidden/>
            <w:rtl/>
          </w:rPr>
          <w:tab/>
        </w:r>
        <w:r w:rsidR="00303288" w:rsidRPr="008F4C86">
          <w:rPr>
            <w:rStyle w:val="Hyperlink"/>
            <w:rFonts w:cs="David"/>
            <w:noProof/>
            <w:rtl/>
          </w:rPr>
          <w:fldChar w:fldCharType="begin"/>
        </w:r>
        <w:r w:rsidR="00303288" w:rsidRPr="008F4C86">
          <w:rPr>
            <w:rFonts w:cs="David"/>
            <w:noProof/>
            <w:webHidden/>
            <w:rtl/>
          </w:rPr>
          <w:instrText xml:space="preserve"> </w:instrText>
        </w:r>
        <w:r w:rsidR="00303288" w:rsidRPr="008F4C86">
          <w:rPr>
            <w:rFonts w:cs="David"/>
            <w:noProof/>
            <w:webHidden/>
          </w:rPr>
          <w:instrText>PAGEREF</w:instrText>
        </w:r>
        <w:r w:rsidR="00303288" w:rsidRPr="008F4C86">
          <w:rPr>
            <w:rFonts w:cs="David"/>
            <w:noProof/>
            <w:webHidden/>
            <w:rtl/>
          </w:rPr>
          <w:instrText xml:space="preserve"> _</w:instrText>
        </w:r>
        <w:r w:rsidR="00303288" w:rsidRPr="008F4C86">
          <w:rPr>
            <w:rFonts w:cs="David"/>
            <w:noProof/>
            <w:webHidden/>
          </w:rPr>
          <w:instrText>Toc399087252 \h</w:instrText>
        </w:r>
        <w:r w:rsidR="00303288" w:rsidRPr="008F4C86">
          <w:rPr>
            <w:rFonts w:cs="David"/>
            <w:noProof/>
            <w:webHidden/>
            <w:rtl/>
          </w:rPr>
          <w:instrText xml:space="preserve"> </w:instrText>
        </w:r>
        <w:r w:rsidR="00303288" w:rsidRPr="008F4C86">
          <w:rPr>
            <w:rStyle w:val="Hyperlink"/>
            <w:rFonts w:cs="David"/>
            <w:noProof/>
            <w:rtl/>
          </w:rPr>
        </w:r>
        <w:r w:rsidR="00303288" w:rsidRPr="008F4C86">
          <w:rPr>
            <w:rStyle w:val="Hyperlink"/>
            <w:rFonts w:cs="David"/>
            <w:noProof/>
            <w:rtl/>
          </w:rPr>
          <w:fldChar w:fldCharType="separate"/>
        </w:r>
        <w:r w:rsidR="008F4C86">
          <w:rPr>
            <w:rFonts w:cs="David"/>
            <w:noProof/>
            <w:webHidden/>
            <w:rtl/>
          </w:rPr>
          <w:t>37</w:t>
        </w:r>
        <w:r w:rsidR="00303288" w:rsidRPr="008F4C86">
          <w:rPr>
            <w:rStyle w:val="Hyperlink"/>
            <w:rFonts w:cs="David"/>
            <w:noProof/>
            <w:rtl/>
          </w:rPr>
          <w:fldChar w:fldCharType="end"/>
        </w:r>
      </w:hyperlink>
    </w:p>
    <w:p w:rsidR="00303288" w:rsidRPr="008F4C86" w:rsidRDefault="00BA3639">
      <w:pPr>
        <w:pStyle w:val="TOC1"/>
        <w:tabs>
          <w:tab w:val="right" w:leader="dot" w:pos="8296"/>
        </w:tabs>
        <w:rPr>
          <w:rFonts w:eastAsiaTheme="minorEastAsia" w:cs="David"/>
          <w:b w:val="0"/>
          <w:bCs w:val="0"/>
          <w:caps w:val="0"/>
          <w:noProof/>
          <w:sz w:val="22"/>
          <w:szCs w:val="22"/>
          <w:rtl/>
        </w:rPr>
      </w:pPr>
      <w:hyperlink w:anchor="_Toc399087253" w:history="1">
        <w:r w:rsidR="00303288" w:rsidRPr="008F4C86">
          <w:rPr>
            <w:rStyle w:val="Hyperlink"/>
            <w:rFonts w:cs="David" w:hint="eastAsia"/>
            <w:noProof/>
            <w:rtl/>
          </w:rPr>
          <w:t>נספח</w:t>
        </w:r>
        <w:r w:rsidR="00303288" w:rsidRPr="008F4C86">
          <w:rPr>
            <w:rStyle w:val="Hyperlink"/>
            <w:rFonts w:cs="David"/>
            <w:noProof/>
            <w:rtl/>
          </w:rPr>
          <w:t xml:space="preserve"> 4 – </w:t>
        </w:r>
        <w:r w:rsidR="00303288" w:rsidRPr="008F4C86">
          <w:rPr>
            <w:rStyle w:val="Hyperlink"/>
            <w:rFonts w:cs="David" w:hint="eastAsia"/>
            <w:noProof/>
            <w:rtl/>
          </w:rPr>
          <w:t>אישור</w:t>
        </w:r>
        <w:r w:rsidR="00303288" w:rsidRPr="008F4C86">
          <w:rPr>
            <w:rStyle w:val="Hyperlink"/>
            <w:rFonts w:cs="David"/>
            <w:noProof/>
            <w:rtl/>
          </w:rPr>
          <w:t xml:space="preserve"> </w:t>
        </w:r>
        <w:r w:rsidR="00303288" w:rsidRPr="008F4C86">
          <w:rPr>
            <w:rStyle w:val="Hyperlink"/>
            <w:rFonts w:cs="David" w:hint="eastAsia"/>
            <w:noProof/>
            <w:rtl/>
          </w:rPr>
          <w:t>רו</w:t>
        </w:r>
        <w:r w:rsidR="00303288" w:rsidRPr="008F4C86">
          <w:rPr>
            <w:rStyle w:val="Hyperlink"/>
            <w:rFonts w:cs="David"/>
            <w:noProof/>
            <w:rtl/>
          </w:rPr>
          <w:t>"</w:t>
        </w:r>
        <w:r w:rsidR="00303288" w:rsidRPr="008F4C86">
          <w:rPr>
            <w:rStyle w:val="Hyperlink"/>
            <w:rFonts w:cs="David" w:hint="eastAsia"/>
            <w:noProof/>
            <w:rtl/>
          </w:rPr>
          <w:t>ח</w:t>
        </w:r>
        <w:r w:rsidR="00303288" w:rsidRPr="008F4C86">
          <w:rPr>
            <w:rStyle w:val="Hyperlink"/>
            <w:rFonts w:cs="David"/>
            <w:noProof/>
            <w:rtl/>
          </w:rPr>
          <w:t>/</w:t>
        </w:r>
        <w:r w:rsidR="00303288" w:rsidRPr="008F4C86">
          <w:rPr>
            <w:rStyle w:val="Hyperlink"/>
            <w:rFonts w:cs="David" w:hint="eastAsia"/>
            <w:noProof/>
            <w:rtl/>
          </w:rPr>
          <w:t>עו</w:t>
        </w:r>
        <w:r w:rsidR="00303288" w:rsidRPr="008F4C86">
          <w:rPr>
            <w:rStyle w:val="Hyperlink"/>
            <w:rFonts w:cs="David"/>
            <w:noProof/>
            <w:rtl/>
          </w:rPr>
          <w:t>"</w:t>
        </w:r>
        <w:r w:rsidR="00303288" w:rsidRPr="008F4C86">
          <w:rPr>
            <w:rStyle w:val="Hyperlink"/>
            <w:rFonts w:cs="David" w:hint="eastAsia"/>
            <w:noProof/>
            <w:rtl/>
          </w:rPr>
          <w:t>ד</w:t>
        </w:r>
        <w:r w:rsidR="00303288" w:rsidRPr="008F4C86">
          <w:rPr>
            <w:rStyle w:val="Hyperlink"/>
            <w:rFonts w:cs="David"/>
            <w:noProof/>
            <w:rtl/>
          </w:rPr>
          <w:t xml:space="preserve"> </w:t>
        </w:r>
        <w:r w:rsidR="00303288" w:rsidRPr="008F4C86">
          <w:rPr>
            <w:rStyle w:val="Hyperlink"/>
            <w:rFonts w:cs="David" w:hint="eastAsia"/>
            <w:noProof/>
            <w:rtl/>
          </w:rPr>
          <w:t>על</w:t>
        </w:r>
        <w:r w:rsidR="00303288" w:rsidRPr="008F4C86">
          <w:rPr>
            <w:rStyle w:val="Hyperlink"/>
            <w:rFonts w:cs="David"/>
            <w:noProof/>
            <w:rtl/>
          </w:rPr>
          <w:t xml:space="preserve"> </w:t>
        </w:r>
        <w:r w:rsidR="00303288" w:rsidRPr="008F4C86">
          <w:rPr>
            <w:rStyle w:val="Hyperlink"/>
            <w:rFonts w:cs="David" w:hint="eastAsia"/>
            <w:noProof/>
            <w:rtl/>
          </w:rPr>
          <w:t>פרטים</w:t>
        </w:r>
        <w:r w:rsidR="00303288" w:rsidRPr="008F4C86">
          <w:rPr>
            <w:rStyle w:val="Hyperlink"/>
            <w:rFonts w:cs="David"/>
            <w:noProof/>
            <w:rtl/>
          </w:rPr>
          <w:t xml:space="preserve"> </w:t>
        </w:r>
        <w:r w:rsidR="00303288" w:rsidRPr="008F4C86">
          <w:rPr>
            <w:rStyle w:val="Hyperlink"/>
            <w:rFonts w:cs="David" w:hint="eastAsia"/>
            <w:noProof/>
            <w:rtl/>
          </w:rPr>
          <w:t>אודות</w:t>
        </w:r>
        <w:r w:rsidR="00303288" w:rsidRPr="008F4C86">
          <w:rPr>
            <w:rStyle w:val="Hyperlink"/>
            <w:rFonts w:cs="David"/>
            <w:noProof/>
            <w:rtl/>
          </w:rPr>
          <w:t xml:space="preserve"> </w:t>
        </w:r>
        <w:r w:rsidR="00303288" w:rsidRPr="008F4C86">
          <w:rPr>
            <w:rStyle w:val="Hyperlink"/>
            <w:rFonts w:cs="David" w:hint="eastAsia"/>
            <w:noProof/>
            <w:rtl/>
          </w:rPr>
          <w:t>המציע</w:t>
        </w:r>
        <w:r w:rsidR="00303288" w:rsidRPr="008F4C86">
          <w:rPr>
            <w:rFonts w:cs="David"/>
            <w:noProof/>
            <w:webHidden/>
            <w:rtl/>
          </w:rPr>
          <w:tab/>
        </w:r>
        <w:r w:rsidR="00303288" w:rsidRPr="008F4C86">
          <w:rPr>
            <w:rStyle w:val="Hyperlink"/>
            <w:rFonts w:cs="David"/>
            <w:noProof/>
            <w:rtl/>
          </w:rPr>
          <w:fldChar w:fldCharType="begin"/>
        </w:r>
        <w:r w:rsidR="00303288" w:rsidRPr="008F4C86">
          <w:rPr>
            <w:rFonts w:cs="David"/>
            <w:noProof/>
            <w:webHidden/>
            <w:rtl/>
          </w:rPr>
          <w:instrText xml:space="preserve"> </w:instrText>
        </w:r>
        <w:r w:rsidR="00303288" w:rsidRPr="008F4C86">
          <w:rPr>
            <w:rFonts w:cs="David"/>
            <w:noProof/>
            <w:webHidden/>
          </w:rPr>
          <w:instrText>PAGEREF</w:instrText>
        </w:r>
        <w:r w:rsidR="00303288" w:rsidRPr="008F4C86">
          <w:rPr>
            <w:rFonts w:cs="David"/>
            <w:noProof/>
            <w:webHidden/>
            <w:rtl/>
          </w:rPr>
          <w:instrText xml:space="preserve"> _</w:instrText>
        </w:r>
        <w:r w:rsidR="00303288" w:rsidRPr="008F4C86">
          <w:rPr>
            <w:rFonts w:cs="David"/>
            <w:noProof/>
            <w:webHidden/>
          </w:rPr>
          <w:instrText>Toc399087253 \h</w:instrText>
        </w:r>
        <w:r w:rsidR="00303288" w:rsidRPr="008F4C86">
          <w:rPr>
            <w:rFonts w:cs="David"/>
            <w:noProof/>
            <w:webHidden/>
            <w:rtl/>
          </w:rPr>
          <w:instrText xml:space="preserve"> </w:instrText>
        </w:r>
        <w:r w:rsidR="00303288" w:rsidRPr="008F4C86">
          <w:rPr>
            <w:rStyle w:val="Hyperlink"/>
            <w:rFonts w:cs="David"/>
            <w:noProof/>
            <w:rtl/>
          </w:rPr>
        </w:r>
        <w:r w:rsidR="00303288" w:rsidRPr="008F4C86">
          <w:rPr>
            <w:rStyle w:val="Hyperlink"/>
            <w:rFonts w:cs="David"/>
            <w:noProof/>
            <w:rtl/>
          </w:rPr>
          <w:fldChar w:fldCharType="separate"/>
        </w:r>
        <w:r w:rsidR="008F4C86">
          <w:rPr>
            <w:rFonts w:cs="David"/>
            <w:noProof/>
            <w:webHidden/>
            <w:rtl/>
          </w:rPr>
          <w:t>38</w:t>
        </w:r>
        <w:r w:rsidR="00303288" w:rsidRPr="008F4C86">
          <w:rPr>
            <w:rStyle w:val="Hyperlink"/>
            <w:rFonts w:cs="David"/>
            <w:noProof/>
            <w:rtl/>
          </w:rPr>
          <w:fldChar w:fldCharType="end"/>
        </w:r>
      </w:hyperlink>
    </w:p>
    <w:p w:rsidR="00303288" w:rsidRPr="008F4C86" w:rsidRDefault="00BA3639">
      <w:pPr>
        <w:pStyle w:val="TOC1"/>
        <w:tabs>
          <w:tab w:val="right" w:leader="dot" w:pos="8296"/>
        </w:tabs>
        <w:rPr>
          <w:rFonts w:eastAsiaTheme="minorEastAsia" w:cs="David"/>
          <w:b w:val="0"/>
          <w:bCs w:val="0"/>
          <w:caps w:val="0"/>
          <w:noProof/>
          <w:sz w:val="22"/>
          <w:szCs w:val="22"/>
          <w:rtl/>
        </w:rPr>
      </w:pPr>
      <w:hyperlink w:anchor="_Toc399087254" w:history="1">
        <w:r w:rsidR="00303288" w:rsidRPr="008F4C86">
          <w:rPr>
            <w:rStyle w:val="Hyperlink"/>
            <w:rFonts w:cs="David" w:hint="eastAsia"/>
            <w:noProof/>
            <w:rtl/>
          </w:rPr>
          <w:t>נספח</w:t>
        </w:r>
        <w:r w:rsidR="00303288" w:rsidRPr="008F4C86">
          <w:rPr>
            <w:rStyle w:val="Hyperlink"/>
            <w:rFonts w:cs="David"/>
            <w:noProof/>
            <w:rtl/>
          </w:rPr>
          <w:t xml:space="preserve"> 5 (</w:t>
        </w:r>
        <w:r w:rsidR="00303288" w:rsidRPr="008F4C86">
          <w:rPr>
            <w:rStyle w:val="Hyperlink"/>
            <w:rFonts w:cs="David" w:hint="eastAsia"/>
            <w:noProof/>
            <w:rtl/>
          </w:rPr>
          <w:t>א</w:t>
        </w:r>
        <w:r w:rsidR="00303288" w:rsidRPr="008F4C86">
          <w:rPr>
            <w:rStyle w:val="Hyperlink"/>
            <w:rFonts w:cs="David"/>
            <w:noProof/>
            <w:rtl/>
          </w:rPr>
          <w:t xml:space="preserve">') – </w:t>
        </w:r>
        <w:r w:rsidR="00303288" w:rsidRPr="008F4C86">
          <w:rPr>
            <w:rStyle w:val="Hyperlink"/>
            <w:rFonts w:cs="David" w:hint="eastAsia"/>
            <w:noProof/>
            <w:rtl/>
          </w:rPr>
          <w:t>אישור</w:t>
        </w:r>
        <w:r w:rsidR="00303288" w:rsidRPr="008F4C86">
          <w:rPr>
            <w:rStyle w:val="Hyperlink"/>
            <w:rFonts w:cs="David"/>
            <w:noProof/>
            <w:rtl/>
          </w:rPr>
          <w:t xml:space="preserve"> </w:t>
        </w:r>
        <w:r w:rsidR="00303288" w:rsidRPr="008F4C86">
          <w:rPr>
            <w:rStyle w:val="Hyperlink"/>
            <w:rFonts w:cs="David" w:hint="eastAsia"/>
            <w:noProof/>
            <w:rtl/>
          </w:rPr>
          <w:t>רו</w:t>
        </w:r>
        <w:r w:rsidR="00303288" w:rsidRPr="008F4C86">
          <w:rPr>
            <w:rStyle w:val="Hyperlink"/>
            <w:rFonts w:cs="David"/>
            <w:noProof/>
            <w:rtl/>
          </w:rPr>
          <w:t>"</w:t>
        </w:r>
        <w:r w:rsidR="00303288" w:rsidRPr="008F4C86">
          <w:rPr>
            <w:rStyle w:val="Hyperlink"/>
            <w:rFonts w:cs="David" w:hint="eastAsia"/>
            <w:noProof/>
            <w:rtl/>
          </w:rPr>
          <w:t>ח</w:t>
        </w:r>
        <w:r w:rsidR="00303288" w:rsidRPr="008F4C86">
          <w:rPr>
            <w:rStyle w:val="Hyperlink"/>
            <w:rFonts w:cs="David"/>
            <w:noProof/>
            <w:rtl/>
          </w:rPr>
          <w:t xml:space="preserve"> </w:t>
        </w:r>
        <w:r w:rsidR="00303288" w:rsidRPr="008F4C86">
          <w:rPr>
            <w:rStyle w:val="Hyperlink"/>
            <w:rFonts w:cs="David" w:hint="eastAsia"/>
            <w:noProof/>
            <w:rtl/>
          </w:rPr>
          <w:t>אודות</w:t>
        </w:r>
        <w:r w:rsidR="00303288" w:rsidRPr="008F4C86">
          <w:rPr>
            <w:rStyle w:val="Hyperlink"/>
            <w:rFonts w:cs="David"/>
            <w:noProof/>
            <w:rtl/>
          </w:rPr>
          <w:t xml:space="preserve"> </w:t>
        </w:r>
        <w:r w:rsidR="00303288" w:rsidRPr="008F4C86">
          <w:rPr>
            <w:rStyle w:val="Hyperlink"/>
            <w:rFonts w:cs="David" w:hint="eastAsia"/>
            <w:noProof/>
            <w:rtl/>
          </w:rPr>
          <w:t>נתונים</w:t>
        </w:r>
        <w:r w:rsidR="00303288" w:rsidRPr="008F4C86">
          <w:rPr>
            <w:rStyle w:val="Hyperlink"/>
            <w:rFonts w:cs="David"/>
            <w:noProof/>
            <w:rtl/>
          </w:rPr>
          <w:t xml:space="preserve"> </w:t>
        </w:r>
        <w:r w:rsidR="00303288" w:rsidRPr="008F4C86">
          <w:rPr>
            <w:rStyle w:val="Hyperlink"/>
            <w:rFonts w:cs="David" w:hint="eastAsia"/>
            <w:noProof/>
            <w:rtl/>
          </w:rPr>
          <w:t>מהדו</w:t>
        </w:r>
        <w:r w:rsidR="00303288" w:rsidRPr="008F4C86">
          <w:rPr>
            <w:rStyle w:val="Hyperlink"/>
            <w:rFonts w:cs="David"/>
            <w:noProof/>
            <w:rtl/>
          </w:rPr>
          <w:t>"</w:t>
        </w:r>
        <w:r w:rsidR="00303288" w:rsidRPr="008F4C86">
          <w:rPr>
            <w:rStyle w:val="Hyperlink"/>
            <w:rFonts w:cs="David" w:hint="eastAsia"/>
            <w:noProof/>
            <w:rtl/>
          </w:rPr>
          <w:t>חות</w:t>
        </w:r>
        <w:r w:rsidR="00303288" w:rsidRPr="008F4C86">
          <w:rPr>
            <w:rStyle w:val="Hyperlink"/>
            <w:rFonts w:cs="David"/>
            <w:noProof/>
            <w:rtl/>
          </w:rPr>
          <w:t xml:space="preserve"> </w:t>
        </w:r>
        <w:r w:rsidR="00303288" w:rsidRPr="008F4C86">
          <w:rPr>
            <w:rStyle w:val="Hyperlink"/>
            <w:rFonts w:cs="David" w:hint="eastAsia"/>
            <w:noProof/>
            <w:rtl/>
          </w:rPr>
          <w:t>הכספיים</w:t>
        </w:r>
        <w:r w:rsidR="00303288" w:rsidRPr="008F4C86">
          <w:rPr>
            <w:rFonts w:cs="David"/>
            <w:noProof/>
            <w:webHidden/>
            <w:rtl/>
          </w:rPr>
          <w:tab/>
        </w:r>
        <w:r w:rsidR="00303288" w:rsidRPr="008F4C86">
          <w:rPr>
            <w:rStyle w:val="Hyperlink"/>
            <w:rFonts w:cs="David"/>
            <w:noProof/>
            <w:rtl/>
          </w:rPr>
          <w:fldChar w:fldCharType="begin"/>
        </w:r>
        <w:r w:rsidR="00303288" w:rsidRPr="008F4C86">
          <w:rPr>
            <w:rFonts w:cs="David"/>
            <w:noProof/>
            <w:webHidden/>
            <w:rtl/>
          </w:rPr>
          <w:instrText xml:space="preserve"> </w:instrText>
        </w:r>
        <w:r w:rsidR="00303288" w:rsidRPr="008F4C86">
          <w:rPr>
            <w:rFonts w:cs="David"/>
            <w:noProof/>
            <w:webHidden/>
          </w:rPr>
          <w:instrText>PAGEREF</w:instrText>
        </w:r>
        <w:r w:rsidR="00303288" w:rsidRPr="008F4C86">
          <w:rPr>
            <w:rFonts w:cs="David"/>
            <w:noProof/>
            <w:webHidden/>
            <w:rtl/>
          </w:rPr>
          <w:instrText xml:space="preserve"> _</w:instrText>
        </w:r>
        <w:r w:rsidR="00303288" w:rsidRPr="008F4C86">
          <w:rPr>
            <w:rFonts w:cs="David"/>
            <w:noProof/>
            <w:webHidden/>
          </w:rPr>
          <w:instrText>Toc399087254 \h</w:instrText>
        </w:r>
        <w:r w:rsidR="00303288" w:rsidRPr="008F4C86">
          <w:rPr>
            <w:rFonts w:cs="David"/>
            <w:noProof/>
            <w:webHidden/>
            <w:rtl/>
          </w:rPr>
          <w:instrText xml:space="preserve"> </w:instrText>
        </w:r>
        <w:r w:rsidR="00303288" w:rsidRPr="008F4C86">
          <w:rPr>
            <w:rStyle w:val="Hyperlink"/>
            <w:rFonts w:cs="David"/>
            <w:noProof/>
            <w:rtl/>
          </w:rPr>
        </w:r>
        <w:r w:rsidR="00303288" w:rsidRPr="008F4C86">
          <w:rPr>
            <w:rStyle w:val="Hyperlink"/>
            <w:rFonts w:cs="David"/>
            <w:noProof/>
            <w:rtl/>
          </w:rPr>
          <w:fldChar w:fldCharType="separate"/>
        </w:r>
        <w:r w:rsidR="008F4C86">
          <w:rPr>
            <w:rFonts w:cs="David"/>
            <w:noProof/>
            <w:webHidden/>
            <w:rtl/>
          </w:rPr>
          <w:t>39</w:t>
        </w:r>
        <w:r w:rsidR="00303288" w:rsidRPr="008F4C86">
          <w:rPr>
            <w:rStyle w:val="Hyperlink"/>
            <w:rFonts w:cs="David"/>
            <w:noProof/>
            <w:rtl/>
          </w:rPr>
          <w:fldChar w:fldCharType="end"/>
        </w:r>
      </w:hyperlink>
    </w:p>
    <w:p w:rsidR="00303288" w:rsidRPr="008F4C86" w:rsidRDefault="00BA3639">
      <w:pPr>
        <w:pStyle w:val="TOC1"/>
        <w:tabs>
          <w:tab w:val="right" w:leader="dot" w:pos="8296"/>
        </w:tabs>
        <w:rPr>
          <w:rFonts w:eastAsiaTheme="minorEastAsia" w:cs="David"/>
          <w:b w:val="0"/>
          <w:bCs w:val="0"/>
          <w:caps w:val="0"/>
          <w:noProof/>
          <w:sz w:val="22"/>
          <w:szCs w:val="22"/>
          <w:rtl/>
        </w:rPr>
      </w:pPr>
      <w:hyperlink w:anchor="_Toc399087255" w:history="1">
        <w:r w:rsidR="00303288" w:rsidRPr="008F4C86">
          <w:rPr>
            <w:rStyle w:val="Hyperlink"/>
            <w:rFonts w:cs="David" w:hint="eastAsia"/>
            <w:noProof/>
            <w:rtl/>
          </w:rPr>
          <w:t>נספח</w:t>
        </w:r>
        <w:r w:rsidR="00303288" w:rsidRPr="008F4C86">
          <w:rPr>
            <w:rStyle w:val="Hyperlink"/>
            <w:rFonts w:cs="David"/>
            <w:noProof/>
            <w:rtl/>
          </w:rPr>
          <w:t xml:space="preserve"> 5 (</w:t>
        </w:r>
        <w:r w:rsidR="00303288" w:rsidRPr="008F4C86">
          <w:rPr>
            <w:rStyle w:val="Hyperlink"/>
            <w:rFonts w:cs="David" w:hint="eastAsia"/>
            <w:noProof/>
            <w:rtl/>
          </w:rPr>
          <w:t>ב</w:t>
        </w:r>
        <w:r w:rsidR="00303288" w:rsidRPr="008F4C86">
          <w:rPr>
            <w:rStyle w:val="Hyperlink"/>
            <w:rFonts w:cs="David"/>
            <w:noProof/>
            <w:rtl/>
          </w:rPr>
          <w:t xml:space="preserve">') – </w:t>
        </w:r>
        <w:r w:rsidR="00303288" w:rsidRPr="008F4C86">
          <w:rPr>
            <w:rStyle w:val="Hyperlink"/>
            <w:rFonts w:cs="David" w:hint="eastAsia"/>
            <w:noProof/>
            <w:rtl/>
          </w:rPr>
          <w:t>הצהרת</w:t>
        </w:r>
        <w:r w:rsidR="00303288" w:rsidRPr="008F4C86">
          <w:rPr>
            <w:rStyle w:val="Hyperlink"/>
            <w:rFonts w:cs="David"/>
            <w:noProof/>
            <w:rtl/>
          </w:rPr>
          <w:t xml:space="preserve"> </w:t>
        </w:r>
        <w:r w:rsidR="00303288" w:rsidRPr="008F4C86">
          <w:rPr>
            <w:rStyle w:val="Hyperlink"/>
            <w:rFonts w:cs="David" w:hint="eastAsia"/>
            <w:noProof/>
            <w:rtl/>
          </w:rPr>
          <w:t>המציע</w:t>
        </w:r>
        <w:r w:rsidR="00303288" w:rsidRPr="008F4C86">
          <w:rPr>
            <w:rStyle w:val="Hyperlink"/>
            <w:rFonts w:cs="David"/>
            <w:noProof/>
            <w:rtl/>
          </w:rPr>
          <w:t xml:space="preserve"> </w:t>
        </w:r>
        <w:r w:rsidR="00303288" w:rsidRPr="008F4C86">
          <w:rPr>
            <w:rStyle w:val="Hyperlink"/>
            <w:rFonts w:cs="David" w:hint="eastAsia"/>
            <w:noProof/>
            <w:rtl/>
          </w:rPr>
          <w:t>אודות</w:t>
        </w:r>
        <w:r w:rsidR="00303288" w:rsidRPr="008F4C86">
          <w:rPr>
            <w:rStyle w:val="Hyperlink"/>
            <w:rFonts w:cs="David"/>
            <w:noProof/>
            <w:rtl/>
          </w:rPr>
          <w:t xml:space="preserve"> </w:t>
        </w:r>
        <w:r w:rsidR="00303288" w:rsidRPr="008F4C86">
          <w:rPr>
            <w:rStyle w:val="Hyperlink"/>
            <w:rFonts w:cs="David" w:hint="eastAsia"/>
            <w:noProof/>
            <w:rtl/>
          </w:rPr>
          <w:t>נתונים</w:t>
        </w:r>
        <w:r w:rsidR="00303288" w:rsidRPr="008F4C86">
          <w:rPr>
            <w:rStyle w:val="Hyperlink"/>
            <w:rFonts w:cs="David"/>
            <w:noProof/>
            <w:rtl/>
          </w:rPr>
          <w:t xml:space="preserve"> </w:t>
        </w:r>
        <w:r w:rsidR="00303288" w:rsidRPr="008F4C86">
          <w:rPr>
            <w:rStyle w:val="Hyperlink"/>
            <w:rFonts w:cs="David" w:hint="eastAsia"/>
            <w:noProof/>
            <w:rtl/>
          </w:rPr>
          <w:t>מהדו</w:t>
        </w:r>
        <w:r w:rsidR="00303288" w:rsidRPr="008F4C86">
          <w:rPr>
            <w:rStyle w:val="Hyperlink"/>
            <w:rFonts w:cs="David"/>
            <w:noProof/>
            <w:rtl/>
          </w:rPr>
          <w:t>"</w:t>
        </w:r>
        <w:r w:rsidR="00303288" w:rsidRPr="008F4C86">
          <w:rPr>
            <w:rStyle w:val="Hyperlink"/>
            <w:rFonts w:cs="David" w:hint="eastAsia"/>
            <w:noProof/>
            <w:rtl/>
          </w:rPr>
          <w:t>חות</w:t>
        </w:r>
        <w:r w:rsidR="00303288" w:rsidRPr="008F4C86">
          <w:rPr>
            <w:rStyle w:val="Hyperlink"/>
            <w:rFonts w:cs="David"/>
            <w:noProof/>
            <w:rtl/>
          </w:rPr>
          <w:t xml:space="preserve"> </w:t>
        </w:r>
        <w:r w:rsidR="00303288" w:rsidRPr="008F4C86">
          <w:rPr>
            <w:rStyle w:val="Hyperlink"/>
            <w:rFonts w:cs="David" w:hint="eastAsia"/>
            <w:noProof/>
            <w:rtl/>
          </w:rPr>
          <w:t>הכספיים</w:t>
        </w:r>
        <w:r w:rsidR="00303288" w:rsidRPr="008F4C86">
          <w:rPr>
            <w:rFonts w:cs="David"/>
            <w:noProof/>
            <w:webHidden/>
            <w:rtl/>
          </w:rPr>
          <w:tab/>
        </w:r>
        <w:r w:rsidR="00303288" w:rsidRPr="008F4C86">
          <w:rPr>
            <w:rStyle w:val="Hyperlink"/>
            <w:rFonts w:cs="David"/>
            <w:noProof/>
            <w:rtl/>
          </w:rPr>
          <w:fldChar w:fldCharType="begin"/>
        </w:r>
        <w:r w:rsidR="00303288" w:rsidRPr="008F4C86">
          <w:rPr>
            <w:rFonts w:cs="David"/>
            <w:noProof/>
            <w:webHidden/>
            <w:rtl/>
          </w:rPr>
          <w:instrText xml:space="preserve"> </w:instrText>
        </w:r>
        <w:r w:rsidR="00303288" w:rsidRPr="008F4C86">
          <w:rPr>
            <w:rFonts w:cs="David"/>
            <w:noProof/>
            <w:webHidden/>
          </w:rPr>
          <w:instrText>PAGEREF</w:instrText>
        </w:r>
        <w:r w:rsidR="00303288" w:rsidRPr="008F4C86">
          <w:rPr>
            <w:rFonts w:cs="David"/>
            <w:noProof/>
            <w:webHidden/>
            <w:rtl/>
          </w:rPr>
          <w:instrText xml:space="preserve"> _</w:instrText>
        </w:r>
        <w:r w:rsidR="00303288" w:rsidRPr="008F4C86">
          <w:rPr>
            <w:rFonts w:cs="David"/>
            <w:noProof/>
            <w:webHidden/>
          </w:rPr>
          <w:instrText>Toc399087255 \h</w:instrText>
        </w:r>
        <w:r w:rsidR="00303288" w:rsidRPr="008F4C86">
          <w:rPr>
            <w:rFonts w:cs="David"/>
            <w:noProof/>
            <w:webHidden/>
            <w:rtl/>
          </w:rPr>
          <w:instrText xml:space="preserve"> </w:instrText>
        </w:r>
        <w:r w:rsidR="00303288" w:rsidRPr="008F4C86">
          <w:rPr>
            <w:rStyle w:val="Hyperlink"/>
            <w:rFonts w:cs="David"/>
            <w:noProof/>
            <w:rtl/>
          </w:rPr>
        </w:r>
        <w:r w:rsidR="00303288" w:rsidRPr="008F4C86">
          <w:rPr>
            <w:rStyle w:val="Hyperlink"/>
            <w:rFonts w:cs="David"/>
            <w:noProof/>
            <w:rtl/>
          </w:rPr>
          <w:fldChar w:fldCharType="separate"/>
        </w:r>
        <w:r w:rsidR="008F4C86">
          <w:rPr>
            <w:rFonts w:cs="David"/>
            <w:noProof/>
            <w:webHidden/>
            <w:rtl/>
          </w:rPr>
          <w:t>41</w:t>
        </w:r>
        <w:r w:rsidR="00303288" w:rsidRPr="008F4C86">
          <w:rPr>
            <w:rStyle w:val="Hyperlink"/>
            <w:rFonts w:cs="David"/>
            <w:noProof/>
            <w:rtl/>
          </w:rPr>
          <w:fldChar w:fldCharType="end"/>
        </w:r>
      </w:hyperlink>
    </w:p>
    <w:p w:rsidR="00303288" w:rsidRPr="008F4C86" w:rsidRDefault="00BA3639">
      <w:pPr>
        <w:pStyle w:val="TOC1"/>
        <w:tabs>
          <w:tab w:val="right" w:leader="dot" w:pos="8296"/>
        </w:tabs>
        <w:rPr>
          <w:rFonts w:eastAsiaTheme="minorEastAsia" w:cs="David"/>
          <w:b w:val="0"/>
          <w:bCs w:val="0"/>
          <w:caps w:val="0"/>
          <w:noProof/>
          <w:sz w:val="22"/>
          <w:szCs w:val="22"/>
          <w:rtl/>
        </w:rPr>
      </w:pPr>
      <w:hyperlink w:anchor="_Toc399087256" w:history="1">
        <w:r w:rsidR="00303288" w:rsidRPr="008F4C86">
          <w:rPr>
            <w:rStyle w:val="Hyperlink"/>
            <w:rFonts w:cs="David" w:hint="eastAsia"/>
            <w:noProof/>
            <w:rtl/>
          </w:rPr>
          <w:t>נספח</w:t>
        </w:r>
        <w:r w:rsidR="00303288" w:rsidRPr="008F4C86">
          <w:rPr>
            <w:rStyle w:val="Hyperlink"/>
            <w:rFonts w:cs="David"/>
            <w:noProof/>
            <w:rtl/>
          </w:rPr>
          <w:t xml:space="preserve"> 5 (</w:t>
        </w:r>
        <w:r w:rsidR="00303288" w:rsidRPr="008F4C86">
          <w:rPr>
            <w:rStyle w:val="Hyperlink"/>
            <w:rFonts w:cs="David" w:hint="eastAsia"/>
            <w:noProof/>
            <w:rtl/>
          </w:rPr>
          <w:t>ג</w:t>
        </w:r>
        <w:r w:rsidR="00303288" w:rsidRPr="008F4C86">
          <w:rPr>
            <w:rStyle w:val="Hyperlink"/>
            <w:rFonts w:cs="David"/>
            <w:noProof/>
            <w:rtl/>
          </w:rPr>
          <w:t xml:space="preserve">') </w:t>
        </w:r>
        <w:r w:rsidR="00303288" w:rsidRPr="008F4C86">
          <w:rPr>
            <w:rStyle w:val="Hyperlink"/>
            <w:rFonts w:cs="David" w:hint="eastAsia"/>
            <w:noProof/>
            <w:rtl/>
          </w:rPr>
          <w:t>אישור</w:t>
        </w:r>
        <w:r w:rsidR="00303288" w:rsidRPr="008F4C86">
          <w:rPr>
            <w:rStyle w:val="Hyperlink"/>
            <w:rFonts w:cs="David"/>
            <w:noProof/>
            <w:rtl/>
          </w:rPr>
          <w:t xml:space="preserve"> </w:t>
        </w:r>
        <w:r w:rsidR="00303288" w:rsidRPr="008F4C86">
          <w:rPr>
            <w:rStyle w:val="Hyperlink"/>
            <w:rFonts w:cs="David" w:hint="eastAsia"/>
            <w:noProof/>
            <w:rtl/>
          </w:rPr>
          <w:t>רו</w:t>
        </w:r>
        <w:r w:rsidR="00303288" w:rsidRPr="008F4C86">
          <w:rPr>
            <w:rStyle w:val="Hyperlink"/>
            <w:rFonts w:cs="David"/>
            <w:noProof/>
            <w:rtl/>
          </w:rPr>
          <w:t>"</w:t>
        </w:r>
        <w:r w:rsidR="00303288" w:rsidRPr="008F4C86">
          <w:rPr>
            <w:rStyle w:val="Hyperlink"/>
            <w:rFonts w:cs="David" w:hint="eastAsia"/>
            <w:noProof/>
            <w:rtl/>
          </w:rPr>
          <w:t>ח</w:t>
        </w:r>
        <w:r w:rsidR="00303288" w:rsidRPr="008F4C86">
          <w:rPr>
            <w:rStyle w:val="Hyperlink"/>
            <w:rFonts w:cs="David"/>
            <w:noProof/>
            <w:rtl/>
          </w:rPr>
          <w:t xml:space="preserve"> </w:t>
        </w:r>
        <w:r w:rsidR="00303288" w:rsidRPr="008F4C86">
          <w:rPr>
            <w:rStyle w:val="Hyperlink"/>
            <w:rFonts w:cs="David" w:hint="eastAsia"/>
            <w:noProof/>
            <w:rtl/>
          </w:rPr>
          <w:t>לעניין</w:t>
        </w:r>
        <w:r w:rsidR="00303288" w:rsidRPr="008F4C86">
          <w:rPr>
            <w:rStyle w:val="Hyperlink"/>
            <w:rFonts w:cs="David"/>
            <w:noProof/>
            <w:rtl/>
          </w:rPr>
          <w:t xml:space="preserve"> </w:t>
        </w:r>
        <w:r w:rsidR="00303288" w:rsidRPr="008F4C86">
          <w:rPr>
            <w:rStyle w:val="Hyperlink"/>
            <w:rFonts w:cs="David" w:hint="eastAsia"/>
            <w:noProof/>
            <w:rtl/>
          </w:rPr>
          <w:t>עסק</w:t>
        </w:r>
        <w:r w:rsidR="00303288" w:rsidRPr="008F4C86">
          <w:rPr>
            <w:rStyle w:val="Hyperlink"/>
            <w:rFonts w:cs="David"/>
            <w:noProof/>
            <w:rtl/>
          </w:rPr>
          <w:t xml:space="preserve"> </w:t>
        </w:r>
        <w:r w:rsidR="00303288" w:rsidRPr="008F4C86">
          <w:rPr>
            <w:rStyle w:val="Hyperlink"/>
            <w:rFonts w:cs="David" w:hint="eastAsia"/>
            <w:noProof/>
            <w:rtl/>
          </w:rPr>
          <w:t>חי</w:t>
        </w:r>
        <w:r w:rsidR="00303288" w:rsidRPr="008F4C86">
          <w:rPr>
            <w:rFonts w:cs="David"/>
            <w:noProof/>
            <w:webHidden/>
            <w:rtl/>
          </w:rPr>
          <w:tab/>
        </w:r>
        <w:r w:rsidR="00303288" w:rsidRPr="008F4C86">
          <w:rPr>
            <w:rStyle w:val="Hyperlink"/>
            <w:rFonts w:cs="David"/>
            <w:noProof/>
            <w:rtl/>
          </w:rPr>
          <w:fldChar w:fldCharType="begin"/>
        </w:r>
        <w:r w:rsidR="00303288" w:rsidRPr="008F4C86">
          <w:rPr>
            <w:rFonts w:cs="David"/>
            <w:noProof/>
            <w:webHidden/>
            <w:rtl/>
          </w:rPr>
          <w:instrText xml:space="preserve"> </w:instrText>
        </w:r>
        <w:r w:rsidR="00303288" w:rsidRPr="008F4C86">
          <w:rPr>
            <w:rFonts w:cs="David"/>
            <w:noProof/>
            <w:webHidden/>
          </w:rPr>
          <w:instrText>PAGEREF</w:instrText>
        </w:r>
        <w:r w:rsidR="00303288" w:rsidRPr="008F4C86">
          <w:rPr>
            <w:rFonts w:cs="David"/>
            <w:noProof/>
            <w:webHidden/>
            <w:rtl/>
          </w:rPr>
          <w:instrText xml:space="preserve"> _</w:instrText>
        </w:r>
        <w:r w:rsidR="00303288" w:rsidRPr="008F4C86">
          <w:rPr>
            <w:rFonts w:cs="David"/>
            <w:noProof/>
            <w:webHidden/>
          </w:rPr>
          <w:instrText>Toc399087256 \h</w:instrText>
        </w:r>
        <w:r w:rsidR="00303288" w:rsidRPr="008F4C86">
          <w:rPr>
            <w:rFonts w:cs="David"/>
            <w:noProof/>
            <w:webHidden/>
            <w:rtl/>
          </w:rPr>
          <w:instrText xml:space="preserve"> </w:instrText>
        </w:r>
        <w:r w:rsidR="00303288" w:rsidRPr="008F4C86">
          <w:rPr>
            <w:rStyle w:val="Hyperlink"/>
            <w:rFonts w:cs="David"/>
            <w:noProof/>
            <w:rtl/>
          </w:rPr>
        </w:r>
        <w:r w:rsidR="00303288" w:rsidRPr="008F4C86">
          <w:rPr>
            <w:rStyle w:val="Hyperlink"/>
            <w:rFonts w:cs="David"/>
            <w:noProof/>
            <w:rtl/>
          </w:rPr>
          <w:fldChar w:fldCharType="separate"/>
        </w:r>
        <w:r w:rsidR="008F4C86">
          <w:rPr>
            <w:rFonts w:cs="David"/>
            <w:noProof/>
            <w:webHidden/>
            <w:rtl/>
          </w:rPr>
          <w:t>42</w:t>
        </w:r>
        <w:r w:rsidR="00303288" w:rsidRPr="008F4C86">
          <w:rPr>
            <w:rStyle w:val="Hyperlink"/>
            <w:rFonts w:cs="David"/>
            <w:noProof/>
            <w:rtl/>
          </w:rPr>
          <w:fldChar w:fldCharType="end"/>
        </w:r>
      </w:hyperlink>
    </w:p>
    <w:p w:rsidR="00303288" w:rsidRPr="008F4C86" w:rsidRDefault="00BA3639">
      <w:pPr>
        <w:pStyle w:val="TOC1"/>
        <w:tabs>
          <w:tab w:val="right" w:leader="dot" w:pos="8296"/>
        </w:tabs>
        <w:rPr>
          <w:rFonts w:eastAsiaTheme="minorEastAsia" w:cs="David"/>
          <w:b w:val="0"/>
          <w:bCs w:val="0"/>
          <w:caps w:val="0"/>
          <w:noProof/>
          <w:sz w:val="22"/>
          <w:szCs w:val="22"/>
          <w:rtl/>
        </w:rPr>
      </w:pPr>
      <w:hyperlink w:anchor="_Toc399087257" w:history="1">
        <w:r w:rsidR="00303288" w:rsidRPr="008F4C86">
          <w:rPr>
            <w:rStyle w:val="Hyperlink"/>
            <w:rFonts w:cs="David" w:hint="eastAsia"/>
            <w:noProof/>
            <w:rtl/>
          </w:rPr>
          <w:t>נספח</w:t>
        </w:r>
        <w:r w:rsidR="00303288" w:rsidRPr="008F4C86">
          <w:rPr>
            <w:rStyle w:val="Hyperlink"/>
            <w:rFonts w:cs="David"/>
            <w:noProof/>
            <w:rtl/>
          </w:rPr>
          <w:t xml:space="preserve"> 6 - </w:t>
        </w:r>
        <w:r w:rsidR="00303288" w:rsidRPr="008F4C86">
          <w:rPr>
            <w:rStyle w:val="Hyperlink"/>
            <w:rFonts w:cs="David" w:hint="eastAsia"/>
            <w:noProof/>
            <w:rtl/>
          </w:rPr>
          <w:t>הצהרה</w:t>
        </w:r>
        <w:r w:rsidR="00303288" w:rsidRPr="008F4C86">
          <w:rPr>
            <w:rStyle w:val="Hyperlink"/>
            <w:rFonts w:cs="David"/>
            <w:noProof/>
            <w:rtl/>
          </w:rPr>
          <w:t xml:space="preserve"> </w:t>
        </w:r>
        <w:r w:rsidR="00303288" w:rsidRPr="008F4C86">
          <w:rPr>
            <w:rStyle w:val="Hyperlink"/>
            <w:rFonts w:cs="David" w:hint="eastAsia"/>
            <w:noProof/>
            <w:rtl/>
          </w:rPr>
          <w:t>והתחייבות</w:t>
        </w:r>
        <w:r w:rsidR="00303288" w:rsidRPr="008F4C86">
          <w:rPr>
            <w:rStyle w:val="Hyperlink"/>
            <w:rFonts w:cs="David"/>
            <w:noProof/>
            <w:rtl/>
          </w:rPr>
          <w:t xml:space="preserve"> </w:t>
        </w:r>
        <w:r w:rsidR="00303288" w:rsidRPr="008F4C86">
          <w:rPr>
            <w:rStyle w:val="Hyperlink"/>
            <w:rFonts w:cs="David" w:hint="eastAsia"/>
            <w:noProof/>
            <w:rtl/>
          </w:rPr>
          <w:t>המציע</w:t>
        </w:r>
        <w:r w:rsidR="00303288" w:rsidRPr="008F4C86">
          <w:rPr>
            <w:rStyle w:val="Hyperlink"/>
            <w:rFonts w:cs="David"/>
            <w:noProof/>
            <w:rtl/>
          </w:rPr>
          <w:t xml:space="preserve"> </w:t>
        </w:r>
        <w:r w:rsidR="00303288" w:rsidRPr="008F4C86">
          <w:rPr>
            <w:rStyle w:val="Hyperlink"/>
            <w:rFonts w:cs="David" w:hint="eastAsia"/>
            <w:noProof/>
            <w:rtl/>
          </w:rPr>
          <w:t>בדבר</w:t>
        </w:r>
        <w:r w:rsidR="00303288" w:rsidRPr="008F4C86">
          <w:rPr>
            <w:rStyle w:val="Hyperlink"/>
            <w:rFonts w:cs="David"/>
            <w:noProof/>
            <w:rtl/>
          </w:rPr>
          <w:t xml:space="preserve"> </w:t>
        </w:r>
        <w:r w:rsidR="00303288" w:rsidRPr="008F4C86">
          <w:rPr>
            <w:rStyle w:val="Hyperlink"/>
            <w:rFonts w:cs="David" w:hint="eastAsia"/>
            <w:noProof/>
            <w:rtl/>
          </w:rPr>
          <w:t>עמידה</w:t>
        </w:r>
        <w:r w:rsidR="00303288" w:rsidRPr="008F4C86">
          <w:rPr>
            <w:rStyle w:val="Hyperlink"/>
            <w:rFonts w:cs="David"/>
            <w:noProof/>
            <w:rtl/>
          </w:rPr>
          <w:t xml:space="preserve"> </w:t>
        </w:r>
        <w:r w:rsidR="00303288" w:rsidRPr="008F4C86">
          <w:rPr>
            <w:rStyle w:val="Hyperlink"/>
            <w:rFonts w:cs="David" w:hint="eastAsia"/>
            <w:noProof/>
            <w:rtl/>
          </w:rPr>
          <w:t>בתנאי</w:t>
        </w:r>
        <w:r w:rsidR="00303288" w:rsidRPr="008F4C86">
          <w:rPr>
            <w:rStyle w:val="Hyperlink"/>
            <w:rFonts w:cs="David"/>
            <w:noProof/>
            <w:rtl/>
          </w:rPr>
          <w:t xml:space="preserve"> </w:t>
        </w:r>
        <w:r w:rsidR="00303288" w:rsidRPr="008F4C86">
          <w:rPr>
            <w:rStyle w:val="Hyperlink"/>
            <w:rFonts w:cs="David" w:hint="eastAsia"/>
            <w:noProof/>
            <w:rtl/>
          </w:rPr>
          <w:t>הסף</w:t>
        </w:r>
        <w:r w:rsidR="00303288" w:rsidRPr="008F4C86">
          <w:rPr>
            <w:rStyle w:val="Hyperlink"/>
            <w:rFonts w:cs="David"/>
            <w:noProof/>
            <w:rtl/>
          </w:rPr>
          <w:t xml:space="preserve"> </w:t>
        </w:r>
        <w:r w:rsidR="00303288" w:rsidRPr="008F4C86">
          <w:rPr>
            <w:rStyle w:val="Hyperlink"/>
            <w:rFonts w:cs="David" w:hint="eastAsia"/>
            <w:noProof/>
            <w:rtl/>
          </w:rPr>
          <w:t>הכלליים</w:t>
        </w:r>
        <w:r w:rsidR="00303288" w:rsidRPr="008F4C86">
          <w:rPr>
            <w:rFonts w:cs="David"/>
            <w:noProof/>
            <w:webHidden/>
            <w:rtl/>
          </w:rPr>
          <w:tab/>
        </w:r>
        <w:r w:rsidR="00303288" w:rsidRPr="008F4C86">
          <w:rPr>
            <w:rStyle w:val="Hyperlink"/>
            <w:rFonts w:cs="David"/>
            <w:noProof/>
            <w:rtl/>
          </w:rPr>
          <w:fldChar w:fldCharType="begin"/>
        </w:r>
        <w:r w:rsidR="00303288" w:rsidRPr="008F4C86">
          <w:rPr>
            <w:rFonts w:cs="David"/>
            <w:noProof/>
            <w:webHidden/>
            <w:rtl/>
          </w:rPr>
          <w:instrText xml:space="preserve"> </w:instrText>
        </w:r>
        <w:r w:rsidR="00303288" w:rsidRPr="008F4C86">
          <w:rPr>
            <w:rFonts w:cs="David"/>
            <w:noProof/>
            <w:webHidden/>
          </w:rPr>
          <w:instrText>PAGEREF</w:instrText>
        </w:r>
        <w:r w:rsidR="00303288" w:rsidRPr="008F4C86">
          <w:rPr>
            <w:rFonts w:cs="David"/>
            <w:noProof/>
            <w:webHidden/>
            <w:rtl/>
          </w:rPr>
          <w:instrText xml:space="preserve"> _</w:instrText>
        </w:r>
        <w:r w:rsidR="00303288" w:rsidRPr="008F4C86">
          <w:rPr>
            <w:rFonts w:cs="David"/>
            <w:noProof/>
            <w:webHidden/>
          </w:rPr>
          <w:instrText>Toc399087257 \h</w:instrText>
        </w:r>
        <w:r w:rsidR="00303288" w:rsidRPr="008F4C86">
          <w:rPr>
            <w:rFonts w:cs="David"/>
            <w:noProof/>
            <w:webHidden/>
            <w:rtl/>
          </w:rPr>
          <w:instrText xml:space="preserve"> </w:instrText>
        </w:r>
        <w:r w:rsidR="00303288" w:rsidRPr="008F4C86">
          <w:rPr>
            <w:rStyle w:val="Hyperlink"/>
            <w:rFonts w:cs="David"/>
            <w:noProof/>
            <w:rtl/>
          </w:rPr>
        </w:r>
        <w:r w:rsidR="00303288" w:rsidRPr="008F4C86">
          <w:rPr>
            <w:rStyle w:val="Hyperlink"/>
            <w:rFonts w:cs="David"/>
            <w:noProof/>
            <w:rtl/>
          </w:rPr>
          <w:fldChar w:fldCharType="separate"/>
        </w:r>
        <w:r w:rsidR="008F4C86">
          <w:rPr>
            <w:rFonts w:cs="David"/>
            <w:noProof/>
            <w:webHidden/>
            <w:rtl/>
          </w:rPr>
          <w:t>43</w:t>
        </w:r>
        <w:r w:rsidR="00303288" w:rsidRPr="008F4C86">
          <w:rPr>
            <w:rStyle w:val="Hyperlink"/>
            <w:rFonts w:cs="David"/>
            <w:noProof/>
            <w:rtl/>
          </w:rPr>
          <w:fldChar w:fldCharType="end"/>
        </w:r>
      </w:hyperlink>
    </w:p>
    <w:p w:rsidR="00303288" w:rsidRPr="008F4C86" w:rsidRDefault="00BA3639">
      <w:pPr>
        <w:pStyle w:val="TOC1"/>
        <w:tabs>
          <w:tab w:val="right" w:leader="dot" w:pos="8296"/>
        </w:tabs>
        <w:rPr>
          <w:rFonts w:eastAsiaTheme="minorEastAsia" w:cs="David"/>
          <w:b w:val="0"/>
          <w:bCs w:val="0"/>
          <w:caps w:val="0"/>
          <w:noProof/>
          <w:sz w:val="22"/>
          <w:szCs w:val="22"/>
          <w:rtl/>
        </w:rPr>
      </w:pPr>
      <w:hyperlink w:anchor="_Toc399087258" w:history="1">
        <w:r w:rsidR="00303288" w:rsidRPr="008F4C86">
          <w:rPr>
            <w:rStyle w:val="Hyperlink"/>
            <w:rFonts w:cs="David" w:hint="eastAsia"/>
            <w:noProof/>
            <w:rtl/>
          </w:rPr>
          <w:t>נספח</w:t>
        </w:r>
        <w:r w:rsidR="00303288" w:rsidRPr="008F4C86">
          <w:rPr>
            <w:rStyle w:val="Hyperlink"/>
            <w:rFonts w:cs="David"/>
            <w:noProof/>
            <w:rtl/>
          </w:rPr>
          <w:t xml:space="preserve"> 7 – </w:t>
        </w:r>
        <w:r w:rsidR="00303288" w:rsidRPr="008F4C86">
          <w:rPr>
            <w:rStyle w:val="Hyperlink"/>
            <w:rFonts w:cs="David" w:hint="eastAsia"/>
            <w:noProof/>
            <w:rtl/>
          </w:rPr>
          <w:t>החייבות</w:t>
        </w:r>
        <w:r w:rsidR="00303288" w:rsidRPr="008F4C86">
          <w:rPr>
            <w:rStyle w:val="Hyperlink"/>
            <w:rFonts w:cs="David"/>
            <w:noProof/>
            <w:rtl/>
          </w:rPr>
          <w:t xml:space="preserve"> </w:t>
        </w:r>
        <w:r w:rsidR="00303288" w:rsidRPr="008F4C86">
          <w:rPr>
            <w:rStyle w:val="Hyperlink"/>
            <w:rFonts w:cs="David" w:hint="eastAsia"/>
            <w:noProof/>
            <w:rtl/>
          </w:rPr>
          <w:t>לשמירה</w:t>
        </w:r>
        <w:r w:rsidR="00303288" w:rsidRPr="008F4C86">
          <w:rPr>
            <w:rStyle w:val="Hyperlink"/>
            <w:rFonts w:cs="David"/>
            <w:noProof/>
            <w:rtl/>
          </w:rPr>
          <w:t xml:space="preserve"> </w:t>
        </w:r>
        <w:r w:rsidR="00303288" w:rsidRPr="008F4C86">
          <w:rPr>
            <w:rStyle w:val="Hyperlink"/>
            <w:rFonts w:cs="David" w:hint="eastAsia"/>
            <w:noProof/>
            <w:rtl/>
          </w:rPr>
          <w:t>על</w:t>
        </w:r>
        <w:r w:rsidR="00303288" w:rsidRPr="008F4C86">
          <w:rPr>
            <w:rStyle w:val="Hyperlink"/>
            <w:rFonts w:cs="David"/>
            <w:noProof/>
            <w:rtl/>
          </w:rPr>
          <w:t xml:space="preserve"> </w:t>
        </w:r>
        <w:r w:rsidR="00303288" w:rsidRPr="008F4C86">
          <w:rPr>
            <w:rStyle w:val="Hyperlink"/>
            <w:rFonts w:cs="David" w:hint="eastAsia"/>
            <w:noProof/>
            <w:rtl/>
          </w:rPr>
          <w:t>סודיות</w:t>
        </w:r>
        <w:r w:rsidR="00303288" w:rsidRPr="008F4C86">
          <w:rPr>
            <w:rFonts w:cs="David"/>
            <w:noProof/>
            <w:webHidden/>
            <w:rtl/>
          </w:rPr>
          <w:tab/>
        </w:r>
        <w:r w:rsidR="00303288" w:rsidRPr="008F4C86">
          <w:rPr>
            <w:rStyle w:val="Hyperlink"/>
            <w:rFonts w:cs="David"/>
            <w:noProof/>
            <w:rtl/>
          </w:rPr>
          <w:fldChar w:fldCharType="begin"/>
        </w:r>
        <w:r w:rsidR="00303288" w:rsidRPr="008F4C86">
          <w:rPr>
            <w:rFonts w:cs="David"/>
            <w:noProof/>
            <w:webHidden/>
            <w:rtl/>
          </w:rPr>
          <w:instrText xml:space="preserve"> </w:instrText>
        </w:r>
        <w:r w:rsidR="00303288" w:rsidRPr="008F4C86">
          <w:rPr>
            <w:rFonts w:cs="David"/>
            <w:noProof/>
            <w:webHidden/>
          </w:rPr>
          <w:instrText>PAGEREF</w:instrText>
        </w:r>
        <w:r w:rsidR="00303288" w:rsidRPr="008F4C86">
          <w:rPr>
            <w:rFonts w:cs="David"/>
            <w:noProof/>
            <w:webHidden/>
            <w:rtl/>
          </w:rPr>
          <w:instrText xml:space="preserve"> _</w:instrText>
        </w:r>
        <w:r w:rsidR="00303288" w:rsidRPr="008F4C86">
          <w:rPr>
            <w:rFonts w:cs="David"/>
            <w:noProof/>
            <w:webHidden/>
          </w:rPr>
          <w:instrText>Toc399087258 \h</w:instrText>
        </w:r>
        <w:r w:rsidR="00303288" w:rsidRPr="008F4C86">
          <w:rPr>
            <w:rFonts w:cs="David"/>
            <w:noProof/>
            <w:webHidden/>
            <w:rtl/>
          </w:rPr>
          <w:instrText xml:space="preserve"> </w:instrText>
        </w:r>
        <w:r w:rsidR="00303288" w:rsidRPr="008F4C86">
          <w:rPr>
            <w:rStyle w:val="Hyperlink"/>
            <w:rFonts w:cs="David"/>
            <w:noProof/>
            <w:rtl/>
          </w:rPr>
        </w:r>
        <w:r w:rsidR="00303288" w:rsidRPr="008F4C86">
          <w:rPr>
            <w:rStyle w:val="Hyperlink"/>
            <w:rFonts w:cs="David"/>
            <w:noProof/>
            <w:rtl/>
          </w:rPr>
          <w:fldChar w:fldCharType="separate"/>
        </w:r>
        <w:r w:rsidR="008F4C86">
          <w:rPr>
            <w:rFonts w:cs="David"/>
            <w:noProof/>
            <w:webHidden/>
            <w:rtl/>
          </w:rPr>
          <w:t>45</w:t>
        </w:r>
        <w:r w:rsidR="00303288" w:rsidRPr="008F4C86">
          <w:rPr>
            <w:rStyle w:val="Hyperlink"/>
            <w:rFonts w:cs="David"/>
            <w:noProof/>
            <w:rtl/>
          </w:rPr>
          <w:fldChar w:fldCharType="end"/>
        </w:r>
      </w:hyperlink>
    </w:p>
    <w:p w:rsidR="00303288" w:rsidRPr="008F4C86" w:rsidRDefault="00BA3639">
      <w:pPr>
        <w:pStyle w:val="TOC1"/>
        <w:tabs>
          <w:tab w:val="right" w:leader="dot" w:pos="8296"/>
        </w:tabs>
        <w:rPr>
          <w:rFonts w:eastAsiaTheme="minorEastAsia" w:cs="David"/>
          <w:b w:val="0"/>
          <w:bCs w:val="0"/>
          <w:caps w:val="0"/>
          <w:noProof/>
          <w:sz w:val="22"/>
          <w:szCs w:val="22"/>
          <w:rtl/>
        </w:rPr>
      </w:pPr>
      <w:hyperlink w:anchor="_Toc399087259" w:history="1">
        <w:r w:rsidR="00303288" w:rsidRPr="008F4C86">
          <w:rPr>
            <w:rStyle w:val="Hyperlink"/>
            <w:rFonts w:cs="David" w:hint="eastAsia"/>
            <w:noProof/>
            <w:rtl/>
          </w:rPr>
          <w:t>נספח</w:t>
        </w:r>
        <w:r w:rsidR="00303288" w:rsidRPr="008F4C86">
          <w:rPr>
            <w:rStyle w:val="Hyperlink"/>
            <w:rFonts w:cs="David"/>
            <w:noProof/>
            <w:rtl/>
          </w:rPr>
          <w:t xml:space="preserve"> 8 – </w:t>
        </w:r>
        <w:r w:rsidR="00303288" w:rsidRPr="008F4C86">
          <w:rPr>
            <w:rStyle w:val="Hyperlink"/>
            <w:rFonts w:cs="David" w:hint="eastAsia"/>
            <w:noProof/>
            <w:rtl/>
          </w:rPr>
          <w:t>הצעת</w:t>
        </w:r>
        <w:r w:rsidR="00303288" w:rsidRPr="008F4C86">
          <w:rPr>
            <w:rStyle w:val="Hyperlink"/>
            <w:rFonts w:cs="David"/>
            <w:noProof/>
            <w:rtl/>
          </w:rPr>
          <w:t xml:space="preserve"> </w:t>
        </w:r>
        <w:r w:rsidR="00303288" w:rsidRPr="008F4C86">
          <w:rPr>
            <w:rStyle w:val="Hyperlink"/>
            <w:rFonts w:cs="David" w:hint="eastAsia"/>
            <w:noProof/>
            <w:rtl/>
          </w:rPr>
          <w:t>מחיר</w:t>
        </w:r>
        <w:r w:rsidR="00303288" w:rsidRPr="008F4C86">
          <w:rPr>
            <w:rFonts w:cs="David"/>
            <w:noProof/>
            <w:webHidden/>
            <w:rtl/>
          </w:rPr>
          <w:tab/>
        </w:r>
        <w:r w:rsidR="00303288" w:rsidRPr="008F4C86">
          <w:rPr>
            <w:rStyle w:val="Hyperlink"/>
            <w:rFonts w:cs="David"/>
            <w:noProof/>
            <w:rtl/>
          </w:rPr>
          <w:fldChar w:fldCharType="begin"/>
        </w:r>
        <w:r w:rsidR="00303288" w:rsidRPr="008F4C86">
          <w:rPr>
            <w:rFonts w:cs="David"/>
            <w:noProof/>
            <w:webHidden/>
            <w:rtl/>
          </w:rPr>
          <w:instrText xml:space="preserve"> </w:instrText>
        </w:r>
        <w:r w:rsidR="00303288" w:rsidRPr="008F4C86">
          <w:rPr>
            <w:rFonts w:cs="David"/>
            <w:noProof/>
            <w:webHidden/>
          </w:rPr>
          <w:instrText>PAGEREF</w:instrText>
        </w:r>
        <w:r w:rsidR="00303288" w:rsidRPr="008F4C86">
          <w:rPr>
            <w:rFonts w:cs="David"/>
            <w:noProof/>
            <w:webHidden/>
            <w:rtl/>
          </w:rPr>
          <w:instrText xml:space="preserve"> _</w:instrText>
        </w:r>
        <w:r w:rsidR="00303288" w:rsidRPr="008F4C86">
          <w:rPr>
            <w:rFonts w:cs="David"/>
            <w:noProof/>
            <w:webHidden/>
          </w:rPr>
          <w:instrText>Toc399087259 \h</w:instrText>
        </w:r>
        <w:r w:rsidR="00303288" w:rsidRPr="008F4C86">
          <w:rPr>
            <w:rFonts w:cs="David"/>
            <w:noProof/>
            <w:webHidden/>
            <w:rtl/>
          </w:rPr>
          <w:instrText xml:space="preserve"> </w:instrText>
        </w:r>
        <w:r w:rsidR="00303288" w:rsidRPr="008F4C86">
          <w:rPr>
            <w:rStyle w:val="Hyperlink"/>
            <w:rFonts w:cs="David"/>
            <w:noProof/>
            <w:rtl/>
          </w:rPr>
        </w:r>
        <w:r w:rsidR="00303288" w:rsidRPr="008F4C86">
          <w:rPr>
            <w:rStyle w:val="Hyperlink"/>
            <w:rFonts w:cs="David"/>
            <w:noProof/>
            <w:rtl/>
          </w:rPr>
          <w:fldChar w:fldCharType="separate"/>
        </w:r>
        <w:r w:rsidR="008F4C86">
          <w:rPr>
            <w:rFonts w:cs="David"/>
            <w:noProof/>
            <w:webHidden/>
            <w:rtl/>
          </w:rPr>
          <w:t>46</w:t>
        </w:r>
        <w:r w:rsidR="00303288" w:rsidRPr="008F4C86">
          <w:rPr>
            <w:rStyle w:val="Hyperlink"/>
            <w:rFonts w:cs="David"/>
            <w:noProof/>
            <w:rtl/>
          </w:rPr>
          <w:fldChar w:fldCharType="end"/>
        </w:r>
      </w:hyperlink>
    </w:p>
    <w:p w:rsidR="00303288" w:rsidRPr="008F4C86" w:rsidRDefault="00BA3639">
      <w:pPr>
        <w:pStyle w:val="TOC1"/>
        <w:tabs>
          <w:tab w:val="right" w:leader="dot" w:pos="8296"/>
        </w:tabs>
        <w:rPr>
          <w:rFonts w:eastAsiaTheme="minorEastAsia" w:cs="David"/>
          <w:b w:val="0"/>
          <w:bCs w:val="0"/>
          <w:caps w:val="0"/>
          <w:noProof/>
          <w:sz w:val="22"/>
          <w:szCs w:val="22"/>
          <w:rtl/>
        </w:rPr>
      </w:pPr>
      <w:hyperlink w:anchor="_Toc399087260" w:history="1">
        <w:r w:rsidR="00303288" w:rsidRPr="008F4C86">
          <w:rPr>
            <w:rStyle w:val="Hyperlink"/>
            <w:rFonts w:cs="David" w:hint="eastAsia"/>
            <w:noProof/>
            <w:rtl/>
          </w:rPr>
          <w:t>נספח</w:t>
        </w:r>
        <w:r w:rsidR="00303288" w:rsidRPr="008F4C86">
          <w:rPr>
            <w:rStyle w:val="Hyperlink"/>
            <w:rFonts w:cs="David"/>
            <w:noProof/>
            <w:rtl/>
          </w:rPr>
          <w:t xml:space="preserve"> 9 – </w:t>
        </w:r>
        <w:r w:rsidR="00303288" w:rsidRPr="008F4C86">
          <w:rPr>
            <w:rStyle w:val="Hyperlink"/>
            <w:rFonts w:cs="David" w:hint="eastAsia"/>
            <w:noProof/>
            <w:rtl/>
          </w:rPr>
          <w:t>הסכם</w:t>
        </w:r>
        <w:r w:rsidR="00303288" w:rsidRPr="008F4C86">
          <w:rPr>
            <w:rFonts w:cs="David"/>
            <w:noProof/>
            <w:webHidden/>
            <w:rtl/>
          </w:rPr>
          <w:tab/>
        </w:r>
        <w:r w:rsidR="00303288" w:rsidRPr="008F4C86">
          <w:rPr>
            <w:rStyle w:val="Hyperlink"/>
            <w:rFonts w:cs="David"/>
            <w:noProof/>
            <w:rtl/>
          </w:rPr>
          <w:fldChar w:fldCharType="begin"/>
        </w:r>
        <w:r w:rsidR="00303288" w:rsidRPr="008F4C86">
          <w:rPr>
            <w:rFonts w:cs="David"/>
            <w:noProof/>
            <w:webHidden/>
            <w:rtl/>
          </w:rPr>
          <w:instrText xml:space="preserve"> </w:instrText>
        </w:r>
        <w:r w:rsidR="00303288" w:rsidRPr="008F4C86">
          <w:rPr>
            <w:rFonts w:cs="David"/>
            <w:noProof/>
            <w:webHidden/>
          </w:rPr>
          <w:instrText>PAGEREF</w:instrText>
        </w:r>
        <w:r w:rsidR="00303288" w:rsidRPr="008F4C86">
          <w:rPr>
            <w:rFonts w:cs="David"/>
            <w:noProof/>
            <w:webHidden/>
            <w:rtl/>
          </w:rPr>
          <w:instrText xml:space="preserve"> _</w:instrText>
        </w:r>
        <w:r w:rsidR="00303288" w:rsidRPr="008F4C86">
          <w:rPr>
            <w:rFonts w:cs="David"/>
            <w:noProof/>
            <w:webHidden/>
          </w:rPr>
          <w:instrText>Toc399087260 \h</w:instrText>
        </w:r>
        <w:r w:rsidR="00303288" w:rsidRPr="008F4C86">
          <w:rPr>
            <w:rFonts w:cs="David"/>
            <w:noProof/>
            <w:webHidden/>
            <w:rtl/>
          </w:rPr>
          <w:instrText xml:space="preserve"> </w:instrText>
        </w:r>
        <w:r w:rsidR="00303288" w:rsidRPr="008F4C86">
          <w:rPr>
            <w:rStyle w:val="Hyperlink"/>
            <w:rFonts w:cs="David"/>
            <w:noProof/>
            <w:rtl/>
          </w:rPr>
        </w:r>
        <w:r w:rsidR="00303288" w:rsidRPr="008F4C86">
          <w:rPr>
            <w:rStyle w:val="Hyperlink"/>
            <w:rFonts w:cs="David"/>
            <w:noProof/>
            <w:rtl/>
          </w:rPr>
          <w:fldChar w:fldCharType="separate"/>
        </w:r>
        <w:r w:rsidR="008F4C86">
          <w:rPr>
            <w:rFonts w:cs="David"/>
            <w:noProof/>
            <w:webHidden/>
            <w:rtl/>
          </w:rPr>
          <w:t>49</w:t>
        </w:r>
        <w:r w:rsidR="00303288" w:rsidRPr="008F4C86">
          <w:rPr>
            <w:rStyle w:val="Hyperlink"/>
            <w:rFonts w:cs="David"/>
            <w:noProof/>
            <w:rtl/>
          </w:rPr>
          <w:fldChar w:fldCharType="end"/>
        </w:r>
      </w:hyperlink>
    </w:p>
    <w:p w:rsidR="00303288" w:rsidRPr="008F4C86" w:rsidRDefault="00BA3639">
      <w:pPr>
        <w:pStyle w:val="TOC1"/>
        <w:tabs>
          <w:tab w:val="right" w:leader="dot" w:pos="8296"/>
        </w:tabs>
        <w:rPr>
          <w:rFonts w:eastAsiaTheme="minorEastAsia" w:cs="David"/>
          <w:b w:val="0"/>
          <w:bCs w:val="0"/>
          <w:caps w:val="0"/>
          <w:noProof/>
          <w:sz w:val="22"/>
          <w:szCs w:val="22"/>
          <w:rtl/>
        </w:rPr>
      </w:pPr>
      <w:hyperlink w:anchor="_Toc399087261" w:history="1">
        <w:r w:rsidR="00303288" w:rsidRPr="008F4C86">
          <w:rPr>
            <w:rStyle w:val="Hyperlink"/>
            <w:rFonts w:cs="David" w:hint="eastAsia"/>
            <w:noProof/>
            <w:rtl/>
          </w:rPr>
          <w:t>נספח</w:t>
        </w:r>
        <w:r w:rsidR="00303288" w:rsidRPr="008F4C86">
          <w:rPr>
            <w:rStyle w:val="Hyperlink"/>
            <w:rFonts w:cs="David"/>
            <w:noProof/>
            <w:rtl/>
          </w:rPr>
          <w:t xml:space="preserve"> 10 – </w:t>
        </w:r>
        <w:r w:rsidR="00303288" w:rsidRPr="008F4C86">
          <w:rPr>
            <w:rStyle w:val="Hyperlink"/>
            <w:rFonts w:cs="David" w:hint="eastAsia"/>
            <w:noProof/>
            <w:rtl/>
          </w:rPr>
          <w:t>ערבות</w:t>
        </w:r>
        <w:r w:rsidR="00303288" w:rsidRPr="008F4C86">
          <w:rPr>
            <w:rStyle w:val="Hyperlink"/>
            <w:rFonts w:cs="David"/>
            <w:noProof/>
            <w:rtl/>
          </w:rPr>
          <w:t xml:space="preserve"> </w:t>
        </w:r>
        <w:r w:rsidR="00303288" w:rsidRPr="008F4C86">
          <w:rPr>
            <w:rStyle w:val="Hyperlink"/>
            <w:rFonts w:cs="David" w:hint="eastAsia"/>
            <w:noProof/>
            <w:rtl/>
          </w:rPr>
          <w:t>ביצוע</w:t>
        </w:r>
        <w:r w:rsidR="00303288" w:rsidRPr="008F4C86">
          <w:rPr>
            <w:rFonts w:cs="David"/>
            <w:noProof/>
            <w:webHidden/>
            <w:rtl/>
          </w:rPr>
          <w:tab/>
        </w:r>
        <w:r w:rsidR="00303288" w:rsidRPr="008F4C86">
          <w:rPr>
            <w:rStyle w:val="Hyperlink"/>
            <w:rFonts w:cs="David"/>
            <w:noProof/>
            <w:rtl/>
          </w:rPr>
          <w:fldChar w:fldCharType="begin"/>
        </w:r>
        <w:r w:rsidR="00303288" w:rsidRPr="008F4C86">
          <w:rPr>
            <w:rFonts w:cs="David"/>
            <w:noProof/>
            <w:webHidden/>
            <w:rtl/>
          </w:rPr>
          <w:instrText xml:space="preserve"> </w:instrText>
        </w:r>
        <w:r w:rsidR="00303288" w:rsidRPr="008F4C86">
          <w:rPr>
            <w:rFonts w:cs="David"/>
            <w:noProof/>
            <w:webHidden/>
          </w:rPr>
          <w:instrText>PAGEREF</w:instrText>
        </w:r>
        <w:r w:rsidR="00303288" w:rsidRPr="008F4C86">
          <w:rPr>
            <w:rFonts w:cs="David"/>
            <w:noProof/>
            <w:webHidden/>
            <w:rtl/>
          </w:rPr>
          <w:instrText xml:space="preserve"> _</w:instrText>
        </w:r>
        <w:r w:rsidR="00303288" w:rsidRPr="008F4C86">
          <w:rPr>
            <w:rFonts w:cs="David"/>
            <w:noProof/>
            <w:webHidden/>
          </w:rPr>
          <w:instrText>Toc399087261 \h</w:instrText>
        </w:r>
        <w:r w:rsidR="00303288" w:rsidRPr="008F4C86">
          <w:rPr>
            <w:rFonts w:cs="David"/>
            <w:noProof/>
            <w:webHidden/>
            <w:rtl/>
          </w:rPr>
          <w:instrText xml:space="preserve"> </w:instrText>
        </w:r>
        <w:r w:rsidR="00303288" w:rsidRPr="008F4C86">
          <w:rPr>
            <w:rStyle w:val="Hyperlink"/>
            <w:rFonts w:cs="David"/>
            <w:noProof/>
            <w:rtl/>
          </w:rPr>
        </w:r>
        <w:r w:rsidR="00303288" w:rsidRPr="008F4C86">
          <w:rPr>
            <w:rStyle w:val="Hyperlink"/>
            <w:rFonts w:cs="David"/>
            <w:noProof/>
            <w:rtl/>
          </w:rPr>
          <w:fldChar w:fldCharType="separate"/>
        </w:r>
        <w:r w:rsidR="008F4C86">
          <w:rPr>
            <w:rFonts w:cs="David"/>
            <w:noProof/>
            <w:webHidden/>
            <w:rtl/>
          </w:rPr>
          <w:t>66</w:t>
        </w:r>
        <w:r w:rsidR="00303288" w:rsidRPr="008F4C86">
          <w:rPr>
            <w:rStyle w:val="Hyperlink"/>
            <w:rFonts w:cs="David"/>
            <w:noProof/>
            <w:rtl/>
          </w:rPr>
          <w:fldChar w:fldCharType="end"/>
        </w:r>
      </w:hyperlink>
    </w:p>
    <w:p w:rsidR="00303288" w:rsidRPr="008F4C86" w:rsidRDefault="00BA3639">
      <w:pPr>
        <w:pStyle w:val="TOC1"/>
        <w:tabs>
          <w:tab w:val="right" w:leader="dot" w:pos="8296"/>
        </w:tabs>
        <w:rPr>
          <w:rFonts w:eastAsiaTheme="minorEastAsia" w:cs="David"/>
          <w:b w:val="0"/>
          <w:bCs w:val="0"/>
          <w:caps w:val="0"/>
          <w:noProof/>
          <w:sz w:val="22"/>
          <w:szCs w:val="22"/>
          <w:rtl/>
        </w:rPr>
      </w:pPr>
      <w:hyperlink w:anchor="_Toc399087262" w:history="1">
        <w:r w:rsidR="00303288" w:rsidRPr="008F4C86">
          <w:rPr>
            <w:rStyle w:val="Hyperlink"/>
            <w:rFonts w:cs="David" w:hint="eastAsia"/>
            <w:noProof/>
            <w:rtl/>
          </w:rPr>
          <w:t>נספח</w:t>
        </w:r>
        <w:r w:rsidR="00303288" w:rsidRPr="008F4C86">
          <w:rPr>
            <w:rStyle w:val="Hyperlink"/>
            <w:rFonts w:cs="David"/>
            <w:noProof/>
            <w:rtl/>
          </w:rPr>
          <w:t xml:space="preserve"> 11 – </w:t>
        </w:r>
        <w:r w:rsidR="00303288" w:rsidRPr="008F4C86">
          <w:rPr>
            <w:rStyle w:val="Hyperlink"/>
            <w:rFonts w:cs="David" w:hint="eastAsia"/>
            <w:noProof/>
            <w:rtl/>
          </w:rPr>
          <w:t>התחייבות</w:t>
        </w:r>
        <w:r w:rsidR="00303288" w:rsidRPr="008F4C86">
          <w:rPr>
            <w:rStyle w:val="Hyperlink"/>
            <w:rFonts w:cs="David"/>
            <w:noProof/>
            <w:rtl/>
          </w:rPr>
          <w:t xml:space="preserve"> </w:t>
        </w:r>
        <w:r w:rsidR="00303288" w:rsidRPr="008F4C86">
          <w:rPr>
            <w:rStyle w:val="Hyperlink"/>
            <w:rFonts w:cs="David" w:hint="eastAsia"/>
            <w:noProof/>
            <w:rtl/>
          </w:rPr>
          <w:t>הספק</w:t>
        </w:r>
        <w:r w:rsidR="00303288" w:rsidRPr="008F4C86">
          <w:rPr>
            <w:rStyle w:val="Hyperlink"/>
            <w:rFonts w:cs="David"/>
            <w:noProof/>
            <w:rtl/>
          </w:rPr>
          <w:t xml:space="preserve"> </w:t>
        </w:r>
        <w:r w:rsidR="00303288" w:rsidRPr="008F4C86">
          <w:rPr>
            <w:rStyle w:val="Hyperlink"/>
            <w:rFonts w:cs="David" w:hint="eastAsia"/>
            <w:noProof/>
            <w:rtl/>
          </w:rPr>
          <w:t>הזוכה</w:t>
        </w:r>
        <w:r w:rsidR="00303288" w:rsidRPr="008F4C86">
          <w:rPr>
            <w:rStyle w:val="Hyperlink"/>
            <w:rFonts w:cs="David"/>
            <w:noProof/>
            <w:rtl/>
          </w:rPr>
          <w:t xml:space="preserve"> </w:t>
        </w:r>
        <w:r w:rsidR="00303288" w:rsidRPr="008F4C86">
          <w:rPr>
            <w:rStyle w:val="Hyperlink"/>
            <w:rFonts w:cs="David" w:hint="eastAsia"/>
            <w:noProof/>
            <w:rtl/>
          </w:rPr>
          <w:t>בגין</w:t>
        </w:r>
        <w:r w:rsidR="00303288" w:rsidRPr="008F4C86">
          <w:rPr>
            <w:rStyle w:val="Hyperlink"/>
            <w:rFonts w:cs="David"/>
            <w:noProof/>
            <w:rtl/>
          </w:rPr>
          <w:t xml:space="preserve"> </w:t>
        </w:r>
        <w:r w:rsidR="00303288" w:rsidRPr="008F4C86">
          <w:rPr>
            <w:rStyle w:val="Hyperlink"/>
            <w:rFonts w:cs="David" w:hint="eastAsia"/>
            <w:noProof/>
            <w:rtl/>
          </w:rPr>
          <w:t>זכייה</w:t>
        </w:r>
        <w:r w:rsidR="00303288" w:rsidRPr="008F4C86">
          <w:rPr>
            <w:rFonts w:cs="David"/>
            <w:noProof/>
            <w:webHidden/>
            <w:rtl/>
          </w:rPr>
          <w:tab/>
        </w:r>
        <w:r w:rsidR="00303288" w:rsidRPr="008F4C86">
          <w:rPr>
            <w:rStyle w:val="Hyperlink"/>
            <w:rFonts w:cs="David"/>
            <w:noProof/>
            <w:rtl/>
          </w:rPr>
          <w:fldChar w:fldCharType="begin"/>
        </w:r>
        <w:r w:rsidR="00303288" w:rsidRPr="008F4C86">
          <w:rPr>
            <w:rFonts w:cs="David"/>
            <w:noProof/>
            <w:webHidden/>
            <w:rtl/>
          </w:rPr>
          <w:instrText xml:space="preserve"> </w:instrText>
        </w:r>
        <w:r w:rsidR="00303288" w:rsidRPr="008F4C86">
          <w:rPr>
            <w:rFonts w:cs="David"/>
            <w:noProof/>
            <w:webHidden/>
          </w:rPr>
          <w:instrText>PAGEREF</w:instrText>
        </w:r>
        <w:r w:rsidR="00303288" w:rsidRPr="008F4C86">
          <w:rPr>
            <w:rFonts w:cs="David"/>
            <w:noProof/>
            <w:webHidden/>
            <w:rtl/>
          </w:rPr>
          <w:instrText xml:space="preserve"> _</w:instrText>
        </w:r>
        <w:r w:rsidR="00303288" w:rsidRPr="008F4C86">
          <w:rPr>
            <w:rFonts w:cs="David"/>
            <w:noProof/>
            <w:webHidden/>
          </w:rPr>
          <w:instrText>Toc399087262 \h</w:instrText>
        </w:r>
        <w:r w:rsidR="00303288" w:rsidRPr="008F4C86">
          <w:rPr>
            <w:rFonts w:cs="David"/>
            <w:noProof/>
            <w:webHidden/>
            <w:rtl/>
          </w:rPr>
          <w:instrText xml:space="preserve"> </w:instrText>
        </w:r>
        <w:r w:rsidR="00303288" w:rsidRPr="008F4C86">
          <w:rPr>
            <w:rStyle w:val="Hyperlink"/>
            <w:rFonts w:cs="David"/>
            <w:noProof/>
            <w:rtl/>
          </w:rPr>
        </w:r>
        <w:r w:rsidR="00303288" w:rsidRPr="008F4C86">
          <w:rPr>
            <w:rStyle w:val="Hyperlink"/>
            <w:rFonts w:cs="David"/>
            <w:noProof/>
            <w:rtl/>
          </w:rPr>
          <w:fldChar w:fldCharType="separate"/>
        </w:r>
        <w:r w:rsidR="008F4C86">
          <w:rPr>
            <w:rFonts w:cs="David"/>
            <w:noProof/>
            <w:webHidden/>
            <w:rtl/>
          </w:rPr>
          <w:t>67</w:t>
        </w:r>
        <w:r w:rsidR="00303288" w:rsidRPr="008F4C86">
          <w:rPr>
            <w:rStyle w:val="Hyperlink"/>
            <w:rFonts w:cs="David"/>
            <w:noProof/>
            <w:rtl/>
          </w:rPr>
          <w:fldChar w:fldCharType="end"/>
        </w:r>
      </w:hyperlink>
    </w:p>
    <w:p w:rsidR="00303288" w:rsidRPr="008F4C86" w:rsidRDefault="00BA3639">
      <w:pPr>
        <w:pStyle w:val="TOC1"/>
        <w:tabs>
          <w:tab w:val="right" w:leader="dot" w:pos="8296"/>
        </w:tabs>
        <w:rPr>
          <w:rFonts w:eastAsiaTheme="minorEastAsia" w:cs="David"/>
          <w:b w:val="0"/>
          <w:bCs w:val="0"/>
          <w:caps w:val="0"/>
          <w:noProof/>
          <w:sz w:val="22"/>
          <w:szCs w:val="22"/>
          <w:rtl/>
        </w:rPr>
      </w:pPr>
      <w:hyperlink w:anchor="_Toc399087263" w:history="1">
        <w:r w:rsidR="00303288" w:rsidRPr="008F4C86">
          <w:rPr>
            <w:rStyle w:val="Hyperlink"/>
            <w:rFonts w:cs="David" w:hint="eastAsia"/>
            <w:noProof/>
            <w:rtl/>
          </w:rPr>
          <w:t>נספח</w:t>
        </w:r>
        <w:r w:rsidR="00303288" w:rsidRPr="008F4C86">
          <w:rPr>
            <w:rStyle w:val="Hyperlink"/>
            <w:rFonts w:cs="David"/>
            <w:noProof/>
            <w:rtl/>
          </w:rPr>
          <w:t xml:space="preserve"> 12 – </w:t>
        </w:r>
        <w:r w:rsidR="00303288" w:rsidRPr="008F4C86">
          <w:rPr>
            <w:rStyle w:val="Hyperlink"/>
            <w:rFonts w:cs="David" w:hint="eastAsia"/>
            <w:noProof/>
            <w:rtl/>
          </w:rPr>
          <w:t>מפרט</w:t>
        </w:r>
        <w:r w:rsidR="00303288" w:rsidRPr="008F4C86">
          <w:rPr>
            <w:rStyle w:val="Hyperlink"/>
            <w:rFonts w:cs="David"/>
            <w:noProof/>
            <w:rtl/>
          </w:rPr>
          <w:t xml:space="preserve"> </w:t>
        </w:r>
        <w:r w:rsidR="00303288" w:rsidRPr="008F4C86">
          <w:rPr>
            <w:rStyle w:val="Hyperlink"/>
            <w:rFonts w:cs="David" w:hint="eastAsia"/>
            <w:noProof/>
            <w:rtl/>
          </w:rPr>
          <w:t>השירותים</w:t>
        </w:r>
        <w:r w:rsidR="00303288" w:rsidRPr="008F4C86">
          <w:rPr>
            <w:rFonts w:cs="David"/>
            <w:noProof/>
            <w:webHidden/>
            <w:rtl/>
          </w:rPr>
          <w:tab/>
        </w:r>
        <w:r w:rsidR="00303288" w:rsidRPr="008F4C86">
          <w:rPr>
            <w:rStyle w:val="Hyperlink"/>
            <w:rFonts w:cs="David"/>
            <w:noProof/>
            <w:rtl/>
          </w:rPr>
          <w:fldChar w:fldCharType="begin"/>
        </w:r>
        <w:r w:rsidR="00303288" w:rsidRPr="008F4C86">
          <w:rPr>
            <w:rFonts w:cs="David"/>
            <w:noProof/>
            <w:webHidden/>
            <w:rtl/>
          </w:rPr>
          <w:instrText xml:space="preserve"> </w:instrText>
        </w:r>
        <w:r w:rsidR="00303288" w:rsidRPr="008F4C86">
          <w:rPr>
            <w:rFonts w:cs="David"/>
            <w:noProof/>
            <w:webHidden/>
          </w:rPr>
          <w:instrText>PAGEREF</w:instrText>
        </w:r>
        <w:r w:rsidR="00303288" w:rsidRPr="008F4C86">
          <w:rPr>
            <w:rFonts w:cs="David"/>
            <w:noProof/>
            <w:webHidden/>
            <w:rtl/>
          </w:rPr>
          <w:instrText xml:space="preserve"> _</w:instrText>
        </w:r>
        <w:r w:rsidR="00303288" w:rsidRPr="008F4C86">
          <w:rPr>
            <w:rFonts w:cs="David"/>
            <w:noProof/>
            <w:webHidden/>
          </w:rPr>
          <w:instrText>Toc399087263 \h</w:instrText>
        </w:r>
        <w:r w:rsidR="00303288" w:rsidRPr="008F4C86">
          <w:rPr>
            <w:rFonts w:cs="David"/>
            <w:noProof/>
            <w:webHidden/>
            <w:rtl/>
          </w:rPr>
          <w:instrText xml:space="preserve"> </w:instrText>
        </w:r>
        <w:r w:rsidR="00303288" w:rsidRPr="008F4C86">
          <w:rPr>
            <w:rStyle w:val="Hyperlink"/>
            <w:rFonts w:cs="David"/>
            <w:noProof/>
            <w:rtl/>
          </w:rPr>
        </w:r>
        <w:r w:rsidR="00303288" w:rsidRPr="008F4C86">
          <w:rPr>
            <w:rStyle w:val="Hyperlink"/>
            <w:rFonts w:cs="David"/>
            <w:noProof/>
            <w:rtl/>
          </w:rPr>
          <w:fldChar w:fldCharType="separate"/>
        </w:r>
        <w:r w:rsidR="008F4C86">
          <w:rPr>
            <w:rFonts w:cs="David"/>
            <w:noProof/>
            <w:webHidden/>
            <w:rtl/>
          </w:rPr>
          <w:t>68</w:t>
        </w:r>
        <w:r w:rsidR="00303288" w:rsidRPr="008F4C86">
          <w:rPr>
            <w:rStyle w:val="Hyperlink"/>
            <w:rFonts w:cs="David"/>
            <w:noProof/>
            <w:rtl/>
          </w:rPr>
          <w:fldChar w:fldCharType="end"/>
        </w:r>
      </w:hyperlink>
    </w:p>
    <w:p w:rsidR="00303288" w:rsidRPr="008F4C86" w:rsidRDefault="00BA3639">
      <w:pPr>
        <w:pStyle w:val="TOC1"/>
        <w:tabs>
          <w:tab w:val="right" w:leader="dot" w:pos="8296"/>
        </w:tabs>
        <w:rPr>
          <w:rFonts w:eastAsiaTheme="minorEastAsia" w:cs="David"/>
          <w:b w:val="0"/>
          <w:bCs w:val="0"/>
          <w:caps w:val="0"/>
          <w:noProof/>
          <w:sz w:val="22"/>
          <w:szCs w:val="22"/>
          <w:rtl/>
        </w:rPr>
      </w:pPr>
      <w:hyperlink w:anchor="_Toc399087264" w:history="1">
        <w:r w:rsidR="00303288" w:rsidRPr="008F4C86">
          <w:rPr>
            <w:rStyle w:val="Hyperlink"/>
            <w:rFonts w:cs="David" w:hint="eastAsia"/>
            <w:noProof/>
            <w:rtl/>
          </w:rPr>
          <w:t>נספח</w:t>
        </w:r>
        <w:r w:rsidR="00303288" w:rsidRPr="008F4C86">
          <w:rPr>
            <w:rStyle w:val="Hyperlink"/>
            <w:rFonts w:cs="David"/>
            <w:noProof/>
            <w:rtl/>
          </w:rPr>
          <w:t xml:space="preserve"> 13 – </w:t>
        </w:r>
        <w:r w:rsidR="00303288" w:rsidRPr="008F4C86">
          <w:rPr>
            <w:rStyle w:val="Hyperlink"/>
            <w:rFonts w:cs="David" w:hint="eastAsia"/>
            <w:noProof/>
            <w:rtl/>
          </w:rPr>
          <w:t>תקנון</w:t>
        </w:r>
        <w:r w:rsidR="00303288" w:rsidRPr="008F4C86">
          <w:rPr>
            <w:rStyle w:val="Hyperlink"/>
            <w:rFonts w:cs="David"/>
            <w:noProof/>
            <w:rtl/>
          </w:rPr>
          <w:t xml:space="preserve"> </w:t>
        </w:r>
        <w:r w:rsidR="00303288" w:rsidRPr="008F4C86">
          <w:rPr>
            <w:rStyle w:val="Hyperlink"/>
            <w:rFonts w:cs="David" w:hint="eastAsia"/>
            <w:noProof/>
            <w:rtl/>
          </w:rPr>
          <w:t>האתר</w:t>
        </w:r>
        <w:r w:rsidR="00303288" w:rsidRPr="008F4C86">
          <w:rPr>
            <w:rFonts w:cs="David"/>
            <w:noProof/>
            <w:webHidden/>
            <w:rtl/>
          </w:rPr>
          <w:tab/>
        </w:r>
        <w:r w:rsidR="00303288" w:rsidRPr="008F4C86">
          <w:rPr>
            <w:rStyle w:val="Hyperlink"/>
            <w:rFonts w:cs="David"/>
            <w:noProof/>
            <w:rtl/>
          </w:rPr>
          <w:fldChar w:fldCharType="begin"/>
        </w:r>
        <w:r w:rsidR="00303288" w:rsidRPr="008F4C86">
          <w:rPr>
            <w:rFonts w:cs="David"/>
            <w:noProof/>
            <w:webHidden/>
            <w:rtl/>
          </w:rPr>
          <w:instrText xml:space="preserve"> </w:instrText>
        </w:r>
        <w:r w:rsidR="00303288" w:rsidRPr="008F4C86">
          <w:rPr>
            <w:rFonts w:cs="David"/>
            <w:noProof/>
            <w:webHidden/>
          </w:rPr>
          <w:instrText>PAGEREF</w:instrText>
        </w:r>
        <w:r w:rsidR="00303288" w:rsidRPr="008F4C86">
          <w:rPr>
            <w:rFonts w:cs="David"/>
            <w:noProof/>
            <w:webHidden/>
            <w:rtl/>
          </w:rPr>
          <w:instrText xml:space="preserve"> _</w:instrText>
        </w:r>
        <w:r w:rsidR="00303288" w:rsidRPr="008F4C86">
          <w:rPr>
            <w:rFonts w:cs="David"/>
            <w:noProof/>
            <w:webHidden/>
          </w:rPr>
          <w:instrText>Toc399087264 \h</w:instrText>
        </w:r>
        <w:r w:rsidR="00303288" w:rsidRPr="008F4C86">
          <w:rPr>
            <w:rFonts w:cs="David"/>
            <w:noProof/>
            <w:webHidden/>
            <w:rtl/>
          </w:rPr>
          <w:instrText xml:space="preserve"> </w:instrText>
        </w:r>
        <w:r w:rsidR="00303288" w:rsidRPr="008F4C86">
          <w:rPr>
            <w:rStyle w:val="Hyperlink"/>
            <w:rFonts w:cs="David"/>
            <w:noProof/>
            <w:rtl/>
          </w:rPr>
        </w:r>
        <w:r w:rsidR="00303288" w:rsidRPr="008F4C86">
          <w:rPr>
            <w:rStyle w:val="Hyperlink"/>
            <w:rFonts w:cs="David"/>
            <w:noProof/>
            <w:rtl/>
          </w:rPr>
          <w:fldChar w:fldCharType="separate"/>
        </w:r>
        <w:r w:rsidR="008F4C86">
          <w:rPr>
            <w:rFonts w:cs="David"/>
            <w:noProof/>
            <w:webHidden/>
            <w:rtl/>
          </w:rPr>
          <w:t>72</w:t>
        </w:r>
        <w:r w:rsidR="00303288" w:rsidRPr="008F4C86">
          <w:rPr>
            <w:rStyle w:val="Hyperlink"/>
            <w:rFonts w:cs="David"/>
            <w:noProof/>
            <w:rtl/>
          </w:rPr>
          <w:fldChar w:fldCharType="end"/>
        </w:r>
      </w:hyperlink>
    </w:p>
    <w:p w:rsidR="00303288" w:rsidRPr="008F4C86" w:rsidRDefault="00BA3639">
      <w:pPr>
        <w:pStyle w:val="TOC1"/>
        <w:tabs>
          <w:tab w:val="right" w:leader="dot" w:pos="8296"/>
        </w:tabs>
        <w:rPr>
          <w:rFonts w:eastAsiaTheme="minorEastAsia" w:cs="David"/>
          <w:b w:val="0"/>
          <w:bCs w:val="0"/>
          <w:caps w:val="0"/>
          <w:noProof/>
          <w:sz w:val="22"/>
          <w:szCs w:val="22"/>
          <w:rtl/>
        </w:rPr>
      </w:pPr>
      <w:hyperlink w:anchor="_Toc399087265" w:history="1">
        <w:r w:rsidR="00303288" w:rsidRPr="008F4C86">
          <w:rPr>
            <w:rStyle w:val="Hyperlink"/>
            <w:rFonts w:cs="David" w:hint="eastAsia"/>
            <w:noProof/>
            <w:rtl/>
          </w:rPr>
          <w:t>נספח</w:t>
        </w:r>
        <w:r w:rsidR="00303288" w:rsidRPr="008F4C86">
          <w:rPr>
            <w:rStyle w:val="Hyperlink"/>
            <w:rFonts w:cs="David"/>
            <w:noProof/>
            <w:rtl/>
          </w:rPr>
          <w:t xml:space="preserve"> 14 – </w:t>
        </w:r>
        <w:r w:rsidR="00303288" w:rsidRPr="008F4C86">
          <w:rPr>
            <w:rStyle w:val="Hyperlink"/>
            <w:rFonts w:cs="David" w:hint="eastAsia"/>
            <w:noProof/>
            <w:rtl/>
          </w:rPr>
          <w:t>תב</w:t>
        </w:r>
        <w:r w:rsidR="00303288" w:rsidRPr="008F4C86">
          <w:rPr>
            <w:rStyle w:val="Hyperlink"/>
            <w:rFonts w:cs="David"/>
            <w:noProof/>
            <w:rtl/>
          </w:rPr>
          <w:t>"</w:t>
        </w:r>
        <w:r w:rsidR="00303288" w:rsidRPr="008F4C86">
          <w:rPr>
            <w:rStyle w:val="Hyperlink"/>
            <w:rFonts w:cs="David" w:hint="eastAsia"/>
            <w:noProof/>
            <w:rtl/>
          </w:rPr>
          <w:t>ע</w:t>
        </w:r>
        <w:r w:rsidR="00303288" w:rsidRPr="008F4C86">
          <w:rPr>
            <w:rFonts w:cs="David"/>
            <w:noProof/>
            <w:webHidden/>
            <w:rtl/>
          </w:rPr>
          <w:tab/>
        </w:r>
        <w:r w:rsidR="00303288" w:rsidRPr="008F4C86">
          <w:rPr>
            <w:rStyle w:val="Hyperlink"/>
            <w:rFonts w:cs="David"/>
            <w:noProof/>
            <w:rtl/>
          </w:rPr>
          <w:fldChar w:fldCharType="begin"/>
        </w:r>
        <w:r w:rsidR="00303288" w:rsidRPr="008F4C86">
          <w:rPr>
            <w:rFonts w:cs="David"/>
            <w:noProof/>
            <w:webHidden/>
            <w:rtl/>
          </w:rPr>
          <w:instrText xml:space="preserve"> </w:instrText>
        </w:r>
        <w:r w:rsidR="00303288" w:rsidRPr="008F4C86">
          <w:rPr>
            <w:rFonts w:cs="David"/>
            <w:noProof/>
            <w:webHidden/>
          </w:rPr>
          <w:instrText>PAGEREF</w:instrText>
        </w:r>
        <w:r w:rsidR="00303288" w:rsidRPr="008F4C86">
          <w:rPr>
            <w:rFonts w:cs="David"/>
            <w:noProof/>
            <w:webHidden/>
            <w:rtl/>
          </w:rPr>
          <w:instrText xml:space="preserve"> _</w:instrText>
        </w:r>
        <w:r w:rsidR="00303288" w:rsidRPr="008F4C86">
          <w:rPr>
            <w:rFonts w:cs="David"/>
            <w:noProof/>
            <w:webHidden/>
          </w:rPr>
          <w:instrText>Toc399087265 \h</w:instrText>
        </w:r>
        <w:r w:rsidR="00303288" w:rsidRPr="008F4C86">
          <w:rPr>
            <w:rFonts w:cs="David"/>
            <w:noProof/>
            <w:webHidden/>
            <w:rtl/>
          </w:rPr>
          <w:instrText xml:space="preserve"> </w:instrText>
        </w:r>
        <w:r w:rsidR="00303288" w:rsidRPr="008F4C86">
          <w:rPr>
            <w:rStyle w:val="Hyperlink"/>
            <w:rFonts w:cs="David"/>
            <w:noProof/>
            <w:rtl/>
          </w:rPr>
        </w:r>
        <w:r w:rsidR="00303288" w:rsidRPr="008F4C86">
          <w:rPr>
            <w:rStyle w:val="Hyperlink"/>
            <w:rFonts w:cs="David"/>
            <w:noProof/>
            <w:rtl/>
          </w:rPr>
          <w:fldChar w:fldCharType="separate"/>
        </w:r>
        <w:r w:rsidR="008F4C86">
          <w:rPr>
            <w:rFonts w:cs="David"/>
            <w:noProof/>
            <w:webHidden/>
            <w:rtl/>
          </w:rPr>
          <w:t>83</w:t>
        </w:r>
        <w:r w:rsidR="00303288" w:rsidRPr="008F4C86">
          <w:rPr>
            <w:rStyle w:val="Hyperlink"/>
            <w:rFonts w:cs="David"/>
            <w:noProof/>
            <w:rtl/>
          </w:rPr>
          <w:fldChar w:fldCharType="end"/>
        </w:r>
      </w:hyperlink>
    </w:p>
    <w:p w:rsidR="00303288" w:rsidRPr="008F4C86" w:rsidRDefault="00BA3639">
      <w:pPr>
        <w:pStyle w:val="TOC1"/>
        <w:tabs>
          <w:tab w:val="right" w:leader="dot" w:pos="8296"/>
        </w:tabs>
        <w:rPr>
          <w:rFonts w:eastAsiaTheme="minorEastAsia" w:cs="David"/>
          <w:b w:val="0"/>
          <w:bCs w:val="0"/>
          <w:caps w:val="0"/>
          <w:noProof/>
          <w:sz w:val="22"/>
          <w:szCs w:val="22"/>
          <w:rtl/>
        </w:rPr>
      </w:pPr>
      <w:hyperlink w:anchor="_Toc399087266" w:history="1">
        <w:r w:rsidR="00303288" w:rsidRPr="008F4C86">
          <w:rPr>
            <w:rStyle w:val="Hyperlink"/>
            <w:rFonts w:cs="David" w:hint="eastAsia"/>
            <w:noProof/>
            <w:rtl/>
          </w:rPr>
          <w:t>נספח</w:t>
        </w:r>
        <w:r w:rsidR="00303288" w:rsidRPr="008F4C86">
          <w:rPr>
            <w:rStyle w:val="Hyperlink"/>
            <w:rFonts w:cs="David"/>
            <w:noProof/>
            <w:rtl/>
          </w:rPr>
          <w:t xml:space="preserve"> 15 – </w:t>
        </w:r>
        <w:r w:rsidR="00303288" w:rsidRPr="008F4C86">
          <w:rPr>
            <w:rStyle w:val="Hyperlink"/>
            <w:rFonts w:cs="David" w:hint="eastAsia"/>
            <w:noProof/>
            <w:rtl/>
          </w:rPr>
          <w:t>נוסח</w:t>
        </w:r>
        <w:r w:rsidR="00303288" w:rsidRPr="008F4C86">
          <w:rPr>
            <w:rStyle w:val="Hyperlink"/>
            <w:rFonts w:cs="David"/>
            <w:noProof/>
            <w:rtl/>
          </w:rPr>
          <w:t xml:space="preserve"> </w:t>
        </w:r>
        <w:r w:rsidR="00303288" w:rsidRPr="008F4C86">
          <w:rPr>
            <w:rStyle w:val="Hyperlink"/>
            <w:rFonts w:cs="David" w:hint="eastAsia"/>
            <w:noProof/>
            <w:rtl/>
          </w:rPr>
          <w:t>אישור</w:t>
        </w:r>
        <w:r w:rsidR="00303288" w:rsidRPr="008F4C86">
          <w:rPr>
            <w:rStyle w:val="Hyperlink"/>
            <w:rFonts w:cs="David"/>
            <w:noProof/>
            <w:rtl/>
          </w:rPr>
          <w:t xml:space="preserve"> </w:t>
        </w:r>
        <w:r w:rsidR="00303288" w:rsidRPr="008F4C86">
          <w:rPr>
            <w:rStyle w:val="Hyperlink"/>
            <w:rFonts w:cs="David" w:hint="eastAsia"/>
            <w:noProof/>
            <w:rtl/>
          </w:rPr>
          <w:t>עריכת</w:t>
        </w:r>
        <w:r w:rsidR="00303288" w:rsidRPr="008F4C86">
          <w:rPr>
            <w:rStyle w:val="Hyperlink"/>
            <w:rFonts w:cs="David"/>
            <w:noProof/>
            <w:rtl/>
          </w:rPr>
          <w:t xml:space="preserve"> </w:t>
        </w:r>
        <w:r w:rsidR="00303288" w:rsidRPr="008F4C86">
          <w:rPr>
            <w:rStyle w:val="Hyperlink"/>
            <w:rFonts w:cs="David" w:hint="eastAsia"/>
            <w:noProof/>
            <w:rtl/>
          </w:rPr>
          <w:t>ביטוחים</w:t>
        </w:r>
        <w:r w:rsidR="00303288" w:rsidRPr="008F4C86">
          <w:rPr>
            <w:rFonts w:cs="David"/>
            <w:noProof/>
            <w:webHidden/>
            <w:rtl/>
          </w:rPr>
          <w:tab/>
        </w:r>
        <w:r w:rsidR="00303288" w:rsidRPr="008F4C86">
          <w:rPr>
            <w:rStyle w:val="Hyperlink"/>
            <w:rFonts w:cs="David"/>
            <w:noProof/>
            <w:rtl/>
          </w:rPr>
          <w:fldChar w:fldCharType="begin"/>
        </w:r>
        <w:r w:rsidR="00303288" w:rsidRPr="008F4C86">
          <w:rPr>
            <w:rFonts w:cs="David"/>
            <w:noProof/>
            <w:webHidden/>
            <w:rtl/>
          </w:rPr>
          <w:instrText xml:space="preserve"> </w:instrText>
        </w:r>
        <w:r w:rsidR="00303288" w:rsidRPr="008F4C86">
          <w:rPr>
            <w:rFonts w:cs="David"/>
            <w:noProof/>
            <w:webHidden/>
          </w:rPr>
          <w:instrText>PAGEREF</w:instrText>
        </w:r>
        <w:r w:rsidR="00303288" w:rsidRPr="008F4C86">
          <w:rPr>
            <w:rFonts w:cs="David"/>
            <w:noProof/>
            <w:webHidden/>
            <w:rtl/>
          </w:rPr>
          <w:instrText xml:space="preserve"> _</w:instrText>
        </w:r>
        <w:r w:rsidR="00303288" w:rsidRPr="008F4C86">
          <w:rPr>
            <w:rFonts w:cs="David"/>
            <w:noProof/>
            <w:webHidden/>
          </w:rPr>
          <w:instrText>Toc399087266 \h</w:instrText>
        </w:r>
        <w:r w:rsidR="00303288" w:rsidRPr="008F4C86">
          <w:rPr>
            <w:rFonts w:cs="David"/>
            <w:noProof/>
            <w:webHidden/>
            <w:rtl/>
          </w:rPr>
          <w:instrText xml:space="preserve"> </w:instrText>
        </w:r>
        <w:r w:rsidR="00303288" w:rsidRPr="008F4C86">
          <w:rPr>
            <w:rStyle w:val="Hyperlink"/>
            <w:rFonts w:cs="David"/>
            <w:noProof/>
            <w:rtl/>
          </w:rPr>
        </w:r>
        <w:r w:rsidR="00303288" w:rsidRPr="008F4C86">
          <w:rPr>
            <w:rStyle w:val="Hyperlink"/>
            <w:rFonts w:cs="David"/>
            <w:noProof/>
            <w:rtl/>
          </w:rPr>
          <w:fldChar w:fldCharType="separate"/>
        </w:r>
        <w:r w:rsidR="008F4C86">
          <w:rPr>
            <w:rFonts w:cs="David"/>
            <w:noProof/>
            <w:webHidden/>
            <w:rtl/>
          </w:rPr>
          <w:t>98</w:t>
        </w:r>
        <w:r w:rsidR="00303288" w:rsidRPr="008F4C86">
          <w:rPr>
            <w:rStyle w:val="Hyperlink"/>
            <w:rFonts w:cs="David"/>
            <w:noProof/>
            <w:rtl/>
          </w:rPr>
          <w:fldChar w:fldCharType="end"/>
        </w:r>
      </w:hyperlink>
    </w:p>
    <w:p w:rsidR="00627278" w:rsidRDefault="00A64D87" w:rsidP="007F7381">
      <w:pPr>
        <w:keepNext/>
        <w:keepLines/>
        <w:rPr>
          <w:b/>
          <w:bCs/>
          <w:u w:val="single"/>
          <w:rtl/>
        </w:rPr>
      </w:pPr>
      <w:r>
        <w:rPr>
          <w:rtl/>
        </w:rPr>
        <w:lastRenderedPageBreak/>
        <w:fldChar w:fldCharType="end"/>
      </w:r>
      <w:bookmarkStart w:id="1" w:name="_Toc393620120"/>
    </w:p>
    <w:p w:rsidR="009E396D" w:rsidRDefault="009E396D" w:rsidP="007F7381">
      <w:pPr>
        <w:keepNext/>
        <w:keepLines/>
        <w:rPr>
          <w:b/>
          <w:bCs/>
          <w:u w:val="single"/>
          <w:rtl/>
        </w:rPr>
      </w:pPr>
    </w:p>
    <w:p w:rsidR="00EA7BEC" w:rsidRPr="00B06DC0" w:rsidRDefault="00EA7BEC" w:rsidP="007F7381">
      <w:pPr>
        <w:keepNext/>
        <w:keepLines/>
        <w:rPr>
          <w:u w:val="single"/>
        </w:rPr>
      </w:pPr>
      <w:r w:rsidRPr="00B06DC0">
        <w:rPr>
          <w:rFonts w:hint="eastAsia"/>
          <w:b/>
          <w:bCs/>
          <w:u w:val="single"/>
          <w:rtl/>
        </w:rPr>
        <w:t>חוברת</w:t>
      </w:r>
      <w:r w:rsidRPr="00B06DC0">
        <w:rPr>
          <w:b/>
          <w:bCs/>
          <w:u w:val="single"/>
          <w:rtl/>
        </w:rPr>
        <w:t xml:space="preserve"> </w:t>
      </w:r>
      <w:r w:rsidRPr="00B06DC0">
        <w:rPr>
          <w:rFonts w:hint="eastAsia"/>
          <w:b/>
          <w:bCs/>
          <w:u w:val="single"/>
          <w:rtl/>
        </w:rPr>
        <w:t>המכרז</w:t>
      </w:r>
      <w:bookmarkEnd w:id="1"/>
    </w:p>
    <w:p w:rsidR="00D33ADF" w:rsidRPr="00B33786" w:rsidRDefault="00D33ADF" w:rsidP="007F7381">
      <w:pPr>
        <w:pStyle w:val="a4"/>
        <w:keepNext/>
        <w:keepLines/>
        <w:numPr>
          <w:ilvl w:val="0"/>
          <w:numId w:val="2"/>
        </w:numPr>
        <w:spacing w:after="120" w:line="360" w:lineRule="auto"/>
        <w:outlineLvl w:val="1"/>
        <w:rPr>
          <w:b/>
          <w:bCs/>
          <w:u w:val="single"/>
          <w:rtl/>
        </w:rPr>
      </w:pPr>
      <w:bookmarkStart w:id="2" w:name="_Toc393620121"/>
      <w:bookmarkStart w:id="3" w:name="_Ref395124213"/>
      <w:bookmarkStart w:id="4" w:name="_Ref397956183"/>
      <w:bookmarkStart w:id="5" w:name="_Toc399087226"/>
      <w:r w:rsidRPr="00B33786">
        <w:rPr>
          <w:rFonts w:hint="cs"/>
          <w:b/>
          <w:bCs/>
          <w:u w:val="single"/>
          <w:rtl/>
        </w:rPr>
        <w:t>טבלת</w:t>
      </w:r>
      <w:r w:rsidRPr="00B33786">
        <w:rPr>
          <w:b/>
          <w:bCs/>
          <w:u w:val="single"/>
          <w:rtl/>
        </w:rPr>
        <w:t xml:space="preserve"> </w:t>
      </w:r>
      <w:r w:rsidRPr="00B33786">
        <w:rPr>
          <w:rFonts w:hint="cs"/>
          <w:b/>
          <w:bCs/>
          <w:u w:val="single"/>
          <w:rtl/>
        </w:rPr>
        <w:t>ריכוז</w:t>
      </w:r>
      <w:r w:rsidRPr="00B33786">
        <w:rPr>
          <w:b/>
          <w:bCs/>
          <w:u w:val="single"/>
          <w:rtl/>
        </w:rPr>
        <w:t xml:space="preserve"> </w:t>
      </w:r>
      <w:r w:rsidRPr="00B33786">
        <w:rPr>
          <w:rFonts w:hint="cs"/>
          <w:b/>
          <w:bCs/>
          <w:u w:val="single"/>
          <w:rtl/>
        </w:rPr>
        <w:t>תאריכים</w:t>
      </w:r>
      <w:bookmarkEnd w:id="2"/>
      <w:bookmarkEnd w:id="3"/>
      <w:bookmarkEnd w:id="4"/>
      <w:bookmarkEnd w:id="5"/>
    </w:p>
    <w:p w:rsidR="00D33ADF" w:rsidRPr="00B33786" w:rsidRDefault="00D33ADF" w:rsidP="007F7381">
      <w:pPr>
        <w:keepNext/>
        <w:keepLines/>
        <w:spacing w:after="120" w:line="360" w:lineRule="auto"/>
        <w:rPr>
          <w:b/>
          <w:bCs/>
          <w:rtl/>
        </w:rPr>
      </w:pPr>
    </w:p>
    <w:tbl>
      <w:tblPr>
        <w:tblW w:w="928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3227"/>
        <w:gridCol w:w="6061"/>
      </w:tblGrid>
      <w:tr w:rsidR="00D33ADF" w:rsidRPr="007F7381" w:rsidTr="006F1B5A">
        <w:tc>
          <w:tcPr>
            <w:tcW w:w="3227" w:type="dxa"/>
            <w:tcBorders>
              <w:top w:val="single" w:sz="18" w:space="0" w:color="auto"/>
              <w:bottom w:val="nil"/>
            </w:tcBorders>
            <w:shd w:val="clear" w:color="auto" w:fill="E6E6E6"/>
            <w:vAlign w:val="center"/>
          </w:tcPr>
          <w:p w:rsidR="00D33ADF" w:rsidRPr="007F7381" w:rsidRDefault="00D33ADF" w:rsidP="007F7381">
            <w:pPr>
              <w:keepNext/>
              <w:keepLines/>
              <w:spacing w:after="120" w:line="360" w:lineRule="auto"/>
              <w:rPr>
                <w:b/>
                <w:bCs/>
              </w:rPr>
            </w:pPr>
            <w:r w:rsidRPr="007F7381">
              <w:rPr>
                <w:rFonts w:hint="cs"/>
                <w:b/>
                <w:bCs/>
                <w:rtl/>
              </w:rPr>
              <w:t>התאריך</w:t>
            </w:r>
            <w:r w:rsidRPr="007F7381">
              <w:rPr>
                <w:b/>
                <w:bCs/>
                <w:rtl/>
              </w:rPr>
              <w:t xml:space="preserve"> (</w:t>
            </w:r>
            <w:r w:rsidRPr="007F7381">
              <w:rPr>
                <w:rFonts w:hint="cs"/>
                <w:b/>
                <w:bCs/>
                <w:rtl/>
              </w:rPr>
              <w:t>ים</w:t>
            </w:r>
            <w:r w:rsidRPr="007F7381">
              <w:rPr>
                <w:b/>
                <w:bCs/>
                <w:rtl/>
              </w:rPr>
              <w:t>)</w:t>
            </w:r>
          </w:p>
        </w:tc>
        <w:tc>
          <w:tcPr>
            <w:tcW w:w="6061" w:type="dxa"/>
            <w:tcBorders>
              <w:top w:val="single" w:sz="18" w:space="0" w:color="auto"/>
              <w:bottom w:val="single" w:sz="18" w:space="0" w:color="auto"/>
            </w:tcBorders>
            <w:shd w:val="clear" w:color="auto" w:fill="E6E6E6"/>
            <w:vAlign w:val="center"/>
          </w:tcPr>
          <w:p w:rsidR="00D33ADF" w:rsidRPr="007F7381" w:rsidRDefault="00D33ADF" w:rsidP="007F7381">
            <w:pPr>
              <w:keepNext/>
              <w:keepLines/>
              <w:spacing w:after="120" w:line="360" w:lineRule="auto"/>
              <w:rPr>
                <w:b/>
                <w:bCs/>
              </w:rPr>
            </w:pPr>
            <w:r w:rsidRPr="007F7381">
              <w:rPr>
                <w:rFonts w:hint="cs"/>
                <w:b/>
                <w:bCs/>
                <w:rtl/>
              </w:rPr>
              <w:t>הפעילות</w:t>
            </w:r>
          </w:p>
        </w:tc>
      </w:tr>
      <w:tr w:rsidR="00D33ADF" w:rsidRPr="007F7381" w:rsidTr="006F1B5A">
        <w:trPr>
          <w:trHeight w:val="409"/>
        </w:trPr>
        <w:tc>
          <w:tcPr>
            <w:tcW w:w="3227" w:type="dxa"/>
            <w:tcBorders>
              <w:top w:val="single" w:sz="18" w:space="0" w:color="auto"/>
            </w:tcBorders>
            <w:shd w:val="clear" w:color="auto" w:fill="auto"/>
            <w:vAlign w:val="center"/>
          </w:tcPr>
          <w:p w:rsidR="00D33ADF" w:rsidRPr="007F7381" w:rsidRDefault="00F95F58" w:rsidP="00B212AE">
            <w:pPr>
              <w:keepNext/>
              <w:keepLines/>
              <w:spacing w:after="120" w:line="360" w:lineRule="auto"/>
              <w:rPr>
                <w:b/>
                <w:bCs/>
              </w:rPr>
            </w:pPr>
            <w:r>
              <w:rPr>
                <w:rFonts w:hint="cs"/>
                <w:b/>
                <w:bCs/>
                <w:rtl/>
              </w:rPr>
              <w:t>2/10</w:t>
            </w:r>
            <w:r w:rsidR="00A93577" w:rsidRPr="007F7381">
              <w:rPr>
                <w:rFonts w:hint="cs"/>
                <w:b/>
                <w:bCs/>
                <w:rtl/>
              </w:rPr>
              <w:t>/2014</w:t>
            </w:r>
            <w:r w:rsidR="00A64D87" w:rsidRPr="007F7381">
              <w:rPr>
                <w:b/>
                <w:bCs/>
                <w:rtl/>
              </w:rPr>
              <w:fldChar w:fldCharType="begin"/>
            </w:r>
            <w:r w:rsidR="00D33ADF" w:rsidRPr="007F7381">
              <w:rPr>
                <w:b/>
                <w:bCs/>
                <w:rtl/>
              </w:rPr>
              <w:instrText xml:space="preserve"> </w:instrText>
            </w:r>
            <w:r w:rsidR="00D33ADF" w:rsidRPr="007F7381">
              <w:rPr>
                <w:b/>
                <w:bCs/>
              </w:rPr>
              <w:instrText>ASK   \* MERGEFORMAT</w:instrText>
            </w:r>
            <w:r w:rsidR="00D33ADF" w:rsidRPr="007F7381">
              <w:rPr>
                <w:b/>
                <w:bCs/>
                <w:rtl/>
              </w:rPr>
              <w:instrText xml:space="preserve"> </w:instrText>
            </w:r>
            <w:r w:rsidR="00A64D87" w:rsidRPr="007F7381">
              <w:rPr>
                <w:b/>
                <w:bCs/>
                <w:rtl/>
              </w:rPr>
              <w:fldChar w:fldCharType="end"/>
            </w:r>
          </w:p>
        </w:tc>
        <w:tc>
          <w:tcPr>
            <w:tcW w:w="6061" w:type="dxa"/>
            <w:tcBorders>
              <w:top w:val="nil"/>
            </w:tcBorders>
            <w:shd w:val="clear" w:color="auto" w:fill="auto"/>
            <w:vAlign w:val="center"/>
          </w:tcPr>
          <w:p w:rsidR="00D33ADF" w:rsidRPr="007F7381" w:rsidRDefault="00D33ADF" w:rsidP="007F7381">
            <w:pPr>
              <w:keepNext/>
              <w:keepLines/>
              <w:spacing w:after="120" w:line="360" w:lineRule="auto"/>
              <w:rPr>
                <w:b/>
                <w:bCs/>
              </w:rPr>
            </w:pPr>
            <w:r w:rsidRPr="007F7381">
              <w:rPr>
                <w:rFonts w:hint="cs"/>
                <w:b/>
                <w:bCs/>
                <w:rtl/>
              </w:rPr>
              <w:t>מועד</w:t>
            </w:r>
            <w:r w:rsidRPr="007F7381">
              <w:rPr>
                <w:b/>
                <w:bCs/>
                <w:rtl/>
              </w:rPr>
              <w:t xml:space="preserve"> </w:t>
            </w:r>
            <w:r w:rsidRPr="007F7381">
              <w:rPr>
                <w:rFonts w:hint="cs"/>
                <w:b/>
                <w:bCs/>
                <w:rtl/>
              </w:rPr>
              <w:t>פרסום</w:t>
            </w:r>
            <w:r w:rsidRPr="007F7381">
              <w:rPr>
                <w:b/>
                <w:bCs/>
                <w:rtl/>
              </w:rPr>
              <w:t xml:space="preserve"> </w:t>
            </w:r>
            <w:r w:rsidRPr="007F7381">
              <w:rPr>
                <w:rFonts w:hint="cs"/>
                <w:b/>
                <w:bCs/>
                <w:rtl/>
              </w:rPr>
              <w:t>מכרז</w:t>
            </w:r>
            <w:r w:rsidRPr="007F7381">
              <w:rPr>
                <w:b/>
                <w:bCs/>
                <w:rtl/>
              </w:rPr>
              <w:t xml:space="preserve"> </w:t>
            </w:r>
            <w:r w:rsidRPr="007F7381">
              <w:rPr>
                <w:rFonts w:hint="cs"/>
                <w:b/>
                <w:bCs/>
                <w:rtl/>
              </w:rPr>
              <w:t>מס</w:t>
            </w:r>
            <w:r w:rsidRPr="007F7381">
              <w:rPr>
                <w:b/>
                <w:bCs/>
                <w:rtl/>
              </w:rPr>
              <w:t xml:space="preserve">' </w:t>
            </w:r>
            <w:r w:rsidR="005020ED" w:rsidRPr="007F7381">
              <w:rPr>
                <w:rFonts w:hint="cs"/>
                <w:b/>
                <w:bCs/>
                <w:rtl/>
              </w:rPr>
              <w:t>47</w:t>
            </w:r>
            <w:r w:rsidRPr="007F7381">
              <w:rPr>
                <w:b/>
                <w:bCs/>
                <w:rtl/>
              </w:rPr>
              <w:t>/2014</w:t>
            </w:r>
          </w:p>
        </w:tc>
      </w:tr>
      <w:tr w:rsidR="00D33ADF" w:rsidRPr="007F7381" w:rsidTr="006F1B5A">
        <w:tc>
          <w:tcPr>
            <w:tcW w:w="3227" w:type="dxa"/>
            <w:shd w:val="clear" w:color="auto" w:fill="auto"/>
            <w:vAlign w:val="center"/>
          </w:tcPr>
          <w:p w:rsidR="00D33ADF" w:rsidRPr="007F7381" w:rsidRDefault="00F95F58" w:rsidP="00B212AE">
            <w:pPr>
              <w:keepNext/>
              <w:keepLines/>
              <w:spacing w:after="120" w:line="360" w:lineRule="auto"/>
              <w:rPr>
                <w:b/>
                <w:bCs/>
              </w:rPr>
            </w:pPr>
            <w:r>
              <w:rPr>
                <w:rFonts w:hint="cs"/>
                <w:b/>
                <w:bCs/>
                <w:rtl/>
              </w:rPr>
              <w:t>2/10</w:t>
            </w:r>
            <w:r w:rsidR="00D33ADF" w:rsidRPr="007F7381">
              <w:rPr>
                <w:b/>
                <w:bCs/>
                <w:rtl/>
              </w:rPr>
              <w:t>/2014</w:t>
            </w:r>
          </w:p>
        </w:tc>
        <w:tc>
          <w:tcPr>
            <w:tcW w:w="6061" w:type="dxa"/>
            <w:shd w:val="clear" w:color="auto" w:fill="auto"/>
            <w:vAlign w:val="center"/>
          </w:tcPr>
          <w:p w:rsidR="00D33ADF" w:rsidRPr="007F7381" w:rsidRDefault="00D33ADF" w:rsidP="007F7381">
            <w:pPr>
              <w:keepNext/>
              <w:keepLines/>
              <w:spacing w:after="120" w:line="360" w:lineRule="auto"/>
              <w:rPr>
                <w:b/>
                <w:bCs/>
              </w:rPr>
            </w:pPr>
            <w:r w:rsidRPr="007F7381">
              <w:rPr>
                <w:rFonts w:hint="cs"/>
                <w:b/>
                <w:bCs/>
                <w:rtl/>
              </w:rPr>
              <w:t>חוברת</w:t>
            </w:r>
            <w:r w:rsidRPr="007F7381">
              <w:rPr>
                <w:b/>
                <w:bCs/>
                <w:rtl/>
              </w:rPr>
              <w:t xml:space="preserve"> </w:t>
            </w:r>
            <w:r w:rsidRPr="007F7381">
              <w:rPr>
                <w:rFonts w:hint="cs"/>
                <w:b/>
                <w:bCs/>
                <w:rtl/>
              </w:rPr>
              <w:t>המכרז</w:t>
            </w:r>
            <w:r w:rsidRPr="007F7381">
              <w:rPr>
                <w:b/>
                <w:bCs/>
                <w:rtl/>
              </w:rPr>
              <w:t xml:space="preserve"> </w:t>
            </w:r>
            <w:r w:rsidRPr="007F7381">
              <w:rPr>
                <w:rFonts w:hint="cs"/>
                <w:b/>
                <w:bCs/>
                <w:rtl/>
              </w:rPr>
              <w:t>תינתן</w:t>
            </w:r>
            <w:r w:rsidRPr="007F7381">
              <w:rPr>
                <w:b/>
                <w:bCs/>
                <w:rtl/>
              </w:rPr>
              <w:t xml:space="preserve"> </w:t>
            </w:r>
            <w:r w:rsidRPr="007F7381">
              <w:rPr>
                <w:rFonts w:hint="cs"/>
                <w:b/>
                <w:bCs/>
                <w:rtl/>
              </w:rPr>
              <w:t>החל</w:t>
            </w:r>
            <w:r w:rsidRPr="007F7381">
              <w:rPr>
                <w:b/>
                <w:bCs/>
                <w:rtl/>
              </w:rPr>
              <w:t xml:space="preserve"> </w:t>
            </w:r>
            <w:r w:rsidRPr="007F7381">
              <w:rPr>
                <w:rFonts w:hint="cs"/>
                <w:b/>
                <w:bCs/>
                <w:rtl/>
              </w:rPr>
              <w:t>מיום</w:t>
            </w:r>
            <w:r w:rsidRPr="007F7381">
              <w:rPr>
                <w:b/>
                <w:bCs/>
                <w:rtl/>
              </w:rPr>
              <w:t xml:space="preserve"> </w:t>
            </w:r>
          </w:p>
        </w:tc>
      </w:tr>
      <w:tr w:rsidR="00A93577" w:rsidRPr="007F7381" w:rsidTr="006F1B5A">
        <w:tc>
          <w:tcPr>
            <w:tcW w:w="3227" w:type="dxa"/>
            <w:shd w:val="clear" w:color="auto" w:fill="auto"/>
            <w:vAlign w:val="center"/>
          </w:tcPr>
          <w:p w:rsidR="00A93577" w:rsidRPr="007F7381" w:rsidRDefault="00A93577" w:rsidP="007F7381">
            <w:pPr>
              <w:keepNext/>
              <w:keepLines/>
              <w:spacing w:after="120" w:line="360" w:lineRule="auto"/>
              <w:rPr>
                <w:b/>
                <w:bCs/>
                <w:rtl/>
              </w:rPr>
            </w:pPr>
            <w:r w:rsidRPr="007F7381">
              <w:rPr>
                <w:rFonts w:hint="cs"/>
                <w:b/>
                <w:bCs/>
                <w:rtl/>
              </w:rPr>
              <w:t>2</w:t>
            </w:r>
            <w:r w:rsidR="009C0326" w:rsidRPr="007F7381">
              <w:rPr>
                <w:rFonts w:hint="cs"/>
                <w:b/>
                <w:bCs/>
                <w:rtl/>
              </w:rPr>
              <w:t>3</w:t>
            </w:r>
            <w:r w:rsidRPr="007F7381">
              <w:rPr>
                <w:rFonts w:hint="cs"/>
                <w:b/>
                <w:bCs/>
                <w:rtl/>
              </w:rPr>
              <w:t>/10/2014</w:t>
            </w:r>
            <w:r w:rsidR="009C0326" w:rsidRPr="007F7381">
              <w:rPr>
                <w:rFonts w:hint="cs"/>
                <w:b/>
                <w:bCs/>
                <w:rtl/>
              </w:rPr>
              <w:t xml:space="preserve"> </w:t>
            </w:r>
            <w:r w:rsidR="00653D73">
              <w:rPr>
                <w:rFonts w:hint="cs"/>
                <w:b/>
                <w:bCs/>
                <w:rtl/>
              </w:rPr>
              <w:t>בשעה 12:00</w:t>
            </w:r>
          </w:p>
        </w:tc>
        <w:tc>
          <w:tcPr>
            <w:tcW w:w="6061" w:type="dxa"/>
            <w:shd w:val="clear" w:color="auto" w:fill="auto"/>
            <w:vAlign w:val="center"/>
          </w:tcPr>
          <w:p w:rsidR="00A93577" w:rsidRPr="007F7381" w:rsidRDefault="00A93577" w:rsidP="007F7381">
            <w:pPr>
              <w:keepNext/>
              <w:keepLines/>
              <w:spacing w:after="120" w:line="360" w:lineRule="auto"/>
              <w:rPr>
                <w:b/>
                <w:bCs/>
              </w:rPr>
            </w:pPr>
            <w:r w:rsidRPr="007F7381">
              <w:rPr>
                <w:rFonts w:hint="cs"/>
                <w:b/>
                <w:bCs/>
                <w:rtl/>
              </w:rPr>
              <w:t>מפגש מציעים</w:t>
            </w:r>
            <w:r w:rsidR="007F7381">
              <w:rPr>
                <w:rFonts w:hint="cs"/>
                <w:b/>
                <w:bCs/>
                <w:rtl/>
              </w:rPr>
              <w:t xml:space="preserve"> </w:t>
            </w:r>
            <w:r w:rsidR="007F7381">
              <w:rPr>
                <w:b/>
                <w:bCs/>
                <w:rtl/>
              </w:rPr>
              <w:t>–</w:t>
            </w:r>
            <w:r w:rsidR="007F7381">
              <w:rPr>
                <w:rFonts w:hint="cs"/>
                <w:b/>
                <w:bCs/>
                <w:rtl/>
              </w:rPr>
              <w:t xml:space="preserve"> </w:t>
            </w:r>
            <w:r w:rsidR="007F7381" w:rsidRPr="007F7381">
              <w:rPr>
                <w:rFonts w:hint="cs"/>
                <w:b/>
                <w:bCs/>
                <w:u w:val="single"/>
                <w:rtl/>
              </w:rPr>
              <w:t>השתתפות חובה</w:t>
            </w:r>
          </w:p>
        </w:tc>
      </w:tr>
      <w:tr w:rsidR="00D33ADF" w:rsidRPr="007F7381" w:rsidTr="00C649CE">
        <w:tc>
          <w:tcPr>
            <w:tcW w:w="3227" w:type="dxa"/>
            <w:shd w:val="clear" w:color="auto" w:fill="auto"/>
            <w:vAlign w:val="center"/>
          </w:tcPr>
          <w:p w:rsidR="00D33ADF" w:rsidRPr="007F7381" w:rsidRDefault="00D33ADF" w:rsidP="007F7381">
            <w:pPr>
              <w:keepNext/>
              <w:keepLines/>
              <w:spacing w:after="120" w:line="360" w:lineRule="auto"/>
              <w:rPr>
                <w:b/>
                <w:bCs/>
              </w:rPr>
            </w:pPr>
            <w:r w:rsidRPr="007F7381">
              <w:rPr>
                <w:rFonts w:hint="cs"/>
                <w:b/>
                <w:bCs/>
                <w:rtl/>
              </w:rPr>
              <w:t>עד</w:t>
            </w:r>
            <w:r w:rsidRPr="007F7381">
              <w:rPr>
                <w:b/>
                <w:bCs/>
                <w:rtl/>
              </w:rPr>
              <w:t xml:space="preserve"> -  </w:t>
            </w:r>
            <w:r w:rsidR="00A93577" w:rsidRPr="007F7381">
              <w:rPr>
                <w:rFonts w:hint="cs"/>
                <w:b/>
                <w:bCs/>
                <w:rtl/>
              </w:rPr>
              <w:t>2</w:t>
            </w:r>
            <w:r w:rsidR="009C0326" w:rsidRPr="007F7381">
              <w:rPr>
                <w:rFonts w:hint="cs"/>
                <w:b/>
                <w:bCs/>
                <w:rtl/>
              </w:rPr>
              <w:t>7</w:t>
            </w:r>
            <w:r w:rsidRPr="007F7381">
              <w:rPr>
                <w:b/>
                <w:bCs/>
                <w:rtl/>
              </w:rPr>
              <w:t>/</w:t>
            </w:r>
            <w:r w:rsidR="00A93577" w:rsidRPr="007F7381">
              <w:rPr>
                <w:rFonts w:hint="cs"/>
                <w:b/>
                <w:bCs/>
                <w:rtl/>
              </w:rPr>
              <w:t>10</w:t>
            </w:r>
            <w:r w:rsidRPr="007F7381">
              <w:rPr>
                <w:b/>
                <w:bCs/>
                <w:rtl/>
              </w:rPr>
              <w:t>/2014</w:t>
            </w:r>
          </w:p>
        </w:tc>
        <w:tc>
          <w:tcPr>
            <w:tcW w:w="6061" w:type="dxa"/>
            <w:shd w:val="clear" w:color="auto" w:fill="auto"/>
            <w:vAlign w:val="center"/>
          </w:tcPr>
          <w:p w:rsidR="00D33ADF" w:rsidRPr="007F7381" w:rsidRDefault="00D33ADF" w:rsidP="007F7381">
            <w:pPr>
              <w:keepNext/>
              <w:keepLines/>
              <w:spacing w:after="120" w:line="360" w:lineRule="auto"/>
              <w:rPr>
                <w:b/>
                <w:bCs/>
              </w:rPr>
            </w:pPr>
            <w:r w:rsidRPr="007F7381">
              <w:rPr>
                <w:rFonts w:hint="cs"/>
                <w:b/>
                <w:bCs/>
                <w:rtl/>
              </w:rPr>
              <w:t>שאלות</w:t>
            </w:r>
            <w:r w:rsidRPr="007F7381">
              <w:rPr>
                <w:b/>
                <w:bCs/>
                <w:rtl/>
              </w:rPr>
              <w:t xml:space="preserve"> </w:t>
            </w:r>
            <w:r w:rsidRPr="007F7381">
              <w:rPr>
                <w:rFonts w:hint="cs"/>
                <w:b/>
                <w:bCs/>
                <w:rtl/>
              </w:rPr>
              <w:t>הבהרה</w:t>
            </w:r>
            <w:r w:rsidRPr="007F7381">
              <w:rPr>
                <w:b/>
                <w:bCs/>
                <w:rtl/>
              </w:rPr>
              <w:t xml:space="preserve"> </w:t>
            </w:r>
            <w:r w:rsidRPr="007F7381">
              <w:rPr>
                <w:rFonts w:hint="cs"/>
                <w:b/>
                <w:bCs/>
                <w:rtl/>
              </w:rPr>
              <w:t>בכתב</w:t>
            </w:r>
            <w:r w:rsidRPr="007F7381">
              <w:rPr>
                <w:b/>
                <w:bCs/>
                <w:rtl/>
              </w:rPr>
              <w:t xml:space="preserve"> </w:t>
            </w:r>
            <w:r w:rsidRPr="007F7381">
              <w:rPr>
                <w:rFonts w:hint="cs"/>
                <w:b/>
                <w:bCs/>
                <w:rtl/>
              </w:rPr>
              <w:t>בלבד</w:t>
            </w:r>
            <w:r w:rsidRPr="007F7381">
              <w:rPr>
                <w:b/>
                <w:bCs/>
                <w:rtl/>
              </w:rPr>
              <w:t xml:space="preserve"> </w:t>
            </w:r>
            <w:r w:rsidRPr="007F7381">
              <w:rPr>
                <w:rFonts w:hint="cs"/>
                <w:b/>
                <w:bCs/>
                <w:rtl/>
              </w:rPr>
              <w:t>ניתן</w:t>
            </w:r>
            <w:r w:rsidRPr="007F7381">
              <w:rPr>
                <w:b/>
                <w:bCs/>
                <w:rtl/>
              </w:rPr>
              <w:t xml:space="preserve"> </w:t>
            </w:r>
            <w:r w:rsidRPr="007F7381">
              <w:rPr>
                <w:rFonts w:hint="cs"/>
                <w:b/>
                <w:bCs/>
                <w:rtl/>
              </w:rPr>
              <w:t>להעביר</w:t>
            </w:r>
            <w:r w:rsidRPr="007F7381">
              <w:rPr>
                <w:b/>
                <w:bCs/>
                <w:rtl/>
              </w:rPr>
              <w:t xml:space="preserve"> </w:t>
            </w:r>
            <w:r w:rsidRPr="007F7381">
              <w:rPr>
                <w:rFonts w:hint="cs"/>
                <w:b/>
                <w:bCs/>
                <w:rtl/>
              </w:rPr>
              <w:t>למחלקת</w:t>
            </w:r>
            <w:r w:rsidRPr="007F7381">
              <w:rPr>
                <w:b/>
                <w:bCs/>
                <w:rtl/>
              </w:rPr>
              <w:t xml:space="preserve"> </w:t>
            </w:r>
            <w:r w:rsidRPr="007F7381">
              <w:rPr>
                <w:rFonts w:hint="cs"/>
                <w:b/>
                <w:bCs/>
                <w:rtl/>
              </w:rPr>
              <w:t>המכרזים</w:t>
            </w:r>
          </w:p>
        </w:tc>
      </w:tr>
      <w:tr w:rsidR="00D33ADF" w:rsidRPr="007F7381" w:rsidTr="006F1B5A">
        <w:tc>
          <w:tcPr>
            <w:tcW w:w="3227" w:type="dxa"/>
            <w:shd w:val="clear" w:color="auto" w:fill="auto"/>
            <w:vAlign w:val="center"/>
          </w:tcPr>
          <w:p w:rsidR="00D33ADF" w:rsidRPr="007F7381" w:rsidRDefault="009C0326" w:rsidP="007F7381">
            <w:pPr>
              <w:keepNext/>
              <w:keepLines/>
              <w:spacing w:after="120" w:line="360" w:lineRule="auto"/>
              <w:rPr>
                <w:b/>
                <w:bCs/>
              </w:rPr>
            </w:pPr>
            <w:r w:rsidRPr="007F7381">
              <w:rPr>
                <w:rFonts w:hint="cs"/>
                <w:b/>
                <w:bCs/>
                <w:rtl/>
              </w:rPr>
              <w:t>2</w:t>
            </w:r>
            <w:r w:rsidR="00D33ADF" w:rsidRPr="007F7381">
              <w:rPr>
                <w:b/>
                <w:bCs/>
                <w:rtl/>
              </w:rPr>
              <w:t>/</w:t>
            </w:r>
            <w:r w:rsidR="00A93577" w:rsidRPr="007F7381">
              <w:rPr>
                <w:rFonts w:hint="cs"/>
                <w:b/>
                <w:bCs/>
                <w:rtl/>
              </w:rPr>
              <w:t>1</w:t>
            </w:r>
            <w:r w:rsidR="00C649CE" w:rsidRPr="007F7381">
              <w:rPr>
                <w:rFonts w:hint="cs"/>
                <w:b/>
                <w:bCs/>
                <w:rtl/>
              </w:rPr>
              <w:t>1</w:t>
            </w:r>
            <w:r w:rsidR="00D33ADF" w:rsidRPr="007F7381">
              <w:rPr>
                <w:b/>
                <w:bCs/>
                <w:rtl/>
              </w:rPr>
              <w:t>/2014</w:t>
            </w:r>
          </w:p>
        </w:tc>
        <w:tc>
          <w:tcPr>
            <w:tcW w:w="6061" w:type="dxa"/>
            <w:shd w:val="clear" w:color="auto" w:fill="auto"/>
            <w:vAlign w:val="center"/>
          </w:tcPr>
          <w:p w:rsidR="00D33ADF" w:rsidRPr="007F7381" w:rsidRDefault="00D33ADF" w:rsidP="007F7381">
            <w:pPr>
              <w:keepNext/>
              <w:keepLines/>
              <w:spacing w:after="120" w:line="360" w:lineRule="auto"/>
              <w:rPr>
                <w:b/>
                <w:bCs/>
              </w:rPr>
            </w:pPr>
            <w:r w:rsidRPr="007F7381">
              <w:rPr>
                <w:rFonts w:hint="cs"/>
                <w:b/>
                <w:bCs/>
                <w:rtl/>
              </w:rPr>
              <w:t>מועד</w:t>
            </w:r>
            <w:r w:rsidRPr="007F7381">
              <w:rPr>
                <w:b/>
                <w:bCs/>
                <w:rtl/>
              </w:rPr>
              <w:t xml:space="preserve"> </w:t>
            </w:r>
            <w:r w:rsidRPr="007F7381">
              <w:rPr>
                <w:rFonts w:hint="cs"/>
                <w:b/>
                <w:bCs/>
                <w:rtl/>
              </w:rPr>
              <w:t>אחרון</w:t>
            </w:r>
            <w:r w:rsidRPr="007F7381">
              <w:rPr>
                <w:b/>
                <w:bCs/>
                <w:rtl/>
              </w:rPr>
              <w:t xml:space="preserve"> </w:t>
            </w:r>
            <w:r w:rsidRPr="007F7381">
              <w:rPr>
                <w:rFonts w:hint="cs"/>
                <w:b/>
                <w:bCs/>
                <w:rtl/>
              </w:rPr>
              <w:t>למתן</w:t>
            </w:r>
            <w:r w:rsidRPr="007F7381">
              <w:rPr>
                <w:b/>
                <w:bCs/>
                <w:rtl/>
              </w:rPr>
              <w:t xml:space="preserve"> </w:t>
            </w:r>
            <w:r w:rsidRPr="007F7381">
              <w:rPr>
                <w:rFonts w:hint="cs"/>
                <w:b/>
                <w:bCs/>
                <w:rtl/>
              </w:rPr>
              <w:t>תשובות</w:t>
            </w:r>
            <w:r w:rsidRPr="007F7381">
              <w:rPr>
                <w:b/>
                <w:bCs/>
                <w:rtl/>
              </w:rPr>
              <w:t xml:space="preserve"> </w:t>
            </w:r>
            <w:r w:rsidRPr="007F7381">
              <w:rPr>
                <w:rFonts w:hint="cs"/>
                <w:b/>
                <w:bCs/>
                <w:rtl/>
              </w:rPr>
              <w:t>לשאלות</w:t>
            </w:r>
            <w:r w:rsidRPr="007F7381">
              <w:rPr>
                <w:b/>
                <w:bCs/>
                <w:rtl/>
              </w:rPr>
              <w:t xml:space="preserve"> </w:t>
            </w:r>
            <w:r w:rsidRPr="007F7381">
              <w:rPr>
                <w:rFonts w:hint="cs"/>
                <w:b/>
                <w:bCs/>
                <w:rtl/>
              </w:rPr>
              <w:t>הבהרה</w:t>
            </w:r>
          </w:p>
        </w:tc>
      </w:tr>
      <w:tr w:rsidR="00D33ADF" w:rsidRPr="007F7381" w:rsidTr="006F1B5A">
        <w:tc>
          <w:tcPr>
            <w:tcW w:w="3227" w:type="dxa"/>
            <w:tcBorders>
              <w:bottom w:val="single" w:sz="18" w:space="0" w:color="auto"/>
            </w:tcBorders>
            <w:shd w:val="clear" w:color="auto" w:fill="auto"/>
            <w:vAlign w:val="center"/>
          </w:tcPr>
          <w:p w:rsidR="00D33ADF" w:rsidRPr="007F7381" w:rsidRDefault="009C0326" w:rsidP="007F7381">
            <w:pPr>
              <w:keepNext/>
              <w:keepLines/>
              <w:spacing w:after="120" w:line="360" w:lineRule="auto"/>
              <w:rPr>
                <w:b/>
                <w:bCs/>
              </w:rPr>
            </w:pPr>
            <w:r w:rsidRPr="007F7381">
              <w:rPr>
                <w:rFonts w:hint="cs"/>
                <w:b/>
                <w:bCs/>
                <w:rtl/>
              </w:rPr>
              <w:t>9</w:t>
            </w:r>
            <w:r w:rsidR="00D33ADF" w:rsidRPr="007F7381">
              <w:rPr>
                <w:b/>
                <w:bCs/>
                <w:rtl/>
              </w:rPr>
              <w:t>/</w:t>
            </w:r>
            <w:r w:rsidR="00C649CE" w:rsidRPr="007F7381">
              <w:rPr>
                <w:rFonts w:hint="cs"/>
                <w:b/>
                <w:bCs/>
                <w:rtl/>
              </w:rPr>
              <w:t>1</w:t>
            </w:r>
            <w:r w:rsidR="00A93577" w:rsidRPr="007F7381">
              <w:rPr>
                <w:rFonts w:hint="cs"/>
                <w:b/>
                <w:bCs/>
                <w:rtl/>
              </w:rPr>
              <w:t>1</w:t>
            </w:r>
            <w:r w:rsidR="00D33ADF" w:rsidRPr="007F7381">
              <w:rPr>
                <w:b/>
                <w:bCs/>
                <w:rtl/>
              </w:rPr>
              <w:t>/2014</w:t>
            </w:r>
          </w:p>
        </w:tc>
        <w:tc>
          <w:tcPr>
            <w:tcW w:w="6061" w:type="dxa"/>
            <w:tcBorders>
              <w:bottom w:val="single" w:sz="18" w:space="0" w:color="auto"/>
            </w:tcBorders>
            <w:shd w:val="clear" w:color="auto" w:fill="auto"/>
            <w:vAlign w:val="center"/>
          </w:tcPr>
          <w:p w:rsidR="00D33ADF" w:rsidRPr="007F7381" w:rsidRDefault="00D33ADF" w:rsidP="007F7381">
            <w:pPr>
              <w:keepNext/>
              <w:keepLines/>
              <w:spacing w:after="120" w:line="360" w:lineRule="auto"/>
              <w:rPr>
                <w:b/>
                <w:bCs/>
              </w:rPr>
            </w:pPr>
            <w:r w:rsidRPr="007F7381">
              <w:rPr>
                <w:rFonts w:hint="cs"/>
                <w:b/>
                <w:bCs/>
                <w:rtl/>
              </w:rPr>
              <w:t>מועד</w:t>
            </w:r>
            <w:r w:rsidRPr="007F7381">
              <w:rPr>
                <w:b/>
                <w:bCs/>
                <w:rtl/>
              </w:rPr>
              <w:t xml:space="preserve"> </w:t>
            </w:r>
            <w:r w:rsidRPr="007F7381">
              <w:rPr>
                <w:rFonts w:hint="cs"/>
                <w:b/>
                <w:bCs/>
                <w:rtl/>
              </w:rPr>
              <w:t>אחרון</w:t>
            </w:r>
            <w:r w:rsidRPr="007F7381">
              <w:rPr>
                <w:b/>
                <w:bCs/>
                <w:rtl/>
              </w:rPr>
              <w:t xml:space="preserve"> </w:t>
            </w:r>
            <w:r w:rsidRPr="007F7381">
              <w:rPr>
                <w:rFonts w:hint="cs"/>
                <w:b/>
                <w:bCs/>
                <w:rtl/>
              </w:rPr>
              <w:t>להגשת</w:t>
            </w:r>
            <w:r w:rsidRPr="007F7381">
              <w:rPr>
                <w:b/>
                <w:bCs/>
                <w:rtl/>
              </w:rPr>
              <w:t xml:space="preserve"> </w:t>
            </w:r>
            <w:r w:rsidRPr="007F7381">
              <w:rPr>
                <w:rFonts w:hint="cs"/>
                <w:b/>
                <w:bCs/>
                <w:rtl/>
              </w:rPr>
              <w:t>ההצעות</w:t>
            </w:r>
            <w:r w:rsidRPr="007F7381">
              <w:rPr>
                <w:b/>
                <w:bCs/>
                <w:rtl/>
              </w:rPr>
              <w:t xml:space="preserve"> </w:t>
            </w:r>
            <w:r w:rsidRPr="007F7381">
              <w:rPr>
                <w:rFonts w:hint="cs"/>
                <w:b/>
                <w:bCs/>
                <w:rtl/>
              </w:rPr>
              <w:t>לתיבת</w:t>
            </w:r>
            <w:r w:rsidRPr="007F7381">
              <w:rPr>
                <w:b/>
                <w:bCs/>
                <w:rtl/>
              </w:rPr>
              <w:t xml:space="preserve"> </w:t>
            </w:r>
            <w:r w:rsidRPr="007F7381">
              <w:rPr>
                <w:rFonts w:hint="cs"/>
                <w:b/>
                <w:bCs/>
                <w:rtl/>
              </w:rPr>
              <w:t>המכרזים</w:t>
            </w:r>
            <w:r w:rsidRPr="007F7381">
              <w:rPr>
                <w:b/>
                <w:bCs/>
                <w:rtl/>
              </w:rPr>
              <w:t xml:space="preserve"> (</w:t>
            </w:r>
            <w:r w:rsidRPr="007F7381">
              <w:rPr>
                <w:rFonts w:hint="cs"/>
                <w:b/>
                <w:bCs/>
                <w:rtl/>
              </w:rPr>
              <w:t>עד</w:t>
            </w:r>
            <w:r w:rsidRPr="007F7381">
              <w:rPr>
                <w:b/>
                <w:bCs/>
                <w:rtl/>
              </w:rPr>
              <w:t xml:space="preserve"> </w:t>
            </w:r>
            <w:r w:rsidRPr="007F7381">
              <w:rPr>
                <w:rFonts w:hint="cs"/>
                <w:b/>
                <w:bCs/>
                <w:rtl/>
              </w:rPr>
              <w:t>השעה</w:t>
            </w:r>
            <w:r w:rsidRPr="007F7381">
              <w:rPr>
                <w:b/>
                <w:bCs/>
                <w:rtl/>
              </w:rPr>
              <w:t xml:space="preserve"> 12:00)</w:t>
            </w:r>
          </w:p>
        </w:tc>
      </w:tr>
      <w:tr w:rsidR="00D33ADF" w:rsidRPr="007F7381" w:rsidTr="006F1B5A">
        <w:tc>
          <w:tcPr>
            <w:tcW w:w="3227" w:type="dxa"/>
            <w:shd w:val="clear" w:color="auto" w:fill="auto"/>
            <w:vAlign w:val="center"/>
          </w:tcPr>
          <w:p w:rsidR="00D33ADF" w:rsidRPr="007F7381" w:rsidRDefault="00E80A9B" w:rsidP="007F7381">
            <w:pPr>
              <w:keepNext/>
              <w:keepLines/>
              <w:spacing w:after="120" w:line="360" w:lineRule="auto"/>
              <w:rPr>
                <w:b/>
                <w:bCs/>
              </w:rPr>
            </w:pPr>
            <w:r>
              <w:rPr>
                <w:rFonts w:hint="cs"/>
                <w:b/>
                <w:bCs/>
                <w:rtl/>
              </w:rPr>
              <w:t>9/11/14  - 9/1/15</w:t>
            </w:r>
          </w:p>
        </w:tc>
        <w:tc>
          <w:tcPr>
            <w:tcW w:w="6061" w:type="dxa"/>
            <w:shd w:val="clear" w:color="auto" w:fill="auto"/>
            <w:vAlign w:val="center"/>
          </w:tcPr>
          <w:p w:rsidR="00D33ADF" w:rsidRPr="007F7381" w:rsidRDefault="00D33ADF" w:rsidP="007F7381">
            <w:pPr>
              <w:keepNext/>
              <w:keepLines/>
              <w:spacing w:after="120" w:line="360" w:lineRule="auto"/>
              <w:rPr>
                <w:b/>
                <w:bCs/>
                <w:rtl/>
              </w:rPr>
            </w:pPr>
            <w:r w:rsidRPr="007F7381">
              <w:rPr>
                <w:rFonts w:hint="cs"/>
                <w:b/>
                <w:bCs/>
                <w:rtl/>
              </w:rPr>
              <w:t>תוקף</w:t>
            </w:r>
            <w:r w:rsidRPr="007F7381">
              <w:rPr>
                <w:b/>
                <w:bCs/>
                <w:rtl/>
              </w:rPr>
              <w:t xml:space="preserve"> </w:t>
            </w:r>
            <w:r w:rsidRPr="007F7381">
              <w:rPr>
                <w:rFonts w:hint="cs"/>
                <w:b/>
                <w:bCs/>
                <w:rtl/>
              </w:rPr>
              <w:t>ההצעה</w:t>
            </w:r>
            <w:r w:rsidRPr="007F7381">
              <w:rPr>
                <w:b/>
                <w:bCs/>
                <w:rtl/>
              </w:rPr>
              <w:t xml:space="preserve">  </w:t>
            </w:r>
            <w:r w:rsidRPr="007F7381">
              <w:rPr>
                <w:rFonts w:hint="cs"/>
                <w:b/>
                <w:bCs/>
                <w:rtl/>
              </w:rPr>
              <w:t>החל</w:t>
            </w:r>
            <w:r w:rsidRPr="007F7381">
              <w:rPr>
                <w:b/>
                <w:bCs/>
                <w:rtl/>
              </w:rPr>
              <w:t xml:space="preserve"> </w:t>
            </w:r>
            <w:r w:rsidRPr="007F7381">
              <w:rPr>
                <w:rFonts w:hint="cs"/>
                <w:b/>
                <w:bCs/>
                <w:rtl/>
              </w:rPr>
              <w:t>מיום</w:t>
            </w:r>
            <w:r w:rsidRPr="007F7381">
              <w:rPr>
                <w:b/>
                <w:bCs/>
                <w:rtl/>
              </w:rPr>
              <w:t xml:space="preserve"> </w:t>
            </w:r>
            <w:r w:rsidRPr="007F7381">
              <w:rPr>
                <w:rFonts w:hint="cs"/>
                <w:b/>
                <w:bCs/>
                <w:rtl/>
              </w:rPr>
              <w:t>ועד</w:t>
            </w:r>
            <w:r w:rsidRPr="007F7381">
              <w:rPr>
                <w:b/>
                <w:bCs/>
                <w:rtl/>
              </w:rPr>
              <w:t xml:space="preserve"> </w:t>
            </w:r>
            <w:r w:rsidRPr="007F7381">
              <w:rPr>
                <w:rFonts w:hint="cs"/>
                <w:b/>
                <w:bCs/>
                <w:rtl/>
              </w:rPr>
              <w:t>ליום</w:t>
            </w:r>
            <w:r w:rsidRPr="007F7381">
              <w:rPr>
                <w:b/>
                <w:bCs/>
                <w:rtl/>
              </w:rPr>
              <w:t xml:space="preserve"> </w:t>
            </w:r>
          </w:p>
        </w:tc>
      </w:tr>
      <w:tr w:rsidR="00E80A9B" w:rsidRPr="007F7381" w:rsidTr="006F1B5A">
        <w:tc>
          <w:tcPr>
            <w:tcW w:w="3227" w:type="dxa"/>
            <w:shd w:val="clear" w:color="auto" w:fill="auto"/>
            <w:vAlign w:val="center"/>
          </w:tcPr>
          <w:p w:rsidR="00E80A9B" w:rsidRPr="007F7381" w:rsidRDefault="00E80A9B" w:rsidP="007F7381">
            <w:pPr>
              <w:keepNext/>
              <w:keepLines/>
              <w:spacing w:after="120" w:line="360" w:lineRule="auto"/>
              <w:rPr>
                <w:b/>
                <w:bCs/>
              </w:rPr>
            </w:pPr>
            <w:r>
              <w:rPr>
                <w:rFonts w:hint="cs"/>
                <w:b/>
                <w:bCs/>
                <w:rtl/>
              </w:rPr>
              <w:t>9/11/14  - 9/1/15</w:t>
            </w:r>
          </w:p>
        </w:tc>
        <w:tc>
          <w:tcPr>
            <w:tcW w:w="6061" w:type="dxa"/>
            <w:shd w:val="clear" w:color="auto" w:fill="auto"/>
            <w:vAlign w:val="center"/>
          </w:tcPr>
          <w:p w:rsidR="00E80A9B" w:rsidRPr="007F7381" w:rsidRDefault="00E80A9B" w:rsidP="007F7381">
            <w:pPr>
              <w:keepNext/>
              <w:keepLines/>
              <w:spacing w:after="120" w:line="360" w:lineRule="auto"/>
              <w:rPr>
                <w:b/>
                <w:bCs/>
                <w:rtl/>
              </w:rPr>
            </w:pPr>
            <w:r>
              <w:rPr>
                <w:rFonts w:hint="cs"/>
                <w:b/>
                <w:bCs/>
                <w:rtl/>
              </w:rPr>
              <w:t>תוקף ערבות המציע</w:t>
            </w:r>
            <w:r w:rsidRPr="007F7381">
              <w:rPr>
                <w:rFonts w:hint="cs"/>
                <w:b/>
                <w:bCs/>
                <w:rtl/>
              </w:rPr>
              <w:t xml:space="preserve"> </w:t>
            </w:r>
            <w:r>
              <w:rPr>
                <w:rFonts w:hint="cs"/>
                <w:b/>
                <w:bCs/>
                <w:rtl/>
              </w:rPr>
              <w:t xml:space="preserve"> </w:t>
            </w:r>
            <w:r w:rsidRPr="007F7381">
              <w:rPr>
                <w:rFonts w:hint="cs"/>
                <w:b/>
                <w:bCs/>
                <w:rtl/>
              </w:rPr>
              <w:t>החל</w:t>
            </w:r>
            <w:r w:rsidRPr="007F7381">
              <w:rPr>
                <w:b/>
                <w:bCs/>
                <w:rtl/>
              </w:rPr>
              <w:t xml:space="preserve"> </w:t>
            </w:r>
            <w:r w:rsidRPr="007F7381">
              <w:rPr>
                <w:rFonts w:hint="cs"/>
                <w:b/>
                <w:bCs/>
                <w:rtl/>
              </w:rPr>
              <w:t>מיום</w:t>
            </w:r>
            <w:r w:rsidRPr="007F7381">
              <w:rPr>
                <w:b/>
                <w:bCs/>
                <w:rtl/>
              </w:rPr>
              <w:t xml:space="preserve"> </w:t>
            </w:r>
            <w:r w:rsidRPr="007F7381">
              <w:rPr>
                <w:rFonts w:hint="cs"/>
                <w:b/>
                <w:bCs/>
                <w:rtl/>
              </w:rPr>
              <w:t>ועד</w:t>
            </w:r>
            <w:r w:rsidRPr="007F7381">
              <w:rPr>
                <w:b/>
                <w:bCs/>
                <w:rtl/>
              </w:rPr>
              <w:t xml:space="preserve"> </w:t>
            </w:r>
            <w:r w:rsidRPr="007F7381">
              <w:rPr>
                <w:rFonts w:hint="cs"/>
                <w:b/>
                <w:bCs/>
                <w:rtl/>
              </w:rPr>
              <w:t>ליום</w:t>
            </w:r>
          </w:p>
        </w:tc>
      </w:tr>
    </w:tbl>
    <w:p w:rsidR="00D33ADF" w:rsidRPr="00B33786" w:rsidRDefault="00D33ADF" w:rsidP="007F7381">
      <w:pPr>
        <w:keepNext/>
        <w:keepLines/>
        <w:spacing w:after="120" w:line="360" w:lineRule="auto"/>
        <w:rPr>
          <w:b/>
          <w:bCs/>
          <w:rtl/>
        </w:rPr>
      </w:pPr>
    </w:p>
    <w:p w:rsidR="00D33ADF" w:rsidRPr="00B33786" w:rsidRDefault="00D33ADF" w:rsidP="007F7381">
      <w:pPr>
        <w:keepNext/>
        <w:keepLines/>
        <w:spacing w:after="120" w:line="360" w:lineRule="auto"/>
        <w:rPr>
          <w:b/>
          <w:bCs/>
          <w:u w:val="single"/>
          <w:rtl/>
        </w:rPr>
      </w:pPr>
    </w:p>
    <w:p w:rsidR="00D33ADF" w:rsidRPr="00B33786" w:rsidRDefault="00D33ADF" w:rsidP="007F7381">
      <w:pPr>
        <w:keepNext/>
        <w:keepLines/>
        <w:spacing w:after="120" w:line="360" w:lineRule="auto"/>
        <w:jc w:val="both"/>
        <w:rPr>
          <w:b/>
          <w:bCs/>
          <w:u w:val="single"/>
          <w:rtl/>
        </w:rPr>
      </w:pPr>
      <w:r w:rsidRPr="00B33786">
        <w:rPr>
          <w:rFonts w:hint="cs"/>
          <w:b/>
          <w:bCs/>
          <w:u w:val="single"/>
          <w:rtl/>
        </w:rPr>
        <w:t>הבהרה</w:t>
      </w:r>
      <w:r w:rsidRPr="00B33786">
        <w:rPr>
          <w:b/>
          <w:bCs/>
          <w:rtl/>
        </w:rPr>
        <w:t>:</w:t>
      </w:r>
      <w:r w:rsidRPr="00B33786">
        <w:rPr>
          <w:b/>
          <w:bCs/>
          <w:u w:val="single"/>
          <w:rtl/>
        </w:rPr>
        <w:t xml:space="preserve"> </w:t>
      </w:r>
    </w:p>
    <w:p w:rsidR="00D33ADF" w:rsidRPr="00B33786" w:rsidRDefault="00D33ADF" w:rsidP="007F7381">
      <w:pPr>
        <w:keepNext/>
        <w:keepLines/>
        <w:spacing w:after="120" w:line="360" w:lineRule="auto"/>
        <w:jc w:val="both"/>
        <w:rPr>
          <w:b/>
          <w:bCs/>
        </w:rPr>
      </w:pPr>
      <w:r w:rsidRPr="00B33786">
        <w:rPr>
          <w:rFonts w:hint="cs"/>
          <w:b/>
          <w:bCs/>
          <w:rtl/>
        </w:rPr>
        <w:t>מסמכי</w:t>
      </w:r>
      <w:r w:rsidRPr="00B33786">
        <w:rPr>
          <w:b/>
          <w:bCs/>
          <w:rtl/>
        </w:rPr>
        <w:t xml:space="preserve"> </w:t>
      </w:r>
      <w:r w:rsidRPr="00B33786">
        <w:rPr>
          <w:rFonts w:hint="cs"/>
          <w:b/>
          <w:bCs/>
          <w:rtl/>
        </w:rPr>
        <w:t>המכרז</w:t>
      </w:r>
      <w:r w:rsidRPr="00B33786">
        <w:rPr>
          <w:b/>
          <w:bCs/>
          <w:rtl/>
        </w:rPr>
        <w:t xml:space="preserve"> </w:t>
      </w:r>
      <w:r w:rsidRPr="00B33786">
        <w:rPr>
          <w:rFonts w:hint="cs"/>
          <w:b/>
          <w:bCs/>
          <w:rtl/>
        </w:rPr>
        <w:t>מתפרסמים</w:t>
      </w:r>
      <w:r w:rsidRPr="00B33786">
        <w:rPr>
          <w:b/>
          <w:bCs/>
          <w:rtl/>
        </w:rPr>
        <w:t xml:space="preserve"> </w:t>
      </w:r>
      <w:r w:rsidRPr="00B33786">
        <w:rPr>
          <w:rFonts w:hint="cs"/>
          <w:b/>
          <w:bCs/>
          <w:rtl/>
        </w:rPr>
        <w:t>גם</w:t>
      </w:r>
      <w:r w:rsidRPr="00B33786">
        <w:rPr>
          <w:b/>
          <w:bCs/>
          <w:rtl/>
        </w:rPr>
        <w:t xml:space="preserve"> </w:t>
      </w:r>
      <w:r w:rsidRPr="00B33786">
        <w:rPr>
          <w:rFonts w:hint="cs"/>
          <w:b/>
          <w:bCs/>
          <w:rtl/>
        </w:rPr>
        <w:t>באתר</w:t>
      </w:r>
      <w:r w:rsidRPr="00B33786">
        <w:rPr>
          <w:b/>
          <w:bCs/>
          <w:rtl/>
        </w:rPr>
        <w:t xml:space="preserve"> האינטרנט של מנהל הרכש הממשלתי באגף החשב הכללי שכתובתו:    </w:t>
      </w:r>
      <w:r w:rsidRPr="00B33786">
        <w:rPr>
          <w:b/>
          <w:bCs/>
        </w:rPr>
        <w:t xml:space="preserve">   http://www.mr.gov.il/purchasing</w:t>
      </w:r>
    </w:p>
    <w:p w:rsidR="00D33ADF" w:rsidRPr="00B33786" w:rsidRDefault="00D33ADF" w:rsidP="007F7381">
      <w:pPr>
        <w:keepNext/>
        <w:keepLines/>
        <w:spacing w:after="120" w:line="360" w:lineRule="auto"/>
        <w:jc w:val="both"/>
        <w:rPr>
          <w:b/>
          <w:bCs/>
          <w:rtl/>
        </w:rPr>
      </w:pPr>
      <w:r w:rsidRPr="00B33786">
        <w:rPr>
          <w:rFonts w:hint="cs"/>
          <w:b/>
          <w:bCs/>
          <w:rtl/>
        </w:rPr>
        <w:t>חובה</w:t>
      </w:r>
      <w:r w:rsidRPr="00B33786">
        <w:rPr>
          <w:b/>
          <w:bCs/>
          <w:rtl/>
        </w:rPr>
        <w:t xml:space="preserve"> </w:t>
      </w:r>
      <w:r w:rsidRPr="00B33786">
        <w:rPr>
          <w:rFonts w:hint="cs"/>
          <w:b/>
          <w:bCs/>
          <w:rtl/>
        </w:rPr>
        <w:t>על</w:t>
      </w:r>
      <w:r w:rsidRPr="00B33786">
        <w:rPr>
          <w:b/>
          <w:bCs/>
          <w:rtl/>
        </w:rPr>
        <w:t xml:space="preserve"> </w:t>
      </w:r>
      <w:r w:rsidRPr="00B33786">
        <w:rPr>
          <w:rFonts w:hint="cs"/>
          <w:b/>
          <w:bCs/>
          <w:rtl/>
        </w:rPr>
        <w:t>מציע</w:t>
      </w:r>
      <w:r w:rsidRPr="00B33786">
        <w:rPr>
          <w:b/>
          <w:bCs/>
          <w:rtl/>
        </w:rPr>
        <w:t xml:space="preserve"> </w:t>
      </w:r>
      <w:r w:rsidRPr="00B33786">
        <w:rPr>
          <w:rFonts w:hint="cs"/>
          <w:b/>
          <w:bCs/>
          <w:rtl/>
        </w:rPr>
        <w:t>המוריד</w:t>
      </w:r>
      <w:r w:rsidRPr="00B33786">
        <w:rPr>
          <w:b/>
          <w:bCs/>
          <w:rtl/>
        </w:rPr>
        <w:t xml:space="preserve"> </w:t>
      </w:r>
      <w:r w:rsidRPr="00B33786">
        <w:rPr>
          <w:rFonts w:hint="cs"/>
          <w:b/>
          <w:bCs/>
          <w:rtl/>
        </w:rPr>
        <w:t>את</w:t>
      </w:r>
      <w:r w:rsidRPr="00B33786">
        <w:rPr>
          <w:b/>
          <w:bCs/>
          <w:rtl/>
        </w:rPr>
        <w:t xml:space="preserve"> </w:t>
      </w:r>
      <w:r w:rsidRPr="00B33786">
        <w:rPr>
          <w:rFonts w:hint="cs"/>
          <w:b/>
          <w:bCs/>
          <w:rtl/>
        </w:rPr>
        <w:t>המסמכים</w:t>
      </w:r>
      <w:r w:rsidRPr="00B33786">
        <w:rPr>
          <w:b/>
          <w:bCs/>
          <w:rtl/>
        </w:rPr>
        <w:t xml:space="preserve"> </w:t>
      </w:r>
      <w:r w:rsidRPr="00B33786">
        <w:rPr>
          <w:rFonts w:hint="cs"/>
          <w:b/>
          <w:bCs/>
          <w:rtl/>
        </w:rPr>
        <w:t>מאתר</w:t>
      </w:r>
      <w:r w:rsidRPr="00B33786">
        <w:rPr>
          <w:b/>
          <w:bCs/>
          <w:rtl/>
        </w:rPr>
        <w:t xml:space="preserve"> </w:t>
      </w:r>
      <w:r w:rsidRPr="00B33786">
        <w:rPr>
          <w:rFonts w:hint="cs"/>
          <w:b/>
          <w:bCs/>
          <w:rtl/>
        </w:rPr>
        <w:t>האינטרנט</w:t>
      </w:r>
      <w:r w:rsidRPr="00B33786">
        <w:rPr>
          <w:b/>
          <w:bCs/>
          <w:rtl/>
        </w:rPr>
        <w:t xml:space="preserve"> </w:t>
      </w:r>
      <w:r w:rsidR="00134F86">
        <w:rPr>
          <w:rFonts w:hint="cs"/>
          <w:b/>
          <w:bCs/>
          <w:rtl/>
        </w:rPr>
        <w:t>להירשם</w:t>
      </w:r>
      <w:r w:rsidR="005020ED">
        <w:rPr>
          <w:rFonts w:hint="cs"/>
          <w:b/>
          <w:bCs/>
          <w:rtl/>
        </w:rPr>
        <w:t xml:space="preserve"> ולמסור פרטיו, בהתאם להוראות המכרז.</w:t>
      </w:r>
    </w:p>
    <w:p w:rsidR="00D33ADF" w:rsidRPr="00B33786" w:rsidRDefault="00D33ADF" w:rsidP="007F7381">
      <w:pPr>
        <w:keepNext/>
        <w:keepLines/>
        <w:spacing w:after="120" w:line="360" w:lineRule="auto"/>
        <w:jc w:val="both"/>
        <w:rPr>
          <w:b/>
          <w:bCs/>
          <w:rtl/>
        </w:rPr>
      </w:pPr>
      <w:r w:rsidRPr="00B33786">
        <w:rPr>
          <w:rFonts w:hint="cs"/>
          <w:b/>
          <w:bCs/>
          <w:rtl/>
        </w:rPr>
        <w:t>מציע</w:t>
      </w:r>
      <w:r w:rsidRPr="00B33786">
        <w:rPr>
          <w:b/>
          <w:bCs/>
          <w:rtl/>
        </w:rPr>
        <w:t xml:space="preserve"> </w:t>
      </w:r>
      <w:r w:rsidRPr="00B33786">
        <w:rPr>
          <w:rFonts w:hint="cs"/>
          <w:b/>
          <w:bCs/>
          <w:rtl/>
        </w:rPr>
        <w:t>שלא</w:t>
      </w:r>
      <w:r w:rsidRPr="00B33786">
        <w:rPr>
          <w:b/>
          <w:bCs/>
          <w:rtl/>
        </w:rPr>
        <w:t xml:space="preserve"> </w:t>
      </w:r>
      <w:r w:rsidRPr="00B33786">
        <w:rPr>
          <w:rFonts w:hint="cs"/>
          <w:b/>
          <w:bCs/>
          <w:rtl/>
        </w:rPr>
        <w:t>יעדכן</w:t>
      </w:r>
      <w:r w:rsidRPr="00B33786">
        <w:rPr>
          <w:b/>
          <w:bCs/>
          <w:rtl/>
        </w:rPr>
        <w:t xml:space="preserve"> </w:t>
      </w:r>
      <w:r w:rsidRPr="00B33786">
        <w:rPr>
          <w:rFonts w:hint="cs"/>
          <w:b/>
          <w:bCs/>
          <w:rtl/>
        </w:rPr>
        <w:t>את</w:t>
      </w:r>
      <w:r w:rsidRPr="00B33786">
        <w:rPr>
          <w:b/>
          <w:bCs/>
          <w:rtl/>
        </w:rPr>
        <w:t xml:space="preserve"> </w:t>
      </w:r>
      <w:r w:rsidRPr="00B33786">
        <w:rPr>
          <w:rFonts w:hint="cs"/>
          <w:b/>
          <w:bCs/>
          <w:rtl/>
        </w:rPr>
        <w:t>פרטיו</w:t>
      </w:r>
      <w:r w:rsidRPr="00B33786">
        <w:rPr>
          <w:b/>
          <w:bCs/>
          <w:rtl/>
        </w:rPr>
        <w:t xml:space="preserve"> </w:t>
      </w:r>
      <w:r w:rsidRPr="00B33786">
        <w:rPr>
          <w:rFonts w:hint="cs"/>
          <w:b/>
          <w:bCs/>
          <w:rtl/>
        </w:rPr>
        <w:t>כאמור</w:t>
      </w:r>
      <w:r w:rsidRPr="00B33786">
        <w:rPr>
          <w:b/>
          <w:bCs/>
          <w:rtl/>
        </w:rPr>
        <w:t xml:space="preserve"> </w:t>
      </w:r>
      <w:r w:rsidRPr="00B33786">
        <w:rPr>
          <w:rFonts w:hint="cs"/>
          <w:b/>
          <w:bCs/>
          <w:rtl/>
        </w:rPr>
        <w:t>לא</w:t>
      </w:r>
      <w:r w:rsidRPr="00B33786">
        <w:rPr>
          <w:b/>
          <w:bCs/>
          <w:rtl/>
        </w:rPr>
        <w:t xml:space="preserve"> </w:t>
      </w:r>
      <w:r w:rsidRPr="00B33786">
        <w:rPr>
          <w:rFonts w:hint="cs"/>
          <w:b/>
          <w:bCs/>
          <w:rtl/>
        </w:rPr>
        <w:t>יקבל</w:t>
      </w:r>
      <w:r w:rsidRPr="00B33786">
        <w:rPr>
          <w:b/>
          <w:bCs/>
          <w:rtl/>
        </w:rPr>
        <w:t xml:space="preserve"> </w:t>
      </w:r>
      <w:r w:rsidRPr="00B33786">
        <w:rPr>
          <w:rFonts w:hint="cs"/>
          <w:b/>
          <w:bCs/>
          <w:rtl/>
        </w:rPr>
        <w:t>הודעות</w:t>
      </w:r>
      <w:r w:rsidRPr="00B33786">
        <w:rPr>
          <w:b/>
          <w:bCs/>
          <w:rtl/>
        </w:rPr>
        <w:t xml:space="preserve"> </w:t>
      </w:r>
      <w:r w:rsidRPr="00B33786">
        <w:rPr>
          <w:rFonts w:hint="cs"/>
          <w:b/>
          <w:bCs/>
          <w:rtl/>
        </w:rPr>
        <w:t>ועדכונים</w:t>
      </w:r>
      <w:r w:rsidRPr="00B33786">
        <w:rPr>
          <w:b/>
          <w:bCs/>
          <w:rtl/>
        </w:rPr>
        <w:t xml:space="preserve"> </w:t>
      </w:r>
      <w:r w:rsidRPr="00B33786">
        <w:rPr>
          <w:rFonts w:hint="cs"/>
          <w:b/>
          <w:bCs/>
          <w:rtl/>
        </w:rPr>
        <w:t>ועלול</w:t>
      </w:r>
      <w:r w:rsidRPr="00B33786">
        <w:rPr>
          <w:b/>
          <w:bCs/>
          <w:rtl/>
        </w:rPr>
        <w:t xml:space="preserve"> </w:t>
      </w:r>
      <w:r w:rsidRPr="00B33786">
        <w:rPr>
          <w:rFonts w:hint="cs"/>
          <w:b/>
          <w:bCs/>
          <w:rtl/>
        </w:rPr>
        <w:t>להיפסל</w:t>
      </w:r>
      <w:r w:rsidRPr="00B33786">
        <w:rPr>
          <w:b/>
          <w:bCs/>
          <w:rtl/>
        </w:rPr>
        <w:t xml:space="preserve"> </w:t>
      </w:r>
      <w:r w:rsidRPr="00B33786">
        <w:rPr>
          <w:rFonts w:hint="cs"/>
          <w:b/>
          <w:bCs/>
          <w:rtl/>
        </w:rPr>
        <w:t>בשל</w:t>
      </w:r>
      <w:r w:rsidRPr="00B33786">
        <w:rPr>
          <w:b/>
          <w:bCs/>
          <w:rtl/>
        </w:rPr>
        <w:t xml:space="preserve"> </w:t>
      </w:r>
      <w:r w:rsidRPr="00B33786">
        <w:rPr>
          <w:rFonts w:hint="cs"/>
          <w:b/>
          <w:bCs/>
          <w:rtl/>
        </w:rPr>
        <w:t>אי</w:t>
      </w:r>
      <w:r w:rsidRPr="00B33786">
        <w:rPr>
          <w:b/>
          <w:bCs/>
          <w:rtl/>
        </w:rPr>
        <w:t xml:space="preserve"> </w:t>
      </w:r>
      <w:r w:rsidRPr="00B33786">
        <w:rPr>
          <w:rFonts w:hint="cs"/>
          <w:b/>
          <w:bCs/>
          <w:rtl/>
        </w:rPr>
        <w:t>עמידה</w:t>
      </w:r>
      <w:r w:rsidRPr="00B33786">
        <w:rPr>
          <w:b/>
          <w:bCs/>
          <w:rtl/>
        </w:rPr>
        <w:t xml:space="preserve"> </w:t>
      </w:r>
      <w:r w:rsidRPr="00B33786">
        <w:rPr>
          <w:rFonts w:hint="cs"/>
          <w:b/>
          <w:bCs/>
          <w:rtl/>
        </w:rPr>
        <w:t>בתנאים</w:t>
      </w:r>
      <w:r w:rsidRPr="00B33786">
        <w:rPr>
          <w:b/>
          <w:bCs/>
          <w:rtl/>
        </w:rPr>
        <w:t xml:space="preserve"> </w:t>
      </w:r>
      <w:r w:rsidRPr="00B33786">
        <w:rPr>
          <w:rFonts w:hint="cs"/>
          <w:b/>
          <w:bCs/>
          <w:rtl/>
        </w:rPr>
        <w:t>נוספים</w:t>
      </w:r>
      <w:r w:rsidRPr="00B33786">
        <w:rPr>
          <w:b/>
          <w:bCs/>
          <w:rtl/>
        </w:rPr>
        <w:t xml:space="preserve"> </w:t>
      </w:r>
      <w:r w:rsidRPr="00B33786">
        <w:rPr>
          <w:rFonts w:hint="cs"/>
          <w:b/>
          <w:bCs/>
          <w:rtl/>
        </w:rPr>
        <w:t>והבהרות</w:t>
      </w:r>
      <w:r w:rsidRPr="00B33786">
        <w:rPr>
          <w:b/>
          <w:bCs/>
          <w:rtl/>
        </w:rPr>
        <w:t xml:space="preserve"> </w:t>
      </w:r>
      <w:r w:rsidRPr="00B33786">
        <w:rPr>
          <w:rFonts w:hint="cs"/>
          <w:b/>
          <w:bCs/>
          <w:rtl/>
        </w:rPr>
        <w:t>נוספות</w:t>
      </w:r>
      <w:r w:rsidRPr="00B33786">
        <w:rPr>
          <w:b/>
          <w:bCs/>
          <w:rtl/>
        </w:rPr>
        <w:t xml:space="preserve"> </w:t>
      </w:r>
      <w:r w:rsidRPr="00B33786">
        <w:rPr>
          <w:rFonts w:hint="cs"/>
          <w:b/>
          <w:bCs/>
          <w:rtl/>
        </w:rPr>
        <w:t>שהמשרד</w:t>
      </w:r>
      <w:r w:rsidRPr="00B33786">
        <w:rPr>
          <w:b/>
          <w:bCs/>
          <w:rtl/>
        </w:rPr>
        <w:t xml:space="preserve"> </w:t>
      </w:r>
      <w:r w:rsidRPr="00B33786">
        <w:rPr>
          <w:rFonts w:hint="cs"/>
          <w:b/>
          <w:bCs/>
          <w:rtl/>
        </w:rPr>
        <w:t>יפרסם</w:t>
      </w:r>
      <w:r w:rsidRPr="00B33786">
        <w:rPr>
          <w:b/>
          <w:bCs/>
          <w:rtl/>
        </w:rPr>
        <w:t xml:space="preserve">  </w:t>
      </w:r>
      <w:r w:rsidRPr="00B33786">
        <w:rPr>
          <w:rFonts w:hint="cs"/>
          <w:b/>
          <w:bCs/>
          <w:rtl/>
        </w:rPr>
        <w:t>מעת</w:t>
      </w:r>
      <w:r w:rsidRPr="00B33786">
        <w:rPr>
          <w:b/>
          <w:bCs/>
          <w:rtl/>
        </w:rPr>
        <w:t xml:space="preserve"> </w:t>
      </w:r>
      <w:r w:rsidRPr="00B33786">
        <w:rPr>
          <w:rFonts w:hint="cs"/>
          <w:b/>
          <w:bCs/>
          <w:rtl/>
        </w:rPr>
        <w:t>לעת</w:t>
      </w:r>
      <w:r w:rsidRPr="00B33786">
        <w:rPr>
          <w:b/>
          <w:bCs/>
          <w:rtl/>
        </w:rPr>
        <w:t>.</w:t>
      </w:r>
    </w:p>
    <w:p w:rsidR="00D33ADF" w:rsidRPr="00B33786" w:rsidRDefault="00D33ADF" w:rsidP="007F7381">
      <w:pPr>
        <w:keepNext/>
        <w:keepLines/>
        <w:spacing w:after="120" w:line="360" w:lineRule="auto"/>
        <w:jc w:val="both"/>
        <w:rPr>
          <w:b/>
          <w:bCs/>
          <w:rtl/>
        </w:rPr>
      </w:pPr>
      <w:r w:rsidRPr="00B33786">
        <w:rPr>
          <w:rFonts w:hint="cs"/>
          <w:b/>
          <w:bCs/>
          <w:rtl/>
        </w:rPr>
        <w:t>אחריות</w:t>
      </w:r>
      <w:r w:rsidRPr="00B33786">
        <w:rPr>
          <w:b/>
          <w:bCs/>
          <w:rtl/>
        </w:rPr>
        <w:t xml:space="preserve"> </w:t>
      </w:r>
      <w:r w:rsidRPr="00B33786">
        <w:rPr>
          <w:rFonts w:hint="cs"/>
          <w:b/>
          <w:bCs/>
          <w:rtl/>
        </w:rPr>
        <w:t>לעדכון</w:t>
      </w:r>
      <w:r w:rsidRPr="00B33786">
        <w:rPr>
          <w:b/>
          <w:bCs/>
          <w:rtl/>
        </w:rPr>
        <w:t xml:space="preserve"> </w:t>
      </w:r>
      <w:r w:rsidRPr="00B33786">
        <w:rPr>
          <w:rFonts w:hint="cs"/>
          <w:b/>
          <w:bCs/>
          <w:rtl/>
        </w:rPr>
        <w:t>כאמור</w:t>
      </w:r>
      <w:r w:rsidRPr="00B33786">
        <w:rPr>
          <w:b/>
          <w:bCs/>
          <w:rtl/>
        </w:rPr>
        <w:t xml:space="preserve"> </w:t>
      </w:r>
      <w:r w:rsidRPr="00B33786">
        <w:rPr>
          <w:rFonts w:hint="cs"/>
          <w:b/>
          <w:bCs/>
          <w:rtl/>
        </w:rPr>
        <w:t>חלה</w:t>
      </w:r>
      <w:r w:rsidRPr="00B33786">
        <w:rPr>
          <w:b/>
          <w:bCs/>
          <w:rtl/>
        </w:rPr>
        <w:t xml:space="preserve"> </w:t>
      </w:r>
      <w:r w:rsidRPr="00B33786">
        <w:rPr>
          <w:rFonts w:hint="cs"/>
          <w:b/>
          <w:bCs/>
          <w:rtl/>
        </w:rPr>
        <w:t>על</w:t>
      </w:r>
      <w:r w:rsidRPr="00B33786">
        <w:rPr>
          <w:b/>
          <w:bCs/>
          <w:rtl/>
        </w:rPr>
        <w:t xml:space="preserve"> </w:t>
      </w:r>
      <w:r w:rsidRPr="00B33786">
        <w:rPr>
          <w:rFonts w:hint="cs"/>
          <w:b/>
          <w:bCs/>
          <w:rtl/>
        </w:rPr>
        <w:t>המציע</w:t>
      </w:r>
      <w:r w:rsidRPr="00B33786">
        <w:rPr>
          <w:b/>
          <w:bCs/>
          <w:rtl/>
        </w:rPr>
        <w:t xml:space="preserve"> </w:t>
      </w:r>
      <w:r w:rsidRPr="00B33786">
        <w:rPr>
          <w:rFonts w:hint="cs"/>
          <w:b/>
          <w:bCs/>
          <w:rtl/>
        </w:rPr>
        <w:t>בלבד</w:t>
      </w:r>
      <w:r w:rsidRPr="00B33786">
        <w:rPr>
          <w:b/>
          <w:bCs/>
          <w:rtl/>
        </w:rPr>
        <w:t>.</w:t>
      </w:r>
    </w:p>
    <w:p w:rsidR="00707F49" w:rsidRDefault="00707F49" w:rsidP="007F7381">
      <w:pPr>
        <w:keepNext/>
        <w:keepLines/>
        <w:bidi w:val="0"/>
      </w:pPr>
    </w:p>
    <w:p w:rsidR="00614A3B" w:rsidRDefault="00614A3B" w:rsidP="00614A3B">
      <w:pPr>
        <w:keepNext/>
        <w:keepLines/>
        <w:bidi w:val="0"/>
        <w:rPr>
          <w:b/>
          <w:bCs/>
          <w:u w:val="single"/>
        </w:rPr>
      </w:pPr>
    </w:p>
    <w:p w:rsidR="00614A3B" w:rsidRDefault="00614A3B" w:rsidP="00614A3B">
      <w:pPr>
        <w:keepNext/>
        <w:keepLines/>
        <w:bidi w:val="0"/>
        <w:rPr>
          <w:b/>
          <w:bCs/>
          <w:u w:val="single"/>
        </w:rPr>
      </w:pPr>
    </w:p>
    <w:p w:rsidR="00614A3B" w:rsidRDefault="00614A3B" w:rsidP="00614A3B">
      <w:pPr>
        <w:keepNext/>
        <w:keepLines/>
        <w:bidi w:val="0"/>
        <w:rPr>
          <w:b/>
          <w:bCs/>
          <w:u w:val="single"/>
        </w:rPr>
      </w:pPr>
    </w:p>
    <w:p w:rsidR="00614A3B" w:rsidRDefault="00614A3B" w:rsidP="00614A3B">
      <w:pPr>
        <w:keepNext/>
        <w:keepLines/>
        <w:bidi w:val="0"/>
        <w:rPr>
          <w:b/>
          <w:bCs/>
          <w:u w:val="single"/>
        </w:rPr>
      </w:pPr>
    </w:p>
    <w:p w:rsidR="00614A3B" w:rsidRDefault="00614A3B" w:rsidP="00614A3B">
      <w:pPr>
        <w:keepNext/>
        <w:keepLines/>
        <w:bidi w:val="0"/>
        <w:rPr>
          <w:b/>
          <w:bCs/>
          <w:u w:val="single"/>
        </w:rPr>
      </w:pPr>
    </w:p>
    <w:p w:rsidR="00897757" w:rsidRPr="00B33786" w:rsidRDefault="00897757" w:rsidP="001F55AA">
      <w:pPr>
        <w:pStyle w:val="a4"/>
        <w:keepNext/>
        <w:keepLines/>
        <w:numPr>
          <w:ilvl w:val="0"/>
          <w:numId w:val="2"/>
        </w:numPr>
        <w:spacing w:after="120" w:line="360" w:lineRule="auto"/>
        <w:jc w:val="both"/>
        <w:outlineLvl w:val="1"/>
        <w:rPr>
          <w:b/>
          <w:bCs/>
          <w:u w:val="single"/>
        </w:rPr>
      </w:pPr>
      <w:bookmarkStart w:id="6" w:name="_Toc393620122"/>
      <w:bookmarkStart w:id="7" w:name="_Toc399087227"/>
      <w:r w:rsidRPr="00B33786">
        <w:rPr>
          <w:b/>
          <w:bCs/>
          <w:u w:val="single"/>
          <w:rtl/>
        </w:rPr>
        <w:t>הגדרות</w:t>
      </w:r>
      <w:bookmarkEnd w:id="6"/>
      <w:bookmarkEnd w:id="7"/>
    </w:p>
    <w:p w:rsidR="00897757" w:rsidRPr="00B33786" w:rsidRDefault="00D33ADF" w:rsidP="001F55AA">
      <w:pPr>
        <w:pStyle w:val="a4"/>
        <w:keepNext/>
        <w:keepLines/>
        <w:numPr>
          <w:ilvl w:val="1"/>
          <w:numId w:val="2"/>
        </w:numPr>
        <w:spacing w:after="120" w:line="360" w:lineRule="auto"/>
        <w:jc w:val="both"/>
      </w:pPr>
      <w:r w:rsidRPr="00B33786">
        <w:rPr>
          <w:b/>
          <w:bCs/>
          <w:rtl/>
        </w:rPr>
        <w:t>"</w:t>
      </w:r>
      <w:r w:rsidR="00897757" w:rsidRPr="00B33786">
        <w:rPr>
          <w:b/>
          <w:bCs/>
          <w:rtl/>
        </w:rPr>
        <w:t>הצעה</w:t>
      </w:r>
      <w:r w:rsidRPr="00B33786">
        <w:rPr>
          <w:b/>
          <w:bCs/>
          <w:rtl/>
        </w:rPr>
        <w:t>"</w:t>
      </w:r>
      <w:r w:rsidR="00897757" w:rsidRPr="00B33786">
        <w:rPr>
          <w:b/>
          <w:bCs/>
          <w:rtl/>
        </w:rPr>
        <w:t xml:space="preserve"> </w:t>
      </w:r>
      <w:r w:rsidR="00897757" w:rsidRPr="00B33786">
        <w:rPr>
          <w:rtl/>
        </w:rPr>
        <w:t>- תשובת המציע שהוגשה לעורך המכרז כמענה למכרז.</w:t>
      </w:r>
    </w:p>
    <w:p w:rsidR="00897757" w:rsidRPr="00B33786" w:rsidRDefault="00D33ADF" w:rsidP="001F55AA">
      <w:pPr>
        <w:pStyle w:val="a4"/>
        <w:keepNext/>
        <w:keepLines/>
        <w:numPr>
          <w:ilvl w:val="1"/>
          <w:numId w:val="2"/>
        </w:numPr>
        <w:spacing w:after="120" w:line="360" w:lineRule="auto"/>
        <w:jc w:val="both"/>
      </w:pPr>
      <w:r w:rsidRPr="00B33786">
        <w:rPr>
          <w:b/>
          <w:bCs/>
          <w:rtl/>
        </w:rPr>
        <w:t>"</w:t>
      </w:r>
      <w:r w:rsidR="00897757" w:rsidRPr="00B33786">
        <w:rPr>
          <w:b/>
          <w:bCs/>
          <w:rtl/>
        </w:rPr>
        <w:t>הסכם</w:t>
      </w:r>
      <w:r w:rsidRPr="00B33786">
        <w:rPr>
          <w:b/>
          <w:bCs/>
          <w:rtl/>
        </w:rPr>
        <w:t xml:space="preserve">" </w:t>
      </w:r>
      <w:r w:rsidR="00897757" w:rsidRPr="00B33786">
        <w:rPr>
          <w:b/>
          <w:bCs/>
          <w:rtl/>
        </w:rPr>
        <w:t>/</w:t>
      </w:r>
      <w:r w:rsidRPr="00B33786">
        <w:rPr>
          <w:b/>
          <w:bCs/>
          <w:rtl/>
        </w:rPr>
        <w:t xml:space="preserve"> "</w:t>
      </w:r>
      <w:r w:rsidR="00897757" w:rsidRPr="00B33786">
        <w:rPr>
          <w:b/>
          <w:bCs/>
          <w:rtl/>
        </w:rPr>
        <w:t>הסכם התקשרות</w:t>
      </w:r>
      <w:r w:rsidRPr="00B33786">
        <w:rPr>
          <w:b/>
          <w:bCs/>
          <w:rtl/>
        </w:rPr>
        <w:t>"</w:t>
      </w:r>
      <w:r w:rsidR="00897757" w:rsidRPr="00B33786">
        <w:rPr>
          <w:rtl/>
        </w:rPr>
        <w:t xml:space="preserve"> - הסכם ההתקשרות לאספקת הטובין / שירותים המצורף כנספח 7 למכרז זה.</w:t>
      </w:r>
    </w:p>
    <w:p w:rsidR="00897757" w:rsidRPr="00B33786" w:rsidRDefault="00D33ADF" w:rsidP="001F55AA">
      <w:pPr>
        <w:pStyle w:val="a4"/>
        <w:keepNext/>
        <w:keepLines/>
        <w:numPr>
          <w:ilvl w:val="1"/>
          <w:numId w:val="2"/>
        </w:numPr>
        <w:spacing w:after="120" w:line="360" w:lineRule="auto"/>
        <w:ind w:left="788" w:hanging="431"/>
        <w:jc w:val="both"/>
      </w:pPr>
      <w:r w:rsidRPr="00B33786">
        <w:rPr>
          <w:b/>
          <w:bCs/>
          <w:rtl/>
        </w:rPr>
        <w:t>"</w:t>
      </w:r>
      <w:r w:rsidR="00897757" w:rsidRPr="00B33786">
        <w:rPr>
          <w:b/>
          <w:bCs/>
          <w:rtl/>
        </w:rPr>
        <w:t>ועדת מכרזים</w:t>
      </w:r>
      <w:r w:rsidRPr="00B33786">
        <w:rPr>
          <w:rtl/>
        </w:rPr>
        <w:t>"</w:t>
      </w:r>
      <w:r w:rsidR="00897757" w:rsidRPr="00B33786">
        <w:rPr>
          <w:rtl/>
        </w:rPr>
        <w:t xml:space="preserve"> - ועדת מכרזים מרכזית לטובין ושירותים של משרד החקלאות ופיתוח הכפר.</w:t>
      </w:r>
    </w:p>
    <w:p w:rsidR="003627EB" w:rsidRPr="00B33786" w:rsidRDefault="003627EB" w:rsidP="001F55AA">
      <w:pPr>
        <w:pStyle w:val="a4"/>
        <w:keepNext/>
        <w:keepLines/>
        <w:numPr>
          <w:ilvl w:val="1"/>
          <w:numId w:val="2"/>
        </w:numPr>
        <w:spacing w:after="120" w:line="360" w:lineRule="auto"/>
        <w:ind w:left="788" w:hanging="431"/>
        <w:jc w:val="both"/>
      </w:pPr>
      <w:r w:rsidRPr="00B33786">
        <w:rPr>
          <w:rtl/>
        </w:rPr>
        <w:t>"</w:t>
      </w:r>
      <w:r w:rsidRPr="00B33786">
        <w:rPr>
          <w:rFonts w:hint="cs"/>
          <w:b/>
          <w:bCs/>
          <w:rtl/>
        </w:rPr>
        <w:t>אתר</w:t>
      </w:r>
      <w:r w:rsidRPr="00B33786">
        <w:rPr>
          <w:rtl/>
        </w:rPr>
        <w:t xml:space="preserve">" – אתר לגידול דגים מול חופי אשדוד, מספר גוש 3166, </w:t>
      </w:r>
      <w:r w:rsidR="007050F5">
        <w:rPr>
          <w:rFonts w:hint="cs"/>
          <w:rtl/>
        </w:rPr>
        <w:t xml:space="preserve">ואתר הסמוך לו מצפון בשטח לא מוסדר הנכלל בתכנית מח/300, </w:t>
      </w:r>
      <w:r w:rsidRPr="00B33786">
        <w:rPr>
          <w:rtl/>
        </w:rPr>
        <w:t xml:space="preserve">כמפורט </w:t>
      </w:r>
      <w:proofErr w:type="spellStart"/>
      <w:r w:rsidRPr="00B33786">
        <w:rPr>
          <w:rFonts w:hint="cs"/>
          <w:rtl/>
        </w:rPr>
        <w:t>בתב</w:t>
      </w:r>
      <w:r w:rsidRPr="00B33786">
        <w:rPr>
          <w:rtl/>
        </w:rPr>
        <w:t>"ע</w:t>
      </w:r>
      <w:proofErr w:type="spellEnd"/>
      <w:r w:rsidRPr="00B33786">
        <w:rPr>
          <w:rtl/>
        </w:rPr>
        <w:t xml:space="preserve"> בנספח </w:t>
      </w:r>
      <w:r w:rsidR="005020ED">
        <w:rPr>
          <w:rFonts w:hint="cs"/>
          <w:rtl/>
        </w:rPr>
        <w:t>15</w:t>
      </w:r>
      <w:r w:rsidR="009E396D">
        <w:rPr>
          <w:rFonts w:hint="cs"/>
          <w:rtl/>
        </w:rPr>
        <w:t xml:space="preserve"> למכרז זה.</w:t>
      </w:r>
    </w:p>
    <w:p w:rsidR="00897757" w:rsidRPr="00B33786" w:rsidRDefault="00D33ADF" w:rsidP="001F55AA">
      <w:pPr>
        <w:pStyle w:val="a4"/>
        <w:keepNext/>
        <w:keepLines/>
        <w:numPr>
          <w:ilvl w:val="1"/>
          <w:numId w:val="2"/>
        </w:numPr>
        <w:spacing w:after="120" w:line="360" w:lineRule="auto"/>
        <w:ind w:left="788" w:hanging="431"/>
        <w:jc w:val="both"/>
      </w:pPr>
      <w:r w:rsidRPr="00B33786">
        <w:rPr>
          <w:b/>
          <w:bCs/>
          <w:rtl/>
        </w:rPr>
        <w:t>"</w:t>
      </w:r>
      <w:r w:rsidR="00897757" w:rsidRPr="00B33786">
        <w:rPr>
          <w:b/>
          <w:bCs/>
          <w:rtl/>
        </w:rPr>
        <w:t>מכרז</w:t>
      </w:r>
      <w:r w:rsidR="001B0C3E" w:rsidRPr="00B33786">
        <w:rPr>
          <w:b/>
          <w:bCs/>
          <w:rtl/>
        </w:rPr>
        <w:t xml:space="preserve"> מנהלת</w:t>
      </w:r>
      <w:r w:rsidRPr="00B33786">
        <w:rPr>
          <w:rtl/>
        </w:rPr>
        <w:t>"</w:t>
      </w:r>
      <w:r w:rsidR="00897757" w:rsidRPr="00B33786">
        <w:rPr>
          <w:rtl/>
        </w:rPr>
        <w:t xml:space="preserve"> </w:t>
      </w:r>
      <w:r w:rsidR="009E396D">
        <w:rPr>
          <w:rtl/>
        </w:rPr>
        <w:t>–</w:t>
      </w:r>
      <w:r w:rsidR="00897757" w:rsidRPr="00B33786">
        <w:rPr>
          <w:rtl/>
        </w:rPr>
        <w:t xml:space="preserve"> </w:t>
      </w:r>
      <w:bookmarkStart w:id="8" w:name="מספר_מכרז"/>
      <w:r w:rsidR="009E396D" w:rsidRPr="00B33786">
        <w:rPr>
          <w:rtl/>
        </w:rPr>
        <w:t>מכרז</w:t>
      </w:r>
      <w:r w:rsidR="009E396D">
        <w:rPr>
          <w:rFonts w:hint="cs"/>
          <w:rtl/>
        </w:rPr>
        <w:t xml:space="preserve"> מס' </w:t>
      </w:r>
      <w:bookmarkEnd w:id="8"/>
      <w:r w:rsidR="005020ED">
        <w:t>47</w:t>
      </w:r>
      <w:r w:rsidR="00897757" w:rsidRPr="00B33786">
        <w:t>/2014</w:t>
      </w:r>
      <w:r w:rsidR="00897757" w:rsidRPr="00B33786">
        <w:rPr>
          <w:rtl/>
        </w:rPr>
        <w:t xml:space="preserve"> </w:t>
      </w:r>
      <w:bookmarkStart w:id="9" w:name="שם_המכרז"/>
      <w:r w:rsidR="00897757" w:rsidRPr="00B33786">
        <w:rPr>
          <w:rtl/>
        </w:rPr>
        <w:t>להפעלת מנהלת תיאום, קישור ושירותים עבור מגדלי דגים בים</w:t>
      </w:r>
      <w:bookmarkEnd w:id="9"/>
      <w:r w:rsidR="00897757" w:rsidRPr="00B33786">
        <w:rPr>
          <w:rtl/>
        </w:rPr>
        <w:t>.</w:t>
      </w:r>
    </w:p>
    <w:p w:rsidR="001B0C3E" w:rsidRPr="00B33786" w:rsidRDefault="001B0C3E" w:rsidP="001F55AA">
      <w:pPr>
        <w:pStyle w:val="a4"/>
        <w:keepNext/>
        <w:keepLines/>
        <w:numPr>
          <w:ilvl w:val="1"/>
          <w:numId w:val="2"/>
        </w:numPr>
        <w:spacing w:after="120" w:line="360" w:lineRule="auto"/>
        <w:ind w:left="788" w:hanging="431"/>
        <w:jc w:val="both"/>
      </w:pPr>
      <w:r w:rsidRPr="00B33786">
        <w:rPr>
          <w:rtl/>
        </w:rPr>
        <w:t>"</w:t>
      </w:r>
      <w:r w:rsidRPr="00B33786">
        <w:rPr>
          <w:rFonts w:hint="cs"/>
          <w:b/>
          <w:bCs/>
          <w:rtl/>
        </w:rPr>
        <w:t>מכרז</w:t>
      </w:r>
      <w:r w:rsidRPr="00B33786">
        <w:rPr>
          <w:b/>
          <w:bCs/>
          <w:rtl/>
        </w:rPr>
        <w:t xml:space="preserve"> </w:t>
      </w:r>
      <w:r w:rsidRPr="00B33786">
        <w:rPr>
          <w:rFonts w:hint="cs"/>
          <w:b/>
          <w:bCs/>
          <w:rtl/>
        </w:rPr>
        <w:t>שטח</w:t>
      </w:r>
      <w:r w:rsidRPr="00B33786">
        <w:rPr>
          <w:b/>
          <w:bCs/>
          <w:rtl/>
        </w:rPr>
        <w:t xml:space="preserve"> ימי"</w:t>
      </w:r>
      <w:r w:rsidRPr="00B33786">
        <w:rPr>
          <w:rtl/>
        </w:rPr>
        <w:t xml:space="preserve"> – מכרז</w:t>
      </w:r>
      <w:r w:rsidR="009E396D">
        <w:rPr>
          <w:rFonts w:hint="cs"/>
          <w:rtl/>
        </w:rPr>
        <w:t xml:space="preserve"> שיפורסם על ידי רשות מקרקעי ישראל</w:t>
      </w:r>
      <w:r w:rsidRPr="00B33786">
        <w:rPr>
          <w:rtl/>
        </w:rPr>
        <w:t xml:space="preserve"> </w:t>
      </w:r>
      <w:r w:rsidR="009E396D">
        <w:rPr>
          <w:rFonts w:hint="cs"/>
          <w:rtl/>
        </w:rPr>
        <w:t xml:space="preserve">בשיתוף עם המשרד </w:t>
      </w:r>
      <w:r w:rsidRPr="00B33786">
        <w:rPr>
          <w:rFonts w:hint="cs"/>
          <w:rtl/>
        </w:rPr>
        <w:t>לחכירת</w:t>
      </w:r>
      <w:r w:rsidRPr="00B33786">
        <w:rPr>
          <w:rtl/>
        </w:rPr>
        <w:t xml:space="preserve"> </w:t>
      </w:r>
      <w:r w:rsidRPr="00B33786">
        <w:rPr>
          <w:rFonts w:hint="cs"/>
          <w:rtl/>
        </w:rPr>
        <w:t>שטח</w:t>
      </w:r>
      <w:r w:rsidRPr="00B33786">
        <w:rPr>
          <w:rtl/>
        </w:rPr>
        <w:t xml:space="preserve"> </w:t>
      </w:r>
      <w:r w:rsidRPr="00B33786">
        <w:rPr>
          <w:rFonts w:hint="cs"/>
          <w:rtl/>
        </w:rPr>
        <w:t>ימי</w:t>
      </w:r>
      <w:r w:rsidRPr="00B33786">
        <w:rPr>
          <w:rtl/>
        </w:rPr>
        <w:t xml:space="preserve"> </w:t>
      </w:r>
      <w:r w:rsidRPr="00B33786">
        <w:rPr>
          <w:rFonts w:hint="cs"/>
          <w:rtl/>
        </w:rPr>
        <w:t>לגידול</w:t>
      </w:r>
      <w:r w:rsidRPr="00B33786">
        <w:rPr>
          <w:rtl/>
        </w:rPr>
        <w:t xml:space="preserve"> </w:t>
      </w:r>
      <w:r w:rsidRPr="00B33786">
        <w:rPr>
          <w:rFonts w:hint="cs"/>
          <w:rtl/>
        </w:rPr>
        <w:t>דגים</w:t>
      </w:r>
      <w:r w:rsidRPr="00B33786">
        <w:rPr>
          <w:rtl/>
        </w:rPr>
        <w:t xml:space="preserve"> </w:t>
      </w:r>
      <w:r w:rsidRPr="00B33786">
        <w:rPr>
          <w:rFonts w:hint="cs"/>
          <w:rtl/>
        </w:rPr>
        <w:t>מול</w:t>
      </w:r>
      <w:r w:rsidRPr="00B33786">
        <w:rPr>
          <w:rtl/>
        </w:rPr>
        <w:t xml:space="preserve"> </w:t>
      </w:r>
      <w:r w:rsidRPr="00B33786">
        <w:rPr>
          <w:rFonts w:hint="cs"/>
          <w:rtl/>
        </w:rPr>
        <w:t>חופי</w:t>
      </w:r>
      <w:r w:rsidRPr="00B33786">
        <w:rPr>
          <w:rtl/>
        </w:rPr>
        <w:t xml:space="preserve"> </w:t>
      </w:r>
      <w:r w:rsidRPr="00B33786">
        <w:rPr>
          <w:rFonts w:hint="cs"/>
          <w:rtl/>
        </w:rPr>
        <w:t>אשדוד</w:t>
      </w:r>
      <w:r w:rsidRPr="00B33786">
        <w:rPr>
          <w:rtl/>
        </w:rPr>
        <w:t xml:space="preserve">, </w:t>
      </w:r>
      <w:r w:rsidRPr="00B33786">
        <w:rPr>
          <w:rFonts w:hint="cs"/>
          <w:rtl/>
        </w:rPr>
        <w:t>בגוש</w:t>
      </w:r>
      <w:r w:rsidRPr="00B33786">
        <w:rPr>
          <w:rtl/>
        </w:rPr>
        <w:t xml:space="preserve"> 3166</w:t>
      </w:r>
      <w:r w:rsidR="00590584">
        <w:rPr>
          <w:rFonts w:hint="cs"/>
          <w:rtl/>
        </w:rPr>
        <w:t xml:space="preserve"> וב</w:t>
      </w:r>
      <w:r w:rsidR="007050F5">
        <w:rPr>
          <w:rFonts w:hint="cs"/>
          <w:rtl/>
        </w:rPr>
        <w:t>שטח</w:t>
      </w:r>
      <w:r w:rsidR="00590584">
        <w:rPr>
          <w:rFonts w:hint="cs"/>
          <w:rtl/>
        </w:rPr>
        <w:t xml:space="preserve"> לא מוסדר </w:t>
      </w:r>
      <w:r w:rsidR="007050F5">
        <w:rPr>
          <w:rFonts w:hint="cs"/>
          <w:rtl/>
        </w:rPr>
        <w:t>הסמוך ל</w:t>
      </w:r>
      <w:r w:rsidR="00E66DE9">
        <w:rPr>
          <w:rFonts w:hint="cs"/>
          <w:rtl/>
        </w:rPr>
        <w:t>ו</w:t>
      </w:r>
      <w:r w:rsidR="007050F5">
        <w:rPr>
          <w:rFonts w:hint="cs"/>
          <w:rtl/>
        </w:rPr>
        <w:t xml:space="preserve"> מצפון </w:t>
      </w:r>
      <w:r w:rsidR="00590584">
        <w:rPr>
          <w:rFonts w:hint="cs"/>
          <w:rtl/>
        </w:rPr>
        <w:t>(הנכלל בתכנית מח/300</w:t>
      </w:r>
      <w:r w:rsidR="007050F5">
        <w:rPr>
          <w:rFonts w:hint="cs"/>
          <w:rtl/>
        </w:rPr>
        <w:t>)</w:t>
      </w:r>
      <w:r w:rsidRPr="00B33786">
        <w:rPr>
          <w:rtl/>
        </w:rPr>
        <w:t>.</w:t>
      </w:r>
    </w:p>
    <w:p w:rsidR="00897757" w:rsidRPr="00B33786" w:rsidRDefault="00D33ADF" w:rsidP="001F55AA">
      <w:pPr>
        <w:pStyle w:val="a4"/>
        <w:keepNext/>
        <w:keepLines/>
        <w:numPr>
          <w:ilvl w:val="1"/>
          <w:numId w:val="2"/>
        </w:numPr>
        <w:spacing w:after="120" w:line="360" w:lineRule="auto"/>
        <w:ind w:left="788" w:hanging="431"/>
        <w:jc w:val="both"/>
      </w:pPr>
      <w:r w:rsidRPr="00B33786">
        <w:rPr>
          <w:b/>
          <w:bCs/>
          <w:rtl/>
        </w:rPr>
        <w:t>"</w:t>
      </w:r>
      <w:r w:rsidR="00897757" w:rsidRPr="00B33786">
        <w:rPr>
          <w:b/>
          <w:bCs/>
          <w:rtl/>
        </w:rPr>
        <w:t>מציע</w:t>
      </w:r>
      <w:r w:rsidRPr="00B33786">
        <w:rPr>
          <w:b/>
          <w:bCs/>
          <w:rtl/>
        </w:rPr>
        <w:t>"</w:t>
      </w:r>
      <w:r w:rsidR="00897757" w:rsidRPr="00B33786">
        <w:rPr>
          <w:rtl/>
        </w:rPr>
        <w:t xml:space="preserve"> – ספק המעוניין להשתתף בהליך מכרז זה. </w:t>
      </w:r>
    </w:p>
    <w:p w:rsidR="0061272F" w:rsidRPr="00B33786" w:rsidRDefault="0061272F" w:rsidP="001F55AA">
      <w:pPr>
        <w:pStyle w:val="a4"/>
        <w:keepNext/>
        <w:keepLines/>
        <w:numPr>
          <w:ilvl w:val="1"/>
          <w:numId w:val="2"/>
        </w:numPr>
        <w:spacing w:after="120" w:line="360" w:lineRule="auto"/>
        <w:ind w:left="788" w:hanging="431"/>
        <w:jc w:val="both"/>
      </w:pPr>
      <w:r w:rsidRPr="00B33786">
        <w:rPr>
          <w:b/>
          <w:bCs/>
          <w:rtl/>
        </w:rPr>
        <w:t xml:space="preserve">"תקנון" </w:t>
      </w:r>
      <w:r w:rsidRPr="00B33786">
        <w:rPr>
          <w:rtl/>
        </w:rPr>
        <w:t>– תקנון האתר</w:t>
      </w:r>
      <w:r w:rsidR="007F3063" w:rsidRPr="00B33786">
        <w:rPr>
          <w:rtl/>
        </w:rPr>
        <w:t xml:space="preserve"> לגידול דגים</w:t>
      </w:r>
      <w:r w:rsidRPr="00B33786">
        <w:rPr>
          <w:rtl/>
        </w:rPr>
        <w:t xml:space="preserve">, </w:t>
      </w:r>
      <w:r w:rsidRPr="00B33786">
        <w:rPr>
          <w:rFonts w:hint="cs"/>
          <w:rtl/>
        </w:rPr>
        <w:t>המצורף</w:t>
      </w:r>
      <w:r w:rsidRPr="00B33786">
        <w:rPr>
          <w:rtl/>
        </w:rPr>
        <w:t xml:space="preserve"> </w:t>
      </w:r>
      <w:r w:rsidR="00543202">
        <w:rPr>
          <w:rFonts w:hint="cs"/>
          <w:rtl/>
        </w:rPr>
        <w:t>כ</w:t>
      </w:r>
      <w:r w:rsidR="00543202">
        <w:rPr>
          <w:rtl/>
        </w:rPr>
        <w:fldChar w:fldCharType="begin"/>
      </w:r>
      <w:r w:rsidR="00543202">
        <w:rPr>
          <w:rtl/>
        </w:rPr>
        <w:instrText xml:space="preserve"> </w:instrText>
      </w:r>
      <w:r w:rsidR="00543202">
        <w:rPr>
          <w:rFonts w:hint="cs"/>
        </w:rPr>
        <w:instrText>REF</w:instrText>
      </w:r>
      <w:r w:rsidR="00543202">
        <w:rPr>
          <w:rFonts w:hint="cs"/>
          <w:rtl/>
        </w:rPr>
        <w:instrText xml:space="preserve"> _</w:instrText>
      </w:r>
      <w:r w:rsidR="00543202">
        <w:rPr>
          <w:rFonts w:hint="cs"/>
        </w:rPr>
        <w:instrText>Ref393200396 \h</w:instrText>
      </w:r>
      <w:r w:rsidR="00543202">
        <w:rPr>
          <w:rtl/>
        </w:rPr>
        <w:instrText xml:space="preserve"> </w:instrText>
      </w:r>
      <w:r w:rsidR="00543202">
        <w:rPr>
          <w:rtl/>
        </w:rPr>
      </w:r>
      <w:r w:rsidR="00543202">
        <w:rPr>
          <w:rtl/>
        </w:rPr>
        <w:fldChar w:fldCharType="separate"/>
      </w:r>
      <w:r w:rsidR="008F4C86" w:rsidRPr="00B33786">
        <w:rPr>
          <w:rFonts w:hint="eastAsia"/>
          <w:rtl/>
        </w:rPr>
        <w:t>נספח</w:t>
      </w:r>
      <w:r w:rsidR="008F4C86" w:rsidRPr="00B33786">
        <w:rPr>
          <w:rtl/>
        </w:rPr>
        <w:t xml:space="preserve"> </w:t>
      </w:r>
      <w:r w:rsidR="008F4C86">
        <w:rPr>
          <w:rFonts w:hint="cs"/>
          <w:rtl/>
        </w:rPr>
        <w:t>13</w:t>
      </w:r>
      <w:r w:rsidR="008F4C86" w:rsidRPr="00B33786">
        <w:rPr>
          <w:rtl/>
        </w:rPr>
        <w:t xml:space="preserve"> – תקנון האתר</w:t>
      </w:r>
      <w:r w:rsidR="00543202">
        <w:rPr>
          <w:rtl/>
        </w:rPr>
        <w:fldChar w:fldCharType="end"/>
      </w:r>
      <w:r w:rsidR="00543202">
        <w:rPr>
          <w:rFonts w:hint="cs"/>
          <w:rtl/>
        </w:rPr>
        <w:t>.</w:t>
      </w:r>
    </w:p>
    <w:p w:rsidR="00D33ADF" w:rsidRPr="00B33786" w:rsidRDefault="00D33ADF" w:rsidP="001F55AA">
      <w:pPr>
        <w:pStyle w:val="a4"/>
        <w:keepNext/>
        <w:keepLines/>
        <w:numPr>
          <w:ilvl w:val="1"/>
          <w:numId w:val="2"/>
        </w:numPr>
        <w:spacing w:after="120" w:line="360" w:lineRule="auto"/>
        <w:ind w:left="788" w:hanging="431"/>
        <w:jc w:val="both"/>
        <w:rPr>
          <w:rtl/>
        </w:rPr>
      </w:pPr>
      <w:r w:rsidRPr="00B33786">
        <w:rPr>
          <w:rtl/>
        </w:rPr>
        <w:t>"</w:t>
      </w:r>
      <w:r w:rsidRPr="00B33786">
        <w:rPr>
          <w:b/>
          <w:bCs/>
          <w:rtl/>
        </w:rPr>
        <w:t>חברת הניהול</w:t>
      </w:r>
      <w:r w:rsidRPr="00B33786">
        <w:rPr>
          <w:rtl/>
        </w:rPr>
        <w:t>" / "</w:t>
      </w:r>
      <w:r w:rsidRPr="00B33786">
        <w:rPr>
          <w:b/>
          <w:bCs/>
          <w:rtl/>
        </w:rPr>
        <w:t>המנהלת</w:t>
      </w:r>
      <w:r w:rsidRPr="00B33786">
        <w:rPr>
          <w:rtl/>
        </w:rPr>
        <w:t>"</w:t>
      </w:r>
      <w:r w:rsidR="00596D90" w:rsidRPr="00B33786">
        <w:rPr>
          <w:rtl/>
        </w:rPr>
        <w:t xml:space="preserve"> / "</w:t>
      </w:r>
      <w:r w:rsidR="00596D90" w:rsidRPr="00407C3F">
        <w:rPr>
          <w:b/>
          <w:bCs/>
          <w:rtl/>
        </w:rPr>
        <w:t>הזוכה</w:t>
      </w:r>
      <w:r w:rsidR="00596D90" w:rsidRPr="00B33786">
        <w:rPr>
          <w:rtl/>
        </w:rPr>
        <w:t>"</w:t>
      </w:r>
      <w:r w:rsidRPr="00B33786">
        <w:rPr>
          <w:rtl/>
        </w:rPr>
        <w:t xml:space="preserve">– הגוף שיבחר במכרז </w:t>
      </w:r>
      <w:r w:rsidR="00596D90" w:rsidRPr="00B33786">
        <w:rPr>
          <w:rFonts w:hint="cs"/>
          <w:rtl/>
        </w:rPr>
        <w:t>זה</w:t>
      </w:r>
      <w:r w:rsidRPr="00B33786">
        <w:rPr>
          <w:rtl/>
        </w:rPr>
        <w:t xml:space="preserve"> </w:t>
      </w:r>
      <w:r w:rsidR="009E396D">
        <w:rPr>
          <w:rFonts w:hint="cs"/>
          <w:rtl/>
        </w:rPr>
        <w:t xml:space="preserve">על ידי ועדת המכרזים </w:t>
      </w:r>
      <w:r w:rsidRPr="00B33786">
        <w:rPr>
          <w:rtl/>
        </w:rPr>
        <w:t>ל</w:t>
      </w:r>
      <w:r w:rsidR="00951203" w:rsidRPr="00B33786">
        <w:rPr>
          <w:rFonts w:hint="cs"/>
          <w:rtl/>
        </w:rPr>
        <w:t>מתן</w:t>
      </w:r>
      <w:r w:rsidR="00951203" w:rsidRPr="00B33786">
        <w:rPr>
          <w:rtl/>
        </w:rPr>
        <w:t xml:space="preserve"> שירותי </w:t>
      </w:r>
      <w:r w:rsidRPr="00B33786">
        <w:rPr>
          <w:rtl/>
        </w:rPr>
        <w:t xml:space="preserve">הפעלת מנהלת האתר לגידול דגים מול חופי אשדוד. </w:t>
      </w:r>
    </w:p>
    <w:p w:rsidR="00D33ADF" w:rsidRDefault="003627EB" w:rsidP="001F55AA">
      <w:pPr>
        <w:pStyle w:val="a4"/>
        <w:keepNext/>
        <w:keepLines/>
        <w:numPr>
          <w:ilvl w:val="1"/>
          <w:numId w:val="2"/>
        </w:numPr>
        <w:spacing w:after="120" w:line="360" w:lineRule="auto"/>
        <w:ind w:left="788" w:hanging="431"/>
        <w:jc w:val="both"/>
      </w:pPr>
      <w:r w:rsidRPr="00B33786">
        <w:rPr>
          <w:rtl/>
        </w:rPr>
        <w:t>"</w:t>
      </w:r>
      <w:r w:rsidR="00026D33" w:rsidRPr="00B33786">
        <w:rPr>
          <w:rFonts w:hint="cs"/>
          <w:b/>
          <w:bCs/>
          <w:rtl/>
        </w:rPr>
        <w:t>מגדל</w:t>
      </w:r>
      <w:r w:rsidRPr="00B33786">
        <w:rPr>
          <w:rtl/>
        </w:rPr>
        <w:t>"</w:t>
      </w:r>
      <w:r w:rsidR="009E396D">
        <w:rPr>
          <w:rFonts w:hint="cs"/>
          <w:rtl/>
        </w:rPr>
        <w:t xml:space="preserve"> / "</w:t>
      </w:r>
      <w:r w:rsidR="009E396D" w:rsidRPr="00407C3F">
        <w:rPr>
          <w:rFonts w:hint="cs"/>
          <w:b/>
          <w:bCs/>
          <w:rtl/>
        </w:rPr>
        <w:t>יזם</w:t>
      </w:r>
      <w:r w:rsidR="009E396D">
        <w:rPr>
          <w:rFonts w:hint="cs"/>
          <w:rtl/>
        </w:rPr>
        <w:t>"</w:t>
      </w:r>
      <w:r w:rsidRPr="00B33786">
        <w:rPr>
          <w:rtl/>
        </w:rPr>
        <w:t xml:space="preserve"> – </w:t>
      </w:r>
      <w:r w:rsidR="00596D90" w:rsidRPr="00B33786">
        <w:rPr>
          <w:rFonts w:hint="cs"/>
          <w:rtl/>
        </w:rPr>
        <w:t>זוכה</w:t>
      </w:r>
      <w:r w:rsidR="00596D90" w:rsidRPr="00B33786">
        <w:rPr>
          <w:rtl/>
        </w:rPr>
        <w:t xml:space="preserve"> במכרז </w:t>
      </w:r>
      <w:r w:rsidR="009E396D">
        <w:rPr>
          <w:rFonts w:hint="cs"/>
          <w:rtl/>
        </w:rPr>
        <w:t>שטח ימי</w:t>
      </w:r>
      <w:r w:rsidR="00026D33" w:rsidRPr="00B33786">
        <w:rPr>
          <w:rtl/>
        </w:rPr>
        <w:t xml:space="preserve"> </w:t>
      </w:r>
      <w:r w:rsidR="00596D90" w:rsidRPr="00B33786">
        <w:rPr>
          <w:rFonts w:hint="cs"/>
          <w:rtl/>
        </w:rPr>
        <w:t>ל</w:t>
      </w:r>
      <w:r w:rsidR="00026D33" w:rsidRPr="00B33786">
        <w:rPr>
          <w:rFonts w:hint="cs"/>
          <w:rtl/>
        </w:rPr>
        <w:t>החכרת</w:t>
      </w:r>
      <w:r w:rsidR="00026D33" w:rsidRPr="00B33786">
        <w:rPr>
          <w:rtl/>
        </w:rPr>
        <w:t xml:space="preserve"> </w:t>
      </w:r>
      <w:r w:rsidR="00026D33" w:rsidRPr="00B33786">
        <w:rPr>
          <w:rFonts w:hint="cs"/>
          <w:rtl/>
        </w:rPr>
        <w:t>שטח</w:t>
      </w:r>
      <w:r w:rsidR="00026D33" w:rsidRPr="00B33786">
        <w:rPr>
          <w:rtl/>
        </w:rPr>
        <w:t xml:space="preserve"> </w:t>
      </w:r>
      <w:r w:rsidR="00026D33" w:rsidRPr="00B33786">
        <w:rPr>
          <w:rFonts w:hint="cs"/>
          <w:rtl/>
        </w:rPr>
        <w:t>ימי</w:t>
      </w:r>
      <w:r w:rsidR="00026D33" w:rsidRPr="00B33786">
        <w:rPr>
          <w:rtl/>
        </w:rPr>
        <w:t xml:space="preserve"> </w:t>
      </w:r>
      <w:r w:rsidR="00026D33" w:rsidRPr="00B33786">
        <w:rPr>
          <w:rFonts w:hint="cs"/>
          <w:rtl/>
        </w:rPr>
        <w:t>באתר</w:t>
      </w:r>
      <w:r w:rsidR="00026D33" w:rsidRPr="00B33786">
        <w:rPr>
          <w:rtl/>
        </w:rPr>
        <w:t xml:space="preserve"> </w:t>
      </w:r>
      <w:r w:rsidR="00026D33" w:rsidRPr="00B33786">
        <w:rPr>
          <w:rFonts w:hint="cs"/>
          <w:rtl/>
        </w:rPr>
        <w:t>לגידול</w:t>
      </w:r>
      <w:r w:rsidR="00026D33" w:rsidRPr="00B33786">
        <w:rPr>
          <w:rtl/>
        </w:rPr>
        <w:t xml:space="preserve"> </w:t>
      </w:r>
      <w:r w:rsidR="00026D33" w:rsidRPr="00B33786">
        <w:rPr>
          <w:rFonts w:hint="cs"/>
          <w:rtl/>
        </w:rPr>
        <w:t>דגים</w:t>
      </w:r>
      <w:r w:rsidR="00596D90" w:rsidRPr="00B33786">
        <w:rPr>
          <w:rtl/>
        </w:rPr>
        <w:t>.</w:t>
      </w:r>
    </w:p>
    <w:p w:rsidR="00614A3B" w:rsidRDefault="00627278" w:rsidP="00A36DEA">
      <w:pPr>
        <w:pStyle w:val="a4"/>
        <w:numPr>
          <w:ilvl w:val="1"/>
          <w:numId w:val="2"/>
        </w:numPr>
        <w:spacing w:after="120" w:line="360" w:lineRule="auto"/>
        <w:ind w:left="788" w:hanging="431"/>
        <w:jc w:val="both"/>
      </w:pPr>
      <w:r w:rsidRPr="00A824BC">
        <w:rPr>
          <w:rFonts w:hint="cs"/>
          <w:b/>
          <w:bCs/>
          <w:rtl/>
        </w:rPr>
        <w:t xml:space="preserve">"דרישות </w:t>
      </w:r>
      <w:proofErr w:type="spellStart"/>
      <w:r w:rsidRPr="00A824BC">
        <w:rPr>
          <w:rFonts w:hint="cs"/>
          <w:b/>
          <w:bCs/>
          <w:rtl/>
        </w:rPr>
        <w:t>תב"ע</w:t>
      </w:r>
      <w:proofErr w:type="spellEnd"/>
      <w:r w:rsidRPr="00A824BC">
        <w:rPr>
          <w:rFonts w:hint="cs"/>
          <w:b/>
          <w:bCs/>
          <w:rtl/>
        </w:rPr>
        <w:t>"</w:t>
      </w:r>
      <w:r>
        <w:rPr>
          <w:rFonts w:hint="cs"/>
          <w:rtl/>
        </w:rPr>
        <w:t xml:space="preserve"> </w:t>
      </w:r>
      <w:r w:rsidRPr="00B33786">
        <w:rPr>
          <w:rtl/>
        </w:rPr>
        <w:t>–</w:t>
      </w:r>
      <w:r>
        <w:rPr>
          <w:rFonts w:hint="cs"/>
          <w:rtl/>
        </w:rPr>
        <w:t xml:space="preserve"> </w:t>
      </w:r>
      <w:r w:rsidR="00A824BC" w:rsidRPr="00A824BC">
        <w:rPr>
          <w:rFonts w:hint="cs"/>
          <w:rtl/>
        </w:rPr>
        <w:t xml:space="preserve">המצורף </w:t>
      </w:r>
      <w:r w:rsidRPr="00A824BC">
        <w:rPr>
          <w:rFonts w:hint="cs"/>
          <w:rtl/>
        </w:rPr>
        <w:t xml:space="preserve"> </w:t>
      </w:r>
      <w:r w:rsidR="00A36DEA">
        <w:fldChar w:fldCharType="begin"/>
      </w:r>
      <w:r w:rsidR="00A36DEA">
        <w:instrText xml:space="preserve"> REF _Ref399074152 \h </w:instrText>
      </w:r>
      <w:r w:rsidR="00A36DEA">
        <w:fldChar w:fldCharType="separate"/>
      </w:r>
      <w:r w:rsidR="008F4C86" w:rsidRPr="00407C3F">
        <w:rPr>
          <w:rFonts w:hint="eastAsia"/>
          <w:rtl/>
        </w:rPr>
        <w:t>נספח</w:t>
      </w:r>
      <w:r w:rsidR="008F4C86" w:rsidRPr="00407C3F">
        <w:rPr>
          <w:rtl/>
        </w:rPr>
        <w:t xml:space="preserve"> </w:t>
      </w:r>
      <w:r w:rsidR="008F4C86">
        <w:rPr>
          <w:rFonts w:hint="cs"/>
          <w:rtl/>
        </w:rPr>
        <w:t>14</w:t>
      </w:r>
      <w:r w:rsidR="008F4C86" w:rsidRPr="00407C3F">
        <w:rPr>
          <w:rtl/>
        </w:rPr>
        <w:t xml:space="preserve"> – </w:t>
      </w:r>
      <w:proofErr w:type="spellStart"/>
      <w:r w:rsidR="008F4C86" w:rsidRPr="00407C3F">
        <w:rPr>
          <w:rFonts w:hint="eastAsia"/>
          <w:rtl/>
        </w:rPr>
        <w:t>תב</w:t>
      </w:r>
      <w:r w:rsidR="008F4C86" w:rsidRPr="00407C3F">
        <w:rPr>
          <w:rtl/>
        </w:rPr>
        <w:t>"ע</w:t>
      </w:r>
      <w:proofErr w:type="spellEnd"/>
      <w:r w:rsidR="00A36DEA">
        <w:fldChar w:fldCharType="end"/>
      </w:r>
      <w:r w:rsidR="00A36DEA">
        <w:rPr>
          <w:rFonts w:hint="cs"/>
          <w:rtl/>
        </w:rPr>
        <w:t>.</w:t>
      </w:r>
    </w:p>
    <w:p w:rsidR="00614A3B" w:rsidRPr="00614A3B" w:rsidRDefault="00614A3B" w:rsidP="00614A3B">
      <w:pPr>
        <w:pStyle w:val="a4"/>
        <w:numPr>
          <w:ilvl w:val="1"/>
          <w:numId w:val="2"/>
        </w:numPr>
        <w:spacing w:after="120" w:line="360" w:lineRule="auto"/>
        <w:ind w:left="788" w:hanging="431"/>
        <w:jc w:val="both"/>
      </w:pPr>
      <w:r w:rsidRPr="00614A3B">
        <w:rPr>
          <w:b/>
          <w:bCs/>
          <w:rtl/>
        </w:rPr>
        <w:t>"עורך המכרז"</w:t>
      </w:r>
      <w:r>
        <w:rPr>
          <w:rFonts w:hint="cs"/>
          <w:rtl/>
        </w:rPr>
        <w:t xml:space="preserve"> / "</w:t>
      </w:r>
      <w:r w:rsidRPr="00614A3B">
        <w:rPr>
          <w:rFonts w:hint="cs"/>
          <w:b/>
          <w:bCs/>
          <w:rtl/>
        </w:rPr>
        <w:t>המשרד</w:t>
      </w:r>
      <w:r>
        <w:rPr>
          <w:rFonts w:hint="cs"/>
          <w:rtl/>
        </w:rPr>
        <w:t>"</w:t>
      </w:r>
      <w:r w:rsidRPr="00B33786">
        <w:rPr>
          <w:rtl/>
        </w:rPr>
        <w:t xml:space="preserve"> – משרד החקלאות ופיתוח הכפר.</w:t>
      </w:r>
      <w:r w:rsidRPr="00614A3B">
        <w:rPr>
          <w:b/>
          <w:bCs/>
          <w:rtl/>
        </w:rPr>
        <w:t xml:space="preserve"> </w:t>
      </w:r>
    </w:p>
    <w:p w:rsidR="00614A3B" w:rsidRDefault="00614A3B" w:rsidP="00614A3B">
      <w:pPr>
        <w:pStyle w:val="a4"/>
        <w:numPr>
          <w:ilvl w:val="1"/>
          <w:numId w:val="2"/>
        </w:numPr>
        <w:spacing w:after="120" w:line="360" w:lineRule="auto"/>
        <w:ind w:left="788" w:hanging="431"/>
        <w:jc w:val="both"/>
      </w:pPr>
      <w:r w:rsidRPr="00614A3B">
        <w:rPr>
          <w:b/>
          <w:bCs/>
          <w:rtl/>
        </w:rPr>
        <w:t>"טובין" / "שירותים"</w:t>
      </w:r>
      <w:r w:rsidRPr="00B33786">
        <w:rPr>
          <w:rtl/>
        </w:rPr>
        <w:t xml:space="preserve"> – כלל השירותים המבוקשים כמפורט במכר</w:t>
      </w:r>
      <w:r w:rsidRPr="00B33786">
        <w:rPr>
          <w:rFonts w:hint="cs"/>
          <w:rtl/>
        </w:rPr>
        <w:t>ז</w:t>
      </w:r>
      <w:r w:rsidRPr="00B33786">
        <w:rPr>
          <w:rtl/>
        </w:rPr>
        <w:t xml:space="preserve"> זה.</w:t>
      </w:r>
    </w:p>
    <w:p w:rsidR="00A36DEA" w:rsidRDefault="00614A3B" w:rsidP="00A36DEA">
      <w:pPr>
        <w:pStyle w:val="a4"/>
        <w:numPr>
          <w:ilvl w:val="1"/>
          <w:numId w:val="2"/>
        </w:numPr>
        <w:spacing w:after="120" w:line="360" w:lineRule="auto"/>
        <w:ind w:left="788" w:hanging="431"/>
        <w:jc w:val="both"/>
      </w:pPr>
      <w:r w:rsidRPr="00614A3B">
        <w:rPr>
          <w:b/>
          <w:bCs/>
          <w:rtl/>
        </w:rPr>
        <w:t>"תקופת ההתקשרות</w:t>
      </w:r>
      <w:r w:rsidRPr="00B33786">
        <w:rPr>
          <w:rtl/>
        </w:rPr>
        <w:t xml:space="preserve">" – תקופה בת 12 חודשים ממועד החתימה על הסכם ההתקשרות / ההזמנה ע"י חשב המשרד וכל תקופת הארכה נוספת עליה יחליט עורך המכרז. </w:t>
      </w:r>
    </w:p>
    <w:p w:rsidR="00614A3B" w:rsidRDefault="00A36DEA" w:rsidP="00A36DEA">
      <w:pPr>
        <w:pStyle w:val="a4"/>
        <w:numPr>
          <w:ilvl w:val="1"/>
          <w:numId w:val="2"/>
        </w:numPr>
        <w:spacing w:after="120" w:line="360" w:lineRule="auto"/>
        <w:ind w:left="788" w:hanging="431"/>
        <w:jc w:val="both"/>
      </w:pPr>
      <w:r w:rsidRPr="00B33786">
        <w:rPr>
          <w:b/>
          <w:bCs/>
          <w:rtl/>
        </w:rPr>
        <w:t>"חברה מפרת חוק</w:t>
      </w:r>
      <w:r w:rsidRPr="00B33786">
        <w:rPr>
          <w:rtl/>
        </w:rPr>
        <w:t>" – חברה או חברת חוץ שהפרה חובה לשלם אגרה או תשלומים אחרים שהיא חייבת בתשלומם לפי סעיף 44(6) בחוק החברות, התשנ"ט-1999, או שהפרה חובה להגיש דוח לפי הוראות סעיפים 141 או 348 בחוק החברות, התשנ"ט-1999 ואשר רשם החברות רשם אותה במרשם החברות כחברה מפרת חוק לפי סעיף 362א' לחוק החברות לתשומת לב המציע להוראות הספציפיות בהקשר זה בגוף המכרז.</w:t>
      </w:r>
    </w:p>
    <w:p w:rsidR="000301F8" w:rsidRDefault="000301F8" w:rsidP="000301F8">
      <w:pPr>
        <w:pStyle w:val="a4"/>
        <w:spacing w:after="120" w:line="360" w:lineRule="auto"/>
        <w:ind w:left="788"/>
        <w:jc w:val="both"/>
        <w:rPr>
          <w:b/>
          <w:bCs/>
          <w:rtl/>
        </w:rPr>
      </w:pPr>
    </w:p>
    <w:p w:rsidR="000301F8" w:rsidRDefault="000301F8" w:rsidP="000301F8">
      <w:pPr>
        <w:pStyle w:val="a4"/>
        <w:spacing w:after="120" w:line="360" w:lineRule="auto"/>
        <w:ind w:left="788"/>
        <w:jc w:val="both"/>
        <w:rPr>
          <w:b/>
          <w:bCs/>
          <w:rtl/>
        </w:rPr>
      </w:pPr>
    </w:p>
    <w:p w:rsidR="000301F8" w:rsidRDefault="000301F8" w:rsidP="000301F8">
      <w:pPr>
        <w:pStyle w:val="a4"/>
        <w:spacing w:after="120" w:line="360" w:lineRule="auto"/>
        <w:ind w:left="788"/>
        <w:jc w:val="both"/>
        <w:rPr>
          <w:b/>
          <w:bCs/>
          <w:rtl/>
        </w:rPr>
      </w:pPr>
    </w:p>
    <w:p w:rsidR="000301F8" w:rsidRDefault="000301F8" w:rsidP="000301F8">
      <w:pPr>
        <w:pStyle w:val="a4"/>
        <w:spacing w:after="120" w:line="360" w:lineRule="auto"/>
        <w:ind w:left="788"/>
        <w:jc w:val="both"/>
        <w:rPr>
          <w:b/>
          <w:bCs/>
          <w:rtl/>
        </w:rPr>
      </w:pPr>
    </w:p>
    <w:p w:rsidR="000301F8" w:rsidRDefault="000301F8" w:rsidP="000301F8">
      <w:pPr>
        <w:pStyle w:val="a4"/>
        <w:spacing w:after="120" w:line="360" w:lineRule="auto"/>
        <w:ind w:left="788"/>
        <w:jc w:val="both"/>
        <w:rPr>
          <w:b/>
          <w:bCs/>
          <w:rtl/>
        </w:rPr>
      </w:pPr>
    </w:p>
    <w:p w:rsidR="000301F8" w:rsidRDefault="000301F8" w:rsidP="000301F8">
      <w:pPr>
        <w:pStyle w:val="a4"/>
        <w:spacing w:after="120" w:line="360" w:lineRule="auto"/>
        <w:ind w:left="788"/>
        <w:jc w:val="both"/>
        <w:rPr>
          <w:b/>
          <w:bCs/>
          <w:rtl/>
        </w:rPr>
      </w:pPr>
    </w:p>
    <w:p w:rsidR="000301F8" w:rsidRPr="00B33786" w:rsidRDefault="000301F8" w:rsidP="000301F8">
      <w:pPr>
        <w:pStyle w:val="a4"/>
        <w:spacing w:after="120" w:line="360" w:lineRule="auto"/>
        <w:ind w:left="788"/>
        <w:jc w:val="both"/>
      </w:pPr>
    </w:p>
    <w:p w:rsidR="000301F8" w:rsidRPr="00E77272" w:rsidRDefault="00614A3B" w:rsidP="00E77272">
      <w:pPr>
        <w:pStyle w:val="a4"/>
        <w:keepNext/>
        <w:keepLines/>
        <w:numPr>
          <w:ilvl w:val="0"/>
          <w:numId w:val="2"/>
        </w:numPr>
        <w:spacing w:after="120" w:line="360" w:lineRule="auto"/>
        <w:jc w:val="both"/>
        <w:outlineLvl w:val="1"/>
        <w:rPr>
          <w:b/>
          <w:bCs/>
          <w:u w:val="single"/>
        </w:rPr>
      </w:pPr>
      <w:bookmarkStart w:id="10" w:name="_Ref392772100"/>
      <w:bookmarkStart w:id="11" w:name="_Ref392772108"/>
      <w:bookmarkStart w:id="12" w:name="_Toc393620123"/>
      <w:bookmarkStart w:id="13" w:name="_Toc399087228"/>
      <w:r w:rsidRPr="00B33786">
        <w:rPr>
          <w:rFonts w:hint="cs"/>
          <w:b/>
          <w:bCs/>
          <w:u w:val="single"/>
          <w:rtl/>
        </w:rPr>
        <w:lastRenderedPageBreak/>
        <w:t>רקע</w:t>
      </w:r>
      <w:bookmarkEnd w:id="10"/>
      <w:bookmarkEnd w:id="11"/>
      <w:bookmarkEnd w:id="12"/>
      <w:bookmarkEnd w:id="13"/>
    </w:p>
    <w:p w:rsidR="00614A3B" w:rsidRPr="00B33786" w:rsidRDefault="00614A3B" w:rsidP="00614A3B">
      <w:pPr>
        <w:pStyle w:val="a4"/>
        <w:keepNext/>
        <w:keepLines/>
        <w:numPr>
          <w:ilvl w:val="1"/>
          <w:numId w:val="2"/>
        </w:numPr>
        <w:spacing w:after="120" w:line="360" w:lineRule="auto"/>
        <w:ind w:left="793" w:hanging="425"/>
        <w:jc w:val="both"/>
      </w:pPr>
      <w:r w:rsidRPr="00B33786">
        <w:rPr>
          <w:rtl/>
        </w:rPr>
        <w:t>משרד החקלאות ופיתוח הכפר (להלן- "</w:t>
      </w:r>
      <w:r>
        <w:rPr>
          <w:rFonts w:hint="cs"/>
          <w:b/>
          <w:bCs/>
          <w:rtl/>
        </w:rPr>
        <w:t>המשרד</w:t>
      </w:r>
      <w:r w:rsidRPr="00B33786">
        <w:rPr>
          <w:rtl/>
        </w:rPr>
        <w:t xml:space="preserve">") מעוניין לבחור זוכה שיפעיל וינהל מנהלת </w:t>
      </w:r>
      <w:r w:rsidRPr="00B33786">
        <w:rPr>
          <w:rFonts w:hint="cs"/>
          <w:rtl/>
        </w:rPr>
        <w:t>ל</w:t>
      </w:r>
      <w:r w:rsidRPr="00B33786">
        <w:rPr>
          <w:rtl/>
        </w:rPr>
        <w:t>תיאום, קישור ו</w:t>
      </w:r>
      <w:r w:rsidRPr="00B33786">
        <w:rPr>
          <w:rFonts w:hint="cs"/>
          <w:rtl/>
        </w:rPr>
        <w:t>מתן</w:t>
      </w:r>
      <w:r w:rsidRPr="00B33786">
        <w:rPr>
          <w:rtl/>
        </w:rPr>
        <w:t xml:space="preserve"> שירותים עבור מגדלי</w:t>
      </w:r>
      <w:r w:rsidRPr="00B33786">
        <w:rPr>
          <w:rFonts w:hint="cs"/>
          <w:rtl/>
        </w:rPr>
        <w:t>ם</w:t>
      </w:r>
      <w:r w:rsidRPr="00B33786">
        <w:rPr>
          <w:rtl/>
        </w:rPr>
        <w:t xml:space="preserve"> </w:t>
      </w:r>
      <w:r w:rsidRPr="00B33786">
        <w:rPr>
          <w:rFonts w:hint="cs"/>
          <w:rtl/>
        </w:rPr>
        <w:t>בהתאם</w:t>
      </w:r>
      <w:r w:rsidRPr="00B33786">
        <w:rPr>
          <w:rtl/>
        </w:rPr>
        <w:t xml:space="preserve"> לדרישות מפרט השירותים המצורף כנספח 12 למכרז זה (להלן: "</w:t>
      </w:r>
      <w:r w:rsidRPr="00B06DC0">
        <w:rPr>
          <w:b/>
          <w:bCs/>
          <w:rtl/>
        </w:rPr>
        <w:t>השירות</w:t>
      </w:r>
      <w:r w:rsidRPr="00B33786">
        <w:rPr>
          <w:rtl/>
        </w:rPr>
        <w:t xml:space="preserve">"). </w:t>
      </w:r>
    </w:p>
    <w:p w:rsidR="00614A3B" w:rsidRDefault="00614A3B" w:rsidP="00614A3B">
      <w:pPr>
        <w:pStyle w:val="a4"/>
        <w:keepNext/>
        <w:keepLines/>
        <w:numPr>
          <w:ilvl w:val="1"/>
          <w:numId w:val="2"/>
        </w:numPr>
        <w:spacing w:after="120" w:line="360" w:lineRule="auto"/>
        <w:ind w:left="793" w:hanging="425"/>
        <w:jc w:val="both"/>
      </w:pPr>
      <w:r>
        <w:rPr>
          <w:rFonts w:hint="cs"/>
          <w:rtl/>
        </w:rPr>
        <w:t>המשרד</w:t>
      </w:r>
      <w:r w:rsidRPr="00B33786">
        <w:rPr>
          <w:rtl/>
        </w:rPr>
        <w:t xml:space="preserve"> </w:t>
      </w:r>
      <w:r>
        <w:rPr>
          <w:rFonts w:hint="cs"/>
          <w:rtl/>
        </w:rPr>
        <w:t>עומד לצאת</w:t>
      </w:r>
      <w:r w:rsidRPr="00B33786">
        <w:rPr>
          <w:rtl/>
        </w:rPr>
        <w:t xml:space="preserve"> במכרז משותף עם רשות מקרקעי ישראל להחכרת שטח ימי </w:t>
      </w:r>
      <w:r w:rsidRPr="00B33786">
        <w:rPr>
          <w:rFonts w:hint="cs"/>
          <w:rtl/>
        </w:rPr>
        <w:t>באתר</w:t>
      </w:r>
      <w:r w:rsidRPr="00B33786">
        <w:rPr>
          <w:rtl/>
        </w:rPr>
        <w:t xml:space="preserve"> </w:t>
      </w:r>
      <w:r w:rsidRPr="00B33786">
        <w:rPr>
          <w:rFonts w:hint="cs"/>
          <w:rtl/>
        </w:rPr>
        <w:t>לצורך</w:t>
      </w:r>
      <w:r w:rsidRPr="00B33786">
        <w:rPr>
          <w:rtl/>
        </w:rPr>
        <w:t xml:space="preserve"> </w:t>
      </w:r>
      <w:r w:rsidRPr="00B33786">
        <w:rPr>
          <w:rFonts w:hint="cs"/>
          <w:rtl/>
        </w:rPr>
        <w:t>גידול</w:t>
      </w:r>
      <w:r w:rsidRPr="00B33786">
        <w:rPr>
          <w:rtl/>
        </w:rPr>
        <w:t xml:space="preserve"> </w:t>
      </w:r>
      <w:r w:rsidRPr="00B33786">
        <w:rPr>
          <w:rFonts w:hint="cs"/>
          <w:rtl/>
        </w:rPr>
        <w:t>דגים</w:t>
      </w:r>
      <w:r w:rsidRPr="00B33786">
        <w:rPr>
          <w:rtl/>
        </w:rPr>
        <w:t xml:space="preserve"> </w:t>
      </w:r>
      <w:r w:rsidRPr="00B33786">
        <w:rPr>
          <w:rFonts w:hint="cs"/>
          <w:rtl/>
        </w:rPr>
        <w:t>בכלובים</w:t>
      </w:r>
      <w:r w:rsidRPr="00B33786">
        <w:rPr>
          <w:rtl/>
        </w:rPr>
        <w:t xml:space="preserve">. במסגרת מכרז זה </w:t>
      </w:r>
      <w:r w:rsidRPr="00B33786">
        <w:rPr>
          <w:rFonts w:hint="cs"/>
          <w:rtl/>
        </w:rPr>
        <w:t>יבחרו</w:t>
      </w:r>
      <w:r w:rsidRPr="00B33786">
        <w:rPr>
          <w:rtl/>
        </w:rPr>
        <w:t xml:space="preserve"> זוכים, אשר כל אחד מהם יתפעל </w:t>
      </w:r>
      <w:r>
        <w:rPr>
          <w:rFonts w:hint="cs"/>
          <w:rtl/>
        </w:rPr>
        <w:t xml:space="preserve">מערך </w:t>
      </w:r>
      <w:r w:rsidRPr="00B33786">
        <w:rPr>
          <w:rtl/>
        </w:rPr>
        <w:t>כלוב</w:t>
      </w:r>
      <w:r>
        <w:rPr>
          <w:rFonts w:hint="cs"/>
          <w:rtl/>
        </w:rPr>
        <w:t>ים</w:t>
      </w:r>
      <w:r w:rsidRPr="00B33786">
        <w:rPr>
          <w:rtl/>
        </w:rPr>
        <w:t xml:space="preserve"> לגידול דגים על </w:t>
      </w:r>
      <w:r w:rsidRPr="00B33786">
        <w:rPr>
          <w:rFonts w:hint="cs"/>
          <w:rtl/>
        </w:rPr>
        <w:t>השטח</w:t>
      </w:r>
      <w:r w:rsidRPr="00B33786">
        <w:rPr>
          <w:rtl/>
        </w:rPr>
        <w:t xml:space="preserve"> </w:t>
      </w:r>
      <w:r w:rsidRPr="00B33786">
        <w:rPr>
          <w:rFonts w:hint="cs"/>
          <w:rtl/>
        </w:rPr>
        <w:t>בו</w:t>
      </w:r>
      <w:r w:rsidRPr="00B33786">
        <w:rPr>
          <w:rtl/>
        </w:rPr>
        <w:t xml:space="preserve"> </w:t>
      </w:r>
      <w:r w:rsidRPr="00B33786">
        <w:rPr>
          <w:rFonts w:hint="cs"/>
          <w:rtl/>
        </w:rPr>
        <w:t>זכה</w:t>
      </w:r>
      <w:r w:rsidRPr="00B33786">
        <w:rPr>
          <w:rtl/>
        </w:rPr>
        <w:t xml:space="preserve">. </w:t>
      </w:r>
    </w:p>
    <w:p w:rsidR="00E77272" w:rsidRPr="00B33786" w:rsidRDefault="00E77272" w:rsidP="00E77272">
      <w:pPr>
        <w:pStyle w:val="a4"/>
        <w:keepNext/>
        <w:keepLines/>
        <w:numPr>
          <w:ilvl w:val="1"/>
          <w:numId w:val="2"/>
        </w:numPr>
        <w:spacing w:after="120" w:line="360" w:lineRule="auto"/>
        <w:ind w:left="793" w:hanging="425"/>
        <w:jc w:val="both"/>
      </w:pPr>
      <w:r w:rsidRPr="00B33786">
        <w:rPr>
          <w:rFonts w:hint="cs"/>
          <w:rtl/>
        </w:rPr>
        <w:t>הזוכים</w:t>
      </w:r>
      <w:r w:rsidRPr="00B33786">
        <w:rPr>
          <w:rtl/>
        </w:rPr>
        <w:t xml:space="preserve"> </w:t>
      </w:r>
      <w:r w:rsidRPr="00B33786">
        <w:rPr>
          <w:rFonts w:hint="cs"/>
          <w:rtl/>
        </w:rPr>
        <w:t>במכרז</w:t>
      </w:r>
      <w:r w:rsidRPr="00B33786">
        <w:rPr>
          <w:rtl/>
        </w:rPr>
        <w:t xml:space="preserve"> </w:t>
      </w:r>
      <w:r w:rsidRPr="00B33786">
        <w:rPr>
          <w:rFonts w:hint="cs"/>
          <w:rtl/>
        </w:rPr>
        <w:t>השטח</w:t>
      </w:r>
      <w:r w:rsidRPr="00B33786">
        <w:rPr>
          <w:rtl/>
        </w:rPr>
        <w:t xml:space="preserve"> </w:t>
      </w:r>
      <w:r w:rsidRPr="00B33786">
        <w:rPr>
          <w:rFonts w:hint="cs"/>
          <w:rtl/>
        </w:rPr>
        <w:t>הימי</w:t>
      </w:r>
      <w:r w:rsidRPr="00B33786">
        <w:rPr>
          <w:rtl/>
        </w:rPr>
        <w:t xml:space="preserve"> </w:t>
      </w:r>
      <w:r w:rsidRPr="00B33786">
        <w:rPr>
          <w:rFonts w:hint="cs"/>
          <w:rtl/>
        </w:rPr>
        <w:t>נדרשים</w:t>
      </w:r>
      <w:r w:rsidRPr="00B33786">
        <w:rPr>
          <w:rtl/>
        </w:rPr>
        <w:t xml:space="preserve"> </w:t>
      </w:r>
      <w:r w:rsidRPr="00B33786">
        <w:rPr>
          <w:rFonts w:hint="cs"/>
          <w:rtl/>
        </w:rPr>
        <w:t>לעמוד</w:t>
      </w:r>
      <w:r w:rsidRPr="00B33786">
        <w:rPr>
          <w:rtl/>
        </w:rPr>
        <w:t xml:space="preserve"> </w:t>
      </w:r>
      <w:r w:rsidRPr="00B33786">
        <w:rPr>
          <w:rFonts w:hint="cs"/>
          <w:rtl/>
        </w:rPr>
        <w:t>בדרישות</w:t>
      </w:r>
      <w:r w:rsidRPr="00B33786">
        <w:rPr>
          <w:rtl/>
        </w:rPr>
        <w:t xml:space="preserve"> </w:t>
      </w:r>
      <w:r w:rsidRPr="00B33786">
        <w:rPr>
          <w:rFonts w:hint="cs"/>
          <w:rtl/>
        </w:rPr>
        <w:t>שונות</w:t>
      </w:r>
      <w:r w:rsidRPr="00B33786">
        <w:rPr>
          <w:rtl/>
        </w:rPr>
        <w:t xml:space="preserve"> </w:t>
      </w:r>
      <w:r w:rsidRPr="00B33786">
        <w:rPr>
          <w:rFonts w:hint="cs"/>
          <w:rtl/>
        </w:rPr>
        <w:t>לצורך</w:t>
      </w:r>
      <w:r w:rsidRPr="00B33786">
        <w:rPr>
          <w:rtl/>
        </w:rPr>
        <w:t xml:space="preserve"> </w:t>
      </w:r>
      <w:r w:rsidRPr="00B33786">
        <w:rPr>
          <w:rFonts w:hint="cs"/>
          <w:rtl/>
        </w:rPr>
        <w:t>עמידה</w:t>
      </w:r>
      <w:r w:rsidRPr="00B33786">
        <w:rPr>
          <w:rtl/>
        </w:rPr>
        <w:t xml:space="preserve"> </w:t>
      </w:r>
      <w:r w:rsidRPr="00B33786">
        <w:rPr>
          <w:rFonts w:hint="cs"/>
          <w:rtl/>
        </w:rPr>
        <w:t>בתנאי</w:t>
      </w:r>
      <w:r w:rsidRPr="00B33786">
        <w:rPr>
          <w:rtl/>
        </w:rPr>
        <w:t xml:space="preserve"> </w:t>
      </w:r>
      <w:r w:rsidRPr="00B33786">
        <w:rPr>
          <w:rFonts w:hint="cs"/>
          <w:rtl/>
        </w:rPr>
        <w:t>המכרז</w:t>
      </w:r>
      <w:r w:rsidRPr="00B33786">
        <w:rPr>
          <w:rtl/>
        </w:rPr>
        <w:t xml:space="preserve"> </w:t>
      </w:r>
      <w:r w:rsidRPr="00B33786">
        <w:rPr>
          <w:rFonts w:hint="cs"/>
          <w:rtl/>
        </w:rPr>
        <w:t>וההסכם</w:t>
      </w:r>
      <w:r w:rsidRPr="00B33786">
        <w:rPr>
          <w:rtl/>
        </w:rPr>
        <w:t xml:space="preserve">, </w:t>
      </w:r>
      <w:r w:rsidRPr="00B33786">
        <w:rPr>
          <w:rFonts w:hint="cs"/>
          <w:rtl/>
        </w:rPr>
        <w:t>בין</w:t>
      </w:r>
      <w:r w:rsidRPr="00B33786">
        <w:rPr>
          <w:rtl/>
        </w:rPr>
        <w:t xml:space="preserve"> </w:t>
      </w:r>
      <w:r w:rsidRPr="00B33786">
        <w:rPr>
          <w:rFonts w:hint="cs"/>
          <w:rtl/>
        </w:rPr>
        <w:t>היתר</w:t>
      </w:r>
      <w:r w:rsidRPr="00B33786">
        <w:rPr>
          <w:rtl/>
        </w:rPr>
        <w:t xml:space="preserve"> </w:t>
      </w:r>
      <w:r w:rsidRPr="00B33786">
        <w:rPr>
          <w:rFonts w:hint="cs"/>
          <w:rtl/>
        </w:rPr>
        <w:t>כל</w:t>
      </w:r>
      <w:r w:rsidRPr="00B33786">
        <w:rPr>
          <w:rtl/>
        </w:rPr>
        <w:t xml:space="preserve"> </w:t>
      </w:r>
      <w:r w:rsidRPr="00B33786">
        <w:rPr>
          <w:rFonts w:hint="cs"/>
          <w:rtl/>
        </w:rPr>
        <w:t>אחד</w:t>
      </w:r>
      <w:r w:rsidRPr="00B33786">
        <w:rPr>
          <w:rtl/>
        </w:rPr>
        <w:t xml:space="preserve"> </w:t>
      </w:r>
      <w:r w:rsidRPr="00B33786">
        <w:rPr>
          <w:rFonts w:hint="cs"/>
          <w:rtl/>
        </w:rPr>
        <w:t>מהם</w:t>
      </w:r>
      <w:r w:rsidRPr="00B33786">
        <w:rPr>
          <w:rtl/>
        </w:rPr>
        <w:t xml:space="preserve"> </w:t>
      </w:r>
      <w:r w:rsidRPr="00B33786">
        <w:rPr>
          <w:rFonts w:hint="cs"/>
          <w:rtl/>
        </w:rPr>
        <w:t>בנפרד</w:t>
      </w:r>
      <w:r w:rsidRPr="00B33786">
        <w:rPr>
          <w:rtl/>
        </w:rPr>
        <w:t xml:space="preserve"> </w:t>
      </w:r>
      <w:r w:rsidRPr="00B33786">
        <w:rPr>
          <w:rFonts w:hint="cs"/>
          <w:rtl/>
        </w:rPr>
        <w:t>מתחייב</w:t>
      </w:r>
      <w:r w:rsidRPr="00B33786">
        <w:rPr>
          <w:rtl/>
        </w:rPr>
        <w:t xml:space="preserve"> </w:t>
      </w:r>
      <w:r w:rsidRPr="00B33786">
        <w:rPr>
          <w:rFonts w:hint="cs"/>
          <w:rtl/>
        </w:rPr>
        <w:t>לעמוד</w:t>
      </w:r>
      <w:r w:rsidRPr="00B33786">
        <w:rPr>
          <w:rtl/>
        </w:rPr>
        <w:t xml:space="preserve"> </w:t>
      </w:r>
      <w:r w:rsidRPr="00B33786">
        <w:rPr>
          <w:rFonts w:hint="cs"/>
          <w:rtl/>
        </w:rPr>
        <w:t>בדרישות</w:t>
      </w:r>
      <w:r w:rsidRPr="00B33786">
        <w:rPr>
          <w:rtl/>
        </w:rPr>
        <w:t xml:space="preserve"> </w:t>
      </w:r>
      <w:proofErr w:type="spellStart"/>
      <w:r w:rsidRPr="00B33786">
        <w:rPr>
          <w:rFonts w:hint="cs"/>
          <w:rtl/>
        </w:rPr>
        <w:t>התב</w:t>
      </w:r>
      <w:r w:rsidRPr="00B33786">
        <w:rPr>
          <w:rtl/>
        </w:rPr>
        <w:t>"</w:t>
      </w:r>
      <w:r w:rsidRPr="00B33786">
        <w:rPr>
          <w:rFonts w:hint="cs"/>
          <w:rtl/>
        </w:rPr>
        <w:t>ע</w:t>
      </w:r>
      <w:proofErr w:type="spellEnd"/>
      <w:r w:rsidRPr="00B33786">
        <w:rPr>
          <w:rtl/>
        </w:rPr>
        <w:t xml:space="preserve"> </w:t>
      </w:r>
      <w:r w:rsidRPr="00B33786">
        <w:rPr>
          <w:rFonts w:hint="cs"/>
          <w:rtl/>
        </w:rPr>
        <w:t>של</w:t>
      </w:r>
      <w:r w:rsidRPr="00B33786">
        <w:rPr>
          <w:rtl/>
        </w:rPr>
        <w:t xml:space="preserve"> </w:t>
      </w:r>
      <w:r w:rsidRPr="00B33786">
        <w:rPr>
          <w:rFonts w:hint="cs"/>
          <w:rtl/>
        </w:rPr>
        <w:t>האתר</w:t>
      </w:r>
      <w:r>
        <w:rPr>
          <w:rFonts w:hint="cs"/>
          <w:rtl/>
        </w:rPr>
        <w:t xml:space="preserve"> המצורפות כ</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Ref399074152 \h</w:instrText>
      </w:r>
      <w:r>
        <w:rPr>
          <w:rtl/>
        </w:rPr>
        <w:instrText xml:space="preserve"> </w:instrText>
      </w:r>
      <w:r>
        <w:rPr>
          <w:rtl/>
        </w:rPr>
      </w:r>
      <w:r>
        <w:rPr>
          <w:rtl/>
        </w:rPr>
        <w:fldChar w:fldCharType="separate"/>
      </w:r>
      <w:r w:rsidR="008F4C86" w:rsidRPr="00407C3F">
        <w:rPr>
          <w:rFonts w:hint="eastAsia"/>
          <w:rtl/>
        </w:rPr>
        <w:t>נספח</w:t>
      </w:r>
      <w:r w:rsidR="008F4C86" w:rsidRPr="00407C3F">
        <w:rPr>
          <w:rtl/>
        </w:rPr>
        <w:t xml:space="preserve"> </w:t>
      </w:r>
      <w:r w:rsidR="008F4C86">
        <w:rPr>
          <w:rFonts w:hint="cs"/>
          <w:rtl/>
        </w:rPr>
        <w:t>14</w:t>
      </w:r>
      <w:r w:rsidR="008F4C86" w:rsidRPr="00407C3F">
        <w:rPr>
          <w:rtl/>
        </w:rPr>
        <w:t xml:space="preserve"> – </w:t>
      </w:r>
      <w:proofErr w:type="spellStart"/>
      <w:r w:rsidR="008F4C86" w:rsidRPr="00407C3F">
        <w:rPr>
          <w:rFonts w:hint="eastAsia"/>
          <w:rtl/>
        </w:rPr>
        <w:t>תב</w:t>
      </w:r>
      <w:r w:rsidR="008F4C86" w:rsidRPr="00407C3F">
        <w:rPr>
          <w:rtl/>
        </w:rPr>
        <w:t>"ע</w:t>
      </w:r>
      <w:proofErr w:type="spellEnd"/>
      <w:r>
        <w:rPr>
          <w:rtl/>
        </w:rPr>
        <w:fldChar w:fldCharType="end"/>
      </w:r>
      <w:r>
        <w:rPr>
          <w:rFonts w:hint="cs"/>
          <w:rtl/>
        </w:rPr>
        <w:t>.</w:t>
      </w:r>
    </w:p>
    <w:p w:rsidR="000301F8" w:rsidRDefault="00897757" w:rsidP="00E77272">
      <w:pPr>
        <w:pStyle w:val="a4"/>
        <w:keepNext/>
        <w:keepLines/>
        <w:numPr>
          <w:ilvl w:val="1"/>
          <w:numId w:val="2"/>
        </w:numPr>
        <w:spacing w:after="120" w:line="360" w:lineRule="auto"/>
        <w:ind w:left="793" w:hanging="425"/>
        <w:jc w:val="both"/>
        <w:rPr>
          <w:rtl/>
        </w:rPr>
      </w:pPr>
      <w:r w:rsidRPr="00B33786">
        <w:rPr>
          <w:rtl/>
        </w:rPr>
        <w:t xml:space="preserve">באתר יפעלו </w:t>
      </w:r>
      <w:r w:rsidR="007050F5">
        <w:rPr>
          <w:rFonts w:hint="cs"/>
          <w:rtl/>
        </w:rPr>
        <w:t>מספר</w:t>
      </w:r>
      <w:r w:rsidRPr="00B33786">
        <w:rPr>
          <w:rtl/>
        </w:rPr>
        <w:t xml:space="preserve"> יזמים</w:t>
      </w:r>
      <w:r w:rsidR="00951203" w:rsidRPr="00B33786">
        <w:rPr>
          <w:rtl/>
        </w:rPr>
        <w:t xml:space="preserve"> (</w:t>
      </w:r>
      <w:r w:rsidR="009E396D">
        <w:rPr>
          <w:rFonts w:hint="cs"/>
          <w:rtl/>
        </w:rPr>
        <w:t xml:space="preserve">המשרד מעריך כי יפעלו </w:t>
      </w:r>
      <w:r w:rsidR="00A93577">
        <w:rPr>
          <w:rFonts w:hint="cs"/>
          <w:rtl/>
        </w:rPr>
        <w:t>4</w:t>
      </w:r>
      <w:r w:rsidR="007050F5">
        <w:rPr>
          <w:rFonts w:hint="cs"/>
          <w:rtl/>
        </w:rPr>
        <w:t>-</w:t>
      </w:r>
      <w:r w:rsidR="00A93577">
        <w:rPr>
          <w:rFonts w:hint="cs"/>
          <w:rtl/>
        </w:rPr>
        <w:t>8</w:t>
      </w:r>
      <w:r w:rsidR="007050F5">
        <w:rPr>
          <w:rFonts w:hint="cs"/>
          <w:rtl/>
        </w:rPr>
        <w:t xml:space="preserve"> יזמים, </w:t>
      </w:r>
      <w:r w:rsidR="00951203" w:rsidRPr="00B33786">
        <w:rPr>
          <w:rtl/>
        </w:rPr>
        <w:t>בהתאם לתוצאות המכרז)</w:t>
      </w:r>
      <w:r w:rsidR="009E396D">
        <w:rPr>
          <w:rFonts w:hint="cs"/>
          <w:rtl/>
        </w:rPr>
        <w:t>,</w:t>
      </w:r>
      <w:r w:rsidRPr="00B33786">
        <w:rPr>
          <w:rtl/>
        </w:rPr>
        <w:t xml:space="preserve"> אשר </w:t>
      </w:r>
      <w:r w:rsidR="00951203" w:rsidRPr="00B33786">
        <w:rPr>
          <w:rFonts w:hint="cs"/>
          <w:rtl/>
        </w:rPr>
        <w:t>יעסקו</w:t>
      </w:r>
      <w:r w:rsidR="00951203" w:rsidRPr="00B33786">
        <w:rPr>
          <w:rtl/>
        </w:rPr>
        <w:t xml:space="preserve"> </w:t>
      </w:r>
      <w:r w:rsidRPr="00B33786">
        <w:rPr>
          <w:rtl/>
        </w:rPr>
        <w:t>בגידול דגים לצורך שיווקם בישראל</w:t>
      </w:r>
      <w:r w:rsidR="007050F5">
        <w:rPr>
          <w:rFonts w:hint="cs"/>
          <w:rtl/>
        </w:rPr>
        <w:t xml:space="preserve"> או לצורך ייצוא</w:t>
      </w:r>
      <w:r w:rsidRPr="00B33786">
        <w:rPr>
          <w:rtl/>
        </w:rPr>
        <w:t xml:space="preserve">. </w:t>
      </w:r>
    </w:p>
    <w:p w:rsidR="000301F8" w:rsidRDefault="00897757" w:rsidP="000301F8">
      <w:pPr>
        <w:pStyle w:val="a4"/>
        <w:keepNext/>
        <w:keepLines/>
        <w:numPr>
          <w:ilvl w:val="1"/>
          <w:numId w:val="2"/>
        </w:numPr>
        <w:spacing w:after="120" w:line="360" w:lineRule="auto"/>
        <w:ind w:left="793" w:hanging="425"/>
        <w:jc w:val="both"/>
        <w:rPr>
          <w:rtl/>
        </w:rPr>
      </w:pPr>
      <w:r w:rsidRPr="00B33786">
        <w:rPr>
          <w:rtl/>
        </w:rPr>
        <w:t xml:space="preserve">כחלק מפיתוח האתר, מעוניין המשרד להפעיל מנהלת, אשר תסייע ליזמים לעמוד בדרישות </w:t>
      </w:r>
      <w:r w:rsidR="00930428" w:rsidRPr="00B33786">
        <w:rPr>
          <w:rFonts w:hint="cs"/>
          <w:rtl/>
        </w:rPr>
        <w:t>המתוארות</w:t>
      </w:r>
      <w:r w:rsidR="00951203" w:rsidRPr="00B33786">
        <w:rPr>
          <w:rtl/>
        </w:rPr>
        <w:t xml:space="preserve"> בסעי</w:t>
      </w:r>
      <w:r w:rsidR="009E396D">
        <w:rPr>
          <w:rFonts w:hint="cs"/>
          <w:rtl/>
        </w:rPr>
        <w:t>פים</w:t>
      </w:r>
      <w:r w:rsidR="00930428" w:rsidRPr="00B33786">
        <w:rPr>
          <w:rtl/>
        </w:rPr>
        <w:t xml:space="preserve"> </w:t>
      </w:r>
      <w:r w:rsidR="00F54695">
        <w:fldChar w:fldCharType="begin"/>
      </w:r>
      <w:r w:rsidR="00F54695">
        <w:instrText xml:space="preserve"> REF _Ref393116263 \r \h  \* MERGEFORMAT </w:instrText>
      </w:r>
      <w:r w:rsidR="00F54695">
        <w:fldChar w:fldCharType="separate"/>
      </w:r>
      <w:r w:rsidR="008F4C86">
        <w:rPr>
          <w:rtl/>
        </w:rPr>
        <w:t>‏3.6</w:t>
      </w:r>
      <w:r w:rsidR="00F54695">
        <w:fldChar w:fldCharType="end"/>
      </w:r>
      <w:r w:rsidR="00951203" w:rsidRPr="00B33786">
        <w:rPr>
          <w:rtl/>
        </w:rPr>
        <w:t xml:space="preserve"> </w:t>
      </w:r>
      <w:r w:rsidR="009E396D">
        <w:rPr>
          <w:rFonts w:hint="cs"/>
          <w:rtl/>
        </w:rPr>
        <w:t xml:space="preserve">עד </w:t>
      </w:r>
      <w:r w:rsidR="009E396D">
        <w:rPr>
          <w:rtl/>
        </w:rPr>
        <w:fldChar w:fldCharType="begin"/>
      </w:r>
      <w:r w:rsidR="009E396D">
        <w:rPr>
          <w:rtl/>
        </w:rPr>
        <w:instrText xml:space="preserve"> </w:instrText>
      </w:r>
      <w:r w:rsidR="009E396D">
        <w:rPr>
          <w:rFonts w:hint="cs"/>
        </w:rPr>
        <w:instrText>REF</w:instrText>
      </w:r>
      <w:r w:rsidR="009E396D">
        <w:rPr>
          <w:rFonts w:hint="cs"/>
          <w:rtl/>
        </w:rPr>
        <w:instrText xml:space="preserve"> _</w:instrText>
      </w:r>
      <w:r w:rsidR="009E396D">
        <w:rPr>
          <w:rFonts w:hint="cs"/>
        </w:rPr>
        <w:instrText>Ref397255750 \r \h</w:instrText>
      </w:r>
      <w:r w:rsidR="009E396D">
        <w:rPr>
          <w:rtl/>
        </w:rPr>
        <w:instrText xml:space="preserve"> </w:instrText>
      </w:r>
      <w:r w:rsidR="009E396D">
        <w:rPr>
          <w:rtl/>
        </w:rPr>
      </w:r>
      <w:r w:rsidR="009E396D">
        <w:rPr>
          <w:rtl/>
        </w:rPr>
        <w:fldChar w:fldCharType="separate"/>
      </w:r>
      <w:r w:rsidR="008F4C86">
        <w:rPr>
          <w:rtl/>
        </w:rPr>
        <w:t>‏3.9</w:t>
      </w:r>
      <w:r w:rsidR="009E396D">
        <w:rPr>
          <w:rtl/>
        </w:rPr>
        <w:fldChar w:fldCharType="end"/>
      </w:r>
      <w:r w:rsidR="009E396D">
        <w:rPr>
          <w:rFonts w:hint="cs"/>
          <w:rtl/>
        </w:rPr>
        <w:t xml:space="preserve"> </w:t>
      </w:r>
      <w:r w:rsidR="00EC0993">
        <w:rPr>
          <w:rFonts w:hint="cs"/>
          <w:rtl/>
        </w:rPr>
        <w:t>להלן</w:t>
      </w:r>
      <w:r w:rsidRPr="00B33786">
        <w:rPr>
          <w:rtl/>
        </w:rPr>
        <w:t xml:space="preserve">, </w:t>
      </w:r>
      <w:r w:rsidR="00930428" w:rsidRPr="00B33786">
        <w:rPr>
          <w:rFonts w:hint="cs"/>
          <w:rtl/>
        </w:rPr>
        <w:t>ותבצע</w:t>
      </w:r>
      <w:r w:rsidR="00930428" w:rsidRPr="00B33786">
        <w:rPr>
          <w:rtl/>
        </w:rPr>
        <w:t xml:space="preserve"> תיאום וקבלת הצעות מחיר לשירותים שלהלן אשר יש יתרון להזמנתם על ידי מספר יזמים מאשר על ידי כל יזם בנפרד.</w:t>
      </w:r>
    </w:p>
    <w:p w:rsidR="000301F8" w:rsidRDefault="00B45F78" w:rsidP="000301F8">
      <w:pPr>
        <w:pStyle w:val="a4"/>
        <w:keepNext/>
        <w:keepLines/>
        <w:numPr>
          <w:ilvl w:val="1"/>
          <w:numId w:val="2"/>
        </w:numPr>
        <w:spacing w:after="120" w:line="360" w:lineRule="auto"/>
        <w:ind w:left="793" w:hanging="425"/>
        <w:jc w:val="both"/>
        <w:rPr>
          <w:rtl/>
        </w:rPr>
      </w:pPr>
      <w:r w:rsidRPr="00B33786">
        <w:rPr>
          <w:rtl/>
        </w:rPr>
        <w:t xml:space="preserve">המטרות העיקריות של המנהלת הינן לשמש גורם </w:t>
      </w:r>
      <w:r w:rsidR="001A7E1B" w:rsidRPr="00B33786">
        <w:rPr>
          <w:rFonts w:hint="cs"/>
          <w:rtl/>
        </w:rPr>
        <w:t>מתאם</w:t>
      </w:r>
      <w:r w:rsidR="001A7E1B" w:rsidRPr="00B33786">
        <w:rPr>
          <w:rtl/>
        </w:rPr>
        <w:t xml:space="preserve"> </w:t>
      </w:r>
      <w:r w:rsidR="001A7E1B" w:rsidRPr="00B33786">
        <w:rPr>
          <w:rFonts w:hint="cs"/>
          <w:rtl/>
        </w:rPr>
        <w:t>ומקשר</w:t>
      </w:r>
      <w:r w:rsidR="001A7E1B" w:rsidRPr="00B33786">
        <w:rPr>
          <w:rtl/>
        </w:rPr>
        <w:t xml:space="preserve"> </w:t>
      </w:r>
      <w:r w:rsidRPr="00B33786">
        <w:rPr>
          <w:rFonts w:hint="cs"/>
          <w:rtl/>
        </w:rPr>
        <w:t>בין</w:t>
      </w:r>
      <w:r w:rsidRPr="00B33786">
        <w:rPr>
          <w:rtl/>
        </w:rPr>
        <w:t xml:space="preserve"> היזמים</w:t>
      </w:r>
      <w:r w:rsidR="009E396D">
        <w:rPr>
          <w:rFonts w:hint="cs"/>
          <w:rtl/>
        </w:rPr>
        <w:t xml:space="preserve"> לבין עצמם</w:t>
      </w:r>
      <w:r w:rsidRPr="00B33786">
        <w:rPr>
          <w:rtl/>
        </w:rPr>
        <w:t xml:space="preserve">, ולשמש </w:t>
      </w:r>
      <w:r w:rsidR="007F3063" w:rsidRPr="00B33786">
        <w:rPr>
          <w:rFonts w:hint="cs"/>
          <w:rtl/>
        </w:rPr>
        <w:t>נציג</w:t>
      </w:r>
      <w:r w:rsidR="007F3063" w:rsidRPr="00B33786">
        <w:rPr>
          <w:rtl/>
        </w:rPr>
        <w:t xml:space="preserve"> </w:t>
      </w:r>
      <w:r w:rsidRPr="00B33786">
        <w:rPr>
          <w:rFonts w:hint="cs"/>
          <w:rtl/>
        </w:rPr>
        <w:t>מטעם</w:t>
      </w:r>
      <w:r w:rsidRPr="00B33786">
        <w:rPr>
          <w:rtl/>
        </w:rPr>
        <w:t xml:space="preserve"> </w:t>
      </w:r>
      <w:r w:rsidRPr="00B33786">
        <w:rPr>
          <w:rFonts w:hint="cs"/>
          <w:rtl/>
        </w:rPr>
        <w:t>היזמים</w:t>
      </w:r>
      <w:r w:rsidRPr="00B33786">
        <w:rPr>
          <w:rtl/>
        </w:rPr>
        <w:t xml:space="preserve"> </w:t>
      </w:r>
      <w:r w:rsidRPr="00B33786">
        <w:rPr>
          <w:rFonts w:hint="cs"/>
          <w:rtl/>
        </w:rPr>
        <w:t>לרכישת</w:t>
      </w:r>
      <w:r w:rsidRPr="00B33786">
        <w:rPr>
          <w:rtl/>
        </w:rPr>
        <w:t xml:space="preserve"> </w:t>
      </w:r>
      <w:r w:rsidRPr="00B33786">
        <w:rPr>
          <w:rFonts w:hint="cs"/>
          <w:rtl/>
        </w:rPr>
        <w:t>שירותים</w:t>
      </w:r>
      <w:r w:rsidRPr="00B33786">
        <w:rPr>
          <w:rtl/>
        </w:rPr>
        <w:t xml:space="preserve"> </w:t>
      </w:r>
      <w:r w:rsidRPr="00B33786">
        <w:rPr>
          <w:rFonts w:hint="cs"/>
          <w:rtl/>
        </w:rPr>
        <w:t>שונים</w:t>
      </w:r>
      <w:r w:rsidRPr="00B33786">
        <w:rPr>
          <w:rtl/>
        </w:rPr>
        <w:t xml:space="preserve"> </w:t>
      </w:r>
      <w:r w:rsidRPr="00B33786">
        <w:rPr>
          <w:rFonts w:hint="cs"/>
          <w:rtl/>
        </w:rPr>
        <w:t>אשר</w:t>
      </w:r>
      <w:r w:rsidRPr="00B33786">
        <w:rPr>
          <w:rtl/>
        </w:rPr>
        <w:t xml:space="preserve"> </w:t>
      </w:r>
      <w:r w:rsidRPr="00B33786">
        <w:rPr>
          <w:rFonts w:hint="cs"/>
          <w:rtl/>
        </w:rPr>
        <w:t>נדרשים</w:t>
      </w:r>
      <w:r w:rsidRPr="00B33786">
        <w:rPr>
          <w:rtl/>
        </w:rPr>
        <w:t xml:space="preserve"> </w:t>
      </w:r>
      <w:r w:rsidRPr="00B33786">
        <w:rPr>
          <w:rFonts w:hint="cs"/>
          <w:rtl/>
        </w:rPr>
        <w:t>לצורך</w:t>
      </w:r>
      <w:r w:rsidRPr="00B33786">
        <w:rPr>
          <w:rtl/>
        </w:rPr>
        <w:t xml:space="preserve"> </w:t>
      </w:r>
      <w:r w:rsidRPr="00B33786">
        <w:rPr>
          <w:rFonts w:hint="cs"/>
          <w:rtl/>
        </w:rPr>
        <w:t>עמידה</w:t>
      </w:r>
      <w:r w:rsidRPr="00B33786">
        <w:rPr>
          <w:rtl/>
        </w:rPr>
        <w:t xml:space="preserve"> </w:t>
      </w:r>
      <w:r w:rsidRPr="00B33786">
        <w:rPr>
          <w:rFonts w:hint="cs"/>
          <w:rtl/>
        </w:rPr>
        <w:t>בתנאי</w:t>
      </w:r>
      <w:r w:rsidRPr="00B33786">
        <w:rPr>
          <w:rtl/>
        </w:rPr>
        <w:t xml:space="preserve"> </w:t>
      </w:r>
      <w:r w:rsidRPr="00B33786">
        <w:rPr>
          <w:rFonts w:hint="cs"/>
          <w:rtl/>
        </w:rPr>
        <w:t>השימוש</w:t>
      </w:r>
      <w:r w:rsidRPr="00B33786">
        <w:rPr>
          <w:rtl/>
        </w:rPr>
        <w:t xml:space="preserve"> </w:t>
      </w:r>
      <w:r w:rsidRPr="00B33786">
        <w:rPr>
          <w:rFonts w:hint="cs"/>
          <w:rtl/>
        </w:rPr>
        <w:t>בשטח</w:t>
      </w:r>
      <w:r w:rsidR="001B0C3E" w:rsidRPr="00B33786">
        <w:rPr>
          <w:rtl/>
        </w:rPr>
        <w:t xml:space="preserve">, </w:t>
      </w:r>
      <w:r w:rsidR="001B0C3E" w:rsidRPr="00B33786">
        <w:rPr>
          <w:rFonts w:hint="cs"/>
          <w:rtl/>
        </w:rPr>
        <w:t>ואשר</w:t>
      </w:r>
      <w:r w:rsidR="001B0C3E" w:rsidRPr="00B33786">
        <w:rPr>
          <w:rtl/>
        </w:rPr>
        <w:t xml:space="preserve"> </w:t>
      </w:r>
      <w:r w:rsidR="001B0C3E" w:rsidRPr="00B33786">
        <w:rPr>
          <w:rFonts w:hint="cs"/>
          <w:rtl/>
        </w:rPr>
        <w:t>ישנו</w:t>
      </w:r>
      <w:r w:rsidR="001B0C3E" w:rsidRPr="00B33786">
        <w:rPr>
          <w:rtl/>
        </w:rPr>
        <w:t xml:space="preserve"> </w:t>
      </w:r>
      <w:r w:rsidR="001B0C3E" w:rsidRPr="00B33786">
        <w:rPr>
          <w:rFonts w:hint="cs"/>
          <w:rtl/>
        </w:rPr>
        <w:t>יתרון</w:t>
      </w:r>
      <w:r w:rsidR="001B0C3E" w:rsidRPr="00B33786">
        <w:rPr>
          <w:rtl/>
        </w:rPr>
        <w:t xml:space="preserve"> </w:t>
      </w:r>
      <w:r w:rsidR="001B0C3E" w:rsidRPr="00B33786">
        <w:rPr>
          <w:rFonts w:hint="cs"/>
          <w:rtl/>
        </w:rPr>
        <w:t>לגודל</w:t>
      </w:r>
      <w:r w:rsidR="001B0C3E" w:rsidRPr="00B33786">
        <w:rPr>
          <w:rtl/>
        </w:rPr>
        <w:t xml:space="preserve"> </w:t>
      </w:r>
      <w:r w:rsidR="001B0C3E" w:rsidRPr="00B33786">
        <w:rPr>
          <w:rFonts w:hint="cs"/>
          <w:rtl/>
        </w:rPr>
        <w:t>באספקתם</w:t>
      </w:r>
      <w:r w:rsidR="001B0C3E" w:rsidRPr="00B33786">
        <w:rPr>
          <w:rtl/>
        </w:rPr>
        <w:t xml:space="preserve"> </w:t>
      </w:r>
      <w:r w:rsidR="001B0C3E" w:rsidRPr="00B33786">
        <w:rPr>
          <w:rFonts w:hint="cs"/>
          <w:rtl/>
        </w:rPr>
        <w:t>ולכן</w:t>
      </w:r>
      <w:r w:rsidR="001B0C3E" w:rsidRPr="00B33786">
        <w:rPr>
          <w:rtl/>
        </w:rPr>
        <w:t xml:space="preserve"> </w:t>
      </w:r>
      <w:r w:rsidR="001B0C3E" w:rsidRPr="00B33786">
        <w:rPr>
          <w:rFonts w:hint="cs"/>
          <w:rtl/>
        </w:rPr>
        <w:t>יתרון</w:t>
      </w:r>
      <w:r w:rsidR="001B0C3E" w:rsidRPr="00B33786">
        <w:rPr>
          <w:rtl/>
        </w:rPr>
        <w:t xml:space="preserve"> </w:t>
      </w:r>
      <w:r w:rsidR="001B0C3E" w:rsidRPr="00B33786">
        <w:rPr>
          <w:rFonts w:hint="cs"/>
          <w:rtl/>
        </w:rPr>
        <w:t>כלכלי</w:t>
      </w:r>
      <w:r w:rsidR="001B0C3E" w:rsidRPr="00B33786">
        <w:rPr>
          <w:rtl/>
        </w:rPr>
        <w:t xml:space="preserve"> </w:t>
      </w:r>
      <w:r w:rsidR="001B0C3E" w:rsidRPr="00B33786">
        <w:rPr>
          <w:rFonts w:hint="cs"/>
          <w:rtl/>
        </w:rPr>
        <w:t>עבור</w:t>
      </w:r>
      <w:r w:rsidR="001B0C3E" w:rsidRPr="00B33786">
        <w:rPr>
          <w:rtl/>
        </w:rPr>
        <w:t xml:space="preserve"> </w:t>
      </w:r>
      <w:r w:rsidR="001B0C3E" w:rsidRPr="00B33786">
        <w:rPr>
          <w:rFonts w:hint="cs"/>
          <w:rtl/>
        </w:rPr>
        <w:t>המגדלים</w:t>
      </w:r>
      <w:r w:rsidR="001B0C3E" w:rsidRPr="00B33786">
        <w:rPr>
          <w:rtl/>
        </w:rPr>
        <w:t xml:space="preserve"> </w:t>
      </w:r>
      <w:r w:rsidR="001B0C3E" w:rsidRPr="00B33786">
        <w:rPr>
          <w:rFonts w:hint="cs"/>
          <w:rtl/>
        </w:rPr>
        <w:t>בהזמנתם</w:t>
      </w:r>
      <w:r w:rsidR="001B0C3E" w:rsidRPr="00B33786">
        <w:rPr>
          <w:rtl/>
        </w:rPr>
        <w:t xml:space="preserve"> </w:t>
      </w:r>
      <w:r w:rsidR="001B0C3E" w:rsidRPr="00B33786">
        <w:rPr>
          <w:rFonts w:hint="cs"/>
          <w:rtl/>
        </w:rPr>
        <w:t>במשותף</w:t>
      </w:r>
      <w:r w:rsidR="007050F5">
        <w:rPr>
          <w:rFonts w:hint="cs"/>
          <w:rtl/>
        </w:rPr>
        <w:t>.</w:t>
      </w:r>
      <w:bookmarkStart w:id="14" w:name="_Ref393116263"/>
    </w:p>
    <w:p w:rsidR="00897757" w:rsidRPr="00B33786" w:rsidRDefault="00B45F78" w:rsidP="000301F8">
      <w:pPr>
        <w:pStyle w:val="a4"/>
        <w:keepNext/>
        <w:keepLines/>
        <w:numPr>
          <w:ilvl w:val="1"/>
          <w:numId w:val="2"/>
        </w:numPr>
        <w:spacing w:after="120" w:line="360" w:lineRule="auto"/>
        <w:ind w:left="793" w:hanging="425"/>
        <w:jc w:val="both"/>
      </w:pPr>
      <w:r w:rsidRPr="00B33786">
        <w:rPr>
          <w:rFonts w:hint="cs"/>
          <w:rtl/>
        </w:rPr>
        <w:t>בין</w:t>
      </w:r>
      <w:r w:rsidRPr="00B33786">
        <w:rPr>
          <w:rtl/>
        </w:rPr>
        <w:t xml:space="preserve"> היתר, יידרשו </w:t>
      </w:r>
      <w:r w:rsidR="001A7E1B" w:rsidRPr="00B33786">
        <w:rPr>
          <w:rFonts w:hint="cs"/>
          <w:rtl/>
        </w:rPr>
        <w:t>מהמנהלת</w:t>
      </w:r>
      <w:r w:rsidR="001A7E1B" w:rsidRPr="00B33786">
        <w:rPr>
          <w:rtl/>
        </w:rPr>
        <w:t xml:space="preserve"> </w:t>
      </w:r>
      <w:r w:rsidRPr="00B33786">
        <w:rPr>
          <w:rFonts w:hint="cs"/>
          <w:rtl/>
        </w:rPr>
        <w:t>השירותים</w:t>
      </w:r>
      <w:r w:rsidRPr="00B33786">
        <w:rPr>
          <w:rtl/>
        </w:rPr>
        <w:t xml:space="preserve"> </w:t>
      </w:r>
      <w:r w:rsidR="001A7E1B" w:rsidRPr="00B33786">
        <w:rPr>
          <w:rFonts w:hint="cs"/>
          <w:rtl/>
        </w:rPr>
        <w:t>להלן</w:t>
      </w:r>
      <w:r w:rsidRPr="00B33786">
        <w:rPr>
          <w:rtl/>
        </w:rPr>
        <w:t>:</w:t>
      </w:r>
      <w:bookmarkEnd w:id="14"/>
    </w:p>
    <w:p w:rsidR="00897757" w:rsidRPr="00B33786" w:rsidRDefault="00897757" w:rsidP="001F55AA">
      <w:pPr>
        <w:pStyle w:val="a4"/>
        <w:keepNext/>
        <w:keepLines/>
        <w:numPr>
          <w:ilvl w:val="2"/>
          <w:numId w:val="2"/>
        </w:numPr>
        <w:spacing w:after="120" w:line="360" w:lineRule="auto"/>
        <w:ind w:left="1502" w:hanging="709"/>
        <w:jc w:val="both"/>
      </w:pPr>
      <w:r w:rsidRPr="00B33786">
        <w:rPr>
          <w:rtl/>
        </w:rPr>
        <w:t>התקנה ותחזוקת מצופי סימון ימיים לכל שטח האתר על פי הנחיות רשות הספנות והנמלים (</w:t>
      </w:r>
      <w:proofErr w:type="spellStart"/>
      <w:r w:rsidRPr="00B33786">
        <w:rPr>
          <w:rtl/>
        </w:rPr>
        <w:t>רספ"ן</w:t>
      </w:r>
      <w:proofErr w:type="spellEnd"/>
      <w:r w:rsidRPr="00B33786">
        <w:rPr>
          <w:rtl/>
        </w:rPr>
        <w:t>)</w:t>
      </w:r>
      <w:r w:rsidR="001A7E1B" w:rsidRPr="00B33786">
        <w:rPr>
          <w:rtl/>
        </w:rPr>
        <w:t>.</w:t>
      </w:r>
    </w:p>
    <w:p w:rsidR="00897757" w:rsidRPr="00B33786" w:rsidRDefault="00897757" w:rsidP="001F55AA">
      <w:pPr>
        <w:pStyle w:val="a4"/>
        <w:keepNext/>
        <w:keepLines/>
        <w:numPr>
          <w:ilvl w:val="2"/>
          <w:numId w:val="2"/>
        </w:numPr>
        <w:tabs>
          <w:tab w:val="left" w:pos="1502"/>
        </w:tabs>
        <w:spacing w:after="120" w:line="360" w:lineRule="auto"/>
        <w:ind w:left="1502" w:hanging="709"/>
        <w:jc w:val="both"/>
      </w:pPr>
      <w:r w:rsidRPr="00B33786">
        <w:rPr>
          <w:rtl/>
        </w:rPr>
        <w:t>ניטור ודיווח סביבתי על פי הנחיות משרד הגנת הסביבה</w:t>
      </w:r>
      <w:r w:rsidR="001A7E1B" w:rsidRPr="00B33786">
        <w:rPr>
          <w:rtl/>
        </w:rPr>
        <w:t>.</w:t>
      </w:r>
    </w:p>
    <w:p w:rsidR="00897757" w:rsidRDefault="00897757" w:rsidP="001F55AA">
      <w:pPr>
        <w:pStyle w:val="a4"/>
        <w:keepNext/>
        <w:keepLines/>
        <w:numPr>
          <w:ilvl w:val="2"/>
          <w:numId w:val="2"/>
        </w:numPr>
        <w:tabs>
          <w:tab w:val="left" w:pos="1502"/>
        </w:tabs>
        <w:spacing w:after="120" w:line="360" w:lineRule="auto"/>
        <w:ind w:left="1502" w:hanging="709"/>
        <w:jc w:val="both"/>
      </w:pPr>
      <w:r w:rsidRPr="00B33786">
        <w:rPr>
          <w:rtl/>
        </w:rPr>
        <w:t>תיאום מול משרד הביטחון בזמן תרגילים בשטח האש הסמוך וכדומה.</w:t>
      </w:r>
    </w:p>
    <w:p w:rsidR="002635CB" w:rsidRPr="00B33786" w:rsidRDefault="005B2A16" w:rsidP="001F55AA">
      <w:pPr>
        <w:pStyle w:val="a4"/>
        <w:keepNext/>
        <w:keepLines/>
        <w:numPr>
          <w:ilvl w:val="1"/>
          <w:numId w:val="2"/>
        </w:numPr>
        <w:spacing w:after="120" w:line="360" w:lineRule="auto"/>
        <w:ind w:left="793" w:hanging="425"/>
        <w:jc w:val="both"/>
      </w:pPr>
      <w:bookmarkStart w:id="15" w:name="_Ref397255778"/>
      <w:r>
        <w:rPr>
          <w:rFonts w:hint="cs"/>
          <w:rtl/>
        </w:rPr>
        <w:t>התיאום של ב</w:t>
      </w:r>
      <w:r w:rsidR="002635CB">
        <w:rPr>
          <w:rFonts w:hint="cs"/>
          <w:rtl/>
        </w:rPr>
        <w:t xml:space="preserve">יצוע מתן שירותים אלו יעשה על ידי המנהלת, במימון של המגדלים </w:t>
      </w:r>
      <w:r w:rsidR="006158F6">
        <w:rPr>
          <w:rFonts w:hint="cs"/>
          <w:rtl/>
        </w:rPr>
        <w:t xml:space="preserve">שיועבר על ידם ישירות </w:t>
      </w:r>
      <w:r w:rsidR="002635CB">
        <w:rPr>
          <w:rFonts w:hint="cs"/>
          <w:rtl/>
        </w:rPr>
        <w:t>למנהלת</w:t>
      </w:r>
      <w:r w:rsidR="006158F6">
        <w:rPr>
          <w:rFonts w:hint="cs"/>
          <w:rtl/>
        </w:rPr>
        <w:t>.</w:t>
      </w:r>
      <w:r w:rsidR="002635CB">
        <w:rPr>
          <w:rFonts w:hint="cs"/>
          <w:rtl/>
        </w:rPr>
        <w:t xml:space="preserve"> </w:t>
      </w:r>
      <w:r w:rsidR="009C3172">
        <w:rPr>
          <w:rFonts w:hint="cs"/>
          <w:rtl/>
        </w:rPr>
        <w:t>(לעניין התשלום יובהר כי בשלב  ראשון תמומן פעילות המנהלת מתקציב משרדי ובהדרגה יעבור מקור מימונה מן המשרד - עורך המכרז - לידי המגדלים)</w:t>
      </w:r>
      <w:bookmarkEnd w:id="15"/>
      <w:r w:rsidR="009E396D">
        <w:rPr>
          <w:rFonts w:hint="cs"/>
          <w:rtl/>
        </w:rPr>
        <w:t>, כמתואר להלן במכרז זה.</w:t>
      </w:r>
    </w:p>
    <w:p w:rsidR="00897757" w:rsidRPr="00B33786" w:rsidRDefault="00897757" w:rsidP="001F55AA">
      <w:pPr>
        <w:pStyle w:val="a4"/>
        <w:keepNext/>
        <w:keepLines/>
        <w:numPr>
          <w:ilvl w:val="1"/>
          <w:numId w:val="2"/>
        </w:numPr>
        <w:spacing w:after="120" w:line="360" w:lineRule="auto"/>
        <w:ind w:left="793" w:hanging="425"/>
        <w:jc w:val="both"/>
      </w:pPr>
      <w:bookmarkStart w:id="16" w:name="_Ref397255750"/>
      <w:r w:rsidRPr="00B33786">
        <w:rPr>
          <w:rtl/>
        </w:rPr>
        <w:t>נוסף על המטרות שתוארו</w:t>
      </w:r>
      <w:r w:rsidR="00AC6BEC">
        <w:rPr>
          <w:rFonts w:hint="cs"/>
          <w:rtl/>
        </w:rPr>
        <w:t xml:space="preserve"> לעיל</w:t>
      </w:r>
      <w:r w:rsidRPr="00B33786">
        <w:rPr>
          <w:rtl/>
        </w:rPr>
        <w:t xml:space="preserve">, שעניינן דרישות סטטוטוריות ולא נובעות מתוך האינטרסים של מגדלי הדגים עצמם, ישנן תועלות הנובעות מהצרכים של מגדלי הדגים, ומיתרון לגודל של פעולות </w:t>
      </w:r>
      <w:r w:rsidR="00894995">
        <w:rPr>
          <w:rFonts w:hint="cs"/>
          <w:rtl/>
        </w:rPr>
        <w:t xml:space="preserve">משותפות </w:t>
      </w:r>
      <w:r w:rsidRPr="00B33786">
        <w:rPr>
          <w:rtl/>
        </w:rPr>
        <w:t>מסוימות כגון:</w:t>
      </w:r>
      <w:bookmarkEnd w:id="16"/>
    </w:p>
    <w:p w:rsidR="00897757" w:rsidRPr="00B33786" w:rsidRDefault="00AC6BEC" w:rsidP="001F55AA">
      <w:pPr>
        <w:pStyle w:val="a4"/>
        <w:keepNext/>
        <w:keepLines/>
        <w:numPr>
          <w:ilvl w:val="2"/>
          <w:numId w:val="2"/>
        </w:numPr>
        <w:spacing w:after="120" w:line="360" w:lineRule="auto"/>
        <w:ind w:left="1502"/>
        <w:jc w:val="both"/>
      </w:pPr>
      <w:r>
        <w:rPr>
          <w:rFonts w:hint="cs"/>
          <w:rtl/>
        </w:rPr>
        <w:t xml:space="preserve">הזמנת שירותי </w:t>
      </w:r>
      <w:r w:rsidR="00897757" w:rsidRPr="00B33786">
        <w:rPr>
          <w:rtl/>
        </w:rPr>
        <w:t>שמירה ואבטחה</w:t>
      </w:r>
      <w:r w:rsidR="001A7E1B" w:rsidRPr="00B33786">
        <w:rPr>
          <w:rtl/>
        </w:rPr>
        <w:t>.</w:t>
      </w:r>
      <w:r w:rsidR="00897757" w:rsidRPr="00B33786">
        <w:rPr>
          <w:rtl/>
        </w:rPr>
        <w:tab/>
      </w:r>
    </w:p>
    <w:p w:rsidR="00897757" w:rsidRPr="00B33786" w:rsidRDefault="00897757" w:rsidP="001F55AA">
      <w:pPr>
        <w:pStyle w:val="a4"/>
        <w:keepNext/>
        <w:keepLines/>
        <w:numPr>
          <w:ilvl w:val="2"/>
          <w:numId w:val="2"/>
        </w:numPr>
        <w:spacing w:after="120" w:line="360" w:lineRule="auto"/>
        <w:ind w:left="1502"/>
        <w:jc w:val="both"/>
      </w:pPr>
      <w:r w:rsidRPr="00B33786">
        <w:rPr>
          <w:rtl/>
        </w:rPr>
        <w:t>הובל</w:t>
      </w:r>
      <w:r w:rsidR="00AC6BEC">
        <w:rPr>
          <w:rFonts w:hint="cs"/>
          <w:rtl/>
        </w:rPr>
        <w:t>ה</w:t>
      </w:r>
      <w:r w:rsidRPr="00B33786">
        <w:rPr>
          <w:rtl/>
        </w:rPr>
        <w:t xml:space="preserve"> משותפ</w:t>
      </w:r>
      <w:r w:rsidR="00AC6BEC">
        <w:rPr>
          <w:rFonts w:hint="cs"/>
          <w:rtl/>
        </w:rPr>
        <w:t>ת</w:t>
      </w:r>
      <w:r w:rsidRPr="00B33786">
        <w:rPr>
          <w:rtl/>
        </w:rPr>
        <w:t xml:space="preserve"> של מזון, ציוד, קרח וצוותים</w:t>
      </w:r>
      <w:r w:rsidR="00AC6BEC">
        <w:rPr>
          <w:rFonts w:hint="cs"/>
          <w:rtl/>
        </w:rPr>
        <w:t>.</w:t>
      </w:r>
      <w:r w:rsidRPr="00B33786">
        <w:rPr>
          <w:rtl/>
        </w:rPr>
        <w:tab/>
      </w:r>
    </w:p>
    <w:p w:rsidR="00897757" w:rsidRPr="00B33786" w:rsidRDefault="00897757" w:rsidP="001F55AA">
      <w:pPr>
        <w:pStyle w:val="a4"/>
        <w:keepNext/>
        <w:keepLines/>
        <w:numPr>
          <w:ilvl w:val="2"/>
          <w:numId w:val="2"/>
        </w:numPr>
        <w:spacing w:after="120" w:line="360" w:lineRule="auto"/>
        <w:ind w:left="1502"/>
        <w:jc w:val="both"/>
      </w:pPr>
      <w:r w:rsidRPr="00B33786">
        <w:rPr>
          <w:rtl/>
        </w:rPr>
        <w:t>תיאום וטרינרי בין המגדלים</w:t>
      </w:r>
      <w:r w:rsidR="00AC6BEC">
        <w:rPr>
          <w:rFonts w:hint="cs"/>
          <w:rtl/>
        </w:rPr>
        <w:t>.</w:t>
      </w:r>
      <w:r w:rsidRPr="00B33786">
        <w:rPr>
          <w:rtl/>
        </w:rPr>
        <w:tab/>
      </w:r>
    </w:p>
    <w:p w:rsidR="00894995" w:rsidRDefault="00897757" w:rsidP="001F55AA">
      <w:pPr>
        <w:pStyle w:val="a4"/>
        <w:keepNext/>
        <w:keepLines/>
        <w:numPr>
          <w:ilvl w:val="2"/>
          <w:numId w:val="2"/>
        </w:numPr>
        <w:spacing w:after="120" w:line="360" w:lineRule="auto"/>
        <w:ind w:left="1502"/>
        <w:jc w:val="both"/>
      </w:pPr>
      <w:r w:rsidRPr="00B33786">
        <w:rPr>
          <w:rtl/>
        </w:rPr>
        <w:t>סיוע בפעילויות מו"פ משותפות</w:t>
      </w:r>
      <w:r w:rsidR="00AC6BEC">
        <w:rPr>
          <w:rFonts w:hint="cs"/>
          <w:rtl/>
        </w:rPr>
        <w:t>.</w:t>
      </w:r>
    </w:p>
    <w:p w:rsidR="00897757" w:rsidRDefault="00894995" w:rsidP="001F55AA">
      <w:pPr>
        <w:pStyle w:val="a4"/>
        <w:keepNext/>
        <w:keepLines/>
        <w:numPr>
          <w:ilvl w:val="2"/>
          <w:numId w:val="2"/>
        </w:numPr>
        <w:spacing w:after="120" w:line="360" w:lineRule="auto"/>
        <w:ind w:left="1502" w:hanging="709"/>
        <w:jc w:val="both"/>
      </w:pPr>
      <w:r>
        <w:rPr>
          <w:rFonts w:hint="cs"/>
          <w:rtl/>
        </w:rPr>
        <w:lastRenderedPageBreak/>
        <w:t xml:space="preserve">המנהלת עשויה להידרש לניהול של שטח ימי משותף, המוגדר </w:t>
      </w:r>
      <w:proofErr w:type="spellStart"/>
      <w:r>
        <w:rPr>
          <w:rFonts w:hint="cs"/>
          <w:rtl/>
        </w:rPr>
        <w:t>בתב"ע</w:t>
      </w:r>
      <w:proofErr w:type="spellEnd"/>
      <w:r>
        <w:rPr>
          <w:rFonts w:hint="cs"/>
          <w:rtl/>
        </w:rPr>
        <w:t xml:space="preserve"> מח/300</w:t>
      </w:r>
      <w:r w:rsidR="0069675A">
        <w:rPr>
          <w:rFonts w:hint="cs"/>
          <w:rtl/>
        </w:rPr>
        <w:t xml:space="preserve"> </w:t>
      </w:r>
      <w:r>
        <w:rPr>
          <w:rFonts w:hint="cs"/>
          <w:rtl/>
        </w:rPr>
        <w:t>כשטח לצרכי מו"פ ולוגיסטיקה משותפת של האתר.</w:t>
      </w:r>
    </w:p>
    <w:p w:rsidR="007F7381" w:rsidRPr="00B33786" w:rsidRDefault="007F7381" w:rsidP="001F55AA">
      <w:pPr>
        <w:pStyle w:val="a4"/>
        <w:keepNext/>
        <w:keepLines/>
        <w:spacing w:after="120" w:line="360" w:lineRule="auto"/>
        <w:ind w:left="1502"/>
        <w:jc w:val="both"/>
      </w:pPr>
    </w:p>
    <w:p w:rsidR="00897757" w:rsidRPr="00B33786" w:rsidRDefault="00897757" w:rsidP="001F55AA">
      <w:pPr>
        <w:pStyle w:val="a4"/>
        <w:keepNext/>
        <w:keepLines/>
        <w:numPr>
          <w:ilvl w:val="1"/>
          <w:numId w:val="2"/>
        </w:numPr>
        <w:spacing w:after="120" w:line="360" w:lineRule="auto"/>
        <w:jc w:val="both"/>
        <w:rPr>
          <w:b/>
          <w:bCs/>
        </w:rPr>
      </w:pPr>
      <w:r w:rsidRPr="00B33786">
        <w:rPr>
          <w:b/>
          <w:bCs/>
          <w:rtl/>
        </w:rPr>
        <w:t xml:space="preserve">אומדן </w:t>
      </w:r>
      <w:r w:rsidR="00AC6BEC">
        <w:rPr>
          <w:rFonts w:hint="cs"/>
          <w:b/>
          <w:bCs/>
          <w:rtl/>
        </w:rPr>
        <w:t xml:space="preserve">להיקף הזמנת </w:t>
      </w:r>
      <w:r w:rsidR="009F7AF6" w:rsidRPr="00B33786">
        <w:rPr>
          <w:rFonts w:hint="cs"/>
          <w:b/>
          <w:bCs/>
          <w:rtl/>
        </w:rPr>
        <w:t>השירותים</w:t>
      </w:r>
      <w:r w:rsidR="009F7AF6" w:rsidRPr="00B33786">
        <w:rPr>
          <w:b/>
          <w:bCs/>
          <w:rtl/>
        </w:rPr>
        <w:t xml:space="preserve"> </w:t>
      </w:r>
      <w:r w:rsidR="009F7AF6" w:rsidRPr="00B33786">
        <w:rPr>
          <w:rFonts w:hint="cs"/>
          <w:b/>
          <w:bCs/>
          <w:rtl/>
        </w:rPr>
        <w:t>על</w:t>
      </w:r>
      <w:r w:rsidR="009F7AF6" w:rsidRPr="00B33786">
        <w:rPr>
          <w:b/>
          <w:bCs/>
          <w:rtl/>
        </w:rPr>
        <w:t xml:space="preserve"> </w:t>
      </w:r>
      <w:r w:rsidR="009F7AF6" w:rsidRPr="00B33786">
        <w:rPr>
          <w:rFonts w:hint="cs"/>
          <w:b/>
          <w:bCs/>
          <w:rtl/>
        </w:rPr>
        <w:t>ידי</w:t>
      </w:r>
      <w:r w:rsidR="009F7AF6" w:rsidRPr="00B33786">
        <w:rPr>
          <w:b/>
          <w:bCs/>
          <w:rtl/>
        </w:rPr>
        <w:t xml:space="preserve"> </w:t>
      </w:r>
      <w:r w:rsidR="009F7AF6" w:rsidRPr="00B33786">
        <w:rPr>
          <w:rFonts w:hint="cs"/>
          <w:b/>
          <w:bCs/>
          <w:rtl/>
        </w:rPr>
        <w:t>המנהלת</w:t>
      </w:r>
      <w:r w:rsidRPr="00B33786">
        <w:rPr>
          <w:b/>
          <w:bCs/>
          <w:rtl/>
        </w:rPr>
        <w:tab/>
      </w:r>
    </w:p>
    <w:p w:rsidR="00AC6BEC" w:rsidRDefault="00AC6BEC" w:rsidP="001F55AA">
      <w:pPr>
        <w:pStyle w:val="a4"/>
        <w:keepNext/>
        <w:keepLines/>
        <w:numPr>
          <w:ilvl w:val="2"/>
          <w:numId w:val="2"/>
        </w:numPr>
        <w:spacing w:after="120" w:line="360" w:lineRule="auto"/>
        <w:ind w:left="1502" w:hanging="709"/>
        <w:jc w:val="both"/>
      </w:pPr>
      <w:r>
        <w:rPr>
          <w:rFonts w:hint="cs"/>
          <w:rtl/>
        </w:rPr>
        <w:t>היקף עלות</w:t>
      </w:r>
      <w:r w:rsidR="009C3172" w:rsidRPr="00B33786">
        <w:rPr>
          <w:rtl/>
        </w:rPr>
        <w:t xml:space="preserve"> </w:t>
      </w:r>
      <w:r w:rsidR="007F3063" w:rsidRPr="00B33786">
        <w:rPr>
          <w:rFonts w:hint="cs"/>
          <w:rtl/>
        </w:rPr>
        <w:t>השירותים</w:t>
      </w:r>
      <w:r w:rsidR="007F3063" w:rsidRPr="00B33786">
        <w:rPr>
          <w:rtl/>
        </w:rPr>
        <w:t xml:space="preserve"> </w:t>
      </w:r>
      <w:r w:rsidR="007F3063" w:rsidRPr="00B33786">
        <w:rPr>
          <w:rFonts w:hint="cs"/>
          <w:rtl/>
        </w:rPr>
        <w:t>שתוארו</w:t>
      </w:r>
      <w:r w:rsidR="00B45F78" w:rsidRPr="00B33786">
        <w:rPr>
          <w:rtl/>
        </w:rPr>
        <w:t xml:space="preserve"> בסעיף</w:t>
      </w:r>
      <w:r w:rsidR="00894995">
        <w:rPr>
          <w:rFonts w:hint="cs"/>
          <w:rtl/>
        </w:rPr>
        <w:t xml:space="preserve"> </w:t>
      </w:r>
      <w:r w:rsidR="00F54695">
        <w:fldChar w:fldCharType="begin"/>
      </w:r>
      <w:r w:rsidR="00F54695">
        <w:instrText xml:space="preserve"> REF _Ref393116263 \r \h  \* MERGEFORMAT </w:instrText>
      </w:r>
      <w:r w:rsidR="00F54695">
        <w:fldChar w:fldCharType="separate"/>
      </w:r>
      <w:r w:rsidR="008F4C86">
        <w:rPr>
          <w:rtl/>
        </w:rPr>
        <w:t>‏3.6</w:t>
      </w:r>
      <w:r w:rsidR="00F54695">
        <w:fldChar w:fldCharType="end"/>
      </w:r>
      <w:r w:rsidR="00530E0B">
        <w:rPr>
          <w:rFonts w:hint="cs"/>
          <w:rtl/>
        </w:rPr>
        <w:t>, הכוללים תכנית ניטור ותחזוקת מצופים</w:t>
      </w:r>
      <w:r w:rsidR="00B45F78" w:rsidRPr="00B33786">
        <w:rPr>
          <w:rtl/>
        </w:rPr>
        <w:t xml:space="preserve">, </w:t>
      </w:r>
      <w:r w:rsidR="00B45F78" w:rsidRPr="00B33786">
        <w:rPr>
          <w:rFonts w:hint="cs"/>
          <w:rtl/>
        </w:rPr>
        <w:t>הוערך</w:t>
      </w:r>
      <w:r w:rsidR="00B45F78" w:rsidRPr="00B33786">
        <w:rPr>
          <w:rtl/>
        </w:rPr>
        <w:t xml:space="preserve"> </w:t>
      </w:r>
      <w:r w:rsidR="00B45F78" w:rsidRPr="00B33786">
        <w:rPr>
          <w:rFonts w:hint="cs"/>
          <w:rtl/>
        </w:rPr>
        <w:t>על</w:t>
      </w:r>
      <w:r w:rsidR="00B45F78" w:rsidRPr="00B33786">
        <w:rPr>
          <w:rtl/>
        </w:rPr>
        <w:t xml:space="preserve"> </w:t>
      </w:r>
      <w:r w:rsidR="00B45F78" w:rsidRPr="00B33786">
        <w:rPr>
          <w:rFonts w:hint="cs"/>
          <w:rtl/>
        </w:rPr>
        <w:t>ידי</w:t>
      </w:r>
      <w:r w:rsidR="00B45F78" w:rsidRPr="00B33786">
        <w:rPr>
          <w:rtl/>
        </w:rPr>
        <w:t xml:space="preserve"> </w:t>
      </w:r>
      <w:r w:rsidR="00B45F78" w:rsidRPr="00B33786">
        <w:rPr>
          <w:rFonts w:hint="cs"/>
          <w:rtl/>
        </w:rPr>
        <w:t>אנשי</w:t>
      </w:r>
      <w:r w:rsidR="00B45F78" w:rsidRPr="00B33786">
        <w:rPr>
          <w:rtl/>
        </w:rPr>
        <w:t xml:space="preserve"> </w:t>
      </w:r>
      <w:r w:rsidR="00B45F78" w:rsidRPr="00B33786">
        <w:rPr>
          <w:rFonts w:hint="cs"/>
          <w:rtl/>
        </w:rPr>
        <w:t>מקצוע</w:t>
      </w:r>
      <w:r w:rsidR="00B45F78" w:rsidRPr="00B33786">
        <w:rPr>
          <w:rtl/>
        </w:rPr>
        <w:t xml:space="preserve"> </w:t>
      </w:r>
      <w:r w:rsidR="00B45F78" w:rsidRPr="00B33786">
        <w:rPr>
          <w:rFonts w:hint="cs"/>
          <w:rtl/>
        </w:rPr>
        <w:t>במשרד</w:t>
      </w:r>
      <w:r w:rsidR="00B45F78" w:rsidRPr="00B33786">
        <w:rPr>
          <w:rtl/>
        </w:rPr>
        <w:t xml:space="preserve"> </w:t>
      </w:r>
      <w:r w:rsidR="00B45F78" w:rsidRPr="00B33786">
        <w:rPr>
          <w:rFonts w:hint="cs"/>
          <w:rtl/>
        </w:rPr>
        <w:t>החקלאות</w:t>
      </w:r>
      <w:r w:rsidR="00B45F78" w:rsidRPr="00B33786">
        <w:rPr>
          <w:rtl/>
        </w:rPr>
        <w:t xml:space="preserve"> </w:t>
      </w:r>
      <w:r w:rsidR="00B45F78" w:rsidRPr="00B33786">
        <w:rPr>
          <w:rFonts w:hint="cs"/>
          <w:rtl/>
        </w:rPr>
        <w:t>בכ</w:t>
      </w:r>
      <w:r w:rsidR="00B45F78" w:rsidRPr="00B33786">
        <w:rPr>
          <w:rtl/>
        </w:rPr>
        <w:t xml:space="preserve">-400 </w:t>
      </w:r>
      <w:r w:rsidR="00B45F78" w:rsidRPr="00B33786">
        <w:rPr>
          <w:rFonts w:hint="cs"/>
          <w:rtl/>
        </w:rPr>
        <w:t>אלף</w:t>
      </w:r>
      <w:r w:rsidR="00B45F78" w:rsidRPr="00B33786">
        <w:rPr>
          <w:rtl/>
        </w:rPr>
        <w:t xml:space="preserve"> </w:t>
      </w:r>
      <w:r w:rsidR="00B45F78" w:rsidRPr="00B33786">
        <w:rPr>
          <w:rFonts w:hint="cs"/>
          <w:rtl/>
        </w:rPr>
        <w:t>₪</w:t>
      </w:r>
      <w:r w:rsidR="00C03FFD">
        <w:rPr>
          <w:rFonts w:hint="cs"/>
          <w:rtl/>
        </w:rPr>
        <w:t xml:space="preserve"> בשנה </w:t>
      </w:r>
      <w:r>
        <w:rPr>
          <w:rFonts w:hint="cs"/>
          <w:rtl/>
        </w:rPr>
        <w:t xml:space="preserve">והיקף עלות </w:t>
      </w:r>
      <w:r w:rsidR="00C03FFD">
        <w:rPr>
          <w:rFonts w:hint="cs"/>
          <w:rtl/>
        </w:rPr>
        <w:t>ה</w:t>
      </w:r>
      <w:r w:rsidR="00530E0B">
        <w:rPr>
          <w:rFonts w:hint="cs"/>
          <w:rtl/>
        </w:rPr>
        <w:t>ה</w:t>
      </w:r>
      <w:r w:rsidR="00C03FFD">
        <w:rPr>
          <w:rFonts w:hint="cs"/>
          <w:rtl/>
        </w:rPr>
        <w:t>תקנ</w:t>
      </w:r>
      <w:r w:rsidR="00530E0B">
        <w:rPr>
          <w:rFonts w:hint="cs"/>
          <w:rtl/>
        </w:rPr>
        <w:t>ה הראשוני</w:t>
      </w:r>
      <w:r w:rsidR="00C03FFD">
        <w:rPr>
          <w:rFonts w:hint="cs"/>
          <w:rtl/>
        </w:rPr>
        <w:t xml:space="preserve">ת </w:t>
      </w:r>
      <w:r w:rsidR="007F7381">
        <w:rPr>
          <w:rFonts w:hint="cs"/>
          <w:rtl/>
        </w:rPr>
        <w:t xml:space="preserve">של </w:t>
      </w:r>
      <w:r w:rsidR="00C03FFD">
        <w:rPr>
          <w:rFonts w:hint="cs"/>
          <w:rtl/>
        </w:rPr>
        <w:t xml:space="preserve">מצופי סימון מוערך </w:t>
      </w:r>
      <w:proofErr w:type="spellStart"/>
      <w:r w:rsidR="00C03FFD">
        <w:rPr>
          <w:rFonts w:hint="cs"/>
          <w:rtl/>
        </w:rPr>
        <w:t>בכ</w:t>
      </w:r>
      <w:proofErr w:type="spellEnd"/>
      <w:r>
        <w:rPr>
          <w:rFonts w:hint="cs"/>
          <w:rtl/>
        </w:rPr>
        <w:t>-</w:t>
      </w:r>
      <w:r w:rsidR="00C03FFD">
        <w:rPr>
          <w:rFonts w:hint="cs"/>
          <w:rtl/>
        </w:rPr>
        <w:t xml:space="preserve"> 500 </w:t>
      </w:r>
      <w:r w:rsidR="008C46DF">
        <w:rPr>
          <w:rFonts w:hint="cs"/>
          <w:rtl/>
        </w:rPr>
        <w:t>אלף ₪</w:t>
      </w:r>
      <w:r w:rsidR="00B45F78" w:rsidRPr="00B33786">
        <w:rPr>
          <w:rtl/>
        </w:rPr>
        <w:t>.</w:t>
      </w:r>
    </w:p>
    <w:p w:rsidR="007F7381" w:rsidRDefault="00AC6BEC" w:rsidP="001F55AA">
      <w:pPr>
        <w:pStyle w:val="a4"/>
        <w:keepNext/>
        <w:keepLines/>
        <w:numPr>
          <w:ilvl w:val="2"/>
          <w:numId w:val="2"/>
        </w:numPr>
        <w:spacing w:after="120" w:line="360" w:lineRule="auto"/>
        <w:ind w:left="1502" w:hanging="709"/>
        <w:jc w:val="both"/>
      </w:pPr>
      <w:r>
        <w:rPr>
          <w:rFonts w:hint="cs"/>
          <w:rtl/>
        </w:rPr>
        <w:t xml:space="preserve">היקף </w:t>
      </w:r>
      <w:r w:rsidR="00C03FFD">
        <w:rPr>
          <w:rFonts w:hint="cs"/>
          <w:rtl/>
        </w:rPr>
        <w:t>עלות</w:t>
      </w:r>
      <w:r w:rsidR="00894995">
        <w:rPr>
          <w:rFonts w:hint="cs"/>
          <w:rtl/>
        </w:rPr>
        <w:t xml:space="preserve"> הפעולות המשותפות </w:t>
      </w:r>
      <w:r w:rsidR="00352909">
        <w:rPr>
          <w:rFonts w:hint="cs"/>
          <w:rtl/>
        </w:rPr>
        <w:t>הנוספות</w:t>
      </w:r>
      <w:r w:rsidR="006158F6">
        <w:rPr>
          <w:rFonts w:hint="cs"/>
          <w:rtl/>
        </w:rPr>
        <w:t xml:space="preserve">, כמפורט בסעיף </w:t>
      </w:r>
      <w:r w:rsidR="009066A0">
        <w:rPr>
          <w:rtl/>
        </w:rPr>
        <w:fldChar w:fldCharType="begin"/>
      </w:r>
      <w:r w:rsidR="009066A0">
        <w:rPr>
          <w:rtl/>
        </w:rPr>
        <w:instrText xml:space="preserve"> </w:instrText>
      </w:r>
      <w:r w:rsidR="009066A0">
        <w:rPr>
          <w:rFonts w:hint="cs"/>
        </w:rPr>
        <w:instrText>REF</w:instrText>
      </w:r>
      <w:r w:rsidR="009066A0">
        <w:rPr>
          <w:rFonts w:hint="cs"/>
          <w:rtl/>
        </w:rPr>
        <w:instrText xml:space="preserve"> _</w:instrText>
      </w:r>
      <w:r w:rsidR="009066A0">
        <w:rPr>
          <w:rFonts w:hint="cs"/>
        </w:rPr>
        <w:instrText>Ref397255750 \r \h</w:instrText>
      </w:r>
      <w:r w:rsidR="009066A0">
        <w:rPr>
          <w:rtl/>
        </w:rPr>
        <w:instrText xml:space="preserve"> </w:instrText>
      </w:r>
      <w:r w:rsidR="009066A0">
        <w:rPr>
          <w:rtl/>
        </w:rPr>
      </w:r>
      <w:r w:rsidR="009066A0">
        <w:rPr>
          <w:rtl/>
        </w:rPr>
        <w:fldChar w:fldCharType="separate"/>
      </w:r>
      <w:r w:rsidR="008F4C86">
        <w:rPr>
          <w:rtl/>
        </w:rPr>
        <w:t>‏3.9</w:t>
      </w:r>
      <w:r w:rsidR="009066A0">
        <w:rPr>
          <w:rtl/>
        </w:rPr>
        <w:fldChar w:fldCharType="end"/>
      </w:r>
      <w:r w:rsidR="006158F6">
        <w:rPr>
          <w:rFonts w:hint="cs"/>
          <w:rtl/>
        </w:rPr>
        <w:t xml:space="preserve"> לעיל,</w:t>
      </w:r>
      <w:r w:rsidR="00352909">
        <w:rPr>
          <w:rFonts w:hint="cs"/>
          <w:rtl/>
        </w:rPr>
        <w:t xml:space="preserve"> </w:t>
      </w:r>
      <w:r w:rsidR="00894995">
        <w:rPr>
          <w:rFonts w:hint="cs"/>
          <w:rtl/>
        </w:rPr>
        <w:t>עשוי</w:t>
      </w:r>
      <w:r w:rsidR="00352909">
        <w:rPr>
          <w:rFonts w:hint="cs"/>
          <w:rtl/>
        </w:rPr>
        <w:t>ה</w:t>
      </w:r>
      <w:r w:rsidR="00894995">
        <w:rPr>
          <w:rFonts w:hint="cs"/>
          <w:rtl/>
        </w:rPr>
        <w:t xml:space="preserve"> להגיע ל</w:t>
      </w:r>
      <w:r w:rsidR="00705123">
        <w:rPr>
          <w:rFonts w:hint="cs"/>
          <w:rtl/>
        </w:rPr>
        <w:t xml:space="preserve">היקף פעילות שנתית גבוה </w:t>
      </w:r>
      <w:r w:rsidR="00352909">
        <w:rPr>
          <w:rFonts w:hint="cs"/>
          <w:rtl/>
        </w:rPr>
        <w:t xml:space="preserve">אף </w:t>
      </w:r>
      <w:r w:rsidR="00705123">
        <w:rPr>
          <w:rFonts w:hint="cs"/>
          <w:rtl/>
        </w:rPr>
        <w:t>יותר.</w:t>
      </w:r>
      <w:r w:rsidR="005B2A16">
        <w:rPr>
          <w:rFonts w:hint="cs"/>
          <w:rtl/>
        </w:rPr>
        <w:t xml:space="preserve"> </w:t>
      </w:r>
    </w:p>
    <w:p w:rsidR="00AC6BEC" w:rsidRDefault="00AC6BEC" w:rsidP="001F55AA">
      <w:pPr>
        <w:pStyle w:val="a4"/>
        <w:keepNext/>
        <w:keepLines/>
        <w:spacing w:after="120" w:line="360" w:lineRule="auto"/>
        <w:ind w:left="1502"/>
        <w:jc w:val="both"/>
      </w:pPr>
      <w:r>
        <w:rPr>
          <w:rFonts w:hint="cs"/>
          <w:rtl/>
        </w:rPr>
        <w:t>תמורה בגין העלויות הללו</w:t>
      </w:r>
      <w:r w:rsidR="005B2A16">
        <w:rPr>
          <w:rFonts w:hint="cs"/>
          <w:rtl/>
        </w:rPr>
        <w:t>, כאמור בסעיף</w:t>
      </w:r>
      <w:r w:rsidR="00DD54D6">
        <w:rPr>
          <w:rFonts w:hint="cs"/>
          <w:rtl/>
        </w:rPr>
        <w:t xml:space="preserve"> </w:t>
      </w:r>
      <w:r w:rsidR="009066A0">
        <w:rPr>
          <w:rtl/>
        </w:rPr>
        <w:fldChar w:fldCharType="begin"/>
      </w:r>
      <w:r w:rsidR="009066A0">
        <w:rPr>
          <w:rtl/>
        </w:rPr>
        <w:instrText xml:space="preserve"> </w:instrText>
      </w:r>
      <w:r w:rsidR="009066A0">
        <w:rPr>
          <w:rFonts w:hint="cs"/>
        </w:rPr>
        <w:instrText>REF</w:instrText>
      </w:r>
      <w:r w:rsidR="009066A0">
        <w:rPr>
          <w:rFonts w:hint="cs"/>
          <w:rtl/>
        </w:rPr>
        <w:instrText xml:space="preserve"> _</w:instrText>
      </w:r>
      <w:r w:rsidR="009066A0">
        <w:rPr>
          <w:rFonts w:hint="cs"/>
        </w:rPr>
        <w:instrText>Ref397255778 \r \h</w:instrText>
      </w:r>
      <w:r w:rsidR="009066A0">
        <w:rPr>
          <w:rtl/>
        </w:rPr>
        <w:instrText xml:space="preserve"> </w:instrText>
      </w:r>
      <w:r w:rsidR="009066A0">
        <w:rPr>
          <w:rtl/>
        </w:rPr>
      </w:r>
      <w:r w:rsidR="009066A0">
        <w:rPr>
          <w:rtl/>
        </w:rPr>
        <w:fldChar w:fldCharType="separate"/>
      </w:r>
      <w:r w:rsidR="008F4C86">
        <w:rPr>
          <w:rtl/>
        </w:rPr>
        <w:t>‏3.8</w:t>
      </w:r>
      <w:r w:rsidR="009066A0">
        <w:rPr>
          <w:rtl/>
        </w:rPr>
        <w:fldChar w:fldCharType="end"/>
      </w:r>
      <w:r w:rsidR="005B2A16">
        <w:rPr>
          <w:rFonts w:hint="cs"/>
          <w:rtl/>
        </w:rPr>
        <w:t xml:space="preserve">, </w:t>
      </w:r>
      <w:r>
        <w:rPr>
          <w:rFonts w:hint="cs"/>
          <w:rtl/>
        </w:rPr>
        <w:t>ת</w:t>
      </w:r>
      <w:r w:rsidR="005B2A16">
        <w:rPr>
          <w:rFonts w:hint="cs"/>
          <w:rtl/>
        </w:rPr>
        <w:t>גבה מהמגדלים</w:t>
      </w:r>
      <w:r w:rsidR="00A4143E">
        <w:rPr>
          <w:rFonts w:hint="cs"/>
          <w:rtl/>
        </w:rPr>
        <w:t>.</w:t>
      </w:r>
      <w:r w:rsidR="009C3172">
        <w:rPr>
          <w:rFonts w:hint="cs"/>
          <w:rtl/>
        </w:rPr>
        <w:t xml:space="preserve">  </w:t>
      </w:r>
    </w:p>
    <w:p w:rsidR="00897757" w:rsidRPr="00B33786" w:rsidRDefault="00AC6BEC" w:rsidP="001F55AA">
      <w:pPr>
        <w:pStyle w:val="a4"/>
        <w:keepNext/>
        <w:keepLines/>
        <w:numPr>
          <w:ilvl w:val="2"/>
          <w:numId w:val="2"/>
        </w:numPr>
        <w:spacing w:after="120" w:line="360" w:lineRule="auto"/>
        <w:ind w:left="1502" w:hanging="709"/>
        <w:jc w:val="both"/>
      </w:pPr>
      <w:r>
        <w:rPr>
          <w:rFonts w:hint="cs"/>
          <w:rtl/>
        </w:rPr>
        <w:t>מובהר למען הסר ספק, כי מדובר בהערכה בלבד וכי אין המשרד מתחייב להיקף פעילות מסוים.</w:t>
      </w:r>
    </w:p>
    <w:p w:rsidR="00897757" w:rsidRPr="00B33786" w:rsidRDefault="00897757" w:rsidP="001F55AA">
      <w:pPr>
        <w:pStyle w:val="a4"/>
        <w:keepNext/>
        <w:keepLines/>
        <w:numPr>
          <w:ilvl w:val="0"/>
          <w:numId w:val="2"/>
        </w:numPr>
        <w:spacing w:after="120" w:line="360" w:lineRule="auto"/>
        <w:jc w:val="both"/>
        <w:outlineLvl w:val="1"/>
        <w:rPr>
          <w:b/>
          <w:bCs/>
          <w:u w:val="single"/>
        </w:rPr>
      </w:pPr>
      <w:bookmarkStart w:id="17" w:name="_Toc393620124"/>
      <w:bookmarkStart w:id="18" w:name="_Toc399087229"/>
      <w:r w:rsidRPr="00B33786">
        <w:rPr>
          <w:b/>
          <w:bCs/>
          <w:u w:val="single"/>
          <w:rtl/>
        </w:rPr>
        <w:t>תקופת ההתקשרות</w:t>
      </w:r>
      <w:bookmarkEnd w:id="17"/>
      <w:bookmarkEnd w:id="18"/>
    </w:p>
    <w:p w:rsidR="00897757" w:rsidRPr="00B33786" w:rsidRDefault="00897757" w:rsidP="001F55AA">
      <w:pPr>
        <w:pStyle w:val="a4"/>
        <w:keepNext/>
        <w:keepLines/>
        <w:numPr>
          <w:ilvl w:val="1"/>
          <w:numId w:val="2"/>
        </w:numPr>
        <w:spacing w:after="120" w:line="360" w:lineRule="auto"/>
        <w:ind w:left="793" w:hanging="425"/>
        <w:jc w:val="both"/>
      </w:pPr>
      <w:r w:rsidRPr="00B33786">
        <w:rPr>
          <w:rtl/>
        </w:rPr>
        <w:t xml:space="preserve">תקופת ההתקשרות תהא למשך </w:t>
      </w:r>
      <w:r w:rsidR="00401380">
        <w:rPr>
          <w:rFonts w:hint="cs"/>
          <w:rtl/>
        </w:rPr>
        <w:t xml:space="preserve">עד </w:t>
      </w:r>
      <w:r w:rsidR="00705123">
        <w:rPr>
          <w:rFonts w:hint="cs"/>
          <w:rtl/>
        </w:rPr>
        <w:t>1</w:t>
      </w:r>
      <w:r w:rsidR="00131559">
        <w:rPr>
          <w:rFonts w:hint="cs"/>
          <w:rtl/>
        </w:rPr>
        <w:t>2</w:t>
      </w:r>
      <w:r w:rsidR="00705123" w:rsidRPr="00B33786">
        <w:rPr>
          <w:rtl/>
        </w:rPr>
        <w:t xml:space="preserve"> </w:t>
      </w:r>
      <w:r w:rsidRPr="00B33786">
        <w:rPr>
          <w:rtl/>
        </w:rPr>
        <w:t>חודשים ממועד החתימה על הסכם ההתקשרות / ההזמנה ע"י חשב המשרד.</w:t>
      </w:r>
    </w:p>
    <w:p w:rsidR="00897757" w:rsidRDefault="00897757" w:rsidP="001F55AA">
      <w:pPr>
        <w:pStyle w:val="a4"/>
        <w:keepNext/>
        <w:keepLines/>
        <w:numPr>
          <w:ilvl w:val="1"/>
          <w:numId w:val="2"/>
        </w:numPr>
        <w:spacing w:after="120" w:line="360" w:lineRule="auto"/>
        <w:ind w:left="793" w:hanging="425"/>
        <w:jc w:val="both"/>
      </w:pPr>
      <w:r w:rsidRPr="00B33786">
        <w:rPr>
          <w:rtl/>
        </w:rPr>
        <w:t xml:space="preserve">כמו כן, שומר לעצמו </w:t>
      </w:r>
      <w:r w:rsidR="00AC6BEC">
        <w:rPr>
          <w:rFonts w:hint="cs"/>
          <w:rtl/>
        </w:rPr>
        <w:t>המשרד</w:t>
      </w:r>
      <w:r w:rsidRPr="00B33786">
        <w:rPr>
          <w:rtl/>
        </w:rPr>
        <w:t xml:space="preserve"> את הזכות להאריך משך תקופת ההתקשרות לתקופות נוספות כפי שימצא המשרד לנכון (להלן</w:t>
      </w:r>
      <w:r w:rsidR="00AC6BEC">
        <w:rPr>
          <w:rFonts w:hint="cs"/>
          <w:rtl/>
        </w:rPr>
        <w:t>:</w:t>
      </w:r>
      <w:r w:rsidRPr="00B33786">
        <w:rPr>
          <w:rtl/>
        </w:rPr>
        <w:t xml:space="preserve"> "</w:t>
      </w:r>
      <w:r w:rsidRPr="00407C3F">
        <w:rPr>
          <w:b/>
          <w:bCs/>
          <w:rtl/>
        </w:rPr>
        <w:t>תקופת ההתקשרות הנוספת</w:t>
      </w:r>
      <w:r w:rsidRPr="00B33786">
        <w:rPr>
          <w:rtl/>
        </w:rPr>
        <w:t>") בתנאים זהים לתנאי המכרז ולתקופה מצטברת שלא תעלה על 3 שנים מיום חתימת ההסכם המקורי וזאת בהודעה מוקדמת של 30 יום מראש לפני תום מועד תקופת ההתקשרות ותקופת ההתקשרות הנוספת</w:t>
      </w:r>
      <w:r w:rsidR="005E72A5">
        <w:rPr>
          <w:rFonts w:hint="cs"/>
          <w:rtl/>
        </w:rPr>
        <w:t>.</w:t>
      </w:r>
      <w:r w:rsidRPr="00B33786">
        <w:rPr>
          <w:rtl/>
        </w:rPr>
        <w:t xml:space="preserve"> </w:t>
      </w:r>
      <w:r w:rsidRPr="00B33786">
        <w:rPr>
          <w:rtl/>
        </w:rPr>
        <w:tab/>
      </w:r>
    </w:p>
    <w:p w:rsidR="00705123" w:rsidRPr="00B33786" w:rsidRDefault="00705123" w:rsidP="001F55AA">
      <w:pPr>
        <w:pStyle w:val="a4"/>
        <w:keepNext/>
        <w:keepLines/>
        <w:numPr>
          <w:ilvl w:val="1"/>
          <w:numId w:val="2"/>
        </w:numPr>
        <w:spacing w:after="120" w:line="360" w:lineRule="auto"/>
        <w:ind w:left="793" w:hanging="425"/>
        <w:jc w:val="both"/>
      </w:pPr>
      <w:r>
        <w:rPr>
          <w:rFonts w:hint="cs"/>
          <w:rtl/>
        </w:rPr>
        <w:t xml:space="preserve">סיום ההתקשרות </w:t>
      </w:r>
      <w:r w:rsidR="005E72A5">
        <w:rPr>
          <w:rFonts w:hint="cs"/>
          <w:rtl/>
        </w:rPr>
        <w:t xml:space="preserve">של המשרד מול המנהלת </w:t>
      </w:r>
      <w:r>
        <w:rPr>
          <w:rFonts w:hint="cs"/>
          <w:rtl/>
        </w:rPr>
        <w:t>והעברת</w:t>
      </w:r>
      <w:r w:rsidR="005E72A5">
        <w:rPr>
          <w:rFonts w:hint="cs"/>
          <w:rtl/>
        </w:rPr>
        <w:t>ה</w:t>
      </w:r>
      <w:r>
        <w:rPr>
          <w:rFonts w:hint="cs"/>
          <w:rtl/>
        </w:rPr>
        <w:t xml:space="preserve"> אל מול המגדלים תעשה בהסכמה משותפת עם המגדלים ולאחר שלפחות </w:t>
      </w:r>
      <w:r w:rsidR="00A93577">
        <w:rPr>
          <w:rFonts w:hint="cs"/>
          <w:rtl/>
        </w:rPr>
        <w:t>2</w:t>
      </w:r>
      <w:r>
        <w:rPr>
          <w:rFonts w:hint="cs"/>
          <w:rtl/>
        </w:rPr>
        <w:t xml:space="preserve"> מגדלים</w:t>
      </w:r>
      <w:r w:rsidR="00AC6BEC" w:rsidRPr="00AC6BEC">
        <w:rPr>
          <w:rFonts w:hint="cs"/>
          <w:rtl/>
        </w:rPr>
        <w:t xml:space="preserve"> </w:t>
      </w:r>
      <w:r w:rsidR="00AC6BEC">
        <w:rPr>
          <w:rFonts w:hint="cs"/>
          <w:rtl/>
        </w:rPr>
        <w:t>קיבלו היתרי בניה</w:t>
      </w:r>
      <w:r w:rsidR="005E72A5">
        <w:rPr>
          <w:rFonts w:hint="cs"/>
          <w:rtl/>
        </w:rPr>
        <w:t xml:space="preserve">. </w:t>
      </w:r>
    </w:p>
    <w:p w:rsidR="00897757" w:rsidRPr="00B33786" w:rsidRDefault="00A90C67" w:rsidP="001F55AA">
      <w:pPr>
        <w:pStyle w:val="a4"/>
        <w:keepNext/>
        <w:keepLines/>
        <w:numPr>
          <w:ilvl w:val="0"/>
          <w:numId w:val="2"/>
        </w:numPr>
        <w:spacing w:after="120" w:line="360" w:lineRule="auto"/>
        <w:jc w:val="both"/>
        <w:outlineLvl w:val="1"/>
      </w:pPr>
      <w:bookmarkStart w:id="19" w:name="_Toc393620125"/>
      <w:bookmarkStart w:id="20" w:name="_Toc399087230"/>
      <w:r w:rsidRPr="00B33786">
        <w:rPr>
          <w:b/>
          <w:bCs/>
          <w:u w:val="single"/>
          <w:rtl/>
        </w:rPr>
        <w:t>תנאים מוקדמים - מנהליים</w:t>
      </w:r>
      <w:bookmarkEnd w:id="19"/>
      <w:bookmarkEnd w:id="20"/>
      <w:r w:rsidR="00897757" w:rsidRPr="00B33786">
        <w:rPr>
          <w:rtl/>
        </w:rPr>
        <w:tab/>
      </w:r>
    </w:p>
    <w:p w:rsidR="00897757" w:rsidRPr="00B33786" w:rsidRDefault="00897757" w:rsidP="001F55AA">
      <w:pPr>
        <w:pStyle w:val="a4"/>
        <w:keepNext/>
        <w:keepLines/>
        <w:spacing w:after="120" w:line="360" w:lineRule="auto"/>
        <w:ind w:left="360"/>
        <w:jc w:val="both"/>
      </w:pPr>
      <w:r w:rsidRPr="00B33786">
        <w:rPr>
          <w:rtl/>
        </w:rPr>
        <w:t>תנאים מוקדמים להשתתפות במכרז שהם תנאי סף, התחייבויות ואישורים שיש להגיש עם הגשת ההצעה.</w:t>
      </w:r>
    </w:p>
    <w:p w:rsidR="00897757" w:rsidRPr="00B33786" w:rsidRDefault="00897757" w:rsidP="001F55AA">
      <w:pPr>
        <w:pStyle w:val="a4"/>
        <w:keepNext/>
        <w:keepLines/>
        <w:numPr>
          <w:ilvl w:val="1"/>
          <w:numId w:val="2"/>
        </w:numPr>
        <w:spacing w:after="120" w:line="360" w:lineRule="auto"/>
        <w:jc w:val="both"/>
        <w:rPr>
          <w:b/>
          <w:bCs/>
        </w:rPr>
      </w:pPr>
      <w:r w:rsidRPr="00B33786">
        <w:rPr>
          <w:b/>
          <w:bCs/>
          <w:rtl/>
        </w:rPr>
        <w:t>כלליים:</w:t>
      </w:r>
    </w:p>
    <w:p w:rsidR="009F7AF6" w:rsidRPr="00B33786" w:rsidRDefault="008455BD" w:rsidP="001F55AA">
      <w:pPr>
        <w:pStyle w:val="a4"/>
        <w:keepNext/>
        <w:keepLines/>
        <w:numPr>
          <w:ilvl w:val="2"/>
          <w:numId w:val="2"/>
        </w:numPr>
        <w:spacing w:after="120" w:line="360" w:lineRule="auto"/>
        <w:ind w:left="1502" w:hanging="709"/>
        <w:jc w:val="both"/>
        <w:rPr>
          <w:rtl/>
        </w:rPr>
      </w:pPr>
      <w:bookmarkStart w:id="21" w:name="_Ref393190925"/>
      <w:r w:rsidRPr="00B33786">
        <w:rPr>
          <w:rtl/>
        </w:rPr>
        <w:t>המציע הינו ישות משפטית מאוגדת ורשומה בישראל כחוק.</w:t>
      </w:r>
    </w:p>
    <w:p w:rsidR="00C576CB" w:rsidRPr="0069675A" w:rsidRDefault="008455BD" w:rsidP="007F7381">
      <w:pPr>
        <w:pStyle w:val="a4"/>
        <w:keepNext/>
        <w:keepLines/>
        <w:numPr>
          <w:ilvl w:val="2"/>
          <w:numId w:val="2"/>
        </w:numPr>
        <w:spacing w:after="120" w:line="360" w:lineRule="auto"/>
        <w:ind w:left="1502" w:hanging="709"/>
        <w:jc w:val="both"/>
        <w:rPr>
          <w:rFonts w:ascii="Arial" w:eastAsia="Times New Roman" w:hAnsi="Arial"/>
          <w:lang w:eastAsia="he-IL"/>
        </w:rPr>
      </w:pPr>
      <w:bookmarkStart w:id="22" w:name="_Ref393190936"/>
      <w:bookmarkEnd w:id="21"/>
      <w:r w:rsidRPr="00B33786">
        <w:rPr>
          <w:rFonts w:hint="cs"/>
          <w:rtl/>
        </w:rPr>
        <w:t>המציע</w:t>
      </w:r>
      <w:r w:rsidRPr="00B33786">
        <w:rPr>
          <w:rtl/>
        </w:rPr>
        <w:t xml:space="preserve"> </w:t>
      </w:r>
      <w:r w:rsidRPr="00B33786">
        <w:rPr>
          <w:rFonts w:hint="cs"/>
          <w:rtl/>
        </w:rPr>
        <w:t>מקיים</w:t>
      </w:r>
      <w:r w:rsidRPr="00B33786">
        <w:rPr>
          <w:rtl/>
        </w:rPr>
        <w:t xml:space="preserve"> </w:t>
      </w:r>
      <w:r w:rsidRPr="00B33786">
        <w:rPr>
          <w:rFonts w:hint="cs"/>
          <w:rtl/>
        </w:rPr>
        <w:t>את</w:t>
      </w:r>
      <w:r w:rsidR="00C576CB" w:rsidRPr="00B33786">
        <w:rPr>
          <w:rtl/>
        </w:rPr>
        <w:t xml:space="preserve"> </w:t>
      </w:r>
      <w:r w:rsidR="00C576CB" w:rsidRPr="00B33786">
        <w:rPr>
          <w:rFonts w:hint="cs"/>
          <w:rtl/>
        </w:rPr>
        <w:t>כל</w:t>
      </w:r>
      <w:r w:rsidR="00C576CB" w:rsidRPr="00B33786">
        <w:rPr>
          <w:rtl/>
        </w:rPr>
        <w:t xml:space="preserve"> </w:t>
      </w:r>
      <w:r w:rsidR="00C576CB" w:rsidRPr="00B33786">
        <w:rPr>
          <w:rFonts w:hint="cs"/>
          <w:rtl/>
        </w:rPr>
        <w:t>התנאים</w:t>
      </w:r>
      <w:r w:rsidR="00C576CB" w:rsidRPr="00B33786">
        <w:rPr>
          <w:rtl/>
        </w:rPr>
        <w:t xml:space="preserve"> </w:t>
      </w:r>
      <w:r w:rsidR="00C576CB" w:rsidRPr="00B33786">
        <w:rPr>
          <w:rFonts w:hint="cs"/>
          <w:rtl/>
        </w:rPr>
        <w:t>הנדרשים</w:t>
      </w:r>
      <w:r w:rsidR="00C576CB" w:rsidRPr="00B33786">
        <w:rPr>
          <w:rtl/>
        </w:rPr>
        <w:t xml:space="preserve"> </w:t>
      </w:r>
      <w:r w:rsidR="00C576CB" w:rsidRPr="00B33786">
        <w:rPr>
          <w:rFonts w:hint="cs"/>
          <w:rtl/>
        </w:rPr>
        <w:t>לפי</w:t>
      </w:r>
      <w:r w:rsidR="00C576CB" w:rsidRPr="00B33786">
        <w:rPr>
          <w:rtl/>
        </w:rPr>
        <w:t xml:space="preserve"> </w:t>
      </w:r>
      <w:r w:rsidR="00C576CB" w:rsidRPr="00B33786">
        <w:rPr>
          <w:rFonts w:hint="cs"/>
          <w:rtl/>
        </w:rPr>
        <w:t>חוק</w:t>
      </w:r>
      <w:r w:rsidR="00C576CB" w:rsidRPr="00B33786">
        <w:rPr>
          <w:rtl/>
        </w:rPr>
        <w:t xml:space="preserve"> </w:t>
      </w:r>
      <w:r w:rsidR="00C576CB" w:rsidRPr="00B33786">
        <w:rPr>
          <w:rFonts w:hint="cs"/>
          <w:rtl/>
        </w:rPr>
        <w:t>עסקאות</w:t>
      </w:r>
      <w:r w:rsidR="00C576CB" w:rsidRPr="00B33786">
        <w:rPr>
          <w:rtl/>
        </w:rPr>
        <w:t xml:space="preserve"> </w:t>
      </w:r>
      <w:r w:rsidR="00C576CB" w:rsidRPr="00B33786">
        <w:rPr>
          <w:rFonts w:hint="cs"/>
          <w:rtl/>
        </w:rPr>
        <w:t>גופים</w:t>
      </w:r>
      <w:r w:rsidR="00C576CB" w:rsidRPr="00B33786">
        <w:rPr>
          <w:rtl/>
        </w:rPr>
        <w:t xml:space="preserve"> </w:t>
      </w:r>
      <w:r w:rsidR="00C576CB" w:rsidRPr="00B33786">
        <w:rPr>
          <w:rFonts w:hint="cs"/>
          <w:rtl/>
        </w:rPr>
        <w:t>ציבוריים</w:t>
      </w:r>
      <w:r w:rsidR="0069675A">
        <w:rPr>
          <w:rFonts w:hint="cs"/>
          <w:rtl/>
        </w:rPr>
        <w:t xml:space="preserve"> </w:t>
      </w:r>
      <w:r w:rsidR="00C576CB" w:rsidRPr="00B33786">
        <w:rPr>
          <w:rtl/>
        </w:rPr>
        <w:t>(</w:t>
      </w:r>
      <w:r w:rsidR="00C576CB" w:rsidRPr="00B33786">
        <w:rPr>
          <w:rFonts w:hint="cs"/>
          <w:rtl/>
        </w:rPr>
        <w:t>אכיפת</w:t>
      </w:r>
      <w:r w:rsidR="00A824BC">
        <w:rPr>
          <w:rFonts w:hint="cs"/>
          <w:rtl/>
        </w:rPr>
        <w:t xml:space="preserve"> </w:t>
      </w:r>
      <w:r w:rsidR="00C576CB" w:rsidRPr="00B33786">
        <w:rPr>
          <w:rFonts w:hint="cs"/>
          <w:rtl/>
        </w:rPr>
        <w:t>ניהול</w:t>
      </w:r>
      <w:r w:rsidR="00C576CB" w:rsidRPr="00B33786">
        <w:rPr>
          <w:rtl/>
        </w:rPr>
        <w:t xml:space="preserve"> </w:t>
      </w:r>
      <w:r w:rsidR="00C576CB" w:rsidRPr="00B33786">
        <w:rPr>
          <w:rFonts w:hint="cs"/>
          <w:rtl/>
        </w:rPr>
        <w:t>חשבונות</w:t>
      </w:r>
      <w:r w:rsidR="00C576CB" w:rsidRPr="00B33786">
        <w:rPr>
          <w:rtl/>
        </w:rPr>
        <w:t xml:space="preserve"> </w:t>
      </w:r>
      <w:r w:rsidR="00C576CB" w:rsidRPr="00B33786">
        <w:rPr>
          <w:rFonts w:hint="cs"/>
          <w:rtl/>
        </w:rPr>
        <w:t>ותשלום</w:t>
      </w:r>
      <w:r w:rsidR="00C576CB" w:rsidRPr="00B33786">
        <w:rPr>
          <w:rtl/>
        </w:rPr>
        <w:t xml:space="preserve"> </w:t>
      </w:r>
      <w:r w:rsidR="00C576CB" w:rsidRPr="00B33786">
        <w:rPr>
          <w:rFonts w:hint="cs"/>
          <w:rtl/>
        </w:rPr>
        <w:t>חובות</w:t>
      </w:r>
      <w:r w:rsidR="00C576CB" w:rsidRPr="00B33786">
        <w:rPr>
          <w:rtl/>
        </w:rPr>
        <w:t xml:space="preserve"> </w:t>
      </w:r>
      <w:r w:rsidR="00C576CB" w:rsidRPr="00B33786">
        <w:rPr>
          <w:rFonts w:hint="cs"/>
          <w:rtl/>
        </w:rPr>
        <w:t>מס</w:t>
      </w:r>
      <w:r w:rsidR="00C576CB" w:rsidRPr="00B33786">
        <w:rPr>
          <w:rtl/>
        </w:rPr>
        <w:t xml:space="preserve">), </w:t>
      </w:r>
      <w:r w:rsidR="00C576CB" w:rsidRPr="00B33786">
        <w:rPr>
          <w:rFonts w:hint="cs"/>
          <w:rtl/>
        </w:rPr>
        <w:t>תשל</w:t>
      </w:r>
      <w:r w:rsidR="00C576CB" w:rsidRPr="00B33786">
        <w:rPr>
          <w:rtl/>
        </w:rPr>
        <w:t>"</w:t>
      </w:r>
      <w:r w:rsidR="00C576CB" w:rsidRPr="00B33786">
        <w:rPr>
          <w:rFonts w:hint="cs"/>
          <w:rtl/>
        </w:rPr>
        <w:t>ו</w:t>
      </w:r>
      <w:r w:rsidR="00C576CB" w:rsidRPr="00B33786">
        <w:rPr>
          <w:rtl/>
        </w:rPr>
        <w:t xml:space="preserve">-1976 </w:t>
      </w:r>
      <w:r w:rsidR="00C576CB" w:rsidRPr="00B33786">
        <w:rPr>
          <w:rFonts w:hint="cs"/>
          <w:rtl/>
        </w:rPr>
        <w:t>והתנאים</w:t>
      </w:r>
      <w:r w:rsidR="00C576CB" w:rsidRPr="00B33786">
        <w:rPr>
          <w:rtl/>
        </w:rPr>
        <w:t xml:space="preserve"> </w:t>
      </w:r>
      <w:r w:rsidR="00C576CB" w:rsidRPr="00B33786">
        <w:rPr>
          <w:rFonts w:hint="cs"/>
          <w:rtl/>
        </w:rPr>
        <w:t>הבאים</w:t>
      </w:r>
      <w:r w:rsidR="00C576CB" w:rsidRPr="00B33786">
        <w:rPr>
          <w:rtl/>
        </w:rPr>
        <w:t xml:space="preserve"> </w:t>
      </w:r>
      <w:r w:rsidR="00C576CB" w:rsidRPr="00B33786">
        <w:rPr>
          <w:rFonts w:hint="cs"/>
          <w:rtl/>
        </w:rPr>
        <w:t>לו</w:t>
      </w:r>
      <w:r w:rsidR="00C576CB" w:rsidRPr="00B33786">
        <w:rPr>
          <w:rtl/>
        </w:rPr>
        <w:t xml:space="preserve">, </w:t>
      </w:r>
      <w:r w:rsidR="00C576CB" w:rsidRPr="00B33786">
        <w:rPr>
          <w:rFonts w:hint="cs"/>
          <w:rtl/>
        </w:rPr>
        <w:t>לרבות</w:t>
      </w:r>
      <w:r w:rsidR="00C576CB" w:rsidRPr="00B33786">
        <w:rPr>
          <w:rtl/>
        </w:rPr>
        <w:t xml:space="preserve"> </w:t>
      </w:r>
      <w:r w:rsidR="00C576CB" w:rsidRPr="00B33786">
        <w:rPr>
          <w:rFonts w:hint="cs"/>
          <w:rtl/>
        </w:rPr>
        <w:t>האישורים</w:t>
      </w:r>
      <w:r w:rsidR="00C576CB" w:rsidRPr="00B33786">
        <w:rPr>
          <w:rtl/>
        </w:rPr>
        <w:t xml:space="preserve"> </w:t>
      </w:r>
      <w:r w:rsidR="00C576CB" w:rsidRPr="00B33786">
        <w:rPr>
          <w:rFonts w:hint="cs"/>
          <w:rtl/>
        </w:rPr>
        <w:t>הבאים</w:t>
      </w:r>
      <w:r w:rsidR="00C576CB" w:rsidRPr="00B33786">
        <w:rPr>
          <w:rtl/>
        </w:rPr>
        <w:t>:</w:t>
      </w:r>
    </w:p>
    <w:p w:rsidR="00C576CB" w:rsidRPr="00B33786" w:rsidRDefault="00C576CB" w:rsidP="007F7381">
      <w:pPr>
        <w:pStyle w:val="a4"/>
        <w:keepNext/>
        <w:keepLines/>
        <w:numPr>
          <w:ilvl w:val="3"/>
          <w:numId w:val="2"/>
        </w:numPr>
        <w:spacing w:after="0" w:line="360" w:lineRule="auto"/>
        <w:ind w:left="2210"/>
        <w:jc w:val="both"/>
      </w:pPr>
      <w:r w:rsidRPr="00B33786">
        <w:rPr>
          <w:rFonts w:hint="cs"/>
          <w:rtl/>
        </w:rPr>
        <w:t>המציע</w:t>
      </w:r>
      <w:r w:rsidRPr="00B33786">
        <w:rPr>
          <w:rtl/>
        </w:rPr>
        <w:t xml:space="preserve"> </w:t>
      </w:r>
      <w:r w:rsidRPr="00B33786">
        <w:rPr>
          <w:rFonts w:hint="cs"/>
          <w:rtl/>
        </w:rPr>
        <w:t>מנהל</w:t>
      </w:r>
      <w:r w:rsidRPr="00B33786">
        <w:rPr>
          <w:rtl/>
        </w:rPr>
        <w:t xml:space="preserve"> </w:t>
      </w:r>
      <w:r w:rsidRPr="00B33786">
        <w:rPr>
          <w:rFonts w:hint="cs"/>
          <w:rtl/>
        </w:rPr>
        <w:t>ספרים</w:t>
      </w:r>
      <w:r w:rsidRPr="00B33786">
        <w:rPr>
          <w:rtl/>
        </w:rPr>
        <w:t xml:space="preserve"> </w:t>
      </w:r>
      <w:r w:rsidRPr="00B33786">
        <w:rPr>
          <w:rFonts w:hint="cs"/>
          <w:rtl/>
        </w:rPr>
        <w:t>כדין</w:t>
      </w:r>
      <w:r w:rsidRPr="00B33786">
        <w:rPr>
          <w:rtl/>
        </w:rPr>
        <w:t xml:space="preserve"> </w:t>
      </w:r>
      <w:r w:rsidRPr="00B33786">
        <w:rPr>
          <w:rFonts w:hint="cs"/>
          <w:rtl/>
        </w:rPr>
        <w:t>ועומד</w:t>
      </w:r>
      <w:r w:rsidRPr="00B33786">
        <w:rPr>
          <w:rtl/>
        </w:rPr>
        <w:t xml:space="preserve"> </w:t>
      </w:r>
      <w:r w:rsidRPr="00B33786">
        <w:rPr>
          <w:rFonts w:hint="cs"/>
          <w:rtl/>
        </w:rPr>
        <w:t>בתנאים</w:t>
      </w:r>
      <w:r w:rsidRPr="00B33786">
        <w:rPr>
          <w:rtl/>
        </w:rPr>
        <w:t xml:space="preserve"> </w:t>
      </w:r>
      <w:r w:rsidRPr="00B33786">
        <w:rPr>
          <w:rFonts w:hint="cs"/>
          <w:rtl/>
        </w:rPr>
        <w:t>הקבועים</w:t>
      </w:r>
      <w:r w:rsidRPr="00B33786">
        <w:rPr>
          <w:rtl/>
        </w:rPr>
        <w:t xml:space="preserve"> </w:t>
      </w:r>
      <w:r w:rsidRPr="00B33786">
        <w:rPr>
          <w:rFonts w:hint="cs"/>
          <w:rtl/>
        </w:rPr>
        <w:t>בחוק</w:t>
      </w:r>
      <w:r w:rsidRPr="00B33786">
        <w:rPr>
          <w:rtl/>
        </w:rPr>
        <w:t xml:space="preserve"> </w:t>
      </w:r>
      <w:r w:rsidRPr="00B33786">
        <w:rPr>
          <w:rFonts w:hint="cs"/>
          <w:rtl/>
        </w:rPr>
        <w:t>עסקאות</w:t>
      </w:r>
      <w:r w:rsidRPr="00B33786">
        <w:rPr>
          <w:rtl/>
        </w:rPr>
        <w:t xml:space="preserve"> </w:t>
      </w:r>
      <w:r w:rsidRPr="00B33786">
        <w:rPr>
          <w:rFonts w:hint="cs"/>
          <w:rtl/>
        </w:rPr>
        <w:t>גופים</w:t>
      </w:r>
      <w:r w:rsidRPr="00B33786">
        <w:rPr>
          <w:rtl/>
        </w:rPr>
        <w:t xml:space="preserve"> </w:t>
      </w:r>
      <w:r w:rsidRPr="00B33786">
        <w:rPr>
          <w:rFonts w:hint="cs"/>
          <w:rtl/>
        </w:rPr>
        <w:t>ציבוריים</w:t>
      </w:r>
      <w:r w:rsidRPr="00B33786">
        <w:rPr>
          <w:rtl/>
        </w:rPr>
        <w:t xml:space="preserve">, </w:t>
      </w:r>
      <w:proofErr w:type="spellStart"/>
      <w:r w:rsidRPr="00B33786">
        <w:rPr>
          <w:rFonts w:hint="cs"/>
          <w:rtl/>
        </w:rPr>
        <w:t>התשל</w:t>
      </w:r>
      <w:r w:rsidRPr="00B33786">
        <w:rPr>
          <w:rtl/>
        </w:rPr>
        <w:t>"</w:t>
      </w:r>
      <w:r w:rsidRPr="00B33786">
        <w:rPr>
          <w:rFonts w:hint="cs"/>
          <w:rtl/>
        </w:rPr>
        <w:t>ו</w:t>
      </w:r>
      <w:proofErr w:type="spellEnd"/>
      <w:r w:rsidRPr="00B33786">
        <w:rPr>
          <w:rtl/>
        </w:rPr>
        <w:t xml:space="preserve"> – 1976.</w:t>
      </w:r>
    </w:p>
    <w:p w:rsidR="00C576CB" w:rsidRPr="00B33786" w:rsidRDefault="00C576CB" w:rsidP="007F7381">
      <w:pPr>
        <w:pStyle w:val="a4"/>
        <w:keepNext/>
        <w:keepLines/>
        <w:numPr>
          <w:ilvl w:val="3"/>
          <w:numId w:val="2"/>
        </w:numPr>
        <w:spacing w:after="0" w:line="360" w:lineRule="auto"/>
        <w:ind w:left="2210"/>
        <w:jc w:val="both"/>
      </w:pPr>
      <w:r w:rsidRPr="00B33786">
        <w:rPr>
          <w:rtl/>
        </w:rPr>
        <w:t xml:space="preserve"> </w:t>
      </w:r>
      <w:r w:rsidRPr="00B33786">
        <w:rPr>
          <w:rFonts w:hint="cs"/>
          <w:rtl/>
        </w:rPr>
        <w:t>המציע</w:t>
      </w:r>
      <w:r w:rsidRPr="00B33786">
        <w:rPr>
          <w:rtl/>
        </w:rPr>
        <w:t xml:space="preserve"> אינו בעל </w:t>
      </w:r>
      <w:r w:rsidRPr="00B33786">
        <w:rPr>
          <w:rFonts w:hint="cs"/>
          <w:rtl/>
        </w:rPr>
        <w:t>הרשעות</w:t>
      </w:r>
      <w:r w:rsidRPr="00B33786">
        <w:rPr>
          <w:rtl/>
        </w:rPr>
        <w:t xml:space="preserve"> </w:t>
      </w:r>
      <w:r w:rsidRPr="00B33786">
        <w:rPr>
          <w:rFonts w:hint="cs"/>
          <w:rtl/>
        </w:rPr>
        <w:t>לפי</w:t>
      </w:r>
      <w:r w:rsidRPr="00B33786">
        <w:rPr>
          <w:rtl/>
        </w:rPr>
        <w:t xml:space="preserve"> </w:t>
      </w:r>
      <w:r w:rsidRPr="00B33786">
        <w:rPr>
          <w:rFonts w:hint="cs"/>
          <w:rtl/>
        </w:rPr>
        <w:t>חוק</w:t>
      </w:r>
      <w:r w:rsidRPr="00B33786">
        <w:rPr>
          <w:rtl/>
        </w:rPr>
        <w:t xml:space="preserve"> </w:t>
      </w:r>
      <w:r w:rsidRPr="00B33786">
        <w:rPr>
          <w:rFonts w:hint="cs"/>
          <w:rtl/>
        </w:rPr>
        <w:t>עובדים</w:t>
      </w:r>
      <w:r w:rsidRPr="00B33786">
        <w:rPr>
          <w:rtl/>
        </w:rPr>
        <w:t xml:space="preserve"> </w:t>
      </w:r>
      <w:r w:rsidRPr="00B33786">
        <w:rPr>
          <w:rFonts w:hint="cs"/>
          <w:rtl/>
        </w:rPr>
        <w:t>זרים</w:t>
      </w:r>
      <w:r w:rsidRPr="00B33786">
        <w:rPr>
          <w:rtl/>
        </w:rPr>
        <w:t xml:space="preserve"> </w:t>
      </w:r>
      <w:r w:rsidRPr="00B33786">
        <w:rPr>
          <w:rFonts w:hint="cs"/>
          <w:rtl/>
        </w:rPr>
        <w:t>וחוק</w:t>
      </w:r>
      <w:r w:rsidRPr="00B33786">
        <w:rPr>
          <w:rtl/>
        </w:rPr>
        <w:t xml:space="preserve"> </w:t>
      </w:r>
      <w:r w:rsidRPr="00B33786">
        <w:rPr>
          <w:rFonts w:hint="cs"/>
          <w:rtl/>
        </w:rPr>
        <w:t>שכר</w:t>
      </w:r>
      <w:r w:rsidRPr="00B33786">
        <w:rPr>
          <w:rtl/>
        </w:rPr>
        <w:t xml:space="preserve"> </w:t>
      </w:r>
      <w:r w:rsidRPr="00B33786">
        <w:rPr>
          <w:rFonts w:hint="cs"/>
          <w:rtl/>
        </w:rPr>
        <w:t>מינימום</w:t>
      </w:r>
      <w:r w:rsidRPr="00B33786">
        <w:rPr>
          <w:rtl/>
        </w:rPr>
        <w:t>.</w:t>
      </w:r>
    </w:p>
    <w:p w:rsidR="00BB5797" w:rsidRPr="00B06DC0" w:rsidRDefault="00C576CB" w:rsidP="007F7381">
      <w:pPr>
        <w:pStyle w:val="a4"/>
        <w:keepNext/>
        <w:keepLines/>
        <w:numPr>
          <w:ilvl w:val="2"/>
          <w:numId w:val="2"/>
        </w:numPr>
        <w:spacing w:after="120" w:line="360" w:lineRule="auto"/>
        <w:ind w:left="1502" w:hanging="709"/>
        <w:jc w:val="both"/>
        <w:rPr>
          <w:rtl/>
        </w:rPr>
      </w:pPr>
      <w:bookmarkStart w:id="23" w:name="_Ref397856685"/>
      <w:r w:rsidRPr="00B33786">
        <w:rPr>
          <w:rFonts w:hint="cs"/>
          <w:rtl/>
        </w:rPr>
        <w:t>ככל</w:t>
      </w:r>
      <w:r w:rsidRPr="00B33786">
        <w:rPr>
          <w:rtl/>
        </w:rPr>
        <w:t xml:space="preserve"> </w:t>
      </w:r>
      <w:r w:rsidRPr="00B33786">
        <w:rPr>
          <w:rFonts w:hint="cs"/>
          <w:rtl/>
        </w:rPr>
        <w:t>ש</w:t>
      </w:r>
      <w:r w:rsidR="00BB5797" w:rsidRPr="00B06DC0">
        <w:rPr>
          <w:rtl/>
        </w:rPr>
        <w:t xml:space="preserve">המציע הינו </w:t>
      </w:r>
      <w:r w:rsidRPr="00B33786">
        <w:rPr>
          <w:rFonts w:hint="cs"/>
          <w:rtl/>
        </w:rPr>
        <w:t>תאגיד</w:t>
      </w:r>
      <w:r w:rsidR="00BB5797" w:rsidRPr="00B06DC0">
        <w:rPr>
          <w:rtl/>
        </w:rPr>
        <w:t>, תנאי סף נוסף עבורו</w:t>
      </w:r>
      <w:r w:rsidR="00A824BC">
        <w:rPr>
          <w:rtl/>
        </w:rPr>
        <w:t xml:space="preserve"> הינו היעדר חובות אגרה שנתית</w:t>
      </w:r>
      <w:r w:rsidR="00A824BC">
        <w:rPr>
          <w:rFonts w:hint="cs"/>
          <w:rtl/>
        </w:rPr>
        <w:t xml:space="preserve"> </w:t>
      </w:r>
      <w:r w:rsidR="00BB5797" w:rsidRPr="00B06DC0">
        <w:rPr>
          <w:rtl/>
        </w:rPr>
        <w:t xml:space="preserve">בשנה שקדמה למועד הגשת ההצעה, והיותו "חברה שאינה מפרת חוק" ואינה בהתראה לפני רישום כחברה מפרת חוק, בהתאם למפורט בהוראת </w:t>
      </w:r>
      <w:proofErr w:type="spellStart"/>
      <w:r w:rsidR="00BB5797" w:rsidRPr="00B06DC0">
        <w:rPr>
          <w:rtl/>
        </w:rPr>
        <w:t>תכ"מ</w:t>
      </w:r>
      <w:proofErr w:type="spellEnd"/>
      <w:r w:rsidR="00BB5797" w:rsidRPr="00B06DC0">
        <w:rPr>
          <w:rtl/>
        </w:rPr>
        <w:t xml:space="preserve"> 7.4.6</w:t>
      </w:r>
      <w:bookmarkEnd w:id="22"/>
      <w:bookmarkEnd w:id="23"/>
      <w:r w:rsidR="00AC6BEC">
        <w:rPr>
          <w:rFonts w:hint="cs"/>
          <w:rtl/>
        </w:rPr>
        <w:t>.</w:t>
      </w:r>
    </w:p>
    <w:p w:rsidR="00BB5797" w:rsidRPr="00B06DC0" w:rsidRDefault="00BB5797" w:rsidP="007F7381">
      <w:pPr>
        <w:pStyle w:val="a4"/>
        <w:keepNext/>
        <w:keepLines/>
        <w:numPr>
          <w:ilvl w:val="2"/>
          <w:numId w:val="2"/>
        </w:numPr>
        <w:spacing w:after="120" w:line="360" w:lineRule="auto"/>
        <w:ind w:left="1502" w:hanging="709"/>
        <w:jc w:val="both"/>
        <w:rPr>
          <w:rtl/>
        </w:rPr>
      </w:pPr>
      <w:bookmarkStart w:id="24" w:name="_Ref393190944"/>
      <w:r w:rsidRPr="00B06DC0">
        <w:rPr>
          <w:rtl/>
        </w:rPr>
        <w:lastRenderedPageBreak/>
        <w:t xml:space="preserve">אם המציע הינו עמותה, עליו להיות בעל אישור מטעם רשם העמותות על ניהול תקין, תקף לשנת </w:t>
      </w:r>
      <w:r w:rsidR="008447A6" w:rsidRPr="00B33786">
        <w:rPr>
          <w:rtl/>
        </w:rPr>
        <w:t>2014</w:t>
      </w:r>
      <w:r w:rsidRPr="00B06DC0">
        <w:rPr>
          <w:rtl/>
        </w:rPr>
        <w:t>.</w:t>
      </w:r>
      <w:bookmarkEnd w:id="24"/>
      <w:r w:rsidRPr="00B06DC0">
        <w:rPr>
          <w:rtl/>
        </w:rPr>
        <w:t xml:space="preserve"> </w:t>
      </w:r>
    </w:p>
    <w:p w:rsidR="007F7381" w:rsidRDefault="007F7381" w:rsidP="00653D73">
      <w:pPr>
        <w:pStyle w:val="a4"/>
        <w:keepNext/>
        <w:keepLines/>
        <w:numPr>
          <w:ilvl w:val="2"/>
          <w:numId w:val="2"/>
        </w:numPr>
        <w:spacing w:after="120" w:line="360" w:lineRule="auto"/>
        <w:ind w:left="1502" w:hanging="709"/>
        <w:jc w:val="both"/>
      </w:pPr>
      <w:bookmarkStart w:id="25" w:name="_Ref397947254"/>
      <w:r>
        <w:rPr>
          <w:rFonts w:hint="cs"/>
          <w:rtl/>
        </w:rPr>
        <w:t>המציע השתתף בפגש המציעים</w:t>
      </w:r>
      <w:r w:rsidR="00653D73">
        <w:rPr>
          <w:rFonts w:hint="cs"/>
          <w:rtl/>
        </w:rPr>
        <w:t>, אשר יתקיים במשרדי אגף הדיג, הקריה החקלאית, בית דגן</w:t>
      </w:r>
      <w:r>
        <w:rPr>
          <w:rFonts w:hint="cs"/>
          <w:rtl/>
        </w:rPr>
        <w:t xml:space="preserve"> </w:t>
      </w:r>
      <w:r w:rsidR="00653D73">
        <w:rPr>
          <w:rFonts w:hint="cs"/>
          <w:rtl/>
        </w:rPr>
        <w:t>ב</w:t>
      </w:r>
      <w:r>
        <w:rPr>
          <w:rFonts w:hint="cs"/>
          <w:rtl/>
        </w:rPr>
        <w:t xml:space="preserve">מועד </w:t>
      </w:r>
      <w:r w:rsidR="00653D73">
        <w:rPr>
          <w:rFonts w:hint="cs"/>
          <w:rtl/>
        </w:rPr>
        <w:t xml:space="preserve">שבטבלת ריכוז המועדים </w:t>
      </w:r>
      <w:r>
        <w:rPr>
          <w:rFonts w:hint="cs"/>
          <w:rtl/>
        </w:rPr>
        <w:t>לעיל.</w:t>
      </w:r>
    </w:p>
    <w:p w:rsidR="00E061A4" w:rsidRPr="00B06DC0" w:rsidRDefault="00E061A4" w:rsidP="007F7381">
      <w:pPr>
        <w:pStyle w:val="a4"/>
        <w:keepNext/>
        <w:keepLines/>
        <w:numPr>
          <w:ilvl w:val="2"/>
          <w:numId w:val="2"/>
        </w:numPr>
        <w:spacing w:after="120" w:line="360" w:lineRule="auto"/>
        <w:ind w:left="1502" w:hanging="709"/>
        <w:jc w:val="both"/>
        <w:rPr>
          <w:rtl/>
        </w:rPr>
      </w:pPr>
      <w:r w:rsidRPr="00B06DC0">
        <w:rPr>
          <w:rtl/>
        </w:rPr>
        <w:t>המציע יצהיר ויתחייב כדלקמן:</w:t>
      </w:r>
      <w:bookmarkEnd w:id="25"/>
    </w:p>
    <w:p w:rsidR="00E061A4" w:rsidRPr="00B06DC0" w:rsidRDefault="00E061A4" w:rsidP="007F7381">
      <w:pPr>
        <w:pStyle w:val="a4"/>
        <w:keepNext/>
        <w:keepLines/>
        <w:numPr>
          <w:ilvl w:val="3"/>
          <w:numId w:val="2"/>
        </w:numPr>
        <w:spacing w:after="0" w:line="360" w:lineRule="auto"/>
        <w:ind w:left="2210"/>
        <w:jc w:val="both"/>
        <w:rPr>
          <w:rtl/>
        </w:rPr>
      </w:pPr>
      <w:r w:rsidRPr="00B06DC0">
        <w:rPr>
          <w:rtl/>
        </w:rPr>
        <w:t xml:space="preserve">כי עיין בכל מסמכי המכרז, הבין אותם והביא בחשבון את תוכנם באופן מלא בעת העריכה של הצעתו וכי כל תנאי המכרז מקובלים עליו במלואם; כי הצעתו עונה על כל הדרישות המפורטות במכרז; כי ההצעה המוגשת היא שלמה ומלאה ומוצעת כיחידה אינטגרטיבית אחת וכי אין סתירה בין רכיבי הצעתו השונים. </w:t>
      </w:r>
    </w:p>
    <w:p w:rsidR="00E061A4" w:rsidRPr="00B06DC0" w:rsidRDefault="00E061A4" w:rsidP="007F7381">
      <w:pPr>
        <w:pStyle w:val="a4"/>
        <w:keepNext/>
        <w:keepLines/>
        <w:numPr>
          <w:ilvl w:val="3"/>
          <w:numId w:val="2"/>
        </w:numPr>
        <w:spacing w:after="0" w:line="360" w:lineRule="auto"/>
        <w:ind w:left="2210"/>
        <w:jc w:val="both"/>
        <w:rPr>
          <w:rtl/>
        </w:rPr>
      </w:pPr>
      <w:r w:rsidRPr="00B06DC0">
        <w:rPr>
          <w:rtl/>
        </w:rPr>
        <w:t xml:space="preserve">כי הבין את מהות העבודה, הסכים לכל תנאיה וכי בטרם הגיש את הצעתו, קיבל את מלוא המידע האפשרי, בדק את כל הנתונים, הפרטים והעובדות. </w:t>
      </w:r>
    </w:p>
    <w:p w:rsidR="00E061A4" w:rsidRPr="00B06DC0" w:rsidRDefault="00E061A4" w:rsidP="007F7381">
      <w:pPr>
        <w:pStyle w:val="a4"/>
        <w:keepNext/>
        <w:keepLines/>
        <w:numPr>
          <w:ilvl w:val="3"/>
          <w:numId w:val="2"/>
        </w:numPr>
        <w:spacing w:after="0" w:line="360" w:lineRule="auto"/>
        <w:ind w:left="2210"/>
        <w:jc w:val="both"/>
        <w:rPr>
          <w:rtl/>
        </w:rPr>
      </w:pPr>
      <w:r w:rsidRPr="00B06DC0">
        <w:rPr>
          <w:rtl/>
        </w:rPr>
        <w:t>כי הוא לא יימצא במצב של ניגוד ענ</w:t>
      </w:r>
      <w:r w:rsidRPr="00B33786">
        <w:rPr>
          <w:rFonts w:hint="cs"/>
          <w:rtl/>
        </w:rPr>
        <w:t>י</w:t>
      </w:r>
      <w:r w:rsidRPr="00B06DC0">
        <w:rPr>
          <w:rtl/>
        </w:rPr>
        <w:t>ינים בשל מתן השירותים הנדרשים במכרז. המציע מתחייב להודיע למשרד באופן מידי על כל מקרה, בו י</w:t>
      </w:r>
      <w:r w:rsidRPr="00B33786">
        <w:rPr>
          <w:rFonts w:hint="cs"/>
          <w:rtl/>
        </w:rPr>
        <w:t>י</w:t>
      </w:r>
      <w:r w:rsidRPr="00B06DC0">
        <w:rPr>
          <w:rtl/>
        </w:rPr>
        <w:t>ווצר או עלול לה</w:t>
      </w:r>
      <w:r w:rsidRPr="00B33786">
        <w:rPr>
          <w:rFonts w:hint="cs"/>
          <w:rtl/>
        </w:rPr>
        <w:t>י</w:t>
      </w:r>
      <w:r w:rsidRPr="00B06DC0">
        <w:rPr>
          <w:rtl/>
        </w:rPr>
        <w:t>ווצר נ</w:t>
      </w:r>
      <w:r w:rsidRPr="00B33786">
        <w:rPr>
          <w:rFonts w:hint="cs"/>
          <w:rtl/>
        </w:rPr>
        <w:t>י</w:t>
      </w:r>
      <w:r w:rsidRPr="00B06DC0">
        <w:rPr>
          <w:rtl/>
        </w:rPr>
        <w:t>גוד עני</w:t>
      </w:r>
      <w:r w:rsidRPr="00B33786">
        <w:rPr>
          <w:rFonts w:hint="cs"/>
          <w:rtl/>
        </w:rPr>
        <w:t>י</w:t>
      </w:r>
      <w:r w:rsidRPr="00B06DC0">
        <w:rPr>
          <w:rtl/>
        </w:rPr>
        <w:t xml:space="preserve">נים שכזה. </w:t>
      </w:r>
    </w:p>
    <w:p w:rsidR="00E061A4" w:rsidRPr="00B06DC0" w:rsidRDefault="00E061A4" w:rsidP="007F7381">
      <w:pPr>
        <w:pStyle w:val="a4"/>
        <w:keepNext/>
        <w:keepLines/>
        <w:numPr>
          <w:ilvl w:val="3"/>
          <w:numId w:val="2"/>
        </w:numPr>
        <w:spacing w:after="0" w:line="360" w:lineRule="auto"/>
        <w:ind w:left="2210"/>
        <w:jc w:val="both"/>
        <w:rPr>
          <w:rtl/>
        </w:rPr>
      </w:pPr>
      <w:r w:rsidRPr="00B06DC0">
        <w:rPr>
          <w:rtl/>
        </w:rPr>
        <w:t>כי אין ולא יהיה באספקת השירותים למשרד או השימוש בהם ע"י המשרד לפי המכרז, הפרה של זכויות רוחניות או קנ</w:t>
      </w:r>
      <w:r>
        <w:rPr>
          <w:rFonts w:hint="cs"/>
          <w:rtl/>
        </w:rPr>
        <w:t>י</w:t>
      </w:r>
      <w:r w:rsidRPr="00B06DC0">
        <w:rPr>
          <w:rtl/>
        </w:rPr>
        <w:t>יניות של צד שלישי כלשהו. המציע יישא באחריות בלעדית על הפרתה של כל זכות רוחנית או קניינית של צד שלישי ככל שתופר וישפה את המשרד בכל מקרה של תביעה של צד שלישי בגין הפרת כל זכות כאמור.</w:t>
      </w:r>
    </w:p>
    <w:p w:rsidR="00E061A4" w:rsidRPr="00B06DC0" w:rsidRDefault="00E061A4" w:rsidP="007F7381">
      <w:pPr>
        <w:pStyle w:val="a4"/>
        <w:keepNext/>
        <w:keepLines/>
        <w:numPr>
          <w:ilvl w:val="3"/>
          <w:numId w:val="2"/>
        </w:numPr>
        <w:spacing w:after="0" w:line="360" w:lineRule="auto"/>
        <w:ind w:left="2210"/>
        <w:jc w:val="both"/>
        <w:rPr>
          <w:rtl/>
        </w:rPr>
      </w:pPr>
      <w:r w:rsidRPr="00B06DC0">
        <w:rPr>
          <w:rtl/>
        </w:rPr>
        <w:t>כי הוא שילם בקביעות בשנה האחרונה שכר לכל עובדיו כמתחייב מדיני העבודה, צווי הרחבה, ההסכמים הקיבוציים וההסכמים האישיים, ככל שהם חלים עליו, ובכל מקרה לא פחות משכר מינימום כחוק ותשלומים סוציאליים וכי הוא יקיים את כל דיני העבודה במהלך כל תקופת ההתקשרות עם המשרד.</w:t>
      </w:r>
    </w:p>
    <w:p w:rsidR="00E061A4" w:rsidRPr="00B06DC0" w:rsidRDefault="00E061A4" w:rsidP="007F7381">
      <w:pPr>
        <w:pStyle w:val="a4"/>
        <w:keepNext/>
        <w:keepLines/>
        <w:numPr>
          <w:ilvl w:val="3"/>
          <w:numId w:val="2"/>
        </w:numPr>
        <w:spacing w:after="0" w:line="360" w:lineRule="auto"/>
        <w:ind w:left="2210"/>
        <w:jc w:val="both"/>
        <w:rPr>
          <w:rtl/>
        </w:rPr>
      </w:pPr>
      <w:r w:rsidRPr="00B06DC0">
        <w:rPr>
          <w:rtl/>
        </w:rPr>
        <w:t>כי יעשה שימוש במוצרי תוכנה חוקיים ומקוריים בלבד למתן כל השירותים לפי המכרז.</w:t>
      </w:r>
    </w:p>
    <w:p w:rsidR="00A90C67" w:rsidRPr="00B33786" w:rsidRDefault="00897757" w:rsidP="007F7381">
      <w:pPr>
        <w:pStyle w:val="a4"/>
        <w:keepNext/>
        <w:keepLines/>
        <w:numPr>
          <w:ilvl w:val="0"/>
          <w:numId w:val="2"/>
        </w:numPr>
        <w:spacing w:after="120" w:line="360" w:lineRule="auto"/>
        <w:jc w:val="both"/>
        <w:outlineLvl w:val="1"/>
        <w:rPr>
          <w:b/>
          <w:bCs/>
          <w:u w:val="single"/>
          <w:rtl/>
        </w:rPr>
      </w:pPr>
      <w:bookmarkStart w:id="26" w:name="_Toc397943151"/>
      <w:bookmarkStart w:id="27" w:name="_Toc397943373"/>
      <w:bookmarkStart w:id="28" w:name="_Toc397943421"/>
      <w:bookmarkStart w:id="29" w:name="_Toc397943152"/>
      <w:bookmarkStart w:id="30" w:name="_Toc397943374"/>
      <w:bookmarkStart w:id="31" w:name="_Toc397943422"/>
      <w:bookmarkStart w:id="32" w:name="_Toc393360853"/>
      <w:bookmarkStart w:id="33" w:name="_Toc393620126"/>
      <w:bookmarkStart w:id="34" w:name="_Toc393360854"/>
      <w:bookmarkStart w:id="35" w:name="_Toc393620127"/>
      <w:bookmarkStart w:id="36" w:name="_Toc393360855"/>
      <w:bookmarkStart w:id="37" w:name="_Toc393620128"/>
      <w:bookmarkStart w:id="38" w:name="_Toc393360856"/>
      <w:bookmarkStart w:id="39" w:name="_Toc393620129"/>
      <w:bookmarkStart w:id="40" w:name="_Toc393360857"/>
      <w:bookmarkStart w:id="41" w:name="_Toc393620130"/>
      <w:bookmarkStart w:id="42" w:name="_Toc393360858"/>
      <w:bookmarkStart w:id="43" w:name="_Toc393620131"/>
      <w:bookmarkStart w:id="44" w:name="_Toc393360859"/>
      <w:bookmarkStart w:id="45" w:name="_Toc393620132"/>
      <w:bookmarkStart w:id="46" w:name="_Toc393360860"/>
      <w:bookmarkStart w:id="47" w:name="_Toc393620133"/>
      <w:bookmarkStart w:id="48" w:name="_Toc393360862"/>
      <w:bookmarkStart w:id="49" w:name="_Toc393620135"/>
      <w:bookmarkStart w:id="50" w:name="_Toc393360863"/>
      <w:bookmarkStart w:id="51" w:name="_Toc393620136"/>
      <w:bookmarkStart w:id="52" w:name="_Toc393360864"/>
      <w:bookmarkStart w:id="53" w:name="_Toc393620137"/>
      <w:bookmarkStart w:id="54" w:name="_Toc393360865"/>
      <w:bookmarkStart w:id="55" w:name="_Toc393620138"/>
      <w:bookmarkStart w:id="56" w:name="_Toc393360866"/>
      <w:bookmarkStart w:id="57" w:name="_Toc393620139"/>
      <w:bookmarkStart w:id="58" w:name="_Toc393360867"/>
      <w:bookmarkStart w:id="59" w:name="_Toc393620140"/>
      <w:bookmarkStart w:id="60" w:name="_Toc393360868"/>
      <w:bookmarkStart w:id="61" w:name="_Toc393620141"/>
      <w:bookmarkStart w:id="62" w:name="_Toc393360869"/>
      <w:bookmarkStart w:id="63" w:name="_Toc393620142"/>
      <w:bookmarkStart w:id="64" w:name="_Toc393360870"/>
      <w:bookmarkStart w:id="65" w:name="_Toc393620143"/>
      <w:bookmarkStart w:id="66" w:name="_Toc393360871"/>
      <w:bookmarkStart w:id="67" w:name="_Toc393620144"/>
      <w:bookmarkStart w:id="68" w:name="_Toc393360872"/>
      <w:bookmarkStart w:id="69" w:name="_Toc393620145"/>
      <w:bookmarkStart w:id="70" w:name="_Toc393360873"/>
      <w:bookmarkStart w:id="71" w:name="_Toc393620146"/>
      <w:bookmarkStart w:id="72" w:name="_Toc393360874"/>
      <w:bookmarkStart w:id="73" w:name="_Toc393620147"/>
      <w:bookmarkStart w:id="74" w:name="_Toc393360875"/>
      <w:bookmarkStart w:id="75" w:name="_Toc393620148"/>
      <w:bookmarkStart w:id="76" w:name="_Toc393360876"/>
      <w:bookmarkStart w:id="77" w:name="_Toc393620149"/>
      <w:bookmarkStart w:id="78" w:name="_Toc393360877"/>
      <w:bookmarkStart w:id="79" w:name="_Toc393620150"/>
      <w:bookmarkStart w:id="80" w:name="_Toc393360878"/>
      <w:bookmarkStart w:id="81" w:name="_Toc393620151"/>
      <w:bookmarkStart w:id="82" w:name="_Toc393360879"/>
      <w:bookmarkStart w:id="83" w:name="_Toc393620152"/>
      <w:bookmarkStart w:id="84" w:name="_Toc393360880"/>
      <w:bookmarkStart w:id="85" w:name="_Toc393620153"/>
      <w:bookmarkStart w:id="86" w:name="_Toc393360881"/>
      <w:bookmarkStart w:id="87" w:name="_Toc393620154"/>
      <w:bookmarkStart w:id="88" w:name="_Toc393360883"/>
      <w:bookmarkStart w:id="89" w:name="_Toc393620156"/>
      <w:bookmarkStart w:id="90" w:name="_Toc393360884"/>
      <w:bookmarkStart w:id="91" w:name="_Toc393620157"/>
      <w:bookmarkStart w:id="92" w:name="_Toc393620158"/>
      <w:bookmarkStart w:id="93" w:name="_Toc399087231"/>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r w:rsidRPr="00B33786">
        <w:rPr>
          <w:b/>
          <w:bCs/>
          <w:u w:val="single"/>
          <w:rtl/>
        </w:rPr>
        <w:t xml:space="preserve">תנאים מוקדמים </w:t>
      </w:r>
      <w:r w:rsidR="00A90C67" w:rsidRPr="00B33786">
        <w:rPr>
          <w:b/>
          <w:bCs/>
          <w:u w:val="single"/>
          <w:rtl/>
        </w:rPr>
        <w:t>– מקצועיים</w:t>
      </w:r>
      <w:bookmarkEnd w:id="92"/>
      <w:bookmarkEnd w:id="93"/>
    </w:p>
    <w:p w:rsidR="00A90C67" w:rsidRPr="00B33786" w:rsidRDefault="00897757" w:rsidP="007F7381">
      <w:pPr>
        <w:pStyle w:val="a4"/>
        <w:keepNext/>
        <w:keepLines/>
        <w:numPr>
          <w:ilvl w:val="1"/>
          <w:numId w:val="2"/>
        </w:numPr>
        <w:spacing w:after="120" w:line="360" w:lineRule="auto"/>
        <w:jc w:val="both"/>
        <w:rPr>
          <w:b/>
          <w:bCs/>
        </w:rPr>
      </w:pPr>
      <w:r w:rsidRPr="00B33786">
        <w:rPr>
          <w:b/>
          <w:bCs/>
          <w:rtl/>
        </w:rPr>
        <w:t>תנאים מוקדמים עבור המציע</w:t>
      </w:r>
    </w:p>
    <w:p w:rsidR="00984088" w:rsidRDefault="00897757" w:rsidP="007F7381">
      <w:pPr>
        <w:pStyle w:val="a4"/>
        <w:keepNext/>
        <w:keepLines/>
        <w:numPr>
          <w:ilvl w:val="2"/>
          <w:numId w:val="2"/>
        </w:numPr>
        <w:spacing w:after="120" w:line="360" w:lineRule="auto"/>
        <w:ind w:left="1502" w:hanging="709"/>
        <w:jc w:val="both"/>
      </w:pPr>
      <w:bookmarkStart w:id="94" w:name="_Ref397851364"/>
      <w:r w:rsidRPr="00B33786">
        <w:rPr>
          <w:rtl/>
        </w:rPr>
        <w:t>על</w:t>
      </w:r>
      <w:r w:rsidR="00A90C67" w:rsidRPr="00B33786">
        <w:rPr>
          <w:rtl/>
        </w:rPr>
        <w:t xml:space="preserve"> המציע לעמוד</w:t>
      </w:r>
      <w:r w:rsidR="00FF7143" w:rsidRPr="00B33786">
        <w:rPr>
          <w:rtl/>
        </w:rPr>
        <w:t xml:space="preserve"> בש</w:t>
      </w:r>
      <w:r w:rsidR="00A72030" w:rsidRPr="00B33786">
        <w:rPr>
          <w:rFonts w:hint="cs"/>
          <w:rtl/>
        </w:rPr>
        <w:t>לושה</w:t>
      </w:r>
      <w:r w:rsidR="00FF7143" w:rsidRPr="00B33786">
        <w:rPr>
          <w:rtl/>
        </w:rPr>
        <w:t xml:space="preserve"> מבין </w:t>
      </w:r>
      <w:r w:rsidR="001F3B66">
        <w:rPr>
          <w:rFonts w:hint="cs"/>
          <w:rtl/>
        </w:rPr>
        <w:t>ששת</w:t>
      </w:r>
      <w:r w:rsidR="001F3B66" w:rsidRPr="00B33786">
        <w:rPr>
          <w:rtl/>
        </w:rPr>
        <w:t xml:space="preserve"> </w:t>
      </w:r>
      <w:r w:rsidR="00A90C67" w:rsidRPr="00B33786">
        <w:rPr>
          <w:rtl/>
        </w:rPr>
        <w:t>התנאים הבאים</w:t>
      </w:r>
      <w:r w:rsidR="008F19A8">
        <w:rPr>
          <w:rFonts w:hint="cs"/>
          <w:rtl/>
        </w:rPr>
        <w:t xml:space="preserve"> (עמידה ביותר משלושה תנאים לא תקנה למציע יתרון כלשהו)</w:t>
      </w:r>
      <w:r w:rsidR="00984088">
        <w:rPr>
          <w:rFonts w:hint="cs"/>
          <w:rtl/>
        </w:rPr>
        <w:t>.</w:t>
      </w:r>
      <w:bookmarkEnd w:id="94"/>
    </w:p>
    <w:p w:rsidR="00A90C67" w:rsidRPr="00B33786" w:rsidRDefault="00897757" w:rsidP="007F7381">
      <w:pPr>
        <w:pStyle w:val="a4"/>
        <w:keepNext/>
        <w:keepLines/>
        <w:numPr>
          <w:ilvl w:val="3"/>
          <w:numId w:val="2"/>
        </w:numPr>
        <w:spacing w:after="0" w:line="360" w:lineRule="auto"/>
        <w:ind w:left="2210"/>
        <w:jc w:val="both"/>
      </w:pPr>
      <w:bookmarkStart w:id="95" w:name="_Ref397846578"/>
      <w:r w:rsidRPr="00B33786">
        <w:rPr>
          <w:rtl/>
        </w:rPr>
        <w:t>ניסיון של 3 שנים לפחות ב-5 השנים האחרונות בניהול מתחמי מסחר משותפים</w:t>
      </w:r>
      <w:r w:rsidR="004F0283" w:rsidRPr="00B33786">
        <w:rPr>
          <w:rtl/>
        </w:rPr>
        <w:t xml:space="preserve"> ו/או</w:t>
      </w:r>
      <w:r w:rsidRPr="00B33786">
        <w:rPr>
          <w:rtl/>
        </w:rPr>
        <w:t xml:space="preserve"> בנייני משרדים</w:t>
      </w:r>
      <w:r w:rsidR="004F0283" w:rsidRPr="00B33786">
        <w:rPr>
          <w:rtl/>
        </w:rPr>
        <w:t xml:space="preserve"> ו/או </w:t>
      </w:r>
      <w:r w:rsidRPr="00B33786">
        <w:rPr>
          <w:rtl/>
        </w:rPr>
        <w:t xml:space="preserve">בתים משותפים </w:t>
      </w:r>
      <w:r w:rsidR="00A90C67" w:rsidRPr="00B33786">
        <w:rPr>
          <w:rtl/>
        </w:rPr>
        <w:t>בהיקף</w:t>
      </w:r>
      <w:r w:rsidR="000C54DA">
        <w:rPr>
          <w:rFonts w:hint="cs"/>
          <w:rtl/>
        </w:rPr>
        <w:t xml:space="preserve"> מצטבר</w:t>
      </w:r>
      <w:r w:rsidR="00A90C67" w:rsidRPr="00B33786">
        <w:rPr>
          <w:rtl/>
        </w:rPr>
        <w:t xml:space="preserve"> של </w:t>
      </w:r>
      <w:r w:rsidR="00D64243">
        <w:rPr>
          <w:rFonts w:hint="cs"/>
          <w:rtl/>
        </w:rPr>
        <w:t>300</w:t>
      </w:r>
      <w:r w:rsidR="00D64243" w:rsidRPr="00B33786">
        <w:rPr>
          <w:rtl/>
        </w:rPr>
        <w:t xml:space="preserve"> </w:t>
      </w:r>
      <w:r w:rsidR="00A90C67" w:rsidRPr="00B33786">
        <w:rPr>
          <w:rtl/>
        </w:rPr>
        <w:t>אלף ₪ בשנה.</w:t>
      </w:r>
      <w:bookmarkEnd w:id="95"/>
    </w:p>
    <w:p w:rsidR="00FF7143" w:rsidRPr="00B33786" w:rsidRDefault="00FF7143" w:rsidP="007F7381">
      <w:pPr>
        <w:pStyle w:val="a4"/>
        <w:keepNext/>
        <w:keepLines/>
        <w:numPr>
          <w:ilvl w:val="3"/>
          <w:numId w:val="2"/>
        </w:numPr>
        <w:spacing w:after="0" w:line="360" w:lineRule="auto"/>
        <w:ind w:left="2210"/>
        <w:jc w:val="both"/>
      </w:pPr>
      <w:bookmarkStart w:id="96" w:name="_Ref397849893"/>
      <w:r w:rsidRPr="00B33786">
        <w:rPr>
          <w:rtl/>
        </w:rPr>
        <w:t>ניסיון של 3 שנים לפחות ב-5 השנים האחרונות בניהול פרויקטים בהיקף</w:t>
      </w:r>
      <w:r w:rsidR="000C54DA">
        <w:rPr>
          <w:rFonts w:hint="cs"/>
          <w:rtl/>
        </w:rPr>
        <w:t xml:space="preserve"> מצטבר</w:t>
      </w:r>
      <w:r w:rsidRPr="00B33786">
        <w:rPr>
          <w:rtl/>
        </w:rPr>
        <w:t xml:space="preserve"> של </w:t>
      </w:r>
      <w:r w:rsidR="00D64243">
        <w:rPr>
          <w:rFonts w:hint="cs"/>
          <w:rtl/>
        </w:rPr>
        <w:t>300</w:t>
      </w:r>
      <w:r w:rsidR="00D64243" w:rsidRPr="00B33786">
        <w:rPr>
          <w:rtl/>
        </w:rPr>
        <w:t xml:space="preserve"> </w:t>
      </w:r>
      <w:r w:rsidRPr="00B33786">
        <w:rPr>
          <w:rtl/>
        </w:rPr>
        <w:t>אלף ₪ בשנה</w:t>
      </w:r>
      <w:bookmarkEnd w:id="96"/>
      <w:r w:rsidR="003734FC">
        <w:rPr>
          <w:rFonts w:hint="cs"/>
          <w:rtl/>
        </w:rPr>
        <w:t>.</w:t>
      </w:r>
    </w:p>
    <w:p w:rsidR="00A90C67" w:rsidRPr="00B33786" w:rsidRDefault="00897757" w:rsidP="007F7381">
      <w:pPr>
        <w:pStyle w:val="a4"/>
        <w:keepNext/>
        <w:keepLines/>
        <w:numPr>
          <w:ilvl w:val="3"/>
          <w:numId w:val="2"/>
        </w:numPr>
        <w:spacing w:after="0" w:line="360" w:lineRule="auto"/>
        <w:ind w:left="2210"/>
        <w:jc w:val="both"/>
      </w:pPr>
      <w:bookmarkStart w:id="97" w:name="_Ref397849956"/>
      <w:r w:rsidRPr="00B33786">
        <w:rPr>
          <w:rtl/>
        </w:rPr>
        <w:lastRenderedPageBreak/>
        <w:t>ניסיון של 3 שנים לפחות ב-5 השנים האחרונות בניהול</w:t>
      </w:r>
      <w:r w:rsidR="00A90C67" w:rsidRPr="00B33786">
        <w:rPr>
          <w:rtl/>
        </w:rPr>
        <w:t xml:space="preserve"> נכסים</w:t>
      </w:r>
      <w:r w:rsidR="00A72030" w:rsidRPr="00B33786">
        <w:rPr>
          <w:rtl/>
        </w:rPr>
        <w:t xml:space="preserve"> </w:t>
      </w:r>
      <w:r w:rsidR="00A72030" w:rsidRPr="00B33786">
        <w:rPr>
          <w:rFonts w:hint="cs"/>
          <w:rtl/>
        </w:rPr>
        <w:t>שאינם</w:t>
      </w:r>
      <w:r w:rsidR="00A72030" w:rsidRPr="00B33786">
        <w:rPr>
          <w:rtl/>
        </w:rPr>
        <w:t xml:space="preserve"> </w:t>
      </w:r>
      <w:r w:rsidR="00A72030" w:rsidRPr="00B33786">
        <w:rPr>
          <w:rFonts w:hint="cs"/>
          <w:rtl/>
        </w:rPr>
        <w:t>פיננסיים</w:t>
      </w:r>
      <w:r w:rsidR="00A72030" w:rsidRPr="00B33786">
        <w:rPr>
          <w:rtl/>
        </w:rPr>
        <w:t xml:space="preserve"> עבור לקוחות, </w:t>
      </w:r>
      <w:r w:rsidR="00A72030" w:rsidRPr="00B33786">
        <w:rPr>
          <w:rFonts w:hint="cs"/>
          <w:rtl/>
        </w:rPr>
        <w:t>בהיקף</w:t>
      </w:r>
      <w:r w:rsidR="00A72030" w:rsidRPr="00B33786">
        <w:rPr>
          <w:rtl/>
        </w:rPr>
        <w:t xml:space="preserve"> </w:t>
      </w:r>
      <w:r w:rsidR="000C54DA">
        <w:rPr>
          <w:rFonts w:hint="cs"/>
          <w:rtl/>
        </w:rPr>
        <w:t xml:space="preserve">מצטבר </w:t>
      </w:r>
      <w:r w:rsidR="00A72030" w:rsidRPr="00B33786">
        <w:rPr>
          <w:rFonts w:hint="cs"/>
          <w:rtl/>
        </w:rPr>
        <w:t>של</w:t>
      </w:r>
      <w:r w:rsidR="00A72030" w:rsidRPr="00B33786">
        <w:rPr>
          <w:rtl/>
        </w:rPr>
        <w:t xml:space="preserve"> </w:t>
      </w:r>
      <w:r w:rsidR="006E1944">
        <w:rPr>
          <w:rFonts w:hint="cs"/>
          <w:rtl/>
        </w:rPr>
        <w:t>500 אלף</w:t>
      </w:r>
      <w:r w:rsidR="00A72030" w:rsidRPr="00B33786">
        <w:rPr>
          <w:rtl/>
        </w:rPr>
        <w:t xml:space="preserve"> </w:t>
      </w:r>
      <w:r w:rsidR="00A72030" w:rsidRPr="00B33786">
        <w:rPr>
          <w:rFonts w:hint="cs"/>
          <w:rtl/>
        </w:rPr>
        <w:t>₪</w:t>
      </w:r>
      <w:r w:rsidR="00A72030" w:rsidRPr="00B33786">
        <w:rPr>
          <w:rtl/>
        </w:rPr>
        <w:t xml:space="preserve"> </w:t>
      </w:r>
      <w:r w:rsidR="003734FC">
        <w:rPr>
          <w:rFonts w:hint="cs"/>
          <w:rtl/>
        </w:rPr>
        <w:t xml:space="preserve"> מדי שנה </w:t>
      </w:r>
      <w:r w:rsidR="00A72030" w:rsidRPr="00B33786">
        <w:rPr>
          <w:rtl/>
        </w:rPr>
        <w:t xml:space="preserve">(נכסים </w:t>
      </w:r>
      <w:r w:rsidR="00A72030" w:rsidRPr="00B33786">
        <w:rPr>
          <w:rFonts w:hint="cs"/>
          <w:rtl/>
        </w:rPr>
        <w:t>מנוהלים</w:t>
      </w:r>
      <w:r w:rsidR="00A72030" w:rsidRPr="00B33786">
        <w:rPr>
          <w:rtl/>
        </w:rPr>
        <w:t>).</w:t>
      </w:r>
      <w:bookmarkEnd w:id="97"/>
    </w:p>
    <w:p w:rsidR="00897757" w:rsidRPr="00B33786" w:rsidRDefault="00897757" w:rsidP="007F7381">
      <w:pPr>
        <w:pStyle w:val="a4"/>
        <w:keepNext/>
        <w:keepLines/>
        <w:numPr>
          <w:ilvl w:val="3"/>
          <w:numId w:val="2"/>
        </w:numPr>
        <w:spacing w:after="0" w:line="360" w:lineRule="auto"/>
        <w:ind w:left="2210"/>
        <w:jc w:val="both"/>
      </w:pPr>
      <w:bookmarkStart w:id="98" w:name="_Ref397850029"/>
      <w:r w:rsidRPr="00B33786">
        <w:rPr>
          <w:rtl/>
        </w:rPr>
        <w:t>ניסיון של 3 שנים לפחות ב-5 השנים האחרונות בביצוע רכש של ש</w:t>
      </w:r>
      <w:r w:rsidR="00A90C67" w:rsidRPr="00B33786">
        <w:rPr>
          <w:rtl/>
        </w:rPr>
        <w:t xml:space="preserve">ירותים בהיקף של </w:t>
      </w:r>
      <w:r w:rsidR="00D64243">
        <w:rPr>
          <w:rFonts w:hint="cs"/>
          <w:rtl/>
        </w:rPr>
        <w:t>300</w:t>
      </w:r>
      <w:r w:rsidR="00D64243" w:rsidRPr="00B33786">
        <w:rPr>
          <w:rtl/>
        </w:rPr>
        <w:t xml:space="preserve"> </w:t>
      </w:r>
      <w:r w:rsidR="00A90C67" w:rsidRPr="00B33786">
        <w:rPr>
          <w:rtl/>
        </w:rPr>
        <w:t>אלף ₪ בשנה.</w:t>
      </w:r>
      <w:bookmarkEnd w:id="98"/>
    </w:p>
    <w:p w:rsidR="00A72030" w:rsidRDefault="00A72030" w:rsidP="007F7381">
      <w:pPr>
        <w:pStyle w:val="a4"/>
        <w:keepNext/>
        <w:keepLines/>
        <w:numPr>
          <w:ilvl w:val="3"/>
          <w:numId w:val="2"/>
        </w:numPr>
        <w:spacing w:after="0" w:line="360" w:lineRule="auto"/>
        <w:ind w:left="2210"/>
        <w:jc w:val="both"/>
      </w:pPr>
      <w:bookmarkStart w:id="99" w:name="_Ref397850067"/>
      <w:r w:rsidRPr="00B33786">
        <w:rPr>
          <w:rFonts w:hint="cs"/>
          <w:rtl/>
        </w:rPr>
        <w:t>ניסיון</w:t>
      </w:r>
      <w:r w:rsidRPr="00B33786">
        <w:rPr>
          <w:rtl/>
        </w:rPr>
        <w:t xml:space="preserve"> </w:t>
      </w:r>
      <w:r w:rsidRPr="00B33786">
        <w:rPr>
          <w:rFonts w:hint="cs"/>
          <w:rtl/>
        </w:rPr>
        <w:t>של</w:t>
      </w:r>
      <w:r w:rsidRPr="00B33786">
        <w:rPr>
          <w:rtl/>
        </w:rPr>
        <w:t xml:space="preserve"> 3 </w:t>
      </w:r>
      <w:r w:rsidRPr="00B33786">
        <w:rPr>
          <w:rFonts w:hint="cs"/>
          <w:rtl/>
        </w:rPr>
        <w:t>שנים</w:t>
      </w:r>
      <w:r w:rsidRPr="00B33786">
        <w:rPr>
          <w:rtl/>
        </w:rPr>
        <w:t xml:space="preserve"> </w:t>
      </w:r>
      <w:r w:rsidRPr="00B33786">
        <w:rPr>
          <w:rFonts w:hint="cs"/>
          <w:rtl/>
        </w:rPr>
        <w:t>לפחות</w:t>
      </w:r>
      <w:r w:rsidRPr="00B33786">
        <w:rPr>
          <w:rtl/>
        </w:rPr>
        <w:t xml:space="preserve"> </w:t>
      </w:r>
      <w:r w:rsidRPr="00B33786">
        <w:rPr>
          <w:rFonts w:hint="cs"/>
          <w:rtl/>
        </w:rPr>
        <w:t>ב</w:t>
      </w:r>
      <w:r w:rsidRPr="00B33786">
        <w:rPr>
          <w:rtl/>
        </w:rPr>
        <w:t xml:space="preserve">-5 </w:t>
      </w:r>
      <w:r w:rsidRPr="00B33786">
        <w:rPr>
          <w:rFonts w:hint="cs"/>
          <w:rtl/>
        </w:rPr>
        <w:t>השנים</w:t>
      </w:r>
      <w:r w:rsidRPr="00B33786">
        <w:rPr>
          <w:rtl/>
        </w:rPr>
        <w:t xml:space="preserve"> </w:t>
      </w:r>
      <w:r w:rsidRPr="00B33786">
        <w:rPr>
          <w:rFonts w:hint="cs"/>
          <w:rtl/>
        </w:rPr>
        <w:t>האחרונות</w:t>
      </w:r>
      <w:r w:rsidRPr="00B33786">
        <w:rPr>
          <w:rtl/>
        </w:rPr>
        <w:t xml:space="preserve"> </w:t>
      </w:r>
      <w:r w:rsidRPr="00B33786">
        <w:rPr>
          <w:rFonts w:hint="cs"/>
          <w:rtl/>
        </w:rPr>
        <w:t>בייזום</w:t>
      </w:r>
      <w:r w:rsidRPr="00B33786">
        <w:rPr>
          <w:rtl/>
        </w:rPr>
        <w:t xml:space="preserve">, </w:t>
      </w:r>
      <w:r w:rsidRPr="00B33786">
        <w:rPr>
          <w:rFonts w:hint="cs"/>
          <w:rtl/>
        </w:rPr>
        <w:t>הקמה</w:t>
      </w:r>
      <w:r w:rsidRPr="00B33786">
        <w:rPr>
          <w:rtl/>
        </w:rPr>
        <w:t xml:space="preserve"> </w:t>
      </w:r>
      <w:r w:rsidRPr="00B33786">
        <w:rPr>
          <w:rFonts w:hint="cs"/>
          <w:rtl/>
        </w:rPr>
        <w:t>וניהול</w:t>
      </w:r>
      <w:r w:rsidRPr="00B33786">
        <w:rPr>
          <w:rtl/>
        </w:rPr>
        <w:t xml:space="preserve"> </w:t>
      </w:r>
      <w:r w:rsidRPr="00B33786">
        <w:rPr>
          <w:rFonts w:hint="cs"/>
          <w:rtl/>
        </w:rPr>
        <w:t>פרויקטים</w:t>
      </w:r>
      <w:r w:rsidRPr="00B33786">
        <w:rPr>
          <w:rtl/>
        </w:rPr>
        <w:t xml:space="preserve"> </w:t>
      </w:r>
      <w:r w:rsidRPr="00B33786">
        <w:rPr>
          <w:rFonts w:hint="cs"/>
          <w:rtl/>
        </w:rPr>
        <w:t>חקלאיים</w:t>
      </w:r>
      <w:r w:rsidRPr="00B33786">
        <w:rPr>
          <w:rtl/>
        </w:rPr>
        <w:t xml:space="preserve"> </w:t>
      </w:r>
      <w:r w:rsidRPr="00B33786">
        <w:rPr>
          <w:rFonts w:hint="cs"/>
          <w:rtl/>
        </w:rPr>
        <w:t>בהיקף</w:t>
      </w:r>
      <w:r w:rsidRPr="00B33786">
        <w:rPr>
          <w:rtl/>
        </w:rPr>
        <w:t xml:space="preserve"> </w:t>
      </w:r>
      <w:r w:rsidRPr="00B33786">
        <w:rPr>
          <w:rFonts w:hint="cs"/>
          <w:rtl/>
        </w:rPr>
        <w:t>של</w:t>
      </w:r>
      <w:r w:rsidRPr="00B33786">
        <w:rPr>
          <w:rtl/>
        </w:rPr>
        <w:t xml:space="preserve"> </w:t>
      </w:r>
      <w:r w:rsidR="003734FC">
        <w:rPr>
          <w:rFonts w:hint="cs"/>
          <w:rtl/>
        </w:rPr>
        <w:t>500</w:t>
      </w:r>
      <w:r w:rsidR="003734FC" w:rsidRPr="00B33786">
        <w:rPr>
          <w:rtl/>
        </w:rPr>
        <w:t xml:space="preserve"> </w:t>
      </w:r>
      <w:r w:rsidR="003734FC">
        <w:rPr>
          <w:rFonts w:hint="cs"/>
          <w:rtl/>
        </w:rPr>
        <w:t>אלף</w:t>
      </w:r>
      <w:r w:rsidR="003734FC" w:rsidRPr="00B33786">
        <w:rPr>
          <w:rtl/>
        </w:rPr>
        <w:t xml:space="preserve"> </w:t>
      </w:r>
      <w:r w:rsidRPr="00B33786">
        <w:rPr>
          <w:rFonts w:hint="cs"/>
          <w:rtl/>
        </w:rPr>
        <w:t>₪</w:t>
      </w:r>
      <w:r w:rsidRPr="00B33786">
        <w:rPr>
          <w:rtl/>
        </w:rPr>
        <w:t xml:space="preserve"> </w:t>
      </w:r>
      <w:r w:rsidRPr="00B33786">
        <w:rPr>
          <w:rFonts w:hint="cs"/>
          <w:rtl/>
        </w:rPr>
        <w:t>לפחות</w:t>
      </w:r>
      <w:r w:rsidR="003734FC">
        <w:rPr>
          <w:rFonts w:hint="cs"/>
          <w:rtl/>
        </w:rPr>
        <w:t xml:space="preserve"> מדי שנה.</w:t>
      </w:r>
      <w:bookmarkEnd w:id="99"/>
    </w:p>
    <w:p w:rsidR="00E2410F" w:rsidRPr="00B33786" w:rsidRDefault="00E2410F" w:rsidP="007F7381">
      <w:pPr>
        <w:pStyle w:val="a4"/>
        <w:keepNext/>
        <w:keepLines/>
        <w:numPr>
          <w:ilvl w:val="3"/>
          <w:numId w:val="2"/>
        </w:numPr>
        <w:spacing w:after="0" w:line="360" w:lineRule="auto"/>
        <w:ind w:left="2210"/>
        <w:jc w:val="both"/>
      </w:pPr>
      <w:bookmarkStart w:id="100" w:name="_Ref397850093"/>
      <w:r>
        <w:rPr>
          <w:rFonts w:hint="cs"/>
          <w:rtl/>
        </w:rPr>
        <w:t>ניסיון של 3 שנים לפחות ב</w:t>
      </w:r>
      <w:r w:rsidR="00931992">
        <w:rPr>
          <w:rFonts w:hint="cs"/>
          <w:rtl/>
        </w:rPr>
        <w:t>-</w:t>
      </w:r>
      <w:r>
        <w:rPr>
          <w:rFonts w:hint="cs"/>
          <w:rtl/>
        </w:rPr>
        <w:t xml:space="preserve">5 שנים האחרונות במתן שירותים </w:t>
      </w:r>
      <w:r w:rsidR="00AC5246">
        <w:rPr>
          <w:rFonts w:hint="cs"/>
          <w:rtl/>
        </w:rPr>
        <w:t>בתחום ה</w:t>
      </w:r>
      <w:r>
        <w:rPr>
          <w:rFonts w:hint="cs"/>
          <w:rtl/>
        </w:rPr>
        <w:t xml:space="preserve">ניטור </w:t>
      </w:r>
      <w:r w:rsidR="00AC5246">
        <w:rPr>
          <w:rFonts w:hint="cs"/>
          <w:rtl/>
        </w:rPr>
        <w:t>ה</w:t>
      </w:r>
      <w:r>
        <w:rPr>
          <w:rFonts w:hint="cs"/>
          <w:rtl/>
        </w:rPr>
        <w:t>סביבתי או ניהול לוגיסטי של פרויקט בעל היבטים סביבתיים</w:t>
      </w:r>
      <w:r w:rsidR="00C44508">
        <w:rPr>
          <w:rFonts w:hint="cs"/>
          <w:rtl/>
        </w:rPr>
        <w:t xml:space="preserve"> בהיקף של </w:t>
      </w:r>
      <w:r w:rsidR="00D64243">
        <w:rPr>
          <w:rFonts w:hint="cs"/>
          <w:rtl/>
        </w:rPr>
        <w:t xml:space="preserve">300 </w:t>
      </w:r>
      <w:r w:rsidR="00C44508">
        <w:rPr>
          <w:rFonts w:hint="cs"/>
          <w:rtl/>
        </w:rPr>
        <w:t>אלף ₪ בשנה.</w:t>
      </w:r>
      <w:bookmarkEnd w:id="100"/>
    </w:p>
    <w:p w:rsidR="001F3B66" w:rsidRDefault="00A90C67" w:rsidP="007F7381">
      <w:pPr>
        <w:pStyle w:val="a4"/>
        <w:keepNext/>
        <w:keepLines/>
        <w:numPr>
          <w:ilvl w:val="2"/>
          <w:numId w:val="2"/>
        </w:numPr>
        <w:spacing w:after="120" w:line="360" w:lineRule="auto"/>
        <w:ind w:left="1502" w:hanging="709"/>
        <w:jc w:val="both"/>
      </w:pPr>
      <w:r w:rsidRPr="001F3B66">
        <w:rPr>
          <w:b/>
          <w:bCs/>
          <w:rtl/>
        </w:rPr>
        <w:t xml:space="preserve">תנאים מוקדמים עבור </w:t>
      </w:r>
      <w:r w:rsidR="001F3B66" w:rsidRPr="001F3B66">
        <w:rPr>
          <w:rFonts w:hint="cs"/>
          <w:b/>
          <w:bCs/>
          <w:rtl/>
        </w:rPr>
        <w:t>אנשי</w:t>
      </w:r>
      <w:r w:rsidR="001F3B66" w:rsidRPr="001F3B66">
        <w:rPr>
          <w:b/>
          <w:bCs/>
          <w:rtl/>
        </w:rPr>
        <w:t xml:space="preserve"> </w:t>
      </w:r>
      <w:r w:rsidR="001F3B66" w:rsidRPr="001F3B66">
        <w:rPr>
          <w:rFonts w:hint="cs"/>
          <w:b/>
          <w:bCs/>
          <w:rtl/>
        </w:rPr>
        <w:t>צוות</w:t>
      </w:r>
      <w:r w:rsidRPr="00B33786">
        <w:rPr>
          <w:rtl/>
        </w:rPr>
        <w:t xml:space="preserve"> </w:t>
      </w:r>
    </w:p>
    <w:p w:rsidR="003734FC" w:rsidRDefault="0093240A" w:rsidP="007F7381">
      <w:pPr>
        <w:keepNext/>
        <w:keepLines/>
        <w:spacing w:after="120" w:line="360" w:lineRule="auto"/>
        <w:ind w:left="1304"/>
        <w:jc w:val="both"/>
        <w:rPr>
          <w:rtl/>
        </w:rPr>
      </w:pPr>
      <w:r w:rsidRPr="0093240A">
        <w:rPr>
          <w:rtl/>
        </w:rPr>
        <w:t>לצורך ביצ</w:t>
      </w:r>
      <w:r w:rsidR="00476B9A" w:rsidRPr="0093240A">
        <w:rPr>
          <w:rtl/>
        </w:rPr>
        <w:t>ו</w:t>
      </w:r>
      <w:r w:rsidRPr="0093240A">
        <w:rPr>
          <w:rtl/>
        </w:rPr>
        <w:t>ע השירותים נשוא מכרז זה יעמיד המציע מנהל פרויקט ועו"ד</w:t>
      </w:r>
      <w:r w:rsidR="003734FC">
        <w:rPr>
          <w:rFonts w:hint="cs"/>
          <w:rtl/>
        </w:rPr>
        <w:t xml:space="preserve"> או </w:t>
      </w:r>
      <w:r w:rsidRPr="0093240A">
        <w:rPr>
          <w:rtl/>
        </w:rPr>
        <w:t xml:space="preserve">רו"ח מלווה, אשר יהיו מועסקים על ידי המציע </w:t>
      </w:r>
      <w:r w:rsidR="003734FC">
        <w:rPr>
          <w:rFonts w:hint="cs"/>
          <w:rtl/>
        </w:rPr>
        <w:t>ו</w:t>
      </w:r>
      <w:r w:rsidRPr="0093240A">
        <w:rPr>
          <w:rtl/>
        </w:rPr>
        <w:t>יהיו אחראי</w:t>
      </w:r>
      <w:r w:rsidR="00A669A7">
        <w:rPr>
          <w:rFonts w:hint="cs"/>
          <w:rtl/>
        </w:rPr>
        <w:t>ם</w:t>
      </w:r>
      <w:r w:rsidRPr="0093240A">
        <w:rPr>
          <w:rtl/>
        </w:rPr>
        <w:t xml:space="preserve"> על ההיבטים הקשורים בהפעלת המנהלת מטעם המציע. </w:t>
      </w:r>
    </w:p>
    <w:p w:rsidR="003734FC" w:rsidRDefault="0093240A" w:rsidP="007F7381">
      <w:pPr>
        <w:keepNext/>
        <w:keepLines/>
        <w:spacing w:after="120" w:line="360" w:lineRule="auto"/>
        <w:ind w:left="1304"/>
        <w:jc w:val="both"/>
        <w:rPr>
          <w:rtl/>
        </w:rPr>
      </w:pPr>
      <w:r w:rsidRPr="0093240A">
        <w:rPr>
          <w:rtl/>
        </w:rPr>
        <w:t xml:space="preserve">כחלק אינטגראלי </w:t>
      </w:r>
      <w:r w:rsidR="003734FC">
        <w:rPr>
          <w:rFonts w:hint="cs"/>
          <w:rtl/>
        </w:rPr>
        <w:t>מהצעתו,</w:t>
      </w:r>
      <w:r w:rsidRPr="0093240A">
        <w:rPr>
          <w:rtl/>
        </w:rPr>
        <w:t xml:space="preserve"> ינקוב המציע בזהות אנשים אלו ויצרף אסמכתאות מתאימות לכישוריהם הנדרשים ובכלל זה גיליון קו"ח.  </w:t>
      </w:r>
    </w:p>
    <w:p w:rsidR="003734FC" w:rsidRDefault="0093240A" w:rsidP="007F7381">
      <w:pPr>
        <w:keepNext/>
        <w:keepLines/>
        <w:spacing w:after="120" w:line="360" w:lineRule="auto"/>
        <w:ind w:left="1304"/>
        <w:jc w:val="both"/>
        <w:rPr>
          <w:rtl/>
        </w:rPr>
      </w:pPr>
      <w:r w:rsidRPr="0093240A">
        <w:rPr>
          <w:rtl/>
        </w:rPr>
        <w:t>עוד מובהר כבר בשלב זה, כי אנשים אלו יהיו קבועים לאורך כל חיי תקופת ההתקשרות וההארכות לה ככל שיב</w:t>
      </w:r>
      <w:r w:rsidR="00A669A7">
        <w:rPr>
          <w:rFonts w:hint="cs"/>
          <w:rtl/>
        </w:rPr>
        <w:t>ו</w:t>
      </w:r>
      <w:r w:rsidRPr="0093240A">
        <w:rPr>
          <w:rtl/>
        </w:rPr>
        <w:t>צעו. החלפות תבוצענה רק אם יי</w:t>
      </w:r>
      <w:r w:rsidR="003734FC">
        <w:rPr>
          <w:rFonts w:hint="cs"/>
          <w:rtl/>
        </w:rPr>
        <w:t>נת</w:t>
      </w:r>
      <w:r w:rsidRPr="0093240A">
        <w:rPr>
          <w:rtl/>
        </w:rPr>
        <w:t>ן לדבר אישור המשרד מראש ו/או רק במקרה ובו המשרד הוא שיזם את ההחלפה לאור ליקויים או איכות נמוכה של מתן שירותים. יובהר עוד כי אין מניעה שמנהל הפרויקט ו/או עו"ד</w:t>
      </w:r>
      <w:r w:rsidR="003734FC">
        <w:rPr>
          <w:rFonts w:hint="cs"/>
          <w:rtl/>
        </w:rPr>
        <w:t xml:space="preserve"> או </w:t>
      </w:r>
      <w:r w:rsidRPr="0093240A">
        <w:rPr>
          <w:rtl/>
        </w:rPr>
        <w:t xml:space="preserve">רו"ח מלווה ישמשו בתפקידים נוספים אצל המציע. </w:t>
      </w:r>
    </w:p>
    <w:p w:rsidR="0093240A" w:rsidRDefault="0093240A" w:rsidP="007F7381">
      <w:pPr>
        <w:keepNext/>
        <w:keepLines/>
        <w:spacing w:after="120" w:line="360" w:lineRule="auto"/>
        <w:ind w:left="1304"/>
        <w:jc w:val="both"/>
      </w:pPr>
      <w:r w:rsidRPr="0093240A">
        <w:rPr>
          <w:rtl/>
        </w:rPr>
        <w:t>עוד יובהר כי אין מניעה שרו"ח ו/או עו"ד מלווה יועסקו אצל המציע כנותני שירותים (ולא בהכרח כשכירים בחברה/בתאגיד המציע).</w:t>
      </w:r>
    </w:p>
    <w:p w:rsidR="0093240A" w:rsidRPr="001C0F78" w:rsidRDefault="0093240A" w:rsidP="007F7381">
      <w:pPr>
        <w:pStyle w:val="a4"/>
        <w:keepNext/>
        <w:keepLines/>
        <w:numPr>
          <w:ilvl w:val="1"/>
          <w:numId w:val="2"/>
        </w:numPr>
        <w:spacing w:after="120" w:line="360" w:lineRule="auto"/>
        <w:jc w:val="both"/>
        <w:rPr>
          <w:b/>
          <w:bCs/>
        </w:rPr>
      </w:pPr>
      <w:bookmarkStart w:id="101" w:name="_Ref397853105"/>
      <w:r w:rsidRPr="001C0F78">
        <w:rPr>
          <w:b/>
          <w:bCs/>
          <w:rtl/>
        </w:rPr>
        <w:t>תנאים מוקדמים עבור מנהל פרויקט</w:t>
      </w:r>
      <w:bookmarkEnd w:id="101"/>
    </w:p>
    <w:p w:rsidR="0093240A" w:rsidRDefault="003734FC" w:rsidP="007F7381">
      <w:pPr>
        <w:pStyle w:val="a4"/>
        <w:keepNext/>
        <w:keepLines/>
        <w:numPr>
          <w:ilvl w:val="2"/>
          <w:numId w:val="2"/>
        </w:numPr>
        <w:spacing w:after="120" w:line="360" w:lineRule="auto"/>
        <w:ind w:left="1502" w:hanging="709"/>
        <w:jc w:val="both"/>
      </w:pPr>
      <w:bookmarkStart w:id="102" w:name="_Ref397850819"/>
      <w:r>
        <w:rPr>
          <w:rFonts w:hint="cs"/>
          <w:rtl/>
        </w:rPr>
        <w:t xml:space="preserve">בעל </w:t>
      </w:r>
      <w:r w:rsidR="0093240A" w:rsidRPr="0093240A">
        <w:rPr>
          <w:rtl/>
        </w:rPr>
        <w:t>ניסיון של 3 שנים לפחות ב-5 השנים האחרונות בניהול צוות של לפחות 5 עובדים.</w:t>
      </w:r>
      <w:bookmarkEnd w:id="102"/>
    </w:p>
    <w:p w:rsidR="00897757" w:rsidRPr="00B33786" w:rsidRDefault="003734FC" w:rsidP="007F7381">
      <w:pPr>
        <w:pStyle w:val="a4"/>
        <w:keepNext/>
        <w:keepLines/>
        <w:numPr>
          <w:ilvl w:val="2"/>
          <w:numId w:val="2"/>
        </w:numPr>
        <w:spacing w:after="120" w:line="360" w:lineRule="auto"/>
        <w:ind w:left="1502" w:hanging="709"/>
        <w:jc w:val="both"/>
      </w:pPr>
      <w:r>
        <w:rPr>
          <w:rFonts w:hint="cs"/>
          <w:rtl/>
        </w:rPr>
        <w:t xml:space="preserve">בעל </w:t>
      </w:r>
      <w:bookmarkStart w:id="103" w:name="_Ref397850854"/>
      <w:r w:rsidR="00897757" w:rsidRPr="00B33786">
        <w:rPr>
          <w:rtl/>
        </w:rPr>
        <w:t xml:space="preserve">ניסיון של 3 שנים לפחות ב-5 השנים האחרונות בביצוע רכש של שירותים או </w:t>
      </w:r>
      <w:r w:rsidR="00A90C67" w:rsidRPr="00B33786">
        <w:rPr>
          <w:rtl/>
        </w:rPr>
        <w:t xml:space="preserve">מוצרים בהיקף </w:t>
      </w:r>
      <w:r w:rsidR="00A669A7">
        <w:rPr>
          <w:rFonts w:hint="cs"/>
          <w:rtl/>
        </w:rPr>
        <w:t xml:space="preserve">מצטבר </w:t>
      </w:r>
      <w:r w:rsidR="00A90C67" w:rsidRPr="00B33786">
        <w:rPr>
          <w:rtl/>
        </w:rPr>
        <w:t xml:space="preserve">של </w:t>
      </w:r>
      <w:r w:rsidR="00D64243">
        <w:rPr>
          <w:rFonts w:hint="cs"/>
          <w:rtl/>
        </w:rPr>
        <w:t>300</w:t>
      </w:r>
      <w:r w:rsidR="00D64243" w:rsidRPr="00B33786">
        <w:rPr>
          <w:rtl/>
        </w:rPr>
        <w:t xml:space="preserve"> </w:t>
      </w:r>
      <w:r w:rsidR="00A90C67" w:rsidRPr="00B33786">
        <w:rPr>
          <w:rtl/>
        </w:rPr>
        <w:t xml:space="preserve">אלף ₪ </w:t>
      </w:r>
      <w:r>
        <w:rPr>
          <w:rFonts w:hint="cs"/>
          <w:rtl/>
        </w:rPr>
        <w:t xml:space="preserve">מדי </w:t>
      </w:r>
      <w:r w:rsidR="00A90C67" w:rsidRPr="00B33786">
        <w:rPr>
          <w:rtl/>
        </w:rPr>
        <w:t>שנה.</w:t>
      </w:r>
      <w:bookmarkEnd w:id="103"/>
    </w:p>
    <w:p w:rsidR="00A90C67" w:rsidRDefault="00A90C67" w:rsidP="007F7381">
      <w:pPr>
        <w:pStyle w:val="a4"/>
        <w:keepNext/>
        <w:keepLines/>
        <w:numPr>
          <w:ilvl w:val="1"/>
          <w:numId w:val="2"/>
        </w:numPr>
        <w:spacing w:after="120" w:line="360" w:lineRule="auto"/>
        <w:jc w:val="both"/>
        <w:rPr>
          <w:b/>
          <w:bCs/>
        </w:rPr>
      </w:pPr>
      <w:r w:rsidRPr="00B33786">
        <w:rPr>
          <w:b/>
          <w:bCs/>
          <w:rtl/>
        </w:rPr>
        <w:t>תנאים מוקדמים עבור רו"ח או עו"ד מלווה</w:t>
      </w:r>
      <w:r w:rsidRPr="00B33786">
        <w:rPr>
          <w:b/>
          <w:bCs/>
          <w:rtl/>
        </w:rPr>
        <w:tab/>
      </w:r>
    </w:p>
    <w:p w:rsidR="008F19A8" w:rsidRDefault="0093240A" w:rsidP="007F7381">
      <w:pPr>
        <w:pStyle w:val="a4"/>
        <w:keepNext/>
        <w:keepLines/>
        <w:numPr>
          <w:ilvl w:val="2"/>
          <w:numId w:val="2"/>
        </w:numPr>
        <w:spacing w:after="120" w:line="360" w:lineRule="auto"/>
        <w:ind w:left="1502" w:hanging="709"/>
        <w:jc w:val="both"/>
      </w:pPr>
      <w:bookmarkStart w:id="104" w:name="_Ref397853997"/>
      <w:r w:rsidRPr="001C0F78">
        <w:rPr>
          <w:rtl/>
        </w:rPr>
        <w:t xml:space="preserve">ניסיון של שלוש שנים לפחות בניהול נכסים </w:t>
      </w:r>
      <w:r w:rsidR="007971D4">
        <w:rPr>
          <w:rFonts w:hint="cs"/>
          <w:rtl/>
        </w:rPr>
        <w:t>שאינם פיננסיים עבור לקוחות.</w:t>
      </w:r>
      <w:bookmarkEnd w:id="104"/>
      <w:r w:rsidRPr="001C0F78">
        <w:rPr>
          <w:rtl/>
        </w:rPr>
        <w:tab/>
      </w:r>
    </w:p>
    <w:p w:rsidR="00736C4D" w:rsidRDefault="00736C4D" w:rsidP="007F7381">
      <w:pPr>
        <w:pStyle w:val="a4"/>
        <w:keepNext/>
        <w:keepLines/>
        <w:numPr>
          <w:ilvl w:val="0"/>
          <w:numId w:val="64"/>
        </w:numPr>
        <w:spacing w:after="120" w:line="360" w:lineRule="auto"/>
        <w:jc w:val="both"/>
      </w:pPr>
      <w:r>
        <w:rPr>
          <w:rFonts w:hint="cs"/>
          <w:rtl/>
        </w:rPr>
        <w:t>ניהול לעניין סעיף זה- ניהול פיננסי ו/או ניהול משא ומתן והתקשרויות עם לקוחות וספקים ו/או ניהול אדמיניסטרטיבי שוטף.</w:t>
      </w:r>
    </w:p>
    <w:p w:rsidR="00AC6BEC" w:rsidRPr="00112E66" w:rsidRDefault="00AC6BEC" w:rsidP="007F7381">
      <w:pPr>
        <w:pStyle w:val="a4"/>
        <w:keepNext/>
        <w:keepLines/>
        <w:numPr>
          <w:ilvl w:val="1"/>
          <w:numId w:val="2"/>
        </w:numPr>
        <w:spacing w:after="120" w:line="360" w:lineRule="auto"/>
        <w:jc w:val="both"/>
        <w:rPr>
          <w:b/>
          <w:bCs/>
          <w:rtl/>
        </w:rPr>
      </w:pPr>
      <w:bookmarkStart w:id="105" w:name="_Ref397947963"/>
      <w:r w:rsidRPr="00112E66">
        <w:rPr>
          <w:b/>
          <w:bCs/>
          <w:rtl/>
        </w:rPr>
        <w:t>מחזור כספי</w:t>
      </w:r>
      <w:bookmarkEnd w:id="105"/>
    </w:p>
    <w:p w:rsidR="007F7381" w:rsidRDefault="00AC6BEC" w:rsidP="00614A3B">
      <w:pPr>
        <w:pStyle w:val="a4"/>
        <w:keepNext/>
        <w:keepLines/>
        <w:spacing w:after="120" w:line="360" w:lineRule="auto"/>
        <w:ind w:left="793"/>
        <w:jc w:val="both"/>
        <w:rPr>
          <w:rtl/>
        </w:rPr>
      </w:pPr>
      <w:r w:rsidRPr="00B06DC0">
        <w:rPr>
          <w:rtl/>
        </w:rPr>
        <w:t xml:space="preserve">המציע בעל מחזור כספי שנתי </w:t>
      </w:r>
      <w:r>
        <w:rPr>
          <w:rFonts w:hint="cs"/>
          <w:rtl/>
        </w:rPr>
        <w:t xml:space="preserve">מינימאלי </w:t>
      </w:r>
      <w:r w:rsidRPr="00B06DC0">
        <w:rPr>
          <w:rtl/>
        </w:rPr>
        <w:t xml:space="preserve">של </w:t>
      </w:r>
      <w:r w:rsidRPr="001C0F78">
        <w:rPr>
          <w:rtl/>
        </w:rPr>
        <w:t xml:space="preserve">500,000 ₪ </w:t>
      </w:r>
      <w:r>
        <w:rPr>
          <w:rFonts w:hint="cs"/>
          <w:rtl/>
        </w:rPr>
        <w:t>בכל אחת</w:t>
      </w:r>
      <w:r w:rsidR="00CD288F">
        <w:rPr>
          <w:rFonts w:hint="cs"/>
          <w:rtl/>
        </w:rPr>
        <w:t xml:space="preserve"> מהשנים</w:t>
      </w:r>
      <w:r w:rsidR="00CD288F">
        <w:t>2011</w:t>
      </w:r>
      <w:r w:rsidRPr="001C0F78">
        <w:t>-</w:t>
      </w:r>
      <w:r w:rsidR="00CD288F">
        <w:t>2013</w:t>
      </w:r>
      <w:r w:rsidRPr="001C0F78">
        <w:t xml:space="preserve"> </w:t>
      </w:r>
      <w:r w:rsidRPr="00931992">
        <w:rPr>
          <w:rtl/>
        </w:rPr>
        <w:t xml:space="preserve"> </w:t>
      </w:r>
      <w:r>
        <w:rPr>
          <w:rFonts w:hint="cs"/>
          <w:rtl/>
        </w:rPr>
        <w:t xml:space="preserve">ואין חשש לקיומו של המציע כ"עסק חי". </w:t>
      </w:r>
    </w:p>
    <w:p w:rsidR="00614A3B" w:rsidRPr="00B33786" w:rsidRDefault="00614A3B" w:rsidP="00614A3B">
      <w:pPr>
        <w:keepNext/>
        <w:keepLines/>
        <w:spacing w:after="120" w:line="360" w:lineRule="auto"/>
        <w:jc w:val="both"/>
      </w:pPr>
    </w:p>
    <w:p w:rsidR="00A90C67" w:rsidRDefault="007C03C6" w:rsidP="007F7381">
      <w:pPr>
        <w:pStyle w:val="a4"/>
        <w:keepNext/>
        <w:keepLines/>
        <w:numPr>
          <w:ilvl w:val="0"/>
          <w:numId w:val="2"/>
        </w:numPr>
        <w:spacing w:after="120" w:line="360" w:lineRule="auto"/>
        <w:jc w:val="both"/>
        <w:outlineLvl w:val="1"/>
        <w:rPr>
          <w:b/>
          <w:bCs/>
          <w:u w:val="single"/>
        </w:rPr>
      </w:pPr>
      <w:bookmarkStart w:id="106" w:name="_Toc393620159"/>
      <w:bookmarkStart w:id="107" w:name="_Toc399087232"/>
      <w:r>
        <w:rPr>
          <w:rFonts w:hint="cs"/>
          <w:b/>
          <w:bCs/>
          <w:u w:val="single"/>
          <w:rtl/>
        </w:rPr>
        <w:t xml:space="preserve">הערכת האיכות  - </w:t>
      </w:r>
      <w:r w:rsidR="00A90C67" w:rsidRPr="00B33786">
        <w:rPr>
          <w:b/>
          <w:bCs/>
          <w:u w:val="single"/>
          <w:rtl/>
        </w:rPr>
        <w:t>אמות מידה</w:t>
      </w:r>
      <w:bookmarkEnd w:id="106"/>
      <w:bookmarkEnd w:id="107"/>
    </w:p>
    <w:p w:rsidR="001968BB" w:rsidRPr="00407C3F" w:rsidRDefault="001968BB" w:rsidP="007F7381">
      <w:pPr>
        <w:pStyle w:val="a4"/>
        <w:keepNext/>
        <w:keepLines/>
        <w:numPr>
          <w:ilvl w:val="1"/>
          <w:numId w:val="2"/>
        </w:numPr>
        <w:spacing w:after="120" w:line="360" w:lineRule="auto"/>
        <w:ind w:left="793" w:hanging="425"/>
        <w:jc w:val="both"/>
        <w:rPr>
          <w:rFonts w:ascii="Arial" w:hAnsi="Arial"/>
          <w:color w:val="000000"/>
          <w:rtl/>
        </w:rPr>
      </w:pPr>
      <w:r w:rsidRPr="001968BB">
        <w:rPr>
          <w:rFonts w:ascii="Arial" w:hAnsi="Arial"/>
          <w:color w:val="000000"/>
          <w:rtl/>
        </w:rPr>
        <w:t>בדיקת פרמטר האיכות תתבצע בהתאם למשקלות הנקובים להלן ובנוסח המפורט בנספח</w:t>
      </w:r>
      <w:r w:rsidRPr="001968BB">
        <w:rPr>
          <w:rFonts w:ascii="Arial" w:hAnsi="Arial" w:hint="cs"/>
          <w:color w:val="000000"/>
          <w:rtl/>
        </w:rPr>
        <w:t>ים המצורפים למסמכי ההצעה</w:t>
      </w:r>
      <w:r w:rsidRPr="001968BB">
        <w:rPr>
          <w:rFonts w:ascii="Arial" w:hAnsi="Arial" w:hint="cs"/>
          <w:b/>
          <w:bCs/>
          <w:color w:val="000000"/>
          <w:rtl/>
        </w:rPr>
        <w:t xml:space="preserve"> </w:t>
      </w:r>
      <w:r w:rsidRPr="001968BB">
        <w:rPr>
          <w:rFonts w:ascii="Arial" w:hAnsi="Arial"/>
          <w:color w:val="000000"/>
          <w:rtl/>
        </w:rPr>
        <w:t>והמתייחסים למידע שיתקבל ממסמכים שיצרף המציע בהתאם למבוקש</w:t>
      </w:r>
      <w:r w:rsidRPr="001968BB">
        <w:rPr>
          <w:rFonts w:ascii="Arial" w:hAnsi="Arial" w:hint="cs"/>
          <w:color w:val="000000"/>
          <w:rtl/>
        </w:rPr>
        <w:t xml:space="preserve">. </w:t>
      </w:r>
    </w:p>
    <w:p w:rsidR="00E477ED" w:rsidRDefault="001968BB" w:rsidP="007F7381">
      <w:pPr>
        <w:pStyle w:val="a4"/>
        <w:keepNext/>
        <w:keepLines/>
        <w:numPr>
          <w:ilvl w:val="1"/>
          <w:numId w:val="2"/>
        </w:numPr>
        <w:spacing w:after="120" w:line="360" w:lineRule="auto"/>
        <w:ind w:left="793" w:hanging="425"/>
        <w:jc w:val="both"/>
        <w:rPr>
          <w:rFonts w:ascii="Arial" w:hAnsi="Arial"/>
          <w:color w:val="000000"/>
        </w:rPr>
      </w:pPr>
      <w:r w:rsidRPr="001968BB">
        <w:rPr>
          <w:rFonts w:ascii="Arial" w:hAnsi="Arial" w:hint="cs"/>
          <w:b/>
          <w:bCs/>
          <w:color w:val="000000"/>
          <w:rtl/>
        </w:rPr>
        <w:t>ציון</w:t>
      </w:r>
      <w:r w:rsidR="007C03C6">
        <w:rPr>
          <w:rFonts w:ascii="Arial" w:hAnsi="Arial" w:hint="cs"/>
          <w:b/>
          <w:bCs/>
          <w:color w:val="000000"/>
          <w:rtl/>
        </w:rPr>
        <w:t xml:space="preserve"> הסף לאיכות ההצעה </w:t>
      </w:r>
      <w:r w:rsidRPr="001968BB">
        <w:rPr>
          <w:rFonts w:ascii="Arial" w:hAnsi="Arial" w:hint="cs"/>
          <w:b/>
          <w:bCs/>
          <w:color w:val="000000"/>
          <w:rtl/>
        </w:rPr>
        <w:t xml:space="preserve">המהווה תנאי למעבר לשלב הבא הוא </w:t>
      </w:r>
      <w:r w:rsidRPr="001968BB">
        <w:rPr>
          <w:rFonts w:ascii="Arial" w:hAnsi="Arial" w:hint="cs"/>
          <w:b/>
          <w:bCs/>
          <w:color w:val="000000"/>
          <w:u w:val="single"/>
          <w:rtl/>
        </w:rPr>
        <w:t>70 נקודות</w:t>
      </w:r>
      <w:r w:rsidRPr="001968BB">
        <w:rPr>
          <w:rFonts w:ascii="Arial" w:hAnsi="Arial" w:hint="cs"/>
          <w:b/>
          <w:bCs/>
          <w:color w:val="000000"/>
          <w:rtl/>
        </w:rPr>
        <w:t>.</w:t>
      </w:r>
      <w:r w:rsidRPr="001968BB">
        <w:rPr>
          <w:rFonts w:ascii="Arial" w:hAnsi="Arial" w:hint="cs"/>
          <w:color w:val="000000"/>
          <w:rtl/>
        </w:rPr>
        <w:t xml:space="preserve"> מציע שינוקד בסעיף האיכות בציון נמוך מ-70 נקודות, לא יעבור לשלב הבא. </w:t>
      </w:r>
    </w:p>
    <w:p w:rsidR="00E77272" w:rsidRDefault="001968BB" w:rsidP="00614A3B">
      <w:pPr>
        <w:pStyle w:val="a4"/>
        <w:keepNext/>
        <w:keepLines/>
        <w:spacing w:after="120" w:line="360" w:lineRule="auto"/>
        <w:ind w:left="793"/>
        <w:jc w:val="both"/>
        <w:rPr>
          <w:rFonts w:ascii="Arial" w:hAnsi="Arial"/>
          <w:color w:val="000000"/>
          <w:rtl/>
        </w:rPr>
      </w:pPr>
      <w:r w:rsidRPr="001968BB">
        <w:rPr>
          <w:rFonts w:ascii="Arial" w:hAnsi="Arial" w:hint="cs"/>
          <w:color w:val="000000"/>
          <w:rtl/>
        </w:rPr>
        <w:t>במידה ולא יהיו שני מציעים שיעברו את ציון האיכות הקובע, המשרד רשאי להוריד 5 נקודות מציון הסף עד שיהיו שני מציעים ובתנ</w:t>
      </w:r>
      <w:r w:rsidR="00614A3B">
        <w:rPr>
          <w:rFonts w:ascii="Arial" w:hAnsi="Arial" w:hint="cs"/>
          <w:color w:val="000000"/>
          <w:rtl/>
        </w:rPr>
        <w:t>אי שציון הסף לא ירד מ-55 נקודות.</w:t>
      </w:r>
    </w:p>
    <w:p w:rsidR="001968BB" w:rsidRPr="00E77272" w:rsidRDefault="001968BB" w:rsidP="00E77272">
      <w:pPr>
        <w:rPr>
          <w:rtl/>
        </w:rPr>
      </w:pPr>
    </w:p>
    <w:tbl>
      <w:tblPr>
        <w:tblStyle w:val="aff4"/>
        <w:bidiVisual/>
        <w:tblW w:w="0" w:type="auto"/>
        <w:tblLook w:val="04A0" w:firstRow="1" w:lastRow="0" w:firstColumn="1" w:lastColumn="0" w:noHBand="0" w:noVBand="1"/>
      </w:tblPr>
      <w:tblGrid>
        <w:gridCol w:w="783"/>
        <w:gridCol w:w="1146"/>
        <w:gridCol w:w="5209"/>
        <w:gridCol w:w="1170"/>
      </w:tblGrid>
      <w:tr w:rsidR="000E00E0" w:rsidRPr="00B33786" w:rsidTr="007F7381">
        <w:trPr>
          <w:tblHeader/>
        </w:trPr>
        <w:tc>
          <w:tcPr>
            <w:tcW w:w="783" w:type="dxa"/>
          </w:tcPr>
          <w:p w:rsidR="000E00E0" w:rsidRPr="00E061A4" w:rsidRDefault="000E00E0" w:rsidP="007F7381">
            <w:pPr>
              <w:keepNext/>
              <w:keepLines/>
              <w:spacing w:after="120" w:line="360" w:lineRule="auto"/>
              <w:jc w:val="both"/>
              <w:rPr>
                <w:rFonts w:cs="David"/>
                <w:b/>
                <w:bCs/>
                <w:sz w:val="24"/>
                <w:szCs w:val="24"/>
                <w:rtl/>
              </w:rPr>
            </w:pPr>
            <w:r w:rsidRPr="00E061A4">
              <w:rPr>
                <w:rFonts w:cs="David" w:hint="cs"/>
                <w:b/>
                <w:bCs/>
                <w:sz w:val="24"/>
                <w:szCs w:val="24"/>
                <w:rtl/>
              </w:rPr>
              <w:lastRenderedPageBreak/>
              <w:t>סעיף</w:t>
            </w:r>
          </w:p>
        </w:tc>
        <w:tc>
          <w:tcPr>
            <w:tcW w:w="1146" w:type="dxa"/>
          </w:tcPr>
          <w:p w:rsidR="000E00E0" w:rsidRPr="00E061A4" w:rsidRDefault="000E00E0" w:rsidP="007F7381">
            <w:pPr>
              <w:keepNext/>
              <w:keepLines/>
              <w:spacing w:after="120" w:line="360" w:lineRule="auto"/>
              <w:jc w:val="both"/>
              <w:rPr>
                <w:rFonts w:cs="David"/>
                <w:b/>
                <w:bCs/>
                <w:sz w:val="24"/>
                <w:szCs w:val="24"/>
                <w:rtl/>
              </w:rPr>
            </w:pPr>
            <w:r w:rsidRPr="00E061A4">
              <w:rPr>
                <w:rFonts w:cs="David" w:hint="cs"/>
                <w:b/>
                <w:bCs/>
                <w:sz w:val="24"/>
                <w:szCs w:val="24"/>
                <w:rtl/>
              </w:rPr>
              <w:t>נבדק</w:t>
            </w:r>
          </w:p>
        </w:tc>
        <w:tc>
          <w:tcPr>
            <w:tcW w:w="5209" w:type="dxa"/>
          </w:tcPr>
          <w:p w:rsidR="000E00E0" w:rsidRPr="00E061A4" w:rsidRDefault="000E00E0" w:rsidP="007F7381">
            <w:pPr>
              <w:keepNext/>
              <w:keepLines/>
              <w:spacing w:after="120" w:line="360" w:lineRule="auto"/>
              <w:jc w:val="both"/>
              <w:rPr>
                <w:rFonts w:cs="David"/>
                <w:b/>
                <w:bCs/>
                <w:sz w:val="24"/>
                <w:szCs w:val="24"/>
                <w:rtl/>
              </w:rPr>
            </w:pPr>
            <w:r w:rsidRPr="00E061A4">
              <w:rPr>
                <w:rFonts w:cs="David" w:hint="cs"/>
                <w:b/>
                <w:bCs/>
                <w:sz w:val="24"/>
                <w:szCs w:val="24"/>
                <w:rtl/>
              </w:rPr>
              <w:t>קריטריון</w:t>
            </w:r>
          </w:p>
        </w:tc>
        <w:tc>
          <w:tcPr>
            <w:tcW w:w="1170" w:type="dxa"/>
          </w:tcPr>
          <w:p w:rsidR="000E00E0" w:rsidRPr="00E061A4" w:rsidRDefault="000E00E0" w:rsidP="007F7381">
            <w:pPr>
              <w:keepNext/>
              <w:keepLines/>
              <w:spacing w:after="120" w:line="360" w:lineRule="auto"/>
              <w:jc w:val="both"/>
              <w:rPr>
                <w:rFonts w:cs="David"/>
                <w:b/>
                <w:bCs/>
                <w:sz w:val="24"/>
                <w:szCs w:val="24"/>
                <w:rtl/>
              </w:rPr>
            </w:pPr>
            <w:r w:rsidRPr="00E061A4">
              <w:rPr>
                <w:rFonts w:cs="David" w:hint="cs"/>
                <w:b/>
                <w:bCs/>
                <w:sz w:val="24"/>
                <w:szCs w:val="24"/>
                <w:rtl/>
              </w:rPr>
              <w:t>משקל</w:t>
            </w:r>
          </w:p>
        </w:tc>
      </w:tr>
      <w:tr w:rsidR="000E00E0" w:rsidRPr="00B33786" w:rsidTr="007F7381">
        <w:tc>
          <w:tcPr>
            <w:tcW w:w="783" w:type="dxa"/>
          </w:tcPr>
          <w:p w:rsidR="000E00E0" w:rsidRPr="00E061A4" w:rsidRDefault="000E00E0" w:rsidP="007F7381">
            <w:pPr>
              <w:pStyle w:val="a4"/>
              <w:keepNext/>
              <w:keepLines/>
              <w:numPr>
                <w:ilvl w:val="1"/>
                <w:numId w:val="2"/>
              </w:numPr>
              <w:spacing w:after="120" w:line="360" w:lineRule="auto"/>
              <w:ind w:left="432"/>
              <w:jc w:val="both"/>
              <w:rPr>
                <w:rFonts w:eastAsiaTheme="minorHAnsi" w:cs="David"/>
                <w:sz w:val="24"/>
                <w:szCs w:val="24"/>
                <w:rtl/>
              </w:rPr>
            </w:pPr>
            <w:bookmarkStart w:id="108" w:name="_Ref397851556"/>
          </w:p>
        </w:tc>
        <w:bookmarkEnd w:id="108"/>
        <w:tc>
          <w:tcPr>
            <w:tcW w:w="1146" w:type="dxa"/>
          </w:tcPr>
          <w:p w:rsidR="000E00E0" w:rsidRPr="00407C3F" w:rsidRDefault="000E00E0" w:rsidP="007F7381">
            <w:pPr>
              <w:keepNext/>
              <w:keepLines/>
              <w:spacing w:after="120" w:line="360" w:lineRule="auto"/>
              <w:jc w:val="both"/>
              <w:rPr>
                <w:rFonts w:cs="David"/>
                <w:b/>
                <w:bCs/>
                <w:sz w:val="24"/>
                <w:szCs w:val="24"/>
                <w:rtl/>
              </w:rPr>
            </w:pPr>
            <w:r w:rsidRPr="00407C3F">
              <w:rPr>
                <w:rFonts w:cs="David" w:hint="cs"/>
                <w:b/>
                <w:bCs/>
                <w:sz w:val="24"/>
                <w:szCs w:val="24"/>
                <w:rtl/>
              </w:rPr>
              <w:t>המציע</w:t>
            </w:r>
          </w:p>
        </w:tc>
        <w:tc>
          <w:tcPr>
            <w:tcW w:w="5209" w:type="dxa"/>
          </w:tcPr>
          <w:p w:rsidR="000E00E0" w:rsidRPr="00E061A4" w:rsidRDefault="000E00E0" w:rsidP="007F7381">
            <w:pPr>
              <w:keepNext/>
              <w:keepLines/>
              <w:spacing w:after="120" w:line="360" w:lineRule="auto"/>
              <w:jc w:val="both"/>
              <w:rPr>
                <w:rFonts w:cs="David"/>
                <w:sz w:val="24"/>
                <w:szCs w:val="24"/>
                <w:rtl/>
              </w:rPr>
            </w:pPr>
            <w:r w:rsidRPr="00407C3F">
              <w:rPr>
                <w:rFonts w:cs="David" w:hint="cs"/>
                <w:sz w:val="24"/>
                <w:szCs w:val="24"/>
                <w:rtl/>
              </w:rPr>
              <w:t>ב</w:t>
            </w:r>
            <w:r w:rsidRPr="00407C3F">
              <w:rPr>
                <w:rFonts w:cs="David"/>
                <w:sz w:val="24"/>
                <w:szCs w:val="24"/>
                <w:rtl/>
              </w:rPr>
              <w:t xml:space="preserve">-5 השנים האחרונות, ניסיון במתן שירותים </w:t>
            </w:r>
            <w:r w:rsidRPr="00407C3F">
              <w:rPr>
                <w:rFonts w:cs="David" w:hint="cs"/>
                <w:sz w:val="24"/>
                <w:szCs w:val="24"/>
                <w:rtl/>
              </w:rPr>
              <w:t>לחקלאים</w:t>
            </w:r>
            <w:r w:rsidRPr="00407C3F">
              <w:rPr>
                <w:rFonts w:cs="David"/>
                <w:sz w:val="24"/>
                <w:szCs w:val="24"/>
                <w:rtl/>
              </w:rPr>
              <w:t xml:space="preserve"> – </w:t>
            </w:r>
            <w:r w:rsidR="007F7381">
              <w:rPr>
                <w:rFonts w:cs="David" w:hint="cs"/>
                <w:sz w:val="24"/>
                <w:szCs w:val="24"/>
                <w:rtl/>
              </w:rPr>
              <w:t xml:space="preserve">1 </w:t>
            </w:r>
            <w:r w:rsidRPr="00407C3F">
              <w:rPr>
                <w:rFonts w:cs="David"/>
                <w:sz w:val="24"/>
                <w:szCs w:val="24"/>
                <w:rtl/>
              </w:rPr>
              <w:t>נקוד</w:t>
            </w:r>
            <w:r w:rsidR="007F7381">
              <w:rPr>
                <w:rFonts w:cs="David" w:hint="cs"/>
                <w:sz w:val="24"/>
                <w:szCs w:val="24"/>
                <w:rtl/>
              </w:rPr>
              <w:t>ה</w:t>
            </w:r>
            <w:r w:rsidRPr="00407C3F">
              <w:rPr>
                <w:rFonts w:cs="David"/>
                <w:sz w:val="24"/>
                <w:szCs w:val="24"/>
                <w:rtl/>
              </w:rPr>
              <w:t xml:space="preserve"> עבור כל שנה, עד לסך של </w:t>
            </w:r>
            <w:r w:rsidR="007F7381">
              <w:rPr>
                <w:rFonts w:cs="David" w:hint="cs"/>
                <w:sz w:val="24"/>
                <w:szCs w:val="24"/>
                <w:rtl/>
              </w:rPr>
              <w:t>5</w:t>
            </w:r>
            <w:r w:rsidR="001968BB" w:rsidRPr="00407C3F">
              <w:rPr>
                <w:rFonts w:cs="David"/>
                <w:sz w:val="24"/>
                <w:szCs w:val="24"/>
                <w:rtl/>
              </w:rPr>
              <w:t xml:space="preserve"> </w:t>
            </w:r>
            <w:r w:rsidRPr="00407C3F">
              <w:rPr>
                <w:rFonts w:cs="David"/>
                <w:sz w:val="24"/>
                <w:szCs w:val="24"/>
                <w:rtl/>
              </w:rPr>
              <w:t>נק' (5 שנים).</w:t>
            </w:r>
          </w:p>
        </w:tc>
        <w:tc>
          <w:tcPr>
            <w:tcW w:w="1170" w:type="dxa"/>
            <w:vAlign w:val="center"/>
          </w:tcPr>
          <w:p w:rsidR="000E00E0" w:rsidRPr="00E061A4" w:rsidRDefault="007F7381" w:rsidP="007F7381">
            <w:pPr>
              <w:keepNext/>
              <w:keepLines/>
              <w:spacing w:after="120" w:line="360" w:lineRule="auto"/>
              <w:jc w:val="both"/>
              <w:rPr>
                <w:rFonts w:cs="David"/>
                <w:sz w:val="24"/>
                <w:szCs w:val="24"/>
                <w:rtl/>
              </w:rPr>
            </w:pPr>
            <w:r>
              <w:rPr>
                <w:rFonts w:cs="David" w:hint="cs"/>
                <w:sz w:val="24"/>
                <w:szCs w:val="24"/>
                <w:rtl/>
              </w:rPr>
              <w:t>5</w:t>
            </w:r>
            <w:r w:rsidR="00765439" w:rsidRPr="00407C3F">
              <w:rPr>
                <w:rFonts w:cs="David"/>
                <w:sz w:val="24"/>
                <w:szCs w:val="24"/>
                <w:rtl/>
              </w:rPr>
              <w:t>%</w:t>
            </w:r>
          </w:p>
        </w:tc>
      </w:tr>
      <w:tr w:rsidR="000E00E0" w:rsidRPr="00B33786" w:rsidTr="007F7381">
        <w:tc>
          <w:tcPr>
            <w:tcW w:w="783" w:type="dxa"/>
          </w:tcPr>
          <w:p w:rsidR="000E00E0" w:rsidRPr="00E061A4" w:rsidRDefault="000E00E0" w:rsidP="007F7381">
            <w:pPr>
              <w:pStyle w:val="a4"/>
              <w:keepNext/>
              <w:keepLines/>
              <w:numPr>
                <w:ilvl w:val="1"/>
                <w:numId w:val="2"/>
              </w:numPr>
              <w:spacing w:after="120" w:line="360" w:lineRule="auto"/>
              <w:ind w:left="432"/>
              <w:jc w:val="both"/>
              <w:rPr>
                <w:rFonts w:eastAsiaTheme="minorHAnsi" w:cs="David"/>
                <w:sz w:val="24"/>
                <w:szCs w:val="24"/>
                <w:rtl/>
              </w:rPr>
            </w:pPr>
            <w:bookmarkStart w:id="109" w:name="_Ref397851738"/>
          </w:p>
        </w:tc>
        <w:bookmarkEnd w:id="109"/>
        <w:tc>
          <w:tcPr>
            <w:tcW w:w="1146" w:type="dxa"/>
          </w:tcPr>
          <w:p w:rsidR="000E00E0" w:rsidRPr="00407C3F" w:rsidRDefault="007774F9" w:rsidP="007F7381">
            <w:pPr>
              <w:keepNext/>
              <w:keepLines/>
              <w:spacing w:after="120" w:line="360" w:lineRule="auto"/>
              <w:jc w:val="both"/>
              <w:rPr>
                <w:rFonts w:cs="David"/>
                <w:b/>
                <w:bCs/>
                <w:sz w:val="24"/>
                <w:szCs w:val="24"/>
                <w:rtl/>
              </w:rPr>
            </w:pPr>
            <w:r w:rsidRPr="00407C3F">
              <w:rPr>
                <w:rFonts w:cs="David" w:hint="cs"/>
                <w:b/>
                <w:bCs/>
                <w:sz w:val="24"/>
                <w:szCs w:val="24"/>
                <w:rtl/>
              </w:rPr>
              <w:t>המציע</w:t>
            </w:r>
          </w:p>
        </w:tc>
        <w:tc>
          <w:tcPr>
            <w:tcW w:w="5209" w:type="dxa"/>
          </w:tcPr>
          <w:p w:rsidR="000E00E0" w:rsidRPr="00E061A4" w:rsidRDefault="000E00E0" w:rsidP="007F7381">
            <w:pPr>
              <w:keepNext/>
              <w:keepLines/>
              <w:spacing w:after="120" w:line="360" w:lineRule="auto"/>
              <w:jc w:val="both"/>
              <w:rPr>
                <w:rFonts w:cs="David"/>
                <w:sz w:val="24"/>
                <w:szCs w:val="24"/>
                <w:rtl/>
              </w:rPr>
            </w:pPr>
            <w:r w:rsidRPr="00407C3F">
              <w:rPr>
                <w:rFonts w:cs="David"/>
                <w:sz w:val="24"/>
                <w:szCs w:val="24"/>
                <w:rtl/>
              </w:rPr>
              <w:t xml:space="preserve">ב-5 השנים האחרונות, ניסיון בליווי עסקים בתהליך רישוי עסק או בקבלת היתר בניה – </w:t>
            </w:r>
            <w:r w:rsidR="001968BB" w:rsidRPr="00407C3F">
              <w:rPr>
                <w:rFonts w:cs="David"/>
                <w:sz w:val="24"/>
                <w:szCs w:val="24"/>
                <w:rtl/>
              </w:rPr>
              <w:t xml:space="preserve">3 </w:t>
            </w:r>
            <w:r w:rsidRPr="00407C3F">
              <w:rPr>
                <w:rFonts w:cs="David"/>
                <w:sz w:val="24"/>
                <w:szCs w:val="24"/>
                <w:rtl/>
              </w:rPr>
              <w:t xml:space="preserve">נקודות עבור כל שנה עד לסך של </w:t>
            </w:r>
            <w:r w:rsidR="001968BB" w:rsidRPr="00407C3F">
              <w:rPr>
                <w:rFonts w:cs="David"/>
                <w:sz w:val="24"/>
                <w:szCs w:val="24"/>
                <w:rtl/>
              </w:rPr>
              <w:t xml:space="preserve">15 </w:t>
            </w:r>
            <w:r w:rsidRPr="00407C3F">
              <w:rPr>
                <w:rFonts w:cs="David"/>
                <w:sz w:val="24"/>
                <w:szCs w:val="24"/>
                <w:rtl/>
              </w:rPr>
              <w:t>נק'</w:t>
            </w:r>
            <w:r w:rsidR="00EE16A3" w:rsidRPr="00407C3F">
              <w:rPr>
                <w:rFonts w:cs="David"/>
                <w:sz w:val="24"/>
                <w:szCs w:val="24"/>
                <w:rtl/>
              </w:rPr>
              <w:t xml:space="preserve"> (5 שנים).</w:t>
            </w:r>
          </w:p>
        </w:tc>
        <w:tc>
          <w:tcPr>
            <w:tcW w:w="1170" w:type="dxa"/>
            <w:vAlign w:val="center"/>
          </w:tcPr>
          <w:p w:rsidR="000E00E0" w:rsidRPr="00E061A4" w:rsidRDefault="00765439" w:rsidP="007F7381">
            <w:pPr>
              <w:keepNext/>
              <w:keepLines/>
              <w:spacing w:after="120" w:line="360" w:lineRule="auto"/>
              <w:jc w:val="both"/>
              <w:rPr>
                <w:rFonts w:cs="David"/>
                <w:sz w:val="24"/>
                <w:szCs w:val="24"/>
                <w:rtl/>
              </w:rPr>
            </w:pPr>
            <w:r w:rsidRPr="00407C3F">
              <w:rPr>
                <w:rFonts w:cs="David"/>
                <w:sz w:val="24"/>
                <w:szCs w:val="24"/>
                <w:rtl/>
              </w:rPr>
              <w:t>1</w:t>
            </w:r>
            <w:r w:rsidR="0032127A" w:rsidRPr="00407C3F">
              <w:rPr>
                <w:rFonts w:cs="David"/>
                <w:sz w:val="24"/>
                <w:szCs w:val="24"/>
                <w:rtl/>
              </w:rPr>
              <w:t>5</w:t>
            </w:r>
            <w:r w:rsidRPr="00407C3F">
              <w:rPr>
                <w:rFonts w:cs="David"/>
                <w:sz w:val="24"/>
                <w:szCs w:val="24"/>
                <w:rtl/>
              </w:rPr>
              <w:t>%</w:t>
            </w:r>
          </w:p>
        </w:tc>
      </w:tr>
      <w:tr w:rsidR="000E00E0" w:rsidRPr="00B33786" w:rsidTr="007F7381">
        <w:tc>
          <w:tcPr>
            <w:tcW w:w="783" w:type="dxa"/>
          </w:tcPr>
          <w:p w:rsidR="000E00E0" w:rsidRPr="00E061A4" w:rsidRDefault="000E00E0" w:rsidP="007F7381">
            <w:pPr>
              <w:pStyle w:val="a4"/>
              <w:keepNext/>
              <w:keepLines/>
              <w:numPr>
                <w:ilvl w:val="1"/>
                <w:numId w:val="2"/>
              </w:numPr>
              <w:spacing w:after="120" w:line="360" w:lineRule="auto"/>
              <w:ind w:left="432"/>
              <w:jc w:val="both"/>
              <w:rPr>
                <w:rFonts w:eastAsiaTheme="minorHAnsi" w:cs="David"/>
                <w:sz w:val="24"/>
                <w:szCs w:val="24"/>
                <w:rtl/>
              </w:rPr>
            </w:pPr>
            <w:bookmarkStart w:id="110" w:name="_Ref397852108"/>
          </w:p>
        </w:tc>
        <w:bookmarkEnd w:id="110"/>
        <w:tc>
          <w:tcPr>
            <w:tcW w:w="1146" w:type="dxa"/>
          </w:tcPr>
          <w:p w:rsidR="000E00E0" w:rsidRPr="00407C3F" w:rsidRDefault="007774F9" w:rsidP="007F7381">
            <w:pPr>
              <w:keepNext/>
              <w:keepLines/>
              <w:spacing w:after="120" w:line="360" w:lineRule="auto"/>
              <w:jc w:val="both"/>
              <w:rPr>
                <w:rFonts w:cs="David"/>
                <w:b/>
                <w:bCs/>
                <w:sz w:val="24"/>
                <w:szCs w:val="24"/>
                <w:rtl/>
              </w:rPr>
            </w:pPr>
            <w:r w:rsidRPr="00407C3F">
              <w:rPr>
                <w:rFonts w:cs="David" w:hint="cs"/>
                <w:b/>
                <w:bCs/>
                <w:sz w:val="24"/>
                <w:szCs w:val="24"/>
                <w:rtl/>
              </w:rPr>
              <w:t>המציע</w:t>
            </w:r>
          </w:p>
        </w:tc>
        <w:tc>
          <w:tcPr>
            <w:tcW w:w="5209" w:type="dxa"/>
          </w:tcPr>
          <w:p w:rsidR="000E00E0" w:rsidRPr="00E061A4" w:rsidRDefault="000E00E0" w:rsidP="007F7381">
            <w:pPr>
              <w:keepNext/>
              <w:keepLines/>
              <w:spacing w:after="120" w:line="360" w:lineRule="auto"/>
              <w:jc w:val="both"/>
              <w:rPr>
                <w:rFonts w:cs="David"/>
                <w:sz w:val="24"/>
                <w:szCs w:val="24"/>
                <w:rtl/>
              </w:rPr>
            </w:pPr>
            <w:r w:rsidRPr="00407C3F">
              <w:rPr>
                <w:rFonts w:cs="David"/>
                <w:sz w:val="24"/>
                <w:szCs w:val="24"/>
                <w:rtl/>
              </w:rPr>
              <w:t xml:space="preserve">ב-5 השנים האחרונות, ניסיון </w:t>
            </w:r>
            <w:r w:rsidR="00EE16A3" w:rsidRPr="00407C3F">
              <w:rPr>
                <w:rFonts w:cs="David" w:hint="cs"/>
                <w:sz w:val="24"/>
                <w:szCs w:val="24"/>
                <w:rtl/>
              </w:rPr>
              <w:t>בניהול</w:t>
            </w:r>
            <w:r w:rsidR="00EE16A3" w:rsidRPr="00407C3F">
              <w:rPr>
                <w:rFonts w:cs="David"/>
                <w:sz w:val="24"/>
                <w:szCs w:val="24"/>
                <w:rtl/>
              </w:rPr>
              <w:t xml:space="preserve"> נכסים בנאמנות עבור 10 ישויות משפטיות לפחות – </w:t>
            </w:r>
            <w:r w:rsidR="007C03C6" w:rsidRPr="00407C3F">
              <w:rPr>
                <w:rFonts w:cs="David"/>
                <w:sz w:val="24"/>
                <w:szCs w:val="24"/>
                <w:rtl/>
              </w:rPr>
              <w:t>2</w:t>
            </w:r>
            <w:r w:rsidR="001968BB" w:rsidRPr="00407C3F">
              <w:rPr>
                <w:rFonts w:cs="David"/>
                <w:sz w:val="24"/>
                <w:szCs w:val="24"/>
                <w:rtl/>
              </w:rPr>
              <w:t xml:space="preserve"> </w:t>
            </w:r>
            <w:r w:rsidR="00EE16A3" w:rsidRPr="00407C3F">
              <w:rPr>
                <w:rFonts w:cs="David"/>
                <w:sz w:val="24"/>
                <w:szCs w:val="24"/>
                <w:rtl/>
              </w:rPr>
              <w:t xml:space="preserve">נקודות עבור כל שנה, עד לסך של </w:t>
            </w:r>
            <w:r w:rsidR="001968BB" w:rsidRPr="00407C3F">
              <w:rPr>
                <w:rFonts w:cs="David"/>
                <w:sz w:val="24"/>
                <w:szCs w:val="24"/>
                <w:rtl/>
              </w:rPr>
              <w:t>1</w:t>
            </w:r>
            <w:r w:rsidR="007C03C6" w:rsidRPr="00407C3F">
              <w:rPr>
                <w:rFonts w:cs="David"/>
                <w:sz w:val="24"/>
                <w:szCs w:val="24"/>
                <w:rtl/>
              </w:rPr>
              <w:t>0</w:t>
            </w:r>
            <w:r w:rsidR="001968BB" w:rsidRPr="00407C3F">
              <w:rPr>
                <w:rFonts w:cs="David"/>
                <w:sz w:val="24"/>
                <w:szCs w:val="24"/>
                <w:rtl/>
              </w:rPr>
              <w:t xml:space="preserve"> </w:t>
            </w:r>
            <w:r w:rsidR="00EE16A3" w:rsidRPr="00407C3F">
              <w:rPr>
                <w:rFonts w:cs="David"/>
                <w:sz w:val="24"/>
                <w:szCs w:val="24"/>
                <w:rtl/>
              </w:rPr>
              <w:t>נק' (5 שנים).</w:t>
            </w:r>
          </w:p>
        </w:tc>
        <w:tc>
          <w:tcPr>
            <w:tcW w:w="1170" w:type="dxa"/>
            <w:vAlign w:val="center"/>
          </w:tcPr>
          <w:p w:rsidR="000E00E0" w:rsidRPr="00E061A4" w:rsidRDefault="007C03C6" w:rsidP="007F7381">
            <w:pPr>
              <w:keepNext/>
              <w:keepLines/>
              <w:spacing w:after="120" w:line="360" w:lineRule="auto"/>
              <w:jc w:val="both"/>
              <w:rPr>
                <w:rFonts w:ascii="Franklin Gothic Medium" w:hAnsi="Franklin Gothic Medium" w:cs="David"/>
                <w:noProof/>
                <w:color w:val="000000"/>
                <w:sz w:val="24"/>
                <w:szCs w:val="24"/>
                <w:rtl/>
              </w:rPr>
            </w:pPr>
            <w:r w:rsidRPr="00407C3F">
              <w:rPr>
                <w:rFonts w:cs="David"/>
                <w:sz w:val="24"/>
                <w:szCs w:val="24"/>
                <w:rtl/>
              </w:rPr>
              <w:t>10</w:t>
            </w:r>
            <w:r w:rsidR="00304598" w:rsidRPr="00407C3F">
              <w:rPr>
                <w:rFonts w:cs="David"/>
                <w:sz w:val="24"/>
                <w:szCs w:val="24"/>
                <w:rtl/>
              </w:rPr>
              <w:t>%</w:t>
            </w:r>
          </w:p>
        </w:tc>
      </w:tr>
      <w:tr w:rsidR="00304598" w:rsidRPr="00B33786" w:rsidTr="007F7381">
        <w:tc>
          <w:tcPr>
            <w:tcW w:w="783" w:type="dxa"/>
          </w:tcPr>
          <w:p w:rsidR="00304598" w:rsidRPr="00407C3F" w:rsidRDefault="00304598" w:rsidP="007F7381">
            <w:pPr>
              <w:pStyle w:val="a4"/>
              <w:keepNext/>
              <w:keepLines/>
              <w:numPr>
                <w:ilvl w:val="1"/>
                <w:numId w:val="2"/>
              </w:numPr>
              <w:spacing w:after="120" w:line="360" w:lineRule="auto"/>
              <w:ind w:left="432"/>
              <w:jc w:val="both"/>
              <w:rPr>
                <w:rFonts w:cs="David"/>
                <w:sz w:val="24"/>
                <w:szCs w:val="24"/>
                <w:rtl/>
              </w:rPr>
            </w:pPr>
            <w:bookmarkStart w:id="111" w:name="_Ref397950501"/>
          </w:p>
        </w:tc>
        <w:bookmarkEnd w:id="111"/>
        <w:tc>
          <w:tcPr>
            <w:tcW w:w="1146" w:type="dxa"/>
          </w:tcPr>
          <w:p w:rsidR="00304598" w:rsidRPr="00407C3F" w:rsidRDefault="00304598" w:rsidP="007F7381">
            <w:pPr>
              <w:keepNext/>
              <w:keepLines/>
              <w:spacing w:after="120" w:line="360" w:lineRule="auto"/>
              <w:jc w:val="both"/>
              <w:rPr>
                <w:rFonts w:cs="David"/>
                <w:b/>
                <w:bCs/>
                <w:sz w:val="24"/>
                <w:szCs w:val="24"/>
                <w:rtl/>
              </w:rPr>
            </w:pPr>
            <w:r w:rsidRPr="00407C3F">
              <w:rPr>
                <w:rFonts w:cs="David" w:hint="cs"/>
                <w:b/>
                <w:bCs/>
                <w:sz w:val="24"/>
                <w:szCs w:val="24"/>
                <w:rtl/>
              </w:rPr>
              <w:t>המציע</w:t>
            </w:r>
          </w:p>
        </w:tc>
        <w:tc>
          <w:tcPr>
            <w:tcW w:w="5209" w:type="dxa"/>
          </w:tcPr>
          <w:p w:rsidR="00304598" w:rsidRPr="00E061A4" w:rsidRDefault="00304598" w:rsidP="007F7381">
            <w:pPr>
              <w:keepNext/>
              <w:keepLines/>
              <w:spacing w:after="120" w:line="360" w:lineRule="auto"/>
              <w:jc w:val="both"/>
              <w:rPr>
                <w:rFonts w:cs="David"/>
                <w:sz w:val="24"/>
                <w:szCs w:val="24"/>
                <w:rtl/>
              </w:rPr>
            </w:pPr>
            <w:r w:rsidRPr="00407C3F">
              <w:rPr>
                <w:rFonts w:cs="David" w:hint="cs"/>
                <w:sz w:val="24"/>
                <w:szCs w:val="24"/>
                <w:rtl/>
              </w:rPr>
              <w:t>ב</w:t>
            </w:r>
            <w:r w:rsidRPr="00407C3F">
              <w:rPr>
                <w:rFonts w:cs="David"/>
                <w:sz w:val="24"/>
                <w:szCs w:val="24"/>
                <w:rtl/>
              </w:rPr>
              <w:t xml:space="preserve">--5 </w:t>
            </w:r>
            <w:r w:rsidRPr="00407C3F">
              <w:rPr>
                <w:rFonts w:cs="David" w:hint="cs"/>
                <w:sz w:val="24"/>
                <w:szCs w:val="24"/>
                <w:rtl/>
              </w:rPr>
              <w:t>השנים</w:t>
            </w:r>
            <w:r w:rsidRPr="00407C3F">
              <w:rPr>
                <w:rFonts w:cs="David"/>
                <w:sz w:val="24"/>
                <w:szCs w:val="24"/>
                <w:rtl/>
              </w:rPr>
              <w:t xml:space="preserve"> </w:t>
            </w:r>
            <w:r w:rsidRPr="00407C3F">
              <w:rPr>
                <w:rFonts w:cs="David" w:hint="cs"/>
                <w:sz w:val="24"/>
                <w:szCs w:val="24"/>
                <w:rtl/>
              </w:rPr>
              <w:t>האחרונות</w:t>
            </w:r>
            <w:r w:rsidRPr="00407C3F">
              <w:rPr>
                <w:rFonts w:cs="David"/>
                <w:sz w:val="24"/>
                <w:szCs w:val="24"/>
                <w:rtl/>
              </w:rPr>
              <w:t xml:space="preserve">, </w:t>
            </w:r>
            <w:r w:rsidRPr="00407C3F">
              <w:rPr>
                <w:rFonts w:cs="David" w:hint="cs"/>
                <w:sz w:val="24"/>
                <w:szCs w:val="24"/>
                <w:rtl/>
              </w:rPr>
              <w:t>ניסיון</w:t>
            </w:r>
            <w:r w:rsidRPr="00407C3F">
              <w:rPr>
                <w:rFonts w:cs="David"/>
                <w:sz w:val="24"/>
                <w:szCs w:val="24"/>
                <w:rtl/>
              </w:rPr>
              <w:t xml:space="preserve"> </w:t>
            </w:r>
            <w:r w:rsidRPr="00407C3F">
              <w:rPr>
                <w:rFonts w:cs="David" w:hint="cs"/>
                <w:sz w:val="24"/>
                <w:szCs w:val="24"/>
                <w:rtl/>
              </w:rPr>
              <w:t>במתן</w:t>
            </w:r>
            <w:r w:rsidRPr="00407C3F">
              <w:rPr>
                <w:rFonts w:cs="David"/>
                <w:sz w:val="24"/>
                <w:szCs w:val="24"/>
                <w:rtl/>
              </w:rPr>
              <w:t xml:space="preserve"> </w:t>
            </w:r>
            <w:r w:rsidRPr="00407C3F">
              <w:rPr>
                <w:rFonts w:cs="David" w:hint="cs"/>
                <w:sz w:val="24"/>
                <w:szCs w:val="24"/>
                <w:rtl/>
              </w:rPr>
              <w:t>שירותים</w:t>
            </w:r>
            <w:r w:rsidRPr="00407C3F">
              <w:rPr>
                <w:rFonts w:cs="David"/>
                <w:sz w:val="24"/>
                <w:szCs w:val="24"/>
                <w:rtl/>
              </w:rPr>
              <w:t xml:space="preserve"> </w:t>
            </w:r>
            <w:r w:rsidRPr="00407C3F">
              <w:rPr>
                <w:rFonts w:cs="David" w:hint="cs"/>
                <w:sz w:val="24"/>
                <w:szCs w:val="24"/>
                <w:rtl/>
              </w:rPr>
              <w:t>בתחום</w:t>
            </w:r>
            <w:r w:rsidRPr="00407C3F">
              <w:rPr>
                <w:rFonts w:cs="David"/>
                <w:sz w:val="24"/>
                <w:szCs w:val="24"/>
                <w:rtl/>
              </w:rPr>
              <w:t xml:space="preserve"> </w:t>
            </w:r>
            <w:r w:rsidRPr="00407C3F">
              <w:rPr>
                <w:rFonts w:cs="David" w:hint="cs"/>
                <w:sz w:val="24"/>
                <w:szCs w:val="24"/>
                <w:rtl/>
              </w:rPr>
              <w:t>הניטור</w:t>
            </w:r>
            <w:r w:rsidRPr="00407C3F">
              <w:rPr>
                <w:rFonts w:cs="David"/>
                <w:sz w:val="24"/>
                <w:szCs w:val="24"/>
                <w:rtl/>
              </w:rPr>
              <w:t xml:space="preserve"> </w:t>
            </w:r>
            <w:r w:rsidRPr="00407C3F">
              <w:rPr>
                <w:rFonts w:cs="David" w:hint="cs"/>
                <w:sz w:val="24"/>
                <w:szCs w:val="24"/>
                <w:rtl/>
              </w:rPr>
              <w:t>הסביבתי</w:t>
            </w:r>
            <w:r w:rsidRPr="00407C3F">
              <w:rPr>
                <w:rFonts w:cs="David"/>
                <w:sz w:val="24"/>
                <w:szCs w:val="24"/>
                <w:rtl/>
              </w:rPr>
              <w:t xml:space="preserve"> </w:t>
            </w:r>
            <w:r w:rsidRPr="00407C3F">
              <w:rPr>
                <w:rFonts w:cs="David" w:hint="cs"/>
                <w:sz w:val="24"/>
                <w:szCs w:val="24"/>
                <w:rtl/>
              </w:rPr>
              <w:t>או</w:t>
            </w:r>
            <w:r w:rsidRPr="00407C3F">
              <w:rPr>
                <w:rFonts w:cs="David"/>
                <w:sz w:val="24"/>
                <w:szCs w:val="24"/>
                <w:rtl/>
              </w:rPr>
              <w:t xml:space="preserve"> </w:t>
            </w:r>
            <w:r w:rsidRPr="00407C3F">
              <w:rPr>
                <w:rFonts w:cs="David" w:hint="cs"/>
                <w:sz w:val="24"/>
                <w:szCs w:val="24"/>
                <w:rtl/>
              </w:rPr>
              <w:t>ניהול</w:t>
            </w:r>
            <w:r w:rsidRPr="00407C3F">
              <w:rPr>
                <w:rFonts w:cs="David"/>
                <w:sz w:val="24"/>
                <w:szCs w:val="24"/>
                <w:rtl/>
              </w:rPr>
              <w:t xml:space="preserve"> </w:t>
            </w:r>
            <w:r w:rsidRPr="00407C3F">
              <w:rPr>
                <w:rFonts w:cs="David" w:hint="cs"/>
                <w:sz w:val="24"/>
                <w:szCs w:val="24"/>
                <w:rtl/>
              </w:rPr>
              <w:t>לוגיסטי</w:t>
            </w:r>
            <w:r w:rsidRPr="00407C3F">
              <w:rPr>
                <w:rFonts w:cs="David"/>
                <w:sz w:val="24"/>
                <w:szCs w:val="24"/>
                <w:rtl/>
              </w:rPr>
              <w:t xml:space="preserve"> </w:t>
            </w:r>
            <w:r w:rsidRPr="00407C3F">
              <w:rPr>
                <w:rFonts w:cs="David" w:hint="cs"/>
                <w:sz w:val="24"/>
                <w:szCs w:val="24"/>
                <w:rtl/>
              </w:rPr>
              <w:t>של</w:t>
            </w:r>
            <w:r w:rsidRPr="00407C3F">
              <w:rPr>
                <w:rFonts w:cs="David"/>
                <w:sz w:val="24"/>
                <w:szCs w:val="24"/>
                <w:rtl/>
              </w:rPr>
              <w:t xml:space="preserve"> </w:t>
            </w:r>
            <w:r w:rsidRPr="00407C3F">
              <w:rPr>
                <w:rFonts w:cs="David" w:hint="cs"/>
                <w:sz w:val="24"/>
                <w:szCs w:val="24"/>
                <w:rtl/>
              </w:rPr>
              <w:t>פרויקט</w:t>
            </w:r>
            <w:r w:rsidRPr="00407C3F">
              <w:rPr>
                <w:rFonts w:cs="David"/>
                <w:sz w:val="24"/>
                <w:szCs w:val="24"/>
                <w:rtl/>
              </w:rPr>
              <w:t xml:space="preserve"> </w:t>
            </w:r>
            <w:r w:rsidRPr="00407C3F">
              <w:rPr>
                <w:rFonts w:cs="David" w:hint="cs"/>
                <w:sz w:val="24"/>
                <w:szCs w:val="24"/>
                <w:rtl/>
              </w:rPr>
              <w:t>בעל</w:t>
            </w:r>
            <w:r w:rsidRPr="00407C3F">
              <w:rPr>
                <w:rFonts w:cs="David"/>
                <w:sz w:val="24"/>
                <w:szCs w:val="24"/>
                <w:rtl/>
              </w:rPr>
              <w:t xml:space="preserve"> </w:t>
            </w:r>
            <w:r w:rsidRPr="00407C3F">
              <w:rPr>
                <w:rFonts w:cs="David" w:hint="cs"/>
                <w:sz w:val="24"/>
                <w:szCs w:val="24"/>
                <w:rtl/>
              </w:rPr>
              <w:t>היבטים</w:t>
            </w:r>
            <w:r w:rsidRPr="00407C3F">
              <w:rPr>
                <w:rFonts w:cs="David"/>
                <w:sz w:val="24"/>
                <w:szCs w:val="24"/>
                <w:rtl/>
              </w:rPr>
              <w:t xml:space="preserve"> </w:t>
            </w:r>
            <w:r w:rsidRPr="00407C3F">
              <w:rPr>
                <w:rFonts w:cs="David" w:hint="cs"/>
                <w:sz w:val="24"/>
                <w:szCs w:val="24"/>
                <w:rtl/>
              </w:rPr>
              <w:t>סביבתיים</w:t>
            </w:r>
            <w:r w:rsidRPr="00407C3F">
              <w:rPr>
                <w:rFonts w:cs="David"/>
                <w:sz w:val="24"/>
                <w:szCs w:val="24"/>
                <w:rtl/>
              </w:rPr>
              <w:t xml:space="preserve"> </w:t>
            </w:r>
            <w:r w:rsidRPr="00407C3F">
              <w:rPr>
                <w:rFonts w:cs="David" w:hint="cs"/>
                <w:sz w:val="24"/>
                <w:szCs w:val="24"/>
                <w:rtl/>
              </w:rPr>
              <w:t>בהיקף</w:t>
            </w:r>
            <w:r w:rsidRPr="00407C3F">
              <w:rPr>
                <w:rFonts w:cs="David"/>
                <w:sz w:val="24"/>
                <w:szCs w:val="24"/>
                <w:rtl/>
              </w:rPr>
              <w:t xml:space="preserve"> </w:t>
            </w:r>
            <w:r w:rsidRPr="00407C3F">
              <w:rPr>
                <w:rFonts w:cs="David" w:hint="cs"/>
                <w:sz w:val="24"/>
                <w:szCs w:val="24"/>
                <w:rtl/>
              </w:rPr>
              <w:t>של</w:t>
            </w:r>
            <w:r w:rsidRPr="00407C3F">
              <w:rPr>
                <w:rFonts w:cs="David"/>
                <w:sz w:val="24"/>
                <w:szCs w:val="24"/>
                <w:rtl/>
              </w:rPr>
              <w:t xml:space="preserve"> </w:t>
            </w:r>
            <w:r w:rsidR="00E061A4">
              <w:rPr>
                <w:rFonts w:cs="David" w:hint="cs"/>
                <w:sz w:val="24"/>
                <w:szCs w:val="24"/>
                <w:rtl/>
              </w:rPr>
              <w:t>300</w:t>
            </w:r>
            <w:r w:rsidR="00E061A4" w:rsidRPr="00407C3F">
              <w:rPr>
                <w:rFonts w:cs="David"/>
                <w:sz w:val="24"/>
                <w:szCs w:val="24"/>
                <w:rtl/>
              </w:rPr>
              <w:t xml:space="preserve"> </w:t>
            </w:r>
            <w:r w:rsidRPr="00407C3F">
              <w:rPr>
                <w:rFonts w:cs="David" w:hint="cs"/>
                <w:sz w:val="24"/>
                <w:szCs w:val="24"/>
                <w:rtl/>
              </w:rPr>
              <w:t>אלף</w:t>
            </w:r>
            <w:r w:rsidRPr="00407C3F">
              <w:rPr>
                <w:rFonts w:cs="David"/>
                <w:sz w:val="24"/>
                <w:szCs w:val="24"/>
                <w:rtl/>
              </w:rPr>
              <w:t xml:space="preserve"> </w:t>
            </w:r>
            <w:r w:rsidRPr="00407C3F">
              <w:rPr>
                <w:rFonts w:cs="David" w:hint="cs"/>
                <w:sz w:val="24"/>
                <w:szCs w:val="24"/>
                <w:rtl/>
              </w:rPr>
              <w:t>₪</w:t>
            </w:r>
            <w:r w:rsidRPr="00407C3F">
              <w:rPr>
                <w:rFonts w:cs="David"/>
                <w:sz w:val="24"/>
                <w:szCs w:val="24"/>
                <w:rtl/>
              </w:rPr>
              <w:t xml:space="preserve"> </w:t>
            </w:r>
            <w:r w:rsidRPr="00407C3F">
              <w:rPr>
                <w:rFonts w:cs="David" w:hint="cs"/>
                <w:sz w:val="24"/>
                <w:szCs w:val="24"/>
                <w:rtl/>
              </w:rPr>
              <w:t>בשנה</w:t>
            </w:r>
            <w:r w:rsidR="00A669A7" w:rsidRPr="00407C3F">
              <w:rPr>
                <w:rFonts w:cs="David"/>
                <w:sz w:val="24"/>
                <w:szCs w:val="24"/>
                <w:rtl/>
              </w:rPr>
              <w:t xml:space="preserve"> לפחות</w:t>
            </w:r>
            <w:r w:rsidRPr="00407C3F">
              <w:rPr>
                <w:rFonts w:cs="David"/>
                <w:sz w:val="24"/>
                <w:szCs w:val="24"/>
                <w:rtl/>
              </w:rPr>
              <w:t xml:space="preserve">. </w:t>
            </w:r>
            <w:r w:rsidR="001968BB" w:rsidRPr="00407C3F">
              <w:rPr>
                <w:rFonts w:cs="David"/>
                <w:sz w:val="24"/>
                <w:szCs w:val="24"/>
                <w:rtl/>
              </w:rPr>
              <w:t xml:space="preserve">3 </w:t>
            </w:r>
            <w:r w:rsidRPr="00407C3F">
              <w:rPr>
                <w:rFonts w:cs="David" w:hint="cs"/>
                <w:sz w:val="24"/>
                <w:szCs w:val="24"/>
                <w:rtl/>
              </w:rPr>
              <w:t>נק</w:t>
            </w:r>
            <w:r w:rsidRPr="00407C3F">
              <w:rPr>
                <w:rFonts w:cs="David"/>
                <w:sz w:val="24"/>
                <w:szCs w:val="24"/>
                <w:rtl/>
              </w:rPr>
              <w:t xml:space="preserve">' עבור כל שנת ניסיון, עד לסך של </w:t>
            </w:r>
            <w:r w:rsidR="001968BB" w:rsidRPr="00407C3F">
              <w:rPr>
                <w:rFonts w:cs="David"/>
                <w:sz w:val="24"/>
                <w:szCs w:val="24"/>
                <w:rtl/>
              </w:rPr>
              <w:t xml:space="preserve">15 </w:t>
            </w:r>
            <w:r w:rsidRPr="00407C3F">
              <w:rPr>
                <w:rFonts w:cs="David" w:hint="cs"/>
                <w:sz w:val="24"/>
                <w:szCs w:val="24"/>
                <w:rtl/>
              </w:rPr>
              <w:t>נק</w:t>
            </w:r>
            <w:r w:rsidRPr="00407C3F">
              <w:rPr>
                <w:rFonts w:cs="David"/>
                <w:sz w:val="24"/>
                <w:szCs w:val="24"/>
                <w:rtl/>
              </w:rPr>
              <w:t xml:space="preserve">' (5 </w:t>
            </w:r>
            <w:r w:rsidRPr="00407C3F">
              <w:rPr>
                <w:rFonts w:cs="David" w:hint="cs"/>
                <w:sz w:val="24"/>
                <w:szCs w:val="24"/>
                <w:rtl/>
              </w:rPr>
              <w:t>שנים</w:t>
            </w:r>
            <w:r w:rsidRPr="00407C3F">
              <w:rPr>
                <w:rFonts w:cs="David"/>
                <w:sz w:val="24"/>
                <w:szCs w:val="24"/>
                <w:rtl/>
              </w:rPr>
              <w:t>)</w:t>
            </w:r>
          </w:p>
        </w:tc>
        <w:tc>
          <w:tcPr>
            <w:tcW w:w="1170" w:type="dxa"/>
            <w:vAlign w:val="center"/>
          </w:tcPr>
          <w:p w:rsidR="00304598" w:rsidRPr="00407C3F" w:rsidRDefault="00304598" w:rsidP="007F7381">
            <w:pPr>
              <w:keepNext/>
              <w:keepLines/>
              <w:spacing w:after="120" w:line="360" w:lineRule="auto"/>
              <w:jc w:val="both"/>
              <w:rPr>
                <w:rFonts w:cs="David"/>
                <w:sz w:val="24"/>
                <w:szCs w:val="24"/>
                <w:rtl/>
              </w:rPr>
            </w:pPr>
            <w:r w:rsidRPr="00407C3F">
              <w:rPr>
                <w:rFonts w:cs="David"/>
                <w:sz w:val="24"/>
                <w:szCs w:val="24"/>
                <w:rtl/>
              </w:rPr>
              <w:t>15%</w:t>
            </w:r>
          </w:p>
        </w:tc>
      </w:tr>
      <w:tr w:rsidR="000E00E0" w:rsidRPr="00B33786" w:rsidTr="007F7381">
        <w:tc>
          <w:tcPr>
            <w:tcW w:w="783" w:type="dxa"/>
          </w:tcPr>
          <w:p w:rsidR="000E00E0" w:rsidRPr="00E061A4" w:rsidRDefault="000E00E0" w:rsidP="007F7381">
            <w:pPr>
              <w:pStyle w:val="a4"/>
              <w:keepNext/>
              <w:keepLines/>
              <w:numPr>
                <w:ilvl w:val="1"/>
                <w:numId w:val="2"/>
              </w:numPr>
              <w:spacing w:after="120" w:line="360" w:lineRule="auto"/>
              <w:ind w:left="432"/>
              <w:jc w:val="both"/>
              <w:rPr>
                <w:rFonts w:eastAsiaTheme="minorHAnsi" w:cs="David"/>
                <w:sz w:val="24"/>
                <w:szCs w:val="24"/>
                <w:rtl/>
              </w:rPr>
            </w:pPr>
          </w:p>
        </w:tc>
        <w:tc>
          <w:tcPr>
            <w:tcW w:w="1146" w:type="dxa"/>
          </w:tcPr>
          <w:p w:rsidR="000E00E0" w:rsidRPr="00407C3F" w:rsidRDefault="007774F9" w:rsidP="007F7381">
            <w:pPr>
              <w:keepNext/>
              <w:keepLines/>
              <w:spacing w:after="120" w:line="360" w:lineRule="auto"/>
              <w:jc w:val="both"/>
              <w:rPr>
                <w:rFonts w:cs="David"/>
                <w:b/>
                <w:bCs/>
                <w:sz w:val="24"/>
                <w:szCs w:val="24"/>
                <w:rtl/>
              </w:rPr>
            </w:pPr>
            <w:r w:rsidRPr="00407C3F">
              <w:rPr>
                <w:rFonts w:cs="David" w:hint="cs"/>
                <w:b/>
                <w:bCs/>
                <w:sz w:val="24"/>
                <w:szCs w:val="24"/>
                <w:rtl/>
              </w:rPr>
              <w:t>המציע</w:t>
            </w:r>
          </w:p>
        </w:tc>
        <w:tc>
          <w:tcPr>
            <w:tcW w:w="5209" w:type="dxa"/>
          </w:tcPr>
          <w:p w:rsidR="0005257A" w:rsidRPr="00E061A4" w:rsidRDefault="007774F9" w:rsidP="007F7381">
            <w:pPr>
              <w:keepNext/>
              <w:keepLines/>
              <w:spacing w:after="120" w:line="360" w:lineRule="auto"/>
              <w:jc w:val="both"/>
              <w:rPr>
                <w:rFonts w:cs="David"/>
                <w:sz w:val="24"/>
                <w:szCs w:val="24"/>
                <w:rtl/>
              </w:rPr>
            </w:pPr>
            <w:r w:rsidRPr="00407C3F">
              <w:rPr>
                <w:rFonts w:cs="David"/>
                <w:sz w:val="24"/>
                <w:szCs w:val="24"/>
                <w:rtl/>
              </w:rPr>
              <w:t xml:space="preserve">המלצות – המזמין יערוך סקר בקרב </w:t>
            </w:r>
            <w:r w:rsidR="0005257A" w:rsidRPr="00E061A4">
              <w:rPr>
                <w:rFonts w:cs="David" w:hint="cs"/>
                <w:sz w:val="24"/>
                <w:szCs w:val="24"/>
                <w:rtl/>
              </w:rPr>
              <w:t xml:space="preserve">שלוש </w:t>
            </w:r>
            <w:r w:rsidRPr="00407C3F">
              <w:rPr>
                <w:rFonts w:cs="David"/>
                <w:sz w:val="24"/>
                <w:szCs w:val="24"/>
                <w:rtl/>
              </w:rPr>
              <w:t xml:space="preserve">לקוחות קודמים של המציע. </w:t>
            </w:r>
          </w:p>
          <w:p w:rsidR="0005257A" w:rsidRPr="00E061A4" w:rsidRDefault="007774F9" w:rsidP="007F7381">
            <w:pPr>
              <w:keepNext/>
              <w:keepLines/>
              <w:spacing w:after="120" w:line="360" w:lineRule="auto"/>
              <w:jc w:val="both"/>
              <w:rPr>
                <w:rFonts w:cs="David"/>
                <w:sz w:val="24"/>
                <w:szCs w:val="24"/>
                <w:rtl/>
              </w:rPr>
            </w:pPr>
            <w:r w:rsidRPr="00407C3F">
              <w:rPr>
                <w:rFonts w:cs="David"/>
                <w:sz w:val="24"/>
                <w:szCs w:val="24"/>
                <w:rtl/>
              </w:rPr>
              <w:t>בסקר ישאלו הלקוחות על שביעות רצונם</w:t>
            </w:r>
            <w:r w:rsidR="0005257A" w:rsidRPr="00E061A4">
              <w:rPr>
                <w:rFonts w:cs="David" w:hint="cs"/>
                <w:sz w:val="24"/>
                <w:szCs w:val="24"/>
                <w:rtl/>
              </w:rPr>
              <w:t xml:space="preserve"> ממתן השירותים על ידי המציע ויתבקשו לנקד את המציע בסקלה של בין 1 ל-5.</w:t>
            </w:r>
          </w:p>
          <w:p w:rsidR="000E00E0" w:rsidRPr="00E061A4" w:rsidRDefault="0005257A" w:rsidP="007F7381">
            <w:pPr>
              <w:keepNext/>
              <w:keepLines/>
              <w:spacing w:after="120" w:line="360" w:lineRule="auto"/>
              <w:jc w:val="both"/>
              <w:rPr>
                <w:rFonts w:cs="David"/>
                <w:sz w:val="24"/>
                <w:szCs w:val="24"/>
                <w:rtl/>
              </w:rPr>
            </w:pPr>
            <w:r w:rsidRPr="00E061A4">
              <w:rPr>
                <w:rFonts w:cs="David" w:hint="cs"/>
                <w:sz w:val="24"/>
                <w:szCs w:val="24"/>
                <w:rtl/>
              </w:rPr>
              <w:t>הציון יהא ממוצע של ניקוד שלושת הממליצים</w:t>
            </w:r>
            <w:r w:rsidR="007774F9" w:rsidRPr="00407C3F">
              <w:rPr>
                <w:rFonts w:cs="David"/>
                <w:sz w:val="24"/>
                <w:szCs w:val="24"/>
                <w:rtl/>
              </w:rPr>
              <w:t>.</w:t>
            </w:r>
          </w:p>
          <w:p w:rsidR="0005257A" w:rsidRPr="00E061A4" w:rsidRDefault="0005257A" w:rsidP="007F7381">
            <w:pPr>
              <w:keepNext/>
              <w:keepLines/>
              <w:spacing w:after="120" w:line="360" w:lineRule="auto"/>
              <w:jc w:val="both"/>
              <w:rPr>
                <w:rFonts w:cs="David"/>
                <w:sz w:val="24"/>
                <w:szCs w:val="24"/>
                <w:rtl/>
              </w:rPr>
            </w:pPr>
            <w:r w:rsidRPr="00E061A4">
              <w:rPr>
                <w:rFonts w:cs="David" w:hint="cs"/>
                <w:sz w:val="24"/>
                <w:szCs w:val="24"/>
                <w:rtl/>
              </w:rPr>
              <w:t xml:space="preserve">במידה והמשרד לא יצליח להשיג ממליץ אחד או יותר, בין מפאת חוסר מענה ובין מפאת שלא </w:t>
            </w:r>
            <w:r w:rsidR="00134F86" w:rsidRPr="00E061A4">
              <w:rPr>
                <w:rFonts w:cs="David" w:hint="cs"/>
                <w:sz w:val="24"/>
                <w:szCs w:val="24"/>
                <w:rtl/>
              </w:rPr>
              <w:t>צוינו</w:t>
            </w:r>
            <w:r w:rsidRPr="00E061A4">
              <w:rPr>
                <w:rFonts w:cs="David" w:hint="cs"/>
                <w:sz w:val="24"/>
                <w:szCs w:val="24"/>
                <w:rtl/>
              </w:rPr>
              <w:t xml:space="preserve"> פרטי הממליצים בהצעה, הציון של ממליץ זה יחשב כ-0.</w:t>
            </w:r>
          </w:p>
        </w:tc>
        <w:tc>
          <w:tcPr>
            <w:tcW w:w="1170" w:type="dxa"/>
            <w:vAlign w:val="center"/>
          </w:tcPr>
          <w:p w:rsidR="000E00E0" w:rsidRPr="00E061A4" w:rsidRDefault="00304598" w:rsidP="007F7381">
            <w:pPr>
              <w:keepNext/>
              <w:keepLines/>
              <w:spacing w:after="120" w:line="360" w:lineRule="auto"/>
              <w:jc w:val="both"/>
              <w:rPr>
                <w:rFonts w:cs="David"/>
                <w:sz w:val="24"/>
                <w:szCs w:val="24"/>
                <w:rtl/>
              </w:rPr>
            </w:pPr>
            <w:r w:rsidRPr="00407C3F">
              <w:rPr>
                <w:rFonts w:cs="David"/>
                <w:sz w:val="24"/>
                <w:szCs w:val="24"/>
                <w:rtl/>
              </w:rPr>
              <w:t>5</w:t>
            </w:r>
            <w:r w:rsidR="00765439" w:rsidRPr="00407C3F">
              <w:rPr>
                <w:rFonts w:cs="David"/>
                <w:sz w:val="24"/>
                <w:szCs w:val="24"/>
                <w:rtl/>
              </w:rPr>
              <w:t>%</w:t>
            </w:r>
          </w:p>
        </w:tc>
      </w:tr>
      <w:tr w:rsidR="000E00E0" w:rsidRPr="00B33786" w:rsidTr="007F7381">
        <w:tc>
          <w:tcPr>
            <w:tcW w:w="783" w:type="dxa"/>
          </w:tcPr>
          <w:p w:rsidR="000E00E0" w:rsidRPr="00E061A4" w:rsidRDefault="000E00E0" w:rsidP="007F7381">
            <w:pPr>
              <w:pStyle w:val="a4"/>
              <w:keepNext/>
              <w:keepLines/>
              <w:numPr>
                <w:ilvl w:val="1"/>
                <w:numId w:val="2"/>
              </w:numPr>
              <w:spacing w:after="120" w:line="360" w:lineRule="auto"/>
              <w:ind w:left="432"/>
              <w:jc w:val="both"/>
              <w:rPr>
                <w:rFonts w:eastAsiaTheme="minorHAnsi" w:cs="David"/>
                <w:sz w:val="24"/>
                <w:szCs w:val="24"/>
                <w:rtl/>
              </w:rPr>
            </w:pPr>
          </w:p>
        </w:tc>
        <w:tc>
          <w:tcPr>
            <w:tcW w:w="1146" w:type="dxa"/>
          </w:tcPr>
          <w:p w:rsidR="000E00E0" w:rsidRPr="00407C3F" w:rsidRDefault="007774F9" w:rsidP="007F7381">
            <w:pPr>
              <w:keepNext/>
              <w:keepLines/>
              <w:spacing w:after="120" w:line="360" w:lineRule="auto"/>
              <w:jc w:val="both"/>
              <w:rPr>
                <w:rFonts w:cs="David"/>
                <w:b/>
                <w:bCs/>
                <w:sz w:val="24"/>
                <w:szCs w:val="24"/>
                <w:rtl/>
              </w:rPr>
            </w:pPr>
            <w:r w:rsidRPr="00407C3F">
              <w:rPr>
                <w:rFonts w:cs="David" w:hint="cs"/>
                <w:b/>
                <w:bCs/>
                <w:sz w:val="24"/>
                <w:szCs w:val="24"/>
                <w:rtl/>
              </w:rPr>
              <w:t>המציע</w:t>
            </w:r>
          </w:p>
        </w:tc>
        <w:tc>
          <w:tcPr>
            <w:tcW w:w="5209" w:type="dxa"/>
          </w:tcPr>
          <w:p w:rsidR="0005257A" w:rsidRPr="00E061A4" w:rsidRDefault="007774F9" w:rsidP="007F7381">
            <w:pPr>
              <w:keepNext/>
              <w:keepLines/>
              <w:spacing w:after="120" w:line="360" w:lineRule="auto"/>
              <w:jc w:val="both"/>
              <w:rPr>
                <w:rFonts w:cs="David"/>
                <w:sz w:val="24"/>
                <w:szCs w:val="24"/>
                <w:rtl/>
              </w:rPr>
            </w:pPr>
            <w:r w:rsidRPr="00407C3F">
              <w:rPr>
                <w:rFonts w:cs="David" w:hint="cs"/>
                <w:sz w:val="24"/>
                <w:szCs w:val="24"/>
                <w:rtl/>
              </w:rPr>
              <w:t>ראיון</w:t>
            </w:r>
            <w:r w:rsidRPr="00407C3F">
              <w:rPr>
                <w:rFonts w:cs="David"/>
                <w:sz w:val="24"/>
                <w:szCs w:val="24"/>
                <w:rtl/>
              </w:rPr>
              <w:t xml:space="preserve"> – המזמין יראיין את המציע,</w:t>
            </w:r>
            <w:r w:rsidR="00182D11" w:rsidRPr="00407C3F">
              <w:rPr>
                <w:rFonts w:cs="David"/>
                <w:sz w:val="24"/>
                <w:szCs w:val="24"/>
                <w:rtl/>
              </w:rPr>
              <w:t xml:space="preserve"> ואת מנהל הפרויקט.</w:t>
            </w:r>
            <w:r w:rsidRPr="00407C3F">
              <w:rPr>
                <w:rFonts w:cs="David"/>
                <w:sz w:val="24"/>
                <w:szCs w:val="24"/>
                <w:rtl/>
              </w:rPr>
              <w:t xml:space="preserve"> בראיון יישאל</w:t>
            </w:r>
            <w:r w:rsidR="0005257A" w:rsidRPr="00E061A4">
              <w:rPr>
                <w:rFonts w:cs="David" w:hint="cs"/>
                <w:sz w:val="24"/>
                <w:szCs w:val="24"/>
                <w:rtl/>
              </w:rPr>
              <w:t>ו</w:t>
            </w:r>
            <w:r w:rsidRPr="00407C3F">
              <w:rPr>
                <w:rFonts w:cs="David"/>
                <w:sz w:val="24"/>
                <w:szCs w:val="24"/>
                <w:rtl/>
              </w:rPr>
              <w:t xml:space="preserve"> המציע</w:t>
            </w:r>
            <w:r w:rsidR="00182D11" w:rsidRPr="00407C3F">
              <w:rPr>
                <w:rFonts w:cs="David"/>
                <w:sz w:val="24"/>
                <w:szCs w:val="24"/>
                <w:rtl/>
              </w:rPr>
              <w:t xml:space="preserve"> ומנהל הפרויקט</w:t>
            </w:r>
            <w:r w:rsidRPr="00407C3F">
              <w:rPr>
                <w:rFonts w:cs="David"/>
                <w:sz w:val="24"/>
                <w:szCs w:val="24"/>
                <w:rtl/>
              </w:rPr>
              <w:t xml:space="preserve"> על פרויקטים קודמים שביצע</w:t>
            </w:r>
            <w:r w:rsidR="0005257A" w:rsidRPr="00E061A4">
              <w:rPr>
                <w:rFonts w:cs="David" w:hint="cs"/>
                <w:sz w:val="24"/>
                <w:szCs w:val="24"/>
                <w:rtl/>
              </w:rPr>
              <w:t>ו</w:t>
            </w:r>
            <w:r w:rsidRPr="00407C3F">
              <w:rPr>
                <w:rFonts w:cs="David"/>
                <w:sz w:val="24"/>
                <w:szCs w:val="24"/>
                <w:rtl/>
              </w:rPr>
              <w:t xml:space="preserve"> ועל האופן בו </w:t>
            </w:r>
            <w:r w:rsidR="0005257A" w:rsidRPr="00E061A4">
              <w:rPr>
                <w:rFonts w:cs="David" w:hint="cs"/>
                <w:sz w:val="24"/>
                <w:szCs w:val="24"/>
                <w:rtl/>
              </w:rPr>
              <w:t>הם</w:t>
            </w:r>
            <w:r w:rsidR="0005257A" w:rsidRPr="00407C3F">
              <w:rPr>
                <w:rFonts w:cs="David"/>
                <w:sz w:val="24"/>
                <w:szCs w:val="24"/>
                <w:rtl/>
              </w:rPr>
              <w:t xml:space="preserve"> מתכוו</w:t>
            </w:r>
            <w:r w:rsidR="0005257A" w:rsidRPr="00E061A4">
              <w:rPr>
                <w:rFonts w:cs="David" w:hint="cs"/>
                <w:sz w:val="24"/>
                <w:szCs w:val="24"/>
                <w:rtl/>
              </w:rPr>
              <w:t>נים</w:t>
            </w:r>
            <w:r w:rsidR="0005257A" w:rsidRPr="00407C3F">
              <w:rPr>
                <w:rFonts w:cs="David"/>
                <w:sz w:val="24"/>
                <w:szCs w:val="24"/>
                <w:rtl/>
              </w:rPr>
              <w:t xml:space="preserve"> </w:t>
            </w:r>
            <w:r w:rsidRPr="00407C3F">
              <w:rPr>
                <w:rFonts w:cs="David"/>
                <w:sz w:val="24"/>
                <w:szCs w:val="24"/>
                <w:rtl/>
              </w:rPr>
              <w:t xml:space="preserve">לבצע את הפרויקט הנוכחי. </w:t>
            </w:r>
          </w:p>
          <w:p w:rsidR="000E00E0" w:rsidRPr="00E061A4" w:rsidRDefault="007774F9" w:rsidP="00CD288F">
            <w:pPr>
              <w:keepNext/>
              <w:keepLines/>
              <w:spacing w:after="120" w:line="360" w:lineRule="auto"/>
              <w:jc w:val="both"/>
              <w:rPr>
                <w:rFonts w:cs="David"/>
                <w:sz w:val="24"/>
                <w:szCs w:val="24"/>
                <w:rtl/>
              </w:rPr>
            </w:pPr>
            <w:r w:rsidRPr="00407C3F">
              <w:rPr>
                <w:rFonts w:cs="David"/>
                <w:sz w:val="24"/>
                <w:szCs w:val="24"/>
                <w:rtl/>
              </w:rPr>
              <w:t>הר</w:t>
            </w:r>
            <w:r w:rsidR="00184408" w:rsidRPr="00407C3F">
              <w:rPr>
                <w:rFonts w:cs="David" w:hint="cs"/>
                <w:sz w:val="24"/>
                <w:szCs w:val="24"/>
                <w:rtl/>
              </w:rPr>
              <w:t>י</w:t>
            </w:r>
            <w:r w:rsidRPr="00407C3F">
              <w:rPr>
                <w:rFonts w:cs="David" w:hint="cs"/>
                <w:sz w:val="24"/>
                <w:szCs w:val="24"/>
                <w:rtl/>
              </w:rPr>
              <w:t>איון</w:t>
            </w:r>
            <w:r w:rsidRPr="00407C3F">
              <w:rPr>
                <w:rFonts w:cs="David"/>
                <w:sz w:val="24"/>
                <w:szCs w:val="24"/>
                <w:rtl/>
              </w:rPr>
              <w:t xml:space="preserve"> </w:t>
            </w:r>
            <w:r w:rsidRPr="00407C3F">
              <w:rPr>
                <w:rFonts w:cs="David" w:hint="cs"/>
                <w:sz w:val="24"/>
                <w:szCs w:val="24"/>
                <w:rtl/>
              </w:rPr>
              <w:t>ינוקד</w:t>
            </w:r>
            <w:r w:rsidRPr="00407C3F">
              <w:rPr>
                <w:rFonts w:cs="David"/>
                <w:sz w:val="24"/>
                <w:szCs w:val="24"/>
                <w:rtl/>
              </w:rPr>
              <w:t xml:space="preserve"> </w:t>
            </w:r>
            <w:r w:rsidRPr="00407C3F">
              <w:rPr>
                <w:rFonts w:cs="David" w:hint="cs"/>
                <w:sz w:val="24"/>
                <w:szCs w:val="24"/>
                <w:rtl/>
              </w:rPr>
              <w:t>על</w:t>
            </w:r>
            <w:r w:rsidRPr="00407C3F">
              <w:rPr>
                <w:rFonts w:cs="David"/>
                <w:sz w:val="24"/>
                <w:szCs w:val="24"/>
                <w:rtl/>
              </w:rPr>
              <w:t xml:space="preserve"> </w:t>
            </w:r>
            <w:r w:rsidRPr="00407C3F">
              <w:rPr>
                <w:rFonts w:cs="David" w:hint="cs"/>
                <w:sz w:val="24"/>
                <w:szCs w:val="24"/>
                <w:rtl/>
              </w:rPr>
              <w:t>פי</w:t>
            </w:r>
            <w:r w:rsidRPr="00407C3F">
              <w:rPr>
                <w:rFonts w:cs="David"/>
                <w:sz w:val="24"/>
                <w:szCs w:val="24"/>
                <w:rtl/>
              </w:rPr>
              <w:t xml:space="preserve"> </w:t>
            </w:r>
            <w:r w:rsidR="0005257A" w:rsidRPr="00E061A4">
              <w:rPr>
                <w:rFonts w:cs="David" w:hint="cs"/>
                <w:sz w:val="24"/>
                <w:szCs w:val="24"/>
                <w:rtl/>
              </w:rPr>
              <w:t>התרשמות המשרד מ</w:t>
            </w:r>
            <w:r w:rsidRPr="00407C3F">
              <w:rPr>
                <w:rFonts w:cs="David" w:hint="cs"/>
                <w:sz w:val="24"/>
                <w:szCs w:val="24"/>
                <w:rtl/>
              </w:rPr>
              <w:t>התאמת</w:t>
            </w:r>
            <w:r w:rsidRPr="00407C3F">
              <w:rPr>
                <w:rFonts w:cs="David"/>
                <w:sz w:val="24"/>
                <w:szCs w:val="24"/>
                <w:rtl/>
              </w:rPr>
              <w:t xml:space="preserve"> </w:t>
            </w:r>
            <w:r w:rsidRPr="00407C3F">
              <w:rPr>
                <w:rFonts w:cs="David" w:hint="cs"/>
                <w:sz w:val="24"/>
                <w:szCs w:val="24"/>
                <w:rtl/>
              </w:rPr>
              <w:t>תכניתו</w:t>
            </w:r>
            <w:r w:rsidRPr="00407C3F">
              <w:rPr>
                <w:rFonts w:cs="David"/>
                <w:sz w:val="24"/>
                <w:szCs w:val="24"/>
                <w:rtl/>
              </w:rPr>
              <w:t xml:space="preserve"> </w:t>
            </w:r>
            <w:r w:rsidRPr="00407C3F">
              <w:rPr>
                <w:rFonts w:cs="David" w:hint="cs"/>
                <w:sz w:val="24"/>
                <w:szCs w:val="24"/>
                <w:rtl/>
              </w:rPr>
              <w:t>של</w:t>
            </w:r>
            <w:r w:rsidRPr="00407C3F">
              <w:rPr>
                <w:rFonts w:cs="David"/>
                <w:sz w:val="24"/>
                <w:szCs w:val="24"/>
                <w:rtl/>
              </w:rPr>
              <w:t xml:space="preserve"> </w:t>
            </w:r>
            <w:r w:rsidRPr="00407C3F">
              <w:rPr>
                <w:rFonts w:cs="David" w:hint="cs"/>
                <w:sz w:val="24"/>
                <w:szCs w:val="24"/>
                <w:rtl/>
              </w:rPr>
              <w:t>המציע</w:t>
            </w:r>
            <w:r w:rsidRPr="00407C3F">
              <w:rPr>
                <w:rFonts w:cs="David"/>
                <w:sz w:val="24"/>
                <w:szCs w:val="24"/>
                <w:rtl/>
              </w:rPr>
              <w:t xml:space="preserve">, </w:t>
            </w:r>
            <w:r w:rsidRPr="00407C3F">
              <w:rPr>
                <w:rFonts w:cs="David" w:hint="cs"/>
                <w:sz w:val="24"/>
                <w:szCs w:val="24"/>
                <w:rtl/>
              </w:rPr>
              <w:t>ועל</w:t>
            </w:r>
            <w:r w:rsidRPr="00407C3F">
              <w:rPr>
                <w:rFonts w:cs="David"/>
                <w:sz w:val="24"/>
                <w:szCs w:val="24"/>
                <w:rtl/>
              </w:rPr>
              <w:t xml:space="preserve"> </w:t>
            </w:r>
            <w:r w:rsidRPr="00407C3F">
              <w:rPr>
                <w:rFonts w:cs="David" w:hint="cs"/>
                <w:sz w:val="24"/>
                <w:szCs w:val="24"/>
                <w:rtl/>
              </w:rPr>
              <w:t>פי</w:t>
            </w:r>
            <w:r w:rsidRPr="00407C3F">
              <w:rPr>
                <w:rFonts w:cs="David"/>
                <w:sz w:val="24"/>
                <w:szCs w:val="24"/>
                <w:rtl/>
              </w:rPr>
              <w:t xml:space="preserve"> </w:t>
            </w:r>
            <w:r w:rsidRPr="00407C3F">
              <w:rPr>
                <w:rFonts w:cs="David" w:hint="cs"/>
                <w:sz w:val="24"/>
                <w:szCs w:val="24"/>
                <w:rtl/>
              </w:rPr>
              <w:t>התאמת</w:t>
            </w:r>
            <w:r w:rsidRPr="00407C3F">
              <w:rPr>
                <w:rFonts w:cs="David"/>
                <w:sz w:val="24"/>
                <w:szCs w:val="24"/>
                <w:rtl/>
              </w:rPr>
              <w:t xml:space="preserve"> </w:t>
            </w:r>
            <w:r w:rsidRPr="00407C3F">
              <w:rPr>
                <w:rFonts w:cs="David" w:hint="cs"/>
                <w:sz w:val="24"/>
                <w:szCs w:val="24"/>
                <w:rtl/>
              </w:rPr>
              <w:t>ניסיונ</w:t>
            </w:r>
            <w:r w:rsidR="0005257A" w:rsidRPr="00E061A4">
              <w:rPr>
                <w:rFonts w:cs="David" w:hint="cs"/>
                <w:sz w:val="24"/>
                <w:szCs w:val="24"/>
                <w:rtl/>
              </w:rPr>
              <w:t>ם</w:t>
            </w:r>
            <w:r w:rsidRPr="00407C3F">
              <w:rPr>
                <w:rFonts w:cs="David"/>
                <w:sz w:val="24"/>
                <w:szCs w:val="24"/>
                <w:rtl/>
              </w:rPr>
              <w:t xml:space="preserve"> </w:t>
            </w:r>
            <w:r w:rsidRPr="00407C3F">
              <w:rPr>
                <w:rFonts w:cs="David" w:hint="cs"/>
                <w:sz w:val="24"/>
                <w:szCs w:val="24"/>
                <w:rtl/>
              </w:rPr>
              <w:t>הקודם</w:t>
            </w:r>
            <w:r w:rsidRPr="00407C3F">
              <w:rPr>
                <w:rFonts w:cs="David"/>
                <w:sz w:val="24"/>
                <w:szCs w:val="24"/>
                <w:rtl/>
              </w:rPr>
              <w:t xml:space="preserve"> </w:t>
            </w:r>
            <w:r w:rsidRPr="00407C3F">
              <w:rPr>
                <w:rFonts w:cs="David" w:hint="cs"/>
                <w:sz w:val="24"/>
                <w:szCs w:val="24"/>
                <w:rtl/>
              </w:rPr>
              <w:t>עד</w:t>
            </w:r>
            <w:r w:rsidRPr="00407C3F">
              <w:rPr>
                <w:rFonts w:cs="David"/>
                <w:sz w:val="24"/>
                <w:szCs w:val="24"/>
                <w:rtl/>
              </w:rPr>
              <w:t xml:space="preserve"> </w:t>
            </w:r>
            <w:r w:rsidR="00CD288F">
              <w:rPr>
                <w:rFonts w:cs="David" w:hint="cs"/>
                <w:sz w:val="24"/>
                <w:szCs w:val="24"/>
                <w:rtl/>
              </w:rPr>
              <w:t>20</w:t>
            </w:r>
            <w:r w:rsidR="00A669A7" w:rsidRPr="00407C3F">
              <w:rPr>
                <w:rFonts w:cs="David"/>
                <w:sz w:val="24"/>
                <w:szCs w:val="24"/>
                <w:rtl/>
              </w:rPr>
              <w:t xml:space="preserve"> </w:t>
            </w:r>
            <w:r w:rsidRPr="00407C3F">
              <w:rPr>
                <w:rFonts w:cs="David" w:hint="cs"/>
                <w:sz w:val="24"/>
                <w:szCs w:val="24"/>
                <w:rtl/>
              </w:rPr>
              <w:t>נקודות</w:t>
            </w:r>
            <w:r w:rsidRPr="00407C3F">
              <w:rPr>
                <w:rFonts w:cs="David"/>
                <w:sz w:val="24"/>
                <w:szCs w:val="24"/>
                <w:rtl/>
              </w:rPr>
              <w:t>.</w:t>
            </w:r>
          </w:p>
        </w:tc>
        <w:tc>
          <w:tcPr>
            <w:tcW w:w="1170" w:type="dxa"/>
            <w:vAlign w:val="center"/>
          </w:tcPr>
          <w:p w:rsidR="000E00E0" w:rsidRPr="00E061A4" w:rsidRDefault="00CD288F" w:rsidP="007F7381">
            <w:pPr>
              <w:keepNext/>
              <w:keepLines/>
              <w:spacing w:after="120" w:line="360" w:lineRule="auto"/>
              <w:jc w:val="both"/>
              <w:rPr>
                <w:rFonts w:ascii="Franklin Gothic Medium" w:hAnsi="Franklin Gothic Medium" w:cs="David"/>
                <w:noProof/>
                <w:color w:val="000000"/>
                <w:sz w:val="24"/>
                <w:szCs w:val="24"/>
                <w:rtl/>
              </w:rPr>
            </w:pPr>
            <w:r>
              <w:rPr>
                <w:rFonts w:cs="David" w:hint="cs"/>
                <w:sz w:val="24"/>
                <w:szCs w:val="24"/>
                <w:rtl/>
              </w:rPr>
              <w:t>20</w:t>
            </w:r>
            <w:r w:rsidR="00931992" w:rsidRPr="00407C3F">
              <w:rPr>
                <w:rFonts w:cs="David"/>
                <w:sz w:val="24"/>
                <w:szCs w:val="24"/>
                <w:rtl/>
              </w:rPr>
              <w:t>%</w:t>
            </w:r>
          </w:p>
        </w:tc>
      </w:tr>
      <w:tr w:rsidR="007774F9" w:rsidRPr="00B33786" w:rsidTr="007F7381">
        <w:tc>
          <w:tcPr>
            <w:tcW w:w="783" w:type="dxa"/>
            <w:shd w:val="clear" w:color="auto" w:fill="auto"/>
          </w:tcPr>
          <w:p w:rsidR="007774F9" w:rsidRPr="00E061A4" w:rsidRDefault="007774F9" w:rsidP="007F7381">
            <w:pPr>
              <w:pStyle w:val="a4"/>
              <w:keepNext/>
              <w:keepLines/>
              <w:numPr>
                <w:ilvl w:val="1"/>
                <w:numId w:val="2"/>
              </w:numPr>
              <w:spacing w:after="120" w:line="360" w:lineRule="auto"/>
              <w:ind w:left="432"/>
              <w:jc w:val="both"/>
              <w:rPr>
                <w:rFonts w:cs="David"/>
                <w:sz w:val="24"/>
                <w:szCs w:val="24"/>
                <w:rtl/>
              </w:rPr>
            </w:pPr>
            <w:bookmarkStart w:id="112" w:name="_Ref397853896"/>
          </w:p>
        </w:tc>
        <w:bookmarkEnd w:id="112"/>
        <w:tc>
          <w:tcPr>
            <w:tcW w:w="1146" w:type="dxa"/>
            <w:shd w:val="clear" w:color="auto" w:fill="auto"/>
          </w:tcPr>
          <w:p w:rsidR="007774F9" w:rsidRPr="00407C3F" w:rsidRDefault="007774F9" w:rsidP="007F7381">
            <w:pPr>
              <w:keepNext/>
              <w:keepLines/>
              <w:spacing w:after="120" w:line="360" w:lineRule="auto"/>
              <w:jc w:val="both"/>
              <w:rPr>
                <w:rFonts w:cs="David"/>
                <w:b/>
                <w:bCs/>
                <w:sz w:val="24"/>
                <w:szCs w:val="24"/>
                <w:rtl/>
              </w:rPr>
            </w:pPr>
            <w:r w:rsidRPr="00407C3F">
              <w:rPr>
                <w:rFonts w:cs="David" w:hint="cs"/>
                <w:b/>
                <w:bCs/>
                <w:sz w:val="24"/>
                <w:szCs w:val="24"/>
                <w:rtl/>
              </w:rPr>
              <w:t>מנהל</w:t>
            </w:r>
            <w:r w:rsidRPr="00407C3F">
              <w:rPr>
                <w:rFonts w:cs="David"/>
                <w:b/>
                <w:bCs/>
                <w:sz w:val="24"/>
                <w:szCs w:val="24"/>
                <w:rtl/>
              </w:rPr>
              <w:t xml:space="preserve"> </w:t>
            </w:r>
            <w:r w:rsidRPr="00407C3F">
              <w:rPr>
                <w:rFonts w:cs="David" w:hint="cs"/>
                <w:b/>
                <w:bCs/>
                <w:sz w:val="24"/>
                <w:szCs w:val="24"/>
                <w:rtl/>
              </w:rPr>
              <w:t>הפרויקט</w:t>
            </w:r>
          </w:p>
        </w:tc>
        <w:tc>
          <w:tcPr>
            <w:tcW w:w="5209" w:type="dxa"/>
            <w:shd w:val="clear" w:color="auto" w:fill="auto"/>
          </w:tcPr>
          <w:p w:rsidR="007774F9" w:rsidRPr="00E061A4" w:rsidRDefault="007774F9" w:rsidP="00CD288F">
            <w:pPr>
              <w:keepNext/>
              <w:keepLines/>
              <w:spacing w:after="120" w:line="360" w:lineRule="auto"/>
              <w:jc w:val="both"/>
              <w:rPr>
                <w:rFonts w:cs="David"/>
                <w:sz w:val="24"/>
                <w:szCs w:val="24"/>
                <w:rtl/>
              </w:rPr>
            </w:pPr>
            <w:r w:rsidRPr="00407C3F">
              <w:rPr>
                <w:rFonts w:cs="David" w:hint="cs"/>
                <w:sz w:val="24"/>
                <w:szCs w:val="24"/>
                <w:rtl/>
              </w:rPr>
              <w:t>ב</w:t>
            </w:r>
            <w:r w:rsidRPr="00407C3F">
              <w:rPr>
                <w:rFonts w:cs="David"/>
                <w:sz w:val="24"/>
                <w:szCs w:val="24"/>
                <w:rtl/>
              </w:rPr>
              <w:t xml:space="preserve">-5 השנים האחרונות, ניסיון בניהול פרויקטים בתחום </w:t>
            </w:r>
            <w:r w:rsidR="00C44508" w:rsidRPr="00407C3F">
              <w:rPr>
                <w:rFonts w:cs="David" w:hint="cs"/>
                <w:sz w:val="24"/>
                <w:szCs w:val="24"/>
                <w:rtl/>
              </w:rPr>
              <w:t>הימי</w:t>
            </w:r>
            <w:r w:rsidR="00C44508" w:rsidRPr="00407C3F">
              <w:rPr>
                <w:rFonts w:cs="David"/>
                <w:sz w:val="24"/>
                <w:szCs w:val="24"/>
                <w:rtl/>
              </w:rPr>
              <w:t xml:space="preserve"> (הכולל ספנות, דיג, </w:t>
            </w:r>
            <w:r w:rsidRPr="00407C3F">
              <w:rPr>
                <w:rFonts w:cs="David"/>
                <w:sz w:val="24"/>
                <w:szCs w:val="24"/>
                <w:rtl/>
              </w:rPr>
              <w:t>חקלאות ימית</w:t>
            </w:r>
            <w:r w:rsidR="00C44508" w:rsidRPr="00407C3F">
              <w:rPr>
                <w:rFonts w:cs="David"/>
                <w:sz w:val="24"/>
                <w:szCs w:val="24"/>
                <w:rtl/>
              </w:rPr>
              <w:t>)</w:t>
            </w:r>
            <w:r w:rsidRPr="00407C3F">
              <w:rPr>
                <w:rFonts w:cs="David"/>
                <w:sz w:val="24"/>
                <w:szCs w:val="24"/>
                <w:rtl/>
              </w:rPr>
              <w:t xml:space="preserve">. </w:t>
            </w:r>
            <w:r w:rsidR="00CD288F">
              <w:rPr>
                <w:rFonts w:cs="David" w:hint="cs"/>
                <w:sz w:val="24"/>
                <w:szCs w:val="24"/>
                <w:rtl/>
              </w:rPr>
              <w:t>3</w:t>
            </w:r>
            <w:r w:rsidR="00FF7143" w:rsidRPr="00407C3F">
              <w:rPr>
                <w:rFonts w:cs="David"/>
                <w:sz w:val="24"/>
                <w:szCs w:val="24"/>
                <w:rtl/>
              </w:rPr>
              <w:t xml:space="preserve"> </w:t>
            </w:r>
            <w:r w:rsidRPr="00407C3F">
              <w:rPr>
                <w:rFonts w:cs="David" w:hint="cs"/>
                <w:sz w:val="24"/>
                <w:szCs w:val="24"/>
                <w:rtl/>
              </w:rPr>
              <w:t>נקודות</w:t>
            </w:r>
            <w:r w:rsidRPr="00407C3F">
              <w:rPr>
                <w:rFonts w:cs="David"/>
                <w:sz w:val="24"/>
                <w:szCs w:val="24"/>
                <w:rtl/>
              </w:rPr>
              <w:t xml:space="preserve"> </w:t>
            </w:r>
            <w:r w:rsidRPr="00407C3F">
              <w:rPr>
                <w:rFonts w:cs="David" w:hint="cs"/>
                <w:sz w:val="24"/>
                <w:szCs w:val="24"/>
                <w:rtl/>
              </w:rPr>
              <w:t>עבור</w:t>
            </w:r>
            <w:r w:rsidRPr="00407C3F">
              <w:rPr>
                <w:rFonts w:cs="David"/>
                <w:sz w:val="24"/>
                <w:szCs w:val="24"/>
                <w:rtl/>
              </w:rPr>
              <w:t xml:space="preserve"> </w:t>
            </w:r>
            <w:r w:rsidRPr="00407C3F">
              <w:rPr>
                <w:rFonts w:cs="David" w:hint="cs"/>
                <w:sz w:val="24"/>
                <w:szCs w:val="24"/>
                <w:rtl/>
              </w:rPr>
              <w:t>כל</w:t>
            </w:r>
            <w:r w:rsidRPr="00407C3F">
              <w:rPr>
                <w:rFonts w:cs="David"/>
                <w:sz w:val="24"/>
                <w:szCs w:val="24"/>
                <w:rtl/>
              </w:rPr>
              <w:t xml:space="preserve"> </w:t>
            </w:r>
            <w:r w:rsidRPr="00407C3F">
              <w:rPr>
                <w:rFonts w:cs="David" w:hint="cs"/>
                <w:sz w:val="24"/>
                <w:szCs w:val="24"/>
                <w:rtl/>
              </w:rPr>
              <w:t>שנ</w:t>
            </w:r>
            <w:r w:rsidR="0005257A" w:rsidRPr="00E061A4">
              <w:rPr>
                <w:rFonts w:cs="David" w:hint="cs"/>
                <w:sz w:val="24"/>
                <w:szCs w:val="24"/>
                <w:rtl/>
              </w:rPr>
              <w:t xml:space="preserve">ת </w:t>
            </w:r>
            <w:r w:rsidR="00134F86" w:rsidRPr="00E061A4">
              <w:rPr>
                <w:rFonts w:cs="David" w:hint="cs"/>
                <w:sz w:val="24"/>
                <w:szCs w:val="24"/>
                <w:rtl/>
              </w:rPr>
              <w:t>ניסיו</w:t>
            </w:r>
            <w:r w:rsidR="00134F86" w:rsidRPr="00E061A4">
              <w:rPr>
                <w:rFonts w:cs="David" w:hint="eastAsia"/>
                <w:sz w:val="24"/>
                <w:szCs w:val="24"/>
                <w:rtl/>
              </w:rPr>
              <w:t>ן</w:t>
            </w:r>
            <w:r w:rsidRPr="00407C3F">
              <w:rPr>
                <w:rFonts w:cs="David"/>
                <w:sz w:val="24"/>
                <w:szCs w:val="24"/>
                <w:rtl/>
              </w:rPr>
              <w:t xml:space="preserve">, </w:t>
            </w:r>
            <w:r w:rsidRPr="00407C3F">
              <w:rPr>
                <w:rFonts w:cs="David" w:hint="cs"/>
                <w:sz w:val="24"/>
                <w:szCs w:val="24"/>
                <w:rtl/>
              </w:rPr>
              <w:t>עד</w:t>
            </w:r>
            <w:r w:rsidRPr="00407C3F">
              <w:rPr>
                <w:rFonts w:cs="David"/>
                <w:sz w:val="24"/>
                <w:szCs w:val="24"/>
                <w:rtl/>
              </w:rPr>
              <w:t xml:space="preserve"> </w:t>
            </w:r>
            <w:r w:rsidRPr="00407C3F">
              <w:rPr>
                <w:rFonts w:cs="David" w:hint="cs"/>
                <w:sz w:val="24"/>
                <w:szCs w:val="24"/>
                <w:rtl/>
              </w:rPr>
              <w:t>ל</w:t>
            </w:r>
            <w:r w:rsidR="00EE16A3" w:rsidRPr="00407C3F">
              <w:rPr>
                <w:rFonts w:cs="David" w:hint="cs"/>
                <w:sz w:val="24"/>
                <w:szCs w:val="24"/>
                <w:rtl/>
              </w:rPr>
              <w:t>סך</w:t>
            </w:r>
            <w:r w:rsidRPr="00407C3F">
              <w:rPr>
                <w:rFonts w:cs="David"/>
                <w:sz w:val="24"/>
                <w:szCs w:val="24"/>
                <w:rtl/>
              </w:rPr>
              <w:t xml:space="preserve"> של </w:t>
            </w:r>
            <w:r w:rsidR="00CD288F">
              <w:rPr>
                <w:rFonts w:cs="David" w:hint="cs"/>
                <w:sz w:val="24"/>
                <w:szCs w:val="24"/>
                <w:rtl/>
              </w:rPr>
              <w:t>15</w:t>
            </w:r>
            <w:r w:rsidR="00FF7143" w:rsidRPr="00407C3F">
              <w:rPr>
                <w:rFonts w:cs="David"/>
                <w:sz w:val="24"/>
                <w:szCs w:val="24"/>
                <w:rtl/>
              </w:rPr>
              <w:t xml:space="preserve"> </w:t>
            </w:r>
            <w:r w:rsidRPr="00407C3F">
              <w:rPr>
                <w:rFonts w:cs="David" w:hint="cs"/>
                <w:sz w:val="24"/>
                <w:szCs w:val="24"/>
                <w:rtl/>
              </w:rPr>
              <w:t>נקודות</w:t>
            </w:r>
            <w:r w:rsidRPr="00407C3F">
              <w:rPr>
                <w:rFonts w:cs="David"/>
                <w:sz w:val="24"/>
                <w:szCs w:val="24"/>
                <w:rtl/>
              </w:rPr>
              <w:t xml:space="preserve"> (5 </w:t>
            </w:r>
            <w:r w:rsidRPr="00407C3F">
              <w:rPr>
                <w:rFonts w:cs="David" w:hint="cs"/>
                <w:sz w:val="24"/>
                <w:szCs w:val="24"/>
                <w:rtl/>
              </w:rPr>
              <w:t>שנים</w:t>
            </w:r>
            <w:r w:rsidRPr="00407C3F">
              <w:rPr>
                <w:rFonts w:cs="David"/>
                <w:sz w:val="24"/>
                <w:szCs w:val="24"/>
                <w:rtl/>
              </w:rPr>
              <w:t>).</w:t>
            </w:r>
          </w:p>
        </w:tc>
        <w:tc>
          <w:tcPr>
            <w:tcW w:w="1170" w:type="dxa"/>
            <w:shd w:val="clear" w:color="auto" w:fill="auto"/>
            <w:vAlign w:val="center"/>
          </w:tcPr>
          <w:p w:rsidR="007774F9" w:rsidRPr="00E061A4" w:rsidRDefault="00CD288F" w:rsidP="007F7381">
            <w:pPr>
              <w:keepNext/>
              <w:keepLines/>
              <w:spacing w:after="120" w:line="360" w:lineRule="auto"/>
              <w:jc w:val="both"/>
              <w:rPr>
                <w:rFonts w:cs="David"/>
                <w:sz w:val="24"/>
                <w:szCs w:val="24"/>
                <w:rtl/>
              </w:rPr>
            </w:pPr>
            <w:r>
              <w:rPr>
                <w:rFonts w:cs="David" w:hint="cs"/>
                <w:sz w:val="24"/>
                <w:szCs w:val="24"/>
                <w:rtl/>
              </w:rPr>
              <w:t>15</w:t>
            </w:r>
            <w:r w:rsidR="00FF7143" w:rsidRPr="00407C3F">
              <w:rPr>
                <w:rFonts w:cs="David"/>
                <w:sz w:val="24"/>
                <w:szCs w:val="24"/>
                <w:rtl/>
              </w:rPr>
              <w:t>%</w:t>
            </w:r>
          </w:p>
        </w:tc>
      </w:tr>
      <w:tr w:rsidR="00FF7143" w:rsidRPr="00B33786" w:rsidTr="007F7381">
        <w:tc>
          <w:tcPr>
            <w:tcW w:w="783" w:type="dxa"/>
            <w:shd w:val="clear" w:color="auto" w:fill="auto"/>
          </w:tcPr>
          <w:p w:rsidR="00FF7143" w:rsidRPr="00E061A4" w:rsidRDefault="00FF7143" w:rsidP="007F7381">
            <w:pPr>
              <w:pStyle w:val="a4"/>
              <w:keepNext/>
              <w:keepLines/>
              <w:numPr>
                <w:ilvl w:val="1"/>
                <w:numId w:val="2"/>
              </w:numPr>
              <w:spacing w:after="120" w:line="360" w:lineRule="auto"/>
              <w:ind w:left="432"/>
              <w:jc w:val="both"/>
              <w:rPr>
                <w:rFonts w:cs="David"/>
                <w:sz w:val="24"/>
                <w:szCs w:val="24"/>
                <w:rtl/>
              </w:rPr>
            </w:pPr>
            <w:bookmarkStart w:id="113" w:name="_Ref397853914"/>
          </w:p>
        </w:tc>
        <w:bookmarkEnd w:id="113"/>
        <w:tc>
          <w:tcPr>
            <w:tcW w:w="1146" w:type="dxa"/>
            <w:shd w:val="clear" w:color="auto" w:fill="auto"/>
          </w:tcPr>
          <w:p w:rsidR="00FF7143" w:rsidRPr="00407C3F" w:rsidRDefault="00FF7143" w:rsidP="007F7381">
            <w:pPr>
              <w:keepNext/>
              <w:keepLines/>
              <w:spacing w:after="120" w:line="360" w:lineRule="auto"/>
              <w:jc w:val="both"/>
              <w:rPr>
                <w:rFonts w:cs="David"/>
                <w:b/>
                <w:bCs/>
                <w:sz w:val="24"/>
                <w:szCs w:val="24"/>
                <w:rtl/>
              </w:rPr>
            </w:pPr>
            <w:r w:rsidRPr="00407C3F">
              <w:rPr>
                <w:rFonts w:cs="David" w:hint="cs"/>
                <w:b/>
                <w:bCs/>
                <w:sz w:val="24"/>
                <w:szCs w:val="24"/>
                <w:rtl/>
              </w:rPr>
              <w:t>מנהל</w:t>
            </w:r>
            <w:r w:rsidRPr="00407C3F">
              <w:rPr>
                <w:rFonts w:cs="David"/>
                <w:b/>
                <w:bCs/>
                <w:sz w:val="24"/>
                <w:szCs w:val="24"/>
                <w:rtl/>
              </w:rPr>
              <w:t xml:space="preserve"> </w:t>
            </w:r>
            <w:r w:rsidRPr="00407C3F">
              <w:rPr>
                <w:rFonts w:cs="David" w:hint="cs"/>
                <w:b/>
                <w:bCs/>
                <w:sz w:val="24"/>
                <w:szCs w:val="24"/>
                <w:rtl/>
              </w:rPr>
              <w:t>הפרויקט</w:t>
            </w:r>
          </w:p>
        </w:tc>
        <w:tc>
          <w:tcPr>
            <w:tcW w:w="5209" w:type="dxa"/>
            <w:shd w:val="clear" w:color="auto" w:fill="auto"/>
          </w:tcPr>
          <w:p w:rsidR="00FF7143" w:rsidRPr="00E061A4" w:rsidRDefault="00FF7143" w:rsidP="007F7381">
            <w:pPr>
              <w:keepNext/>
              <w:keepLines/>
              <w:spacing w:after="120" w:line="360" w:lineRule="auto"/>
              <w:jc w:val="both"/>
              <w:rPr>
                <w:rFonts w:cs="David"/>
                <w:sz w:val="24"/>
                <w:szCs w:val="24"/>
                <w:rtl/>
              </w:rPr>
            </w:pPr>
            <w:r w:rsidRPr="00407C3F">
              <w:rPr>
                <w:rFonts w:cs="David" w:hint="cs"/>
                <w:sz w:val="24"/>
                <w:szCs w:val="24"/>
                <w:rtl/>
              </w:rPr>
              <w:t>ב</w:t>
            </w:r>
            <w:r w:rsidRPr="00407C3F">
              <w:rPr>
                <w:rFonts w:cs="David"/>
                <w:sz w:val="24"/>
                <w:szCs w:val="24"/>
                <w:rtl/>
              </w:rPr>
              <w:t xml:space="preserve">-5 </w:t>
            </w:r>
            <w:r w:rsidRPr="00407C3F">
              <w:rPr>
                <w:rFonts w:cs="David" w:hint="cs"/>
                <w:sz w:val="24"/>
                <w:szCs w:val="24"/>
                <w:rtl/>
              </w:rPr>
              <w:t>השנים</w:t>
            </w:r>
            <w:r w:rsidRPr="00407C3F">
              <w:rPr>
                <w:rFonts w:cs="David"/>
                <w:sz w:val="24"/>
                <w:szCs w:val="24"/>
                <w:rtl/>
              </w:rPr>
              <w:t xml:space="preserve"> </w:t>
            </w:r>
            <w:r w:rsidRPr="00407C3F">
              <w:rPr>
                <w:rFonts w:cs="David" w:hint="cs"/>
                <w:sz w:val="24"/>
                <w:szCs w:val="24"/>
                <w:rtl/>
              </w:rPr>
              <w:t>האחרונות</w:t>
            </w:r>
            <w:r w:rsidRPr="00407C3F">
              <w:rPr>
                <w:rFonts w:cs="David"/>
                <w:sz w:val="24"/>
                <w:szCs w:val="24"/>
                <w:rtl/>
              </w:rPr>
              <w:t xml:space="preserve">, </w:t>
            </w:r>
            <w:r w:rsidRPr="00407C3F">
              <w:rPr>
                <w:rFonts w:cs="David" w:hint="cs"/>
                <w:sz w:val="24"/>
                <w:szCs w:val="24"/>
                <w:rtl/>
              </w:rPr>
              <w:t>ניסיון</w:t>
            </w:r>
            <w:r w:rsidRPr="00407C3F">
              <w:rPr>
                <w:rFonts w:cs="David"/>
                <w:sz w:val="24"/>
                <w:szCs w:val="24"/>
                <w:rtl/>
              </w:rPr>
              <w:t xml:space="preserve"> </w:t>
            </w:r>
            <w:r w:rsidRPr="00407C3F">
              <w:rPr>
                <w:rFonts w:cs="David" w:hint="cs"/>
                <w:sz w:val="24"/>
                <w:szCs w:val="24"/>
                <w:rtl/>
              </w:rPr>
              <w:t>בניהול</w:t>
            </w:r>
            <w:r w:rsidRPr="00407C3F">
              <w:rPr>
                <w:rFonts w:cs="David"/>
                <w:sz w:val="24"/>
                <w:szCs w:val="24"/>
                <w:rtl/>
              </w:rPr>
              <w:t xml:space="preserve"> </w:t>
            </w:r>
            <w:r w:rsidRPr="00407C3F">
              <w:rPr>
                <w:rFonts w:cs="David" w:hint="cs"/>
                <w:sz w:val="24"/>
                <w:szCs w:val="24"/>
                <w:rtl/>
              </w:rPr>
              <w:t>פרויקטים</w:t>
            </w:r>
            <w:r w:rsidR="0005257A" w:rsidRPr="00E061A4">
              <w:rPr>
                <w:rFonts w:cs="David" w:hint="cs"/>
                <w:sz w:val="24"/>
                <w:szCs w:val="24"/>
                <w:rtl/>
              </w:rPr>
              <w:t xml:space="preserve"> או </w:t>
            </w:r>
            <w:r w:rsidRPr="00407C3F">
              <w:rPr>
                <w:rFonts w:cs="David"/>
                <w:sz w:val="24"/>
                <w:szCs w:val="24"/>
                <w:rtl/>
              </w:rPr>
              <w:t xml:space="preserve">ביצוע </w:t>
            </w:r>
            <w:r w:rsidRPr="00407C3F">
              <w:rPr>
                <w:rFonts w:cs="David" w:hint="cs"/>
                <w:sz w:val="24"/>
                <w:szCs w:val="24"/>
                <w:rtl/>
              </w:rPr>
              <w:t>רכש</w:t>
            </w:r>
            <w:r w:rsidRPr="00407C3F">
              <w:rPr>
                <w:rFonts w:cs="David"/>
                <w:sz w:val="24"/>
                <w:szCs w:val="24"/>
                <w:rtl/>
              </w:rPr>
              <w:t xml:space="preserve"> בהיקף</w:t>
            </w:r>
            <w:r w:rsidR="00A669A7" w:rsidRPr="00407C3F">
              <w:rPr>
                <w:rFonts w:cs="David"/>
                <w:sz w:val="24"/>
                <w:szCs w:val="24"/>
                <w:rtl/>
              </w:rPr>
              <w:t xml:space="preserve"> מצטבר</w:t>
            </w:r>
            <w:r w:rsidRPr="00407C3F">
              <w:rPr>
                <w:rFonts w:cs="David"/>
                <w:sz w:val="24"/>
                <w:szCs w:val="24"/>
                <w:rtl/>
              </w:rPr>
              <w:t xml:space="preserve"> של לפחות </w:t>
            </w:r>
            <w:r w:rsidR="00E061A4">
              <w:rPr>
                <w:rFonts w:cs="David" w:hint="cs"/>
                <w:sz w:val="24"/>
                <w:szCs w:val="24"/>
                <w:rtl/>
              </w:rPr>
              <w:t>300</w:t>
            </w:r>
            <w:r w:rsidR="00E061A4" w:rsidRPr="00407C3F">
              <w:rPr>
                <w:rFonts w:cs="David"/>
                <w:sz w:val="24"/>
                <w:szCs w:val="24"/>
                <w:rtl/>
              </w:rPr>
              <w:t xml:space="preserve"> </w:t>
            </w:r>
            <w:r w:rsidRPr="00407C3F">
              <w:rPr>
                <w:rFonts w:cs="David"/>
                <w:sz w:val="24"/>
                <w:szCs w:val="24"/>
                <w:rtl/>
              </w:rPr>
              <w:t xml:space="preserve">אלף ₪ </w:t>
            </w:r>
            <w:r w:rsidRPr="00407C3F">
              <w:rPr>
                <w:rFonts w:cs="David"/>
                <w:sz w:val="24"/>
                <w:szCs w:val="24"/>
                <w:u w:val="single"/>
                <w:rtl/>
              </w:rPr>
              <w:t>עבור גופים ציבוריים</w:t>
            </w:r>
            <w:r w:rsidRPr="00407C3F">
              <w:rPr>
                <w:rFonts w:cs="David"/>
                <w:sz w:val="24"/>
                <w:szCs w:val="24"/>
                <w:rtl/>
              </w:rPr>
              <w:t xml:space="preserve">. 2 נקודות עבור כל שנה, עד לסך של 10 נקודות </w:t>
            </w:r>
            <w:r w:rsidRPr="00407C3F">
              <w:rPr>
                <w:rFonts w:cs="David"/>
                <w:sz w:val="24"/>
                <w:szCs w:val="24"/>
                <w:rtl/>
              </w:rPr>
              <w:lastRenderedPageBreak/>
              <w:t>(5 שנים).</w:t>
            </w:r>
          </w:p>
        </w:tc>
        <w:tc>
          <w:tcPr>
            <w:tcW w:w="1170" w:type="dxa"/>
            <w:shd w:val="clear" w:color="auto" w:fill="auto"/>
            <w:vAlign w:val="center"/>
          </w:tcPr>
          <w:p w:rsidR="00FF7143" w:rsidRPr="00E061A4" w:rsidRDefault="00FF7143" w:rsidP="007F7381">
            <w:pPr>
              <w:keepNext/>
              <w:keepLines/>
              <w:spacing w:after="120" w:line="360" w:lineRule="auto"/>
              <w:jc w:val="both"/>
              <w:rPr>
                <w:rFonts w:cs="David"/>
                <w:sz w:val="24"/>
                <w:szCs w:val="24"/>
                <w:rtl/>
              </w:rPr>
            </w:pPr>
            <w:r w:rsidRPr="00407C3F">
              <w:rPr>
                <w:rFonts w:cs="David"/>
                <w:sz w:val="24"/>
                <w:szCs w:val="24"/>
                <w:rtl/>
              </w:rPr>
              <w:lastRenderedPageBreak/>
              <w:t>10%</w:t>
            </w:r>
          </w:p>
        </w:tc>
      </w:tr>
      <w:tr w:rsidR="007C03C6" w:rsidRPr="00B33786" w:rsidTr="007F7381">
        <w:tc>
          <w:tcPr>
            <w:tcW w:w="783" w:type="dxa"/>
            <w:shd w:val="clear" w:color="auto" w:fill="auto"/>
          </w:tcPr>
          <w:p w:rsidR="007C03C6" w:rsidRPr="00407C3F" w:rsidRDefault="007C03C6" w:rsidP="007F7381">
            <w:pPr>
              <w:pStyle w:val="a4"/>
              <w:keepNext/>
              <w:keepLines/>
              <w:numPr>
                <w:ilvl w:val="1"/>
                <w:numId w:val="2"/>
              </w:numPr>
              <w:spacing w:after="120" w:line="360" w:lineRule="auto"/>
              <w:ind w:left="432"/>
              <w:jc w:val="both"/>
              <w:rPr>
                <w:rFonts w:cs="David"/>
                <w:sz w:val="24"/>
                <w:szCs w:val="24"/>
                <w:rtl/>
              </w:rPr>
            </w:pPr>
            <w:bookmarkStart w:id="114" w:name="_Ref397854033"/>
          </w:p>
        </w:tc>
        <w:bookmarkEnd w:id="114"/>
        <w:tc>
          <w:tcPr>
            <w:tcW w:w="1146" w:type="dxa"/>
            <w:shd w:val="clear" w:color="auto" w:fill="auto"/>
          </w:tcPr>
          <w:p w:rsidR="007C03C6" w:rsidRPr="00407C3F" w:rsidRDefault="007C03C6" w:rsidP="007F7381">
            <w:pPr>
              <w:keepNext/>
              <w:keepLines/>
              <w:spacing w:after="120" w:line="360" w:lineRule="auto"/>
              <w:jc w:val="both"/>
              <w:rPr>
                <w:rFonts w:cs="David"/>
                <w:b/>
                <w:bCs/>
                <w:sz w:val="24"/>
                <w:szCs w:val="24"/>
                <w:rtl/>
              </w:rPr>
            </w:pPr>
            <w:r w:rsidRPr="00407C3F">
              <w:rPr>
                <w:rFonts w:cs="David" w:hint="cs"/>
                <w:b/>
                <w:bCs/>
                <w:sz w:val="24"/>
                <w:szCs w:val="24"/>
                <w:rtl/>
              </w:rPr>
              <w:t>עו</w:t>
            </w:r>
            <w:r w:rsidRPr="00407C3F">
              <w:rPr>
                <w:rFonts w:cs="David"/>
                <w:b/>
                <w:bCs/>
                <w:sz w:val="24"/>
                <w:szCs w:val="24"/>
                <w:rtl/>
              </w:rPr>
              <w:t xml:space="preserve">"ד/רו"ח </w:t>
            </w:r>
            <w:r w:rsidRPr="00407C3F">
              <w:rPr>
                <w:rFonts w:cs="David" w:hint="cs"/>
                <w:b/>
                <w:bCs/>
                <w:sz w:val="24"/>
                <w:szCs w:val="24"/>
                <w:rtl/>
              </w:rPr>
              <w:t>מלווה</w:t>
            </w:r>
          </w:p>
        </w:tc>
        <w:tc>
          <w:tcPr>
            <w:tcW w:w="5209" w:type="dxa"/>
            <w:shd w:val="clear" w:color="auto" w:fill="auto"/>
          </w:tcPr>
          <w:p w:rsidR="007C03C6" w:rsidRPr="00407C3F" w:rsidRDefault="00E061A4" w:rsidP="007F7381">
            <w:pPr>
              <w:keepNext/>
              <w:keepLines/>
              <w:spacing w:after="120" w:line="360" w:lineRule="auto"/>
              <w:jc w:val="both"/>
              <w:rPr>
                <w:rFonts w:cs="David"/>
                <w:sz w:val="24"/>
                <w:szCs w:val="24"/>
                <w:rtl/>
              </w:rPr>
            </w:pPr>
            <w:r>
              <w:rPr>
                <w:rFonts w:cs="David" w:hint="cs"/>
                <w:sz w:val="24"/>
                <w:szCs w:val="24"/>
                <w:rtl/>
              </w:rPr>
              <w:t xml:space="preserve">ניסיון </w:t>
            </w:r>
            <w:r w:rsidR="000C532F" w:rsidRPr="00407C3F">
              <w:rPr>
                <w:rFonts w:cs="David"/>
                <w:sz w:val="24"/>
                <w:szCs w:val="24"/>
                <w:rtl/>
              </w:rPr>
              <w:t xml:space="preserve">בניהול נכסים </w:t>
            </w:r>
            <w:r w:rsidR="000C532F" w:rsidRPr="00407C3F">
              <w:rPr>
                <w:rFonts w:cs="David" w:hint="cs"/>
                <w:sz w:val="24"/>
                <w:szCs w:val="24"/>
                <w:rtl/>
              </w:rPr>
              <w:t>שאינם פיננסיים עבור לקוחות.</w:t>
            </w:r>
            <w:r w:rsidR="000C532F">
              <w:rPr>
                <w:rFonts w:cs="David" w:hint="cs"/>
                <w:sz w:val="24"/>
                <w:szCs w:val="24"/>
                <w:rtl/>
              </w:rPr>
              <w:t xml:space="preserve"> על כל שנת ניסיון מעבר לנדרש בתנאי הסף (שלוש שנים) </w:t>
            </w:r>
            <w:r w:rsidR="00295E78">
              <w:rPr>
                <w:rFonts w:cs="David" w:hint="cs"/>
                <w:sz w:val="24"/>
                <w:szCs w:val="24"/>
                <w:rtl/>
              </w:rPr>
              <w:t>תינת</w:t>
            </w:r>
            <w:r w:rsidR="00295E78">
              <w:rPr>
                <w:rFonts w:cs="David" w:hint="eastAsia"/>
                <w:sz w:val="24"/>
                <w:szCs w:val="24"/>
                <w:rtl/>
              </w:rPr>
              <w:t>ן</w:t>
            </w:r>
            <w:r w:rsidR="000C532F">
              <w:rPr>
                <w:rFonts w:cs="David" w:hint="cs"/>
                <w:sz w:val="24"/>
                <w:szCs w:val="24"/>
                <w:rtl/>
              </w:rPr>
              <w:t xml:space="preserve"> נקודה אחת עד לסך של 5 נקודות (8 שנים)</w:t>
            </w:r>
          </w:p>
        </w:tc>
        <w:tc>
          <w:tcPr>
            <w:tcW w:w="1170" w:type="dxa"/>
            <w:shd w:val="clear" w:color="auto" w:fill="auto"/>
            <w:vAlign w:val="center"/>
          </w:tcPr>
          <w:p w:rsidR="007C03C6" w:rsidRPr="00407C3F" w:rsidRDefault="007C03C6" w:rsidP="007F7381">
            <w:pPr>
              <w:keepNext/>
              <w:keepLines/>
              <w:spacing w:after="120" w:line="360" w:lineRule="auto"/>
              <w:jc w:val="both"/>
              <w:rPr>
                <w:rFonts w:cs="David"/>
                <w:sz w:val="24"/>
                <w:szCs w:val="24"/>
                <w:rtl/>
              </w:rPr>
            </w:pPr>
            <w:r w:rsidRPr="00407C3F">
              <w:rPr>
                <w:rFonts w:cs="David"/>
                <w:sz w:val="24"/>
                <w:szCs w:val="24"/>
                <w:rtl/>
              </w:rPr>
              <w:t>5%</w:t>
            </w:r>
          </w:p>
        </w:tc>
      </w:tr>
      <w:tr w:rsidR="00304598" w:rsidRPr="00B33786" w:rsidTr="007F7381">
        <w:tc>
          <w:tcPr>
            <w:tcW w:w="783" w:type="dxa"/>
            <w:shd w:val="clear" w:color="auto" w:fill="auto"/>
          </w:tcPr>
          <w:p w:rsidR="00304598" w:rsidRPr="00407C3F" w:rsidRDefault="00304598" w:rsidP="007F7381">
            <w:pPr>
              <w:keepNext/>
              <w:keepLines/>
              <w:spacing w:after="120" w:line="360" w:lineRule="auto"/>
              <w:jc w:val="both"/>
              <w:rPr>
                <w:rFonts w:cs="David"/>
                <w:sz w:val="24"/>
                <w:szCs w:val="24"/>
                <w:rtl/>
              </w:rPr>
            </w:pPr>
          </w:p>
        </w:tc>
        <w:tc>
          <w:tcPr>
            <w:tcW w:w="1146" w:type="dxa"/>
            <w:shd w:val="clear" w:color="auto" w:fill="auto"/>
          </w:tcPr>
          <w:p w:rsidR="00304598" w:rsidRPr="00407C3F" w:rsidRDefault="00304598" w:rsidP="007F7381">
            <w:pPr>
              <w:keepNext/>
              <w:keepLines/>
              <w:spacing w:after="120" w:line="360" w:lineRule="auto"/>
              <w:jc w:val="both"/>
              <w:rPr>
                <w:rFonts w:cs="David"/>
                <w:sz w:val="24"/>
                <w:szCs w:val="24"/>
                <w:rtl/>
              </w:rPr>
            </w:pPr>
          </w:p>
        </w:tc>
        <w:tc>
          <w:tcPr>
            <w:tcW w:w="5209" w:type="dxa"/>
            <w:shd w:val="clear" w:color="auto" w:fill="auto"/>
          </w:tcPr>
          <w:p w:rsidR="00304598" w:rsidRPr="00E061A4" w:rsidRDefault="00304598" w:rsidP="007F7381">
            <w:pPr>
              <w:keepNext/>
              <w:keepLines/>
              <w:tabs>
                <w:tab w:val="left" w:pos="1800"/>
              </w:tabs>
              <w:autoSpaceDE w:val="0"/>
              <w:autoSpaceDN w:val="0"/>
              <w:spacing w:after="120" w:line="360" w:lineRule="auto"/>
              <w:ind w:right="1814"/>
              <w:jc w:val="both"/>
              <w:rPr>
                <w:rFonts w:cs="David"/>
                <w:b/>
                <w:bCs/>
                <w:sz w:val="24"/>
                <w:szCs w:val="24"/>
                <w:rtl/>
              </w:rPr>
            </w:pPr>
            <w:r w:rsidRPr="00407C3F">
              <w:rPr>
                <w:rFonts w:cs="David" w:hint="cs"/>
                <w:b/>
                <w:bCs/>
                <w:sz w:val="24"/>
                <w:szCs w:val="24"/>
                <w:rtl/>
              </w:rPr>
              <w:t>סה</w:t>
            </w:r>
            <w:r w:rsidRPr="00407C3F">
              <w:rPr>
                <w:rFonts w:cs="David"/>
                <w:b/>
                <w:bCs/>
                <w:sz w:val="24"/>
                <w:szCs w:val="24"/>
                <w:rtl/>
              </w:rPr>
              <w:t>"כ</w:t>
            </w:r>
          </w:p>
        </w:tc>
        <w:tc>
          <w:tcPr>
            <w:tcW w:w="1170" w:type="dxa"/>
            <w:shd w:val="clear" w:color="auto" w:fill="auto"/>
            <w:vAlign w:val="center"/>
          </w:tcPr>
          <w:p w:rsidR="00304598" w:rsidRPr="00407C3F" w:rsidRDefault="00A64D87" w:rsidP="007F7381">
            <w:pPr>
              <w:keepNext/>
              <w:keepLines/>
              <w:spacing w:after="120" w:line="360" w:lineRule="auto"/>
              <w:jc w:val="both"/>
              <w:rPr>
                <w:rFonts w:cs="David"/>
                <w:sz w:val="24"/>
                <w:szCs w:val="24"/>
                <w:rtl/>
              </w:rPr>
            </w:pPr>
            <w:r w:rsidRPr="00407C3F">
              <w:rPr>
                <w:rtl/>
              </w:rPr>
              <w:fldChar w:fldCharType="begin"/>
            </w:r>
            <w:r w:rsidR="00304598" w:rsidRPr="00407C3F">
              <w:rPr>
                <w:rFonts w:cs="David"/>
                <w:sz w:val="24"/>
                <w:szCs w:val="24"/>
                <w:rtl/>
              </w:rPr>
              <w:instrText xml:space="preserve"> =</w:instrText>
            </w:r>
            <w:r w:rsidR="00304598" w:rsidRPr="00407C3F">
              <w:rPr>
                <w:rFonts w:cs="David"/>
                <w:sz w:val="24"/>
                <w:szCs w:val="24"/>
              </w:rPr>
              <w:instrText>SUM(ABOVE)*100</w:instrText>
            </w:r>
            <w:r w:rsidR="00304598" w:rsidRPr="00407C3F">
              <w:rPr>
                <w:rFonts w:cs="David"/>
                <w:sz w:val="24"/>
                <w:szCs w:val="24"/>
                <w:rtl/>
              </w:rPr>
              <w:instrText xml:space="preserve"> \# "0%" </w:instrText>
            </w:r>
            <w:r w:rsidRPr="00407C3F">
              <w:rPr>
                <w:rtl/>
              </w:rPr>
              <w:fldChar w:fldCharType="separate"/>
            </w:r>
            <w:r w:rsidR="00E77272">
              <w:rPr>
                <w:noProof/>
                <w:rtl/>
              </w:rPr>
              <w:t>100</w:t>
            </w:r>
            <w:r w:rsidR="00E77272" w:rsidRPr="00407C3F">
              <w:rPr>
                <w:rFonts w:cs="David"/>
                <w:noProof/>
                <w:sz w:val="24"/>
                <w:szCs w:val="24"/>
                <w:rtl/>
              </w:rPr>
              <w:t>%</w:t>
            </w:r>
            <w:r w:rsidRPr="00407C3F">
              <w:rPr>
                <w:rtl/>
              </w:rPr>
              <w:fldChar w:fldCharType="end"/>
            </w:r>
          </w:p>
        </w:tc>
      </w:tr>
    </w:tbl>
    <w:p w:rsidR="00EE16A3" w:rsidRDefault="00EE16A3" w:rsidP="007F7381">
      <w:pPr>
        <w:pStyle w:val="a4"/>
        <w:keepNext/>
        <w:keepLines/>
        <w:spacing w:after="120" w:line="360" w:lineRule="auto"/>
        <w:ind w:left="360"/>
        <w:jc w:val="both"/>
        <w:rPr>
          <w:b/>
          <w:bCs/>
          <w:u w:val="single"/>
          <w:rtl/>
        </w:rPr>
      </w:pPr>
    </w:p>
    <w:p w:rsidR="00EE16A3" w:rsidRPr="00B33786" w:rsidRDefault="00EE16A3" w:rsidP="007F7381">
      <w:pPr>
        <w:pStyle w:val="a4"/>
        <w:keepNext/>
        <w:keepLines/>
        <w:spacing w:after="120" w:line="360" w:lineRule="auto"/>
        <w:ind w:left="360"/>
        <w:jc w:val="both"/>
        <w:rPr>
          <w:b/>
          <w:bCs/>
          <w:u w:val="single"/>
        </w:rPr>
      </w:pPr>
    </w:p>
    <w:p w:rsidR="00182D11" w:rsidRDefault="00EE16A3" w:rsidP="007F7381">
      <w:pPr>
        <w:pStyle w:val="a4"/>
        <w:keepNext/>
        <w:keepLines/>
        <w:numPr>
          <w:ilvl w:val="0"/>
          <w:numId w:val="2"/>
        </w:numPr>
        <w:spacing w:after="120" w:line="360" w:lineRule="auto"/>
        <w:jc w:val="both"/>
        <w:outlineLvl w:val="1"/>
        <w:rPr>
          <w:b/>
          <w:bCs/>
          <w:u w:val="single"/>
        </w:rPr>
      </w:pPr>
      <w:bookmarkStart w:id="115" w:name="_Toc393620160"/>
      <w:bookmarkStart w:id="116" w:name="_Toc399087233"/>
      <w:r w:rsidRPr="00B33786">
        <w:rPr>
          <w:b/>
          <w:bCs/>
          <w:u w:val="single"/>
          <w:rtl/>
        </w:rPr>
        <w:t>הצעת המחיר</w:t>
      </w:r>
      <w:bookmarkEnd w:id="115"/>
      <w:bookmarkEnd w:id="116"/>
      <w:r w:rsidRPr="00B33786">
        <w:rPr>
          <w:b/>
          <w:bCs/>
          <w:u w:val="single"/>
          <w:rtl/>
        </w:rPr>
        <w:t xml:space="preserve"> </w:t>
      </w:r>
    </w:p>
    <w:p w:rsidR="00182D11" w:rsidRPr="00407C3F" w:rsidRDefault="00182D11" w:rsidP="007F7381">
      <w:pPr>
        <w:pStyle w:val="a4"/>
        <w:keepNext/>
        <w:keepLines/>
        <w:numPr>
          <w:ilvl w:val="1"/>
          <w:numId w:val="2"/>
        </w:numPr>
        <w:spacing w:after="120" w:line="360" w:lineRule="auto"/>
        <w:jc w:val="both"/>
        <w:rPr>
          <w:b/>
          <w:bCs/>
          <w:rtl/>
        </w:rPr>
      </w:pPr>
      <w:bookmarkStart w:id="117" w:name="_Toc397271365"/>
      <w:bookmarkStart w:id="118" w:name="_Toc397943156"/>
      <w:r>
        <w:rPr>
          <w:rFonts w:hint="cs"/>
          <w:b/>
          <w:bCs/>
          <w:rtl/>
        </w:rPr>
        <w:t>הצעת המחיר תורכב משלושה רכיבים באופן הבא:</w:t>
      </w:r>
      <w:bookmarkEnd w:id="117"/>
      <w:bookmarkEnd w:id="118"/>
    </w:p>
    <w:p w:rsidR="00182D11" w:rsidRPr="001C0F78" w:rsidRDefault="00182D11" w:rsidP="007F7381">
      <w:pPr>
        <w:pStyle w:val="a4"/>
        <w:keepNext/>
        <w:keepLines/>
        <w:numPr>
          <w:ilvl w:val="2"/>
          <w:numId w:val="2"/>
        </w:numPr>
        <w:spacing w:after="120" w:line="360" w:lineRule="auto"/>
        <w:ind w:left="1502" w:hanging="709"/>
        <w:jc w:val="both"/>
        <w:rPr>
          <w:u w:val="single"/>
          <w:rtl/>
        </w:rPr>
      </w:pPr>
      <w:bookmarkStart w:id="119" w:name="_Toc397271366"/>
      <w:r>
        <w:rPr>
          <w:rFonts w:hint="cs"/>
          <w:b/>
          <w:bCs/>
          <w:rtl/>
        </w:rPr>
        <w:t xml:space="preserve">רכיב שעתי - </w:t>
      </w:r>
      <w:r>
        <w:rPr>
          <w:rFonts w:hint="cs"/>
          <w:rtl/>
        </w:rPr>
        <w:t>בטרם יחלו לפעול יזמים באתר, יעבוד המציע מול משרד החקלאות על פי תעריף שעתי</w:t>
      </w:r>
      <w:r w:rsidR="0005257A">
        <w:rPr>
          <w:rFonts w:hint="cs"/>
          <w:rtl/>
        </w:rPr>
        <w:t xml:space="preserve"> בלבד</w:t>
      </w:r>
      <w:bookmarkEnd w:id="119"/>
      <w:r w:rsidR="0005257A" w:rsidRPr="00407C3F">
        <w:rPr>
          <w:rtl/>
        </w:rPr>
        <w:t>.</w:t>
      </w:r>
    </w:p>
    <w:p w:rsidR="00182D11" w:rsidRPr="001C0F78" w:rsidRDefault="00BB7737" w:rsidP="007F7381">
      <w:pPr>
        <w:pStyle w:val="a4"/>
        <w:keepNext/>
        <w:keepLines/>
        <w:numPr>
          <w:ilvl w:val="2"/>
          <w:numId w:val="2"/>
        </w:numPr>
        <w:spacing w:after="120" w:line="360" w:lineRule="auto"/>
        <w:ind w:left="1502" w:hanging="709"/>
        <w:jc w:val="both"/>
        <w:rPr>
          <w:u w:val="single"/>
          <w:rtl/>
        </w:rPr>
      </w:pPr>
      <w:bookmarkStart w:id="120" w:name="_Toc397271367"/>
      <w:r>
        <w:rPr>
          <w:rFonts w:hint="cs"/>
          <w:b/>
          <w:bCs/>
          <w:rtl/>
        </w:rPr>
        <w:t>רכיב קבוע (</w:t>
      </w:r>
      <w:r w:rsidR="00182D11">
        <w:rPr>
          <w:rFonts w:hint="cs"/>
          <w:b/>
          <w:bCs/>
          <w:rtl/>
        </w:rPr>
        <w:t>ריטיינר</w:t>
      </w:r>
      <w:r>
        <w:rPr>
          <w:rFonts w:hint="cs"/>
          <w:b/>
          <w:bCs/>
          <w:rtl/>
        </w:rPr>
        <w:t>)</w:t>
      </w:r>
      <w:r w:rsidR="00182D11">
        <w:rPr>
          <w:rFonts w:hint="cs"/>
          <w:b/>
          <w:bCs/>
          <w:rtl/>
        </w:rPr>
        <w:t xml:space="preserve"> </w:t>
      </w:r>
      <w:r w:rsidR="00182D11">
        <w:rPr>
          <w:b/>
          <w:bCs/>
          <w:rtl/>
        </w:rPr>
        <w:t>–</w:t>
      </w:r>
      <w:r w:rsidR="00182D11">
        <w:rPr>
          <w:rFonts w:hint="cs"/>
          <w:rtl/>
        </w:rPr>
        <w:t xml:space="preserve"> בשלב </w:t>
      </w:r>
      <w:r>
        <w:rPr>
          <w:rFonts w:hint="cs"/>
          <w:rtl/>
        </w:rPr>
        <w:t xml:space="preserve">השני, לאחר תחילת </w:t>
      </w:r>
      <w:r w:rsidR="00182D11">
        <w:rPr>
          <w:rFonts w:hint="cs"/>
          <w:rtl/>
        </w:rPr>
        <w:t>פעילות</w:t>
      </w:r>
      <w:r>
        <w:rPr>
          <w:rFonts w:hint="cs"/>
          <w:rtl/>
        </w:rPr>
        <w:t xml:space="preserve"> היזמים</w:t>
      </w:r>
      <w:r w:rsidR="00182D11">
        <w:rPr>
          <w:rFonts w:hint="cs"/>
          <w:rtl/>
        </w:rPr>
        <w:t xml:space="preserve"> באתר, ישולם למציע תעריף חודשי קבוע.</w:t>
      </w:r>
      <w:bookmarkEnd w:id="120"/>
    </w:p>
    <w:p w:rsidR="00182D11" w:rsidRPr="001C0F78" w:rsidRDefault="00182D11" w:rsidP="007F7381">
      <w:pPr>
        <w:pStyle w:val="a4"/>
        <w:keepNext/>
        <w:keepLines/>
        <w:numPr>
          <w:ilvl w:val="2"/>
          <w:numId w:val="2"/>
        </w:numPr>
        <w:spacing w:after="120" w:line="360" w:lineRule="auto"/>
        <w:ind w:left="1502" w:hanging="709"/>
        <w:jc w:val="both"/>
        <w:rPr>
          <w:u w:val="single"/>
          <w:rtl/>
        </w:rPr>
      </w:pPr>
      <w:bookmarkStart w:id="121" w:name="_Toc397271368"/>
      <w:r>
        <w:rPr>
          <w:rFonts w:hint="cs"/>
          <w:b/>
          <w:bCs/>
          <w:rtl/>
        </w:rPr>
        <w:t xml:space="preserve">אחוז תקורה </w:t>
      </w:r>
      <w:r>
        <w:rPr>
          <w:b/>
          <w:bCs/>
          <w:rtl/>
        </w:rPr>
        <w:t>–</w:t>
      </w:r>
      <w:r>
        <w:rPr>
          <w:rFonts w:hint="cs"/>
          <w:b/>
          <w:bCs/>
          <w:rtl/>
        </w:rPr>
        <w:t xml:space="preserve"> </w:t>
      </w:r>
      <w:r>
        <w:rPr>
          <w:rFonts w:hint="cs"/>
          <w:rtl/>
        </w:rPr>
        <w:t>נוסף על הרכיב הקבוע, י</w:t>
      </w:r>
      <w:r w:rsidR="00BB7737">
        <w:rPr>
          <w:rFonts w:hint="cs"/>
          <w:rtl/>
        </w:rPr>
        <w:t>שולם</w:t>
      </w:r>
      <w:r>
        <w:rPr>
          <w:rFonts w:hint="cs"/>
          <w:rtl/>
        </w:rPr>
        <w:t xml:space="preserve"> </w:t>
      </w:r>
      <w:r w:rsidR="00BB7737">
        <w:rPr>
          <w:rFonts w:hint="cs"/>
          <w:rtl/>
        </w:rPr>
        <w:t>ל</w:t>
      </w:r>
      <w:r>
        <w:rPr>
          <w:rFonts w:hint="cs"/>
          <w:rtl/>
        </w:rPr>
        <w:t>מציע אחוז מעלות רכישת השירותים שביצע</w:t>
      </w:r>
      <w:r w:rsidR="0005257A">
        <w:rPr>
          <w:rFonts w:hint="cs"/>
          <w:rtl/>
        </w:rPr>
        <w:t>.</w:t>
      </w:r>
      <w:bookmarkEnd w:id="121"/>
    </w:p>
    <w:p w:rsidR="00BB7737" w:rsidRPr="0005257A" w:rsidRDefault="00BB7737" w:rsidP="007F7381">
      <w:pPr>
        <w:keepNext/>
        <w:keepLines/>
        <w:spacing w:after="120" w:line="360" w:lineRule="auto"/>
        <w:ind w:left="793"/>
        <w:jc w:val="both"/>
        <w:rPr>
          <w:u w:val="single"/>
        </w:rPr>
      </w:pPr>
      <w:bookmarkStart w:id="122" w:name="_Toc397271369"/>
      <w:r>
        <w:rPr>
          <w:rFonts w:hint="cs"/>
          <w:rtl/>
        </w:rPr>
        <w:t>למען הסר ספק</w:t>
      </w:r>
      <w:r w:rsidR="0005257A">
        <w:rPr>
          <w:rFonts w:hint="cs"/>
          <w:rtl/>
        </w:rPr>
        <w:t xml:space="preserve"> מובהר</w:t>
      </w:r>
      <w:r>
        <w:rPr>
          <w:rFonts w:hint="cs"/>
          <w:rtl/>
        </w:rPr>
        <w:t xml:space="preserve">, </w:t>
      </w:r>
      <w:r w:rsidR="0005257A">
        <w:rPr>
          <w:rFonts w:hint="cs"/>
          <w:rtl/>
        </w:rPr>
        <w:t xml:space="preserve">כי </w:t>
      </w:r>
      <w:r>
        <w:rPr>
          <w:rFonts w:hint="cs"/>
          <w:rtl/>
        </w:rPr>
        <w:t xml:space="preserve">לאחר תחילת פעילות היזמים באתר, יבוטל הרכיב השעתי למציע </w:t>
      </w:r>
      <w:r w:rsidR="00A669A7">
        <w:rPr>
          <w:rFonts w:hint="cs"/>
          <w:rtl/>
        </w:rPr>
        <w:t>ו</w:t>
      </w:r>
      <w:r>
        <w:rPr>
          <w:rFonts w:hint="cs"/>
          <w:rtl/>
        </w:rPr>
        <w:t>ישולם הרכיב הקבוע (ריטיינר) ואחוז התקורה</w:t>
      </w:r>
      <w:r w:rsidR="00A669A7">
        <w:rPr>
          <w:rFonts w:hint="cs"/>
          <w:rtl/>
        </w:rPr>
        <w:t xml:space="preserve"> בלבד</w:t>
      </w:r>
      <w:r>
        <w:rPr>
          <w:rFonts w:hint="cs"/>
          <w:rtl/>
        </w:rPr>
        <w:t>.</w:t>
      </w:r>
      <w:bookmarkEnd w:id="122"/>
    </w:p>
    <w:p w:rsidR="00A90C67" w:rsidRPr="00B33786" w:rsidRDefault="00A90C67" w:rsidP="007F7381">
      <w:pPr>
        <w:pStyle w:val="a4"/>
        <w:keepNext/>
        <w:keepLines/>
        <w:numPr>
          <w:ilvl w:val="0"/>
          <w:numId w:val="2"/>
        </w:numPr>
        <w:spacing w:after="120" w:line="360" w:lineRule="auto"/>
        <w:jc w:val="both"/>
        <w:outlineLvl w:val="1"/>
        <w:rPr>
          <w:b/>
          <w:bCs/>
          <w:u w:val="single"/>
        </w:rPr>
      </w:pPr>
      <w:bookmarkStart w:id="123" w:name="_Toc393620161"/>
      <w:bookmarkStart w:id="124" w:name="_Toc399087234"/>
      <w:r w:rsidRPr="00B33786">
        <w:rPr>
          <w:b/>
          <w:bCs/>
          <w:u w:val="single"/>
          <w:rtl/>
        </w:rPr>
        <w:t>מסמכים נדרשים</w:t>
      </w:r>
      <w:bookmarkEnd w:id="123"/>
      <w:bookmarkEnd w:id="124"/>
    </w:p>
    <w:p w:rsidR="00BF22CA" w:rsidRPr="00B33786" w:rsidRDefault="00897757" w:rsidP="007F7381">
      <w:pPr>
        <w:pStyle w:val="a4"/>
        <w:keepNext/>
        <w:keepLines/>
        <w:numPr>
          <w:ilvl w:val="1"/>
          <w:numId w:val="2"/>
        </w:numPr>
        <w:spacing w:after="120" w:line="360" w:lineRule="auto"/>
        <w:jc w:val="both"/>
        <w:rPr>
          <w:b/>
          <w:bCs/>
        </w:rPr>
      </w:pPr>
      <w:r w:rsidRPr="00B06DC0">
        <w:rPr>
          <w:b/>
          <w:bCs/>
          <w:rtl/>
        </w:rPr>
        <w:t>מסמכים נדרשים להוכחת התנאים המוקדמים</w:t>
      </w:r>
      <w:r w:rsidR="00BF22CA" w:rsidRPr="00B33786">
        <w:rPr>
          <w:b/>
          <w:bCs/>
          <w:rtl/>
        </w:rPr>
        <w:t>:</w:t>
      </w:r>
    </w:p>
    <w:p w:rsidR="00BF22CA" w:rsidRPr="00B06DC0" w:rsidRDefault="00BF22CA" w:rsidP="007F7381">
      <w:pPr>
        <w:pStyle w:val="a4"/>
        <w:keepNext/>
        <w:keepLines/>
        <w:numPr>
          <w:ilvl w:val="2"/>
          <w:numId w:val="2"/>
        </w:numPr>
        <w:spacing w:after="120" w:line="360" w:lineRule="auto"/>
        <w:ind w:left="1502" w:hanging="709"/>
        <w:jc w:val="both"/>
        <w:rPr>
          <w:rtl/>
        </w:rPr>
      </w:pPr>
      <w:r w:rsidRPr="00B06DC0">
        <w:rPr>
          <w:rtl/>
        </w:rPr>
        <w:t xml:space="preserve">להוכחת תנאי סף </w:t>
      </w:r>
      <w:r w:rsidR="00C40AAD">
        <w:fldChar w:fldCharType="begin"/>
      </w:r>
      <w:r w:rsidR="00C40AAD">
        <w:instrText xml:space="preserve"> REF _Ref397856685 \r \h </w:instrText>
      </w:r>
      <w:r w:rsidR="00C40AAD">
        <w:fldChar w:fldCharType="separate"/>
      </w:r>
      <w:r w:rsidR="008F4C86">
        <w:rPr>
          <w:rtl/>
        </w:rPr>
        <w:t>‏5.1.3</w:t>
      </w:r>
      <w:r w:rsidR="00C40AAD">
        <w:fldChar w:fldCharType="end"/>
      </w:r>
      <w:r w:rsidRPr="00B06DC0">
        <w:rPr>
          <w:rtl/>
        </w:rPr>
        <w:t>- אישור על רישום המציע במרשם הרלוונטי, בהתאם לדין החל עליו.</w:t>
      </w:r>
    </w:p>
    <w:p w:rsidR="00BF22CA" w:rsidRPr="00B06DC0" w:rsidRDefault="00BF22CA" w:rsidP="007F7381">
      <w:pPr>
        <w:pStyle w:val="a4"/>
        <w:keepNext/>
        <w:keepLines/>
        <w:numPr>
          <w:ilvl w:val="2"/>
          <w:numId w:val="2"/>
        </w:numPr>
        <w:spacing w:after="120" w:line="360" w:lineRule="auto"/>
        <w:ind w:left="1502" w:hanging="709"/>
        <w:jc w:val="both"/>
        <w:rPr>
          <w:rtl/>
        </w:rPr>
      </w:pPr>
      <w:r w:rsidRPr="00B06DC0">
        <w:rPr>
          <w:rtl/>
        </w:rPr>
        <w:t xml:space="preserve">להוכחת תנאי סף </w:t>
      </w:r>
      <w:r w:rsidR="00F54695">
        <w:fldChar w:fldCharType="begin"/>
      </w:r>
      <w:r w:rsidR="00F54695">
        <w:instrText xml:space="preserve"> REF _Ref393190925 \n \h  \* MERGEFORMAT </w:instrText>
      </w:r>
      <w:r w:rsidR="00F54695">
        <w:fldChar w:fldCharType="separate"/>
      </w:r>
      <w:r w:rsidR="008F4C86">
        <w:rPr>
          <w:rtl/>
        </w:rPr>
        <w:t>‏5.1.1</w:t>
      </w:r>
      <w:r w:rsidR="00F54695">
        <w:fldChar w:fldCharType="end"/>
      </w:r>
      <w:r w:rsidRPr="00B06DC0">
        <w:rPr>
          <w:rtl/>
        </w:rPr>
        <w:t>- על המציע לצרף להצעתו אישורים מתאימים.</w:t>
      </w:r>
    </w:p>
    <w:p w:rsidR="00BF22CA" w:rsidRPr="00B06DC0" w:rsidRDefault="00BF22CA" w:rsidP="007F7381">
      <w:pPr>
        <w:pStyle w:val="a4"/>
        <w:keepNext/>
        <w:keepLines/>
        <w:numPr>
          <w:ilvl w:val="2"/>
          <w:numId w:val="2"/>
        </w:numPr>
        <w:spacing w:after="120" w:line="360" w:lineRule="auto"/>
        <w:ind w:left="1502" w:hanging="709"/>
        <w:jc w:val="both"/>
        <w:rPr>
          <w:rtl/>
        </w:rPr>
      </w:pPr>
      <w:r w:rsidRPr="00B06DC0">
        <w:rPr>
          <w:rtl/>
        </w:rPr>
        <w:t xml:space="preserve">להוכחת תנאי סף </w:t>
      </w:r>
      <w:r w:rsidR="00F54695">
        <w:fldChar w:fldCharType="begin"/>
      </w:r>
      <w:r w:rsidR="00F54695">
        <w:instrText xml:space="preserve"> REF _Ref393190936 \n \h  \* MERGEFORMAT </w:instrText>
      </w:r>
      <w:r w:rsidR="00F54695">
        <w:fldChar w:fldCharType="separate"/>
      </w:r>
      <w:r w:rsidR="008F4C86">
        <w:rPr>
          <w:rtl/>
        </w:rPr>
        <w:t>‏5.1.2</w:t>
      </w:r>
      <w:r w:rsidR="00F54695">
        <w:fldChar w:fldCharType="end"/>
      </w:r>
      <w:r w:rsidRPr="00B06DC0">
        <w:rPr>
          <w:rtl/>
        </w:rPr>
        <w:t xml:space="preserve">- נסח חברה/שותפות עדכני. הנסח ניתן להפקה דרך אתר האינטרנט של רשות התאגידים בכתובת </w:t>
      </w:r>
      <w:r w:rsidRPr="00B06DC0">
        <w:t>www.justice.gov.il/mojheb/rasuthataagidim</w:t>
      </w:r>
      <w:r w:rsidRPr="00B06DC0">
        <w:rPr>
          <w:rtl/>
        </w:rPr>
        <w:t>.</w:t>
      </w:r>
    </w:p>
    <w:p w:rsidR="00BF22CA" w:rsidRPr="00B06DC0" w:rsidRDefault="00BF22CA" w:rsidP="007F7381">
      <w:pPr>
        <w:pStyle w:val="a4"/>
        <w:keepNext/>
        <w:keepLines/>
        <w:numPr>
          <w:ilvl w:val="2"/>
          <w:numId w:val="2"/>
        </w:numPr>
        <w:spacing w:after="120" w:line="360" w:lineRule="auto"/>
        <w:ind w:left="1502" w:hanging="709"/>
        <w:jc w:val="both"/>
        <w:rPr>
          <w:rtl/>
        </w:rPr>
      </w:pPr>
      <w:r w:rsidRPr="00B06DC0">
        <w:rPr>
          <w:rtl/>
        </w:rPr>
        <w:t xml:space="preserve">להוכחת תנאי סף </w:t>
      </w:r>
      <w:r w:rsidR="00F54695">
        <w:fldChar w:fldCharType="begin"/>
      </w:r>
      <w:r w:rsidR="00F54695">
        <w:instrText xml:space="preserve"> REF _Ref393190944 \n \h  \* MERGEFORMAT </w:instrText>
      </w:r>
      <w:r w:rsidR="00F54695">
        <w:fldChar w:fldCharType="separate"/>
      </w:r>
      <w:r w:rsidR="008F4C86">
        <w:rPr>
          <w:rtl/>
        </w:rPr>
        <w:t>‏5.1.4</w:t>
      </w:r>
      <w:r w:rsidR="00F54695">
        <w:fldChar w:fldCharType="end"/>
      </w:r>
      <w:r w:rsidRPr="00B06DC0">
        <w:rPr>
          <w:rtl/>
        </w:rPr>
        <w:t xml:space="preserve"> –אישור מטעם רשם העמותות על ניהול תקין, תקף לשנת 2014.</w:t>
      </w:r>
    </w:p>
    <w:p w:rsidR="00BF22CA" w:rsidRPr="00407C3F" w:rsidRDefault="00BF22CA" w:rsidP="007F7381">
      <w:pPr>
        <w:pStyle w:val="a4"/>
        <w:keepNext/>
        <w:keepLines/>
        <w:numPr>
          <w:ilvl w:val="2"/>
          <w:numId w:val="2"/>
        </w:numPr>
        <w:spacing w:after="120" w:line="360" w:lineRule="auto"/>
        <w:ind w:left="1502" w:hanging="709"/>
        <w:jc w:val="both"/>
        <w:rPr>
          <w:b/>
          <w:bCs/>
          <w:rtl/>
        </w:rPr>
      </w:pPr>
      <w:r w:rsidRPr="00B06DC0">
        <w:rPr>
          <w:rtl/>
        </w:rPr>
        <w:t xml:space="preserve">אישור מעורך-דין או מרואה-חשבון על שמותיהם של </w:t>
      </w:r>
      <w:proofErr w:type="spellStart"/>
      <w:r w:rsidRPr="00B06DC0">
        <w:rPr>
          <w:rtl/>
        </w:rPr>
        <w:t>מורשי</w:t>
      </w:r>
      <w:proofErr w:type="spellEnd"/>
      <w:r w:rsidRPr="00B06DC0">
        <w:rPr>
          <w:rtl/>
        </w:rPr>
        <w:t xml:space="preserve"> החתימה של </w:t>
      </w:r>
      <w:r w:rsidRPr="00407C3F">
        <w:rPr>
          <w:b/>
          <w:bCs/>
          <w:rtl/>
        </w:rPr>
        <w:t>המציע.</w:t>
      </w:r>
    </w:p>
    <w:p w:rsidR="00BF22CA" w:rsidRPr="00B06DC0" w:rsidRDefault="00BF22CA" w:rsidP="00692BF7">
      <w:pPr>
        <w:pStyle w:val="a4"/>
        <w:numPr>
          <w:ilvl w:val="2"/>
          <w:numId w:val="2"/>
        </w:numPr>
        <w:spacing w:after="120" w:line="360" w:lineRule="auto"/>
        <w:ind w:left="1502" w:hanging="709"/>
        <w:jc w:val="both"/>
        <w:rPr>
          <w:rtl/>
        </w:rPr>
      </w:pPr>
      <w:bookmarkStart w:id="125" w:name="_Toc398811054"/>
      <w:r w:rsidRPr="00B33786">
        <w:rPr>
          <w:rFonts w:hint="cs"/>
          <w:rtl/>
        </w:rPr>
        <w:t>להוכחת</w:t>
      </w:r>
      <w:r w:rsidRPr="00B33786">
        <w:rPr>
          <w:rtl/>
        </w:rPr>
        <w:t xml:space="preserve"> הצהרות המציע בתנאי הסף </w:t>
      </w:r>
      <w:r w:rsidR="000C532F">
        <w:rPr>
          <w:rtl/>
        </w:rPr>
        <w:fldChar w:fldCharType="begin"/>
      </w:r>
      <w:r w:rsidR="000C532F">
        <w:rPr>
          <w:rtl/>
        </w:rPr>
        <w:instrText xml:space="preserve"> </w:instrText>
      </w:r>
      <w:r w:rsidR="000C532F">
        <w:instrText>REF</w:instrText>
      </w:r>
      <w:r w:rsidR="000C532F">
        <w:rPr>
          <w:rtl/>
        </w:rPr>
        <w:instrText xml:space="preserve"> _</w:instrText>
      </w:r>
      <w:r w:rsidR="000C532F">
        <w:instrText>Ref397947254 \r \h</w:instrText>
      </w:r>
      <w:r w:rsidR="000C532F">
        <w:rPr>
          <w:rtl/>
        </w:rPr>
        <w:instrText xml:space="preserve"> </w:instrText>
      </w:r>
      <w:r w:rsidR="00692BF7">
        <w:rPr>
          <w:rtl/>
        </w:rPr>
        <w:instrText xml:space="preserve"> \* </w:instrText>
      </w:r>
      <w:r w:rsidR="00692BF7">
        <w:instrText>MERGEFORMAT</w:instrText>
      </w:r>
      <w:r w:rsidR="00692BF7">
        <w:rPr>
          <w:rtl/>
        </w:rPr>
        <w:instrText xml:space="preserve"> </w:instrText>
      </w:r>
      <w:r w:rsidR="000C532F">
        <w:rPr>
          <w:rtl/>
        </w:rPr>
      </w:r>
      <w:r w:rsidR="000C532F">
        <w:rPr>
          <w:rtl/>
        </w:rPr>
        <w:fldChar w:fldCharType="separate"/>
      </w:r>
      <w:r w:rsidR="008F4C86">
        <w:rPr>
          <w:rtl/>
        </w:rPr>
        <w:t>‏5.1.5</w:t>
      </w:r>
      <w:r w:rsidR="000C532F">
        <w:rPr>
          <w:rtl/>
        </w:rPr>
        <w:fldChar w:fldCharType="end"/>
      </w:r>
      <w:r w:rsidRPr="00B06DC0">
        <w:rPr>
          <w:rtl/>
        </w:rPr>
        <w:t xml:space="preserve"> - יצרף המציע להצעתו תצהיר בנוסח </w:t>
      </w:r>
      <w:bookmarkEnd w:id="125"/>
      <w:proofErr w:type="spellStart"/>
      <w:r w:rsidR="00692BF7">
        <w:rPr>
          <w:rFonts w:hint="cs"/>
          <w:rtl/>
        </w:rPr>
        <w:t>המצ"</w:t>
      </w:r>
      <w:r w:rsidR="007506AB">
        <w:rPr>
          <w:rFonts w:hint="cs"/>
          <w:rtl/>
        </w:rPr>
        <w:t>ב</w:t>
      </w:r>
      <w:proofErr w:type="spellEnd"/>
      <w:r w:rsidR="007506AB">
        <w:rPr>
          <w:rFonts w:hint="cs"/>
          <w:rtl/>
        </w:rPr>
        <w:t xml:space="preserve"> כנספח 6 </w:t>
      </w:r>
      <w:r w:rsidRPr="00B06DC0">
        <w:rPr>
          <w:rtl/>
        </w:rPr>
        <w:t>מאומת ע"י עו"ד.</w:t>
      </w:r>
    </w:p>
    <w:p w:rsidR="00BF22CA" w:rsidRPr="00B06DC0" w:rsidRDefault="00BF22CA" w:rsidP="007F7381">
      <w:pPr>
        <w:pStyle w:val="a4"/>
        <w:keepNext/>
        <w:keepLines/>
        <w:numPr>
          <w:ilvl w:val="2"/>
          <w:numId w:val="2"/>
        </w:numPr>
        <w:spacing w:after="120" w:line="360" w:lineRule="auto"/>
        <w:ind w:left="1502" w:hanging="709"/>
        <w:jc w:val="both"/>
        <w:rPr>
          <w:rtl/>
        </w:rPr>
      </w:pPr>
      <w:r w:rsidRPr="00B06DC0">
        <w:rPr>
          <w:rtl/>
        </w:rPr>
        <w:lastRenderedPageBreak/>
        <w:t xml:space="preserve">אישור בדבר היעדר הרשעות בעבירות לפי חוק עובדים זרים (איסור העסקה שלא כדין והבטחת תנאים הוגנים), התשנ"א-1991 (להלן- חוק עובדים זרים) וחוק שכר מינימום, התשמ"ז-1987 (להלן- חוק שכר מינימום) חתום על ידי מורשה/י החתימה ומאושר על ידי עורך דין בהתאם </w:t>
      </w:r>
      <w:r w:rsidR="00F54695">
        <w:fldChar w:fldCharType="begin"/>
      </w:r>
      <w:r w:rsidR="00F54695">
        <w:instrText xml:space="preserve"> REF _Ref393191079 \h  \* MERGEFORMAT </w:instrText>
      </w:r>
      <w:r w:rsidR="00F54695">
        <w:fldChar w:fldCharType="separate"/>
      </w:r>
      <w:r w:rsidR="008F4C86" w:rsidRPr="00B33786">
        <w:rPr>
          <w:rFonts w:hint="eastAsia"/>
          <w:rtl/>
        </w:rPr>
        <w:t>נספח</w:t>
      </w:r>
      <w:r w:rsidR="008F4C86" w:rsidRPr="00B33786">
        <w:rPr>
          <w:rtl/>
        </w:rPr>
        <w:t xml:space="preserve"> 2 – העדר הרשאות בגין העסקת עובדים זרים</w:t>
      </w:r>
      <w:r w:rsidR="00F54695">
        <w:fldChar w:fldCharType="end"/>
      </w:r>
      <w:r w:rsidR="00295E78">
        <w:t xml:space="preserve"> </w:t>
      </w:r>
      <w:r w:rsidR="00295E78">
        <w:rPr>
          <w:rFonts w:hint="cs"/>
          <w:rtl/>
        </w:rPr>
        <w:t>ו</w:t>
      </w:r>
      <w:r w:rsidRPr="00B33786">
        <w:rPr>
          <w:rtl/>
        </w:rPr>
        <w:t xml:space="preserve"> </w:t>
      </w:r>
      <w:r w:rsidR="00F54695">
        <w:fldChar w:fldCharType="begin"/>
      </w:r>
      <w:r w:rsidR="00F54695">
        <w:instrText xml:space="preserve"> REF _Ref393191088 \h  \* MERGEFORMAT </w:instrText>
      </w:r>
      <w:r w:rsidR="00F54695">
        <w:fldChar w:fldCharType="separate"/>
      </w:r>
      <w:r w:rsidR="008F4C86" w:rsidRPr="00B33786">
        <w:rPr>
          <w:rFonts w:hint="eastAsia"/>
          <w:rtl/>
        </w:rPr>
        <w:t>נספח</w:t>
      </w:r>
      <w:r w:rsidR="008F4C86" w:rsidRPr="00B33786">
        <w:rPr>
          <w:rtl/>
        </w:rPr>
        <w:t xml:space="preserve"> 3 – קיום חוקי העבודה</w:t>
      </w:r>
      <w:r w:rsidR="00F54695">
        <w:fldChar w:fldCharType="end"/>
      </w:r>
      <w:r w:rsidRPr="00B06DC0">
        <w:rPr>
          <w:rtl/>
        </w:rPr>
        <w:t xml:space="preserve"> לפיו המציע ובעל זיקה אליו, כהגדרתו בחוק עסקאות גופים ציבוריים, לא הורשעו ביותר משתי עבירות לפי חוק עובדים זרים וחוק שכר מינימום, ואם הורשעו ביותר משתי עבירות כאמור – חלפה שנה לפחות ממועד ההרשעה האחרונה.</w:t>
      </w:r>
      <w:r w:rsidRPr="00B06DC0">
        <w:rPr>
          <w:rtl/>
        </w:rPr>
        <w:tab/>
      </w:r>
    </w:p>
    <w:p w:rsidR="00BF22CA" w:rsidRDefault="00295E78" w:rsidP="007F7381">
      <w:pPr>
        <w:pStyle w:val="a4"/>
        <w:keepNext/>
        <w:keepLines/>
        <w:numPr>
          <w:ilvl w:val="2"/>
          <w:numId w:val="2"/>
        </w:numPr>
        <w:spacing w:after="120" w:line="360" w:lineRule="auto"/>
        <w:ind w:left="1502" w:hanging="709"/>
        <w:jc w:val="both"/>
      </w:pPr>
      <w:r>
        <w:rPr>
          <w:rFonts w:hint="cs"/>
          <w:rtl/>
        </w:rPr>
        <w:t xml:space="preserve">אישור רו"ח/עו"ד בנוסח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Ref397954980 \h</w:instrText>
      </w:r>
      <w:r>
        <w:rPr>
          <w:rtl/>
        </w:rPr>
        <w:instrText xml:space="preserve"> </w:instrText>
      </w:r>
      <w:r>
        <w:rPr>
          <w:rtl/>
        </w:rPr>
      </w:r>
      <w:r>
        <w:rPr>
          <w:rtl/>
        </w:rPr>
        <w:fldChar w:fldCharType="separate"/>
      </w:r>
      <w:r w:rsidR="008F4C86" w:rsidRPr="00B33786">
        <w:rPr>
          <w:rFonts w:hint="eastAsia"/>
          <w:rtl/>
        </w:rPr>
        <w:t>נספח</w:t>
      </w:r>
      <w:r w:rsidR="008F4C86" w:rsidRPr="00B33786">
        <w:rPr>
          <w:rtl/>
        </w:rPr>
        <w:t xml:space="preserve"> 4 – אישור רו"ח/עו"ד על פרטים אודות המציע</w:t>
      </w:r>
      <w:r>
        <w:rPr>
          <w:rtl/>
        </w:rPr>
        <w:fldChar w:fldCharType="end"/>
      </w:r>
      <w:r>
        <w:rPr>
          <w:rFonts w:hint="cs"/>
          <w:rtl/>
        </w:rPr>
        <w:t xml:space="preserve"> </w:t>
      </w:r>
      <w:r w:rsidR="00BF22CA" w:rsidRPr="00B06DC0">
        <w:rPr>
          <w:rtl/>
        </w:rPr>
        <w:t xml:space="preserve">המאשר את כל הפרטים, הדרישות והמידע אודות המציע, לרבות שמות וזהות </w:t>
      </w:r>
      <w:r w:rsidR="00134F86" w:rsidRPr="00B06DC0">
        <w:rPr>
          <w:rFonts w:hint="cs"/>
          <w:rtl/>
        </w:rPr>
        <w:t>מורשה</w:t>
      </w:r>
      <w:r w:rsidR="00BF22CA" w:rsidRPr="00B06DC0">
        <w:rPr>
          <w:rtl/>
        </w:rPr>
        <w:t xml:space="preserve"> החתימה מטעמו, תאריך ההתארגנות, סוג התאגיד, מספר מזהה, כנדרש במכרז.</w:t>
      </w:r>
    </w:p>
    <w:p w:rsidR="00DF0436" w:rsidRDefault="00DF0436" w:rsidP="007F7381">
      <w:pPr>
        <w:pStyle w:val="a4"/>
        <w:keepNext/>
        <w:keepLines/>
        <w:numPr>
          <w:ilvl w:val="2"/>
          <w:numId w:val="2"/>
        </w:numPr>
        <w:spacing w:after="120" w:line="360" w:lineRule="auto"/>
        <w:ind w:left="1502" w:hanging="709"/>
        <w:jc w:val="both"/>
      </w:pPr>
      <w:r w:rsidRPr="00931992">
        <w:rPr>
          <w:rtl/>
        </w:rPr>
        <w:t xml:space="preserve">להוכחת עמידתו בתנאי סף </w:t>
      </w:r>
      <w:r w:rsidR="00DC11B8">
        <w:rPr>
          <w:rtl/>
        </w:rPr>
        <w:fldChar w:fldCharType="begin"/>
      </w:r>
      <w:r w:rsidR="00DC11B8">
        <w:rPr>
          <w:rtl/>
        </w:rPr>
        <w:instrText xml:space="preserve"> </w:instrText>
      </w:r>
      <w:r w:rsidR="00DC11B8">
        <w:instrText>REF</w:instrText>
      </w:r>
      <w:r w:rsidR="00DC11B8">
        <w:rPr>
          <w:rtl/>
        </w:rPr>
        <w:instrText xml:space="preserve"> _</w:instrText>
      </w:r>
      <w:r w:rsidR="00DC11B8">
        <w:instrText>Ref397947963 \r \h</w:instrText>
      </w:r>
      <w:r w:rsidR="00DC11B8">
        <w:rPr>
          <w:rtl/>
        </w:rPr>
        <w:instrText xml:space="preserve"> </w:instrText>
      </w:r>
      <w:r w:rsidR="00DC11B8">
        <w:rPr>
          <w:rtl/>
        </w:rPr>
      </w:r>
      <w:r w:rsidR="00DC11B8">
        <w:rPr>
          <w:rtl/>
        </w:rPr>
        <w:fldChar w:fldCharType="separate"/>
      </w:r>
      <w:r w:rsidR="008F4C86">
        <w:rPr>
          <w:rtl/>
        </w:rPr>
        <w:t>‏6.4</w:t>
      </w:r>
      <w:r w:rsidR="00DC11B8">
        <w:rPr>
          <w:rtl/>
        </w:rPr>
        <w:fldChar w:fldCharType="end"/>
      </w:r>
      <w:r w:rsidR="00DC11B8">
        <w:rPr>
          <w:rFonts w:hint="cs"/>
          <w:rtl/>
        </w:rPr>
        <w:t xml:space="preserve"> </w:t>
      </w:r>
      <w:r w:rsidRPr="00931992">
        <w:rPr>
          <w:rtl/>
        </w:rPr>
        <w:t>ה</w:t>
      </w:r>
      <w:r w:rsidRPr="00B06DC0">
        <w:rPr>
          <w:rtl/>
        </w:rPr>
        <w:t>מציע יצרף אישור חתום על ידי רואה החשבון של המציע</w:t>
      </w:r>
      <w:r>
        <w:rPr>
          <w:rFonts w:hint="cs"/>
          <w:rtl/>
        </w:rPr>
        <w:t xml:space="preserve"> בנוסח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Ref397945938 \h</w:instrText>
      </w:r>
      <w:r>
        <w:rPr>
          <w:rtl/>
        </w:rPr>
        <w:instrText xml:space="preserve">  \* </w:instrText>
      </w:r>
      <w:r>
        <w:instrText>MERGEFORMAT</w:instrText>
      </w:r>
      <w:r>
        <w:rPr>
          <w:rtl/>
        </w:rPr>
        <w:instrText xml:space="preserve"> </w:instrText>
      </w:r>
      <w:r>
        <w:rPr>
          <w:rtl/>
        </w:rPr>
      </w:r>
      <w:r>
        <w:rPr>
          <w:rtl/>
        </w:rPr>
        <w:fldChar w:fldCharType="separate"/>
      </w:r>
      <w:r w:rsidR="008F4C86" w:rsidRPr="00B33786">
        <w:rPr>
          <w:rFonts w:hint="eastAsia"/>
          <w:rtl/>
        </w:rPr>
        <w:t>נספח</w:t>
      </w:r>
      <w:r w:rsidR="008F4C86" w:rsidRPr="00B33786">
        <w:rPr>
          <w:rtl/>
        </w:rPr>
        <w:t xml:space="preserve"> </w:t>
      </w:r>
      <w:r w:rsidR="008F4C86">
        <w:rPr>
          <w:rFonts w:hint="cs"/>
          <w:rtl/>
        </w:rPr>
        <w:t>5</w:t>
      </w:r>
      <w:r w:rsidR="008F4C86" w:rsidRPr="00B33786">
        <w:rPr>
          <w:rtl/>
        </w:rPr>
        <w:t xml:space="preserve"> </w:t>
      </w:r>
      <w:r w:rsidR="008F4C86">
        <w:rPr>
          <w:rFonts w:hint="cs"/>
          <w:rtl/>
        </w:rPr>
        <w:t xml:space="preserve">(א') </w:t>
      </w:r>
      <w:r w:rsidR="008F4C86" w:rsidRPr="00B33786">
        <w:rPr>
          <w:rtl/>
        </w:rPr>
        <w:t xml:space="preserve">– </w:t>
      </w:r>
      <w:r w:rsidR="008F4C86" w:rsidRPr="00407C3F">
        <w:rPr>
          <w:rFonts w:hint="eastAsia"/>
          <w:rtl/>
        </w:rPr>
        <w:t>אישור</w:t>
      </w:r>
      <w:r w:rsidR="008F4C86" w:rsidRPr="00407C3F">
        <w:rPr>
          <w:rtl/>
        </w:rPr>
        <w:t xml:space="preserve"> </w:t>
      </w:r>
      <w:r w:rsidR="008F4C86" w:rsidRPr="00407C3F">
        <w:rPr>
          <w:rFonts w:hint="eastAsia"/>
          <w:rtl/>
        </w:rPr>
        <w:t>רו</w:t>
      </w:r>
      <w:r w:rsidR="008F4C86" w:rsidRPr="00407C3F">
        <w:rPr>
          <w:rtl/>
        </w:rPr>
        <w:t xml:space="preserve">"ח </w:t>
      </w:r>
      <w:r w:rsidR="008F4C86" w:rsidRPr="00407C3F">
        <w:rPr>
          <w:rFonts w:hint="eastAsia"/>
          <w:rtl/>
        </w:rPr>
        <w:t>אודות</w:t>
      </w:r>
      <w:r w:rsidR="008F4C86" w:rsidRPr="00407C3F">
        <w:rPr>
          <w:rtl/>
        </w:rPr>
        <w:t xml:space="preserve"> </w:t>
      </w:r>
      <w:r w:rsidR="008F4C86" w:rsidRPr="00407C3F">
        <w:rPr>
          <w:rFonts w:hint="eastAsia"/>
          <w:rtl/>
        </w:rPr>
        <w:t>נתונים</w:t>
      </w:r>
      <w:r w:rsidR="008F4C86" w:rsidRPr="00407C3F">
        <w:rPr>
          <w:rtl/>
        </w:rPr>
        <w:t xml:space="preserve"> </w:t>
      </w:r>
      <w:r w:rsidR="008F4C86" w:rsidRPr="00407C3F">
        <w:rPr>
          <w:rFonts w:hint="eastAsia"/>
          <w:rtl/>
        </w:rPr>
        <w:t>מהדו</w:t>
      </w:r>
      <w:r w:rsidR="008F4C86" w:rsidRPr="00407C3F">
        <w:rPr>
          <w:rtl/>
        </w:rPr>
        <w:t xml:space="preserve">"חות </w:t>
      </w:r>
      <w:r w:rsidR="008F4C86" w:rsidRPr="00407C3F">
        <w:rPr>
          <w:rFonts w:hint="eastAsia"/>
          <w:rtl/>
        </w:rPr>
        <w:t>הכספיים</w:t>
      </w:r>
      <w:r>
        <w:rPr>
          <w:rtl/>
        </w:rPr>
        <w:fldChar w:fldCharType="end"/>
      </w:r>
      <w:r>
        <w:rPr>
          <w:rFonts w:hint="cs"/>
          <w:rtl/>
        </w:rPr>
        <w:t xml:space="preserve"> ויצהיר על נכונות הנתונים ב</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Ref397945979 \h</w:instrText>
      </w:r>
      <w:r>
        <w:rPr>
          <w:rtl/>
        </w:rPr>
        <w:instrText xml:space="preserve"> </w:instrText>
      </w:r>
      <w:r w:rsidR="00295E78">
        <w:rPr>
          <w:rtl/>
        </w:rPr>
        <w:instrText xml:space="preserve"> \* </w:instrText>
      </w:r>
      <w:r w:rsidR="00295E78">
        <w:instrText>MERGEFORMAT</w:instrText>
      </w:r>
      <w:r w:rsidR="00295E78">
        <w:rPr>
          <w:rtl/>
        </w:rPr>
        <w:instrText xml:space="preserve"> </w:instrText>
      </w:r>
      <w:r>
        <w:rPr>
          <w:rtl/>
        </w:rPr>
      </w:r>
      <w:r>
        <w:rPr>
          <w:rtl/>
        </w:rPr>
        <w:fldChar w:fldCharType="separate"/>
      </w:r>
      <w:r w:rsidR="008F4C86" w:rsidRPr="00B33786">
        <w:rPr>
          <w:rFonts w:hint="eastAsia"/>
          <w:rtl/>
        </w:rPr>
        <w:t>נספח</w:t>
      </w:r>
      <w:r w:rsidR="008F4C86" w:rsidRPr="00B33786">
        <w:rPr>
          <w:rtl/>
        </w:rPr>
        <w:t xml:space="preserve"> </w:t>
      </w:r>
      <w:r w:rsidR="008F4C86">
        <w:rPr>
          <w:rFonts w:hint="cs"/>
          <w:rtl/>
        </w:rPr>
        <w:t>5 (ב')</w:t>
      </w:r>
      <w:r w:rsidR="008F4C86" w:rsidRPr="00B33786">
        <w:rPr>
          <w:rtl/>
        </w:rPr>
        <w:t xml:space="preserve"> – </w:t>
      </w:r>
      <w:r w:rsidR="008F4C86" w:rsidRPr="00407C3F">
        <w:rPr>
          <w:rFonts w:hint="eastAsia"/>
          <w:rtl/>
        </w:rPr>
        <w:t>הצהרת</w:t>
      </w:r>
      <w:r w:rsidR="008F4C86" w:rsidRPr="00407C3F">
        <w:rPr>
          <w:rtl/>
        </w:rPr>
        <w:t xml:space="preserve"> </w:t>
      </w:r>
      <w:r w:rsidR="008F4C86" w:rsidRPr="00407C3F">
        <w:rPr>
          <w:rFonts w:hint="eastAsia"/>
          <w:rtl/>
        </w:rPr>
        <w:t>המציע</w:t>
      </w:r>
      <w:r w:rsidR="008F4C86" w:rsidRPr="00407C3F">
        <w:rPr>
          <w:rtl/>
        </w:rPr>
        <w:t xml:space="preserve"> </w:t>
      </w:r>
      <w:r w:rsidR="008F4C86" w:rsidRPr="00407C3F">
        <w:rPr>
          <w:rFonts w:hint="eastAsia"/>
          <w:rtl/>
        </w:rPr>
        <w:t>אודות</w:t>
      </w:r>
      <w:r w:rsidR="008F4C86" w:rsidRPr="00407C3F">
        <w:rPr>
          <w:rtl/>
        </w:rPr>
        <w:t xml:space="preserve"> </w:t>
      </w:r>
      <w:r w:rsidR="008F4C86" w:rsidRPr="00407C3F">
        <w:rPr>
          <w:rFonts w:hint="eastAsia"/>
          <w:rtl/>
        </w:rPr>
        <w:t>נתונים</w:t>
      </w:r>
      <w:r w:rsidR="008F4C86" w:rsidRPr="00407C3F">
        <w:rPr>
          <w:rtl/>
        </w:rPr>
        <w:t xml:space="preserve"> </w:t>
      </w:r>
      <w:r w:rsidR="008F4C86" w:rsidRPr="00407C3F">
        <w:rPr>
          <w:rFonts w:hint="eastAsia"/>
          <w:rtl/>
        </w:rPr>
        <w:t>מהדו</w:t>
      </w:r>
      <w:r w:rsidR="008F4C86" w:rsidRPr="00407C3F">
        <w:rPr>
          <w:rtl/>
        </w:rPr>
        <w:t xml:space="preserve">"חות </w:t>
      </w:r>
      <w:r w:rsidR="008F4C86" w:rsidRPr="00407C3F">
        <w:rPr>
          <w:rFonts w:hint="eastAsia"/>
          <w:rtl/>
        </w:rPr>
        <w:t>הכספיים</w:t>
      </w:r>
      <w:r>
        <w:rPr>
          <w:rtl/>
        </w:rPr>
        <w:fldChar w:fldCharType="end"/>
      </w:r>
      <w:r w:rsidR="006E1C8C">
        <w:rPr>
          <w:rFonts w:hint="cs"/>
          <w:rtl/>
        </w:rPr>
        <w:t xml:space="preserve"> ויצרף את </w:t>
      </w:r>
      <w:r w:rsidR="006E1C8C">
        <w:rPr>
          <w:rtl/>
        </w:rPr>
        <w:fldChar w:fldCharType="begin"/>
      </w:r>
      <w:r w:rsidR="006E1C8C">
        <w:rPr>
          <w:rtl/>
        </w:rPr>
        <w:instrText xml:space="preserve"> </w:instrText>
      </w:r>
      <w:r w:rsidR="006E1C8C">
        <w:rPr>
          <w:rFonts w:hint="cs"/>
        </w:rPr>
        <w:instrText>REF</w:instrText>
      </w:r>
      <w:r w:rsidR="006E1C8C">
        <w:rPr>
          <w:rFonts w:hint="cs"/>
          <w:rtl/>
        </w:rPr>
        <w:instrText xml:space="preserve"> _</w:instrText>
      </w:r>
      <w:r w:rsidR="006E1C8C">
        <w:rPr>
          <w:rFonts w:hint="cs"/>
        </w:rPr>
        <w:instrText>Ref398472120 \h</w:instrText>
      </w:r>
      <w:r w:rsidR="006E1C8C">
        <w:rPr>
          <w:rtl/>
        </w:rPr>
        <w:instrText xml:space="preserve"> </w:instrText>
      </w:r>
      <w:r w:rsidR="006E1C8C">
        <w:rPr>
          <w:rtl/>
        </w:rPr>
      </w:r>
      <w:r w:rsidR="006E1C8C">
        <w:rPr>
          <w:rtl/>
        </w:rPr>
        <w:fldChar w:fldCharType="separate"/>
      </w:r>
      <w:r w:rsidR="008F4C86" w:rsidRPr="000D4668">
        <w:rPr>
          <w:rFonts w:hint="eastAsia"/>
          <w:rtl/>
        </w:rPr>
        <w:t>נספח</w:t>
      </w:r>
      <w:r w:rsidR="008F4C86" w:rsidRPr="000D4668">
        <w:rPr>
          <w:rtl/>
        </w:rPr>
        <w:t xml:space="preserve"> 5 (ג') </w:t>
      </w:r>
      <w:r w:rsidR="008F4C86" w:rsidRPr="000D4668">
        <w:rPr>
          <w:rFonts w:hint="eastAsia"/>
          <w:rtl/>
        </w:rPr>
        <w:t>אישור</w:t>
      </w:r>
      <w:r w:rsidR="008F4C86" w:rsidRPr="000D4668">
        <w:rPr>
          <w:rtl/>
        </w:rPr>
        <w:t xml:space="preserve"> </w:t>
      </w:r>
      <w:r w:rsidR="008F4C86" w:rsidRPr="000D4668">
        <w:rPr>
          <w:rFonts w:hint="eastAsia"/>
          <w:rtl/>
        </w:rPr>
        <w:t>רו</w:t>
      </w:r>
      <w:r w:rsidR="008F4C86" w:rsidRPr="000D4668">
        <w:rPr>
          <w:rtl/>
        </w:rPr>
        <w:t xml:space="preserve">"ח </w:t>
      </w:r>
      <w:r w:rsidR="008F4C86" w:rsidRPr="000D4668">
        <w:rPr>
          <w:rFonts w:hint="eastAsia"/>
          <w:rtl/>
        </w:rPr>
        <w:t>לעניין</w:t>
      </w:r>
      <w:r w:rsidR="008F4C86" w:rsidRPr="000D4668">
        <w:rPr>
          <w:rtl/>
        </w:rPr>
        <w:t xml:space="preserve"> </w:t>
      </w:r>
      <w:r w:rsidR="008F4C86" w:rsidRPr="000D4668">
        <w:rPr>
          <w:rFonts w:hint="eastAsia"/>
          <w:rtl/>
        </w:rPr>
        <w:t>עסק</w:t>
      </w:r>
      <w:r w:rsidR="008F4C86" w:rsidRPr="000D4668">
        <w:rPr>
          <w:rtl/>
        </w:rPr>
        <w:t xml:space="preserve"> </w:t>
      </w:r>
      <w:r w:rsidR="008F4C86" w:rsidRPr="000D4668">
        <w:rPr>
          <w:rFonts w:hint="eastAsia"/>
          <w:rtl/>
        </w:rPr>
        <w:t>חי</w:t>
      </w:r>
      <w:r w:rsidR="006E1C8C">
        <w:rPr>
          <w:rtl/>
        </w:rPr>
        <w:fldChar w:fldCharType="end"/>
      </w:r>
      <w:r w:rsidR="006E1C8C">
        <w:rPr>
          <w:rFonts w:hint="cs"/>
          <w:rtl/>
        </w:rPr>
        <w:t>.</w:t>
      </w:r>
    </w:p>
    <w:p w:rsidR="00BF22CA" w:rsidRPr="00B06DC0" w:rsidRDefault="00BF22CA" w:rsidP="007F7381">
      <w:pPr>
        <w:pStyle w:val="a4"/>
        <w:keepNext/>
        <w:keepLines/>
        <w:numPr>
          <w:ilvl w:val="2"/>
          <w:numId w:val="2"/>
        </w:numPr>
        <w:spacing w:after="120" w:line="360" w:lineRule="auto"/>
        <w:ind w:left="1502" w:hanging="709"/>
        <w:jc w:val="both"/>
        <w:rPr>
          <w:rtl/>
        </w:rPr>
      </w:pPr>
      <w:r w:rsidRPr="00B06DC0">
        <w:rPr>
          <w:rtl/>
        </w:rPr>
        <w:t xml:space="preserve">המציע יצרף להצעתו התחייבות לשמירת סודיות של כל מידע שיימסר לו או שייוודע לו לשם ביצוע התחייבויותיו על פי המכרז, לפיה אינו רשאי לפרסם המידע, להעבירו או להביאו לידיעת כל אדם במשך תקופת ההתקשרות ולאחר סיומה וכן לא יעשה כל שימוש במידע שהגיע אליו כאמור. כמו כן יצרף המציע התחייבות, כי אם יבחר כזוכה רשום ידאג לכך שגם עובדיו וכל אדם מטעמו המספקים שירותים נשואי המכרז יקיימו הוראות סעיף זה, וכי יחתימם על הצהרת סודיות. נוסח מחייב של הצהרת הסודיות – </w:t>
      </w:r>
      <w:r w:rsidR="00F54695">
        <w:fldChar w:fldCharType="begin"/>
      </w:r>
      <w:r w:rsidR="00F54695">
        <w:instrText xml:space="preserve"> REF _Ref393191135 \h  \* MERGEFORMAT </w:instrText>
      </w:r>
      <w:r w:rsidR="00F54695">
        <w:fldChar w:fldCharType="separate"/>
      </w:r>
      <w:r w:rsidR="008F4C86" w:rsidRPr="00B33786">
        <w:rPr>
          <w:rFonts w:hint="eastAsia"/>
          <w:rtl/>
        </w:rPr>
        <w:t>נספח</w:t>
      </w:r>
      <w:r w:rsidR="008F4C86" w:rsidRPr="00B33786">
        <w:rPr>
          <w:rtl/>
        </w:rPr>
        <w:t xml:space="preserve"> </w:t>
      </w:r>
      <w:r w:rsidR="008F4C86">
        <w:rPr>
          <w:rFonts w:hint="cs"/>
          <w:rtl/>
        </w:rPr>
        <w:t>7</w:t>
      </w:r>
      <w:r w:rsidR="008F4C86" w:rsidRPr="00B33786">
        <w:rPr>
          <w:rtl/>
        </w:rPr>
        <w:t xml:space="preserve"> – החייבות לשמירה על סודיות</w:t>
      </w:r>
      <w:r w:rsidR="00F54695">
        <w:fldChar w:fldCharType="end"/>
      </w:r>
      <w:r w:rsidRPr="00B06DC0">
        <w:rPr>
          <w:rtl/>
        </w:rPr>
        <w:t>.</w:t>
      </w:r>
    </w:p>
    <w:p w:rsidR="00BF22CA" w:rsidRPr="00B06DC0" w:rsidRDefault="00BF22CA" w:rsidP="007F7381">
      <w:pPr>
        <w:pStyle w:val="a4"/>
        <w:keepNext/>
        <w:keepLines/>
        <w:numPr>
          <w:ilvl w:val="2"/>
          <w:numId w:val="2"/>
        </w:numPr>
        <w:spacing w:after="120" w:line="360" w:lineRule="auto"/>
        <w:ind w:left="1502" w:hanging="709"/>
        <w:jc w:val="both"/>
        <w:rPr>
          <w:rtl/>
        </w:rPr>
      </w:pPr>
      <w:r w:rsidRPr="00B06DC0">
        <w:rPr>
          <w:rtl/>
        </w:rPr>
        <w:t>המציע יחתום על הסכם התקשרות, המצ</w:t>
      </w:r>
      <w:r w:rsidR="00040C4B">
        <w:rPr>
          <w:rFonts w:hint="cs"/>
          <w:rtl/>
        </w:rPr>
        <w:t xml:space="preserve">ורף - </w:t>
      </w:r>
      <w:r w:rsidR="00040C4B">
        <w:rPr>
          <w:rtl/>
        </w:rPr>
        <w:fldChar w:fldCharType="begin"/>
      </w:r>
      <w:r w:rsidR="00040C4B">
        <w:rPr>
          <w:rtl/>
        </w:rPr>
        <w:instrText xml:space="preserve"> </w:instrText>
      </w:r>
      <w:r w:rsidR="00040C4B">
        <w:rPr>
          <w:rFonts w:hint="cs"/>
        </w:rPr>
        <w:instrText>REF</w:instrText>
      </w:r>
      <w:r w:rsidR="00040C4B">
        <w:rPr>
          <w:rFonts w:hint="cs"/>
          <w:rtl/>
        </w:rPr>
        <w:instrText xml:space="preserve"> _</w:instrText>
      </w:r>
      <w:r w:rsidR="00040C4B">
        <w:rPr>
          <w:rFonts w:hint="cs"/>
        </w:rPr>
        <w:instrText>Ref397588776 \h</w:instrText>
      </w:r>
      <w:r w:rsidR="00040C4B">
        <w:rPr>
          <w:rtl/>
        </w:rPr>
        <w:instrText xml:space="preserve"> </w:instrText>
      </w:r>
      <w:r w:rsidR="00040C4B">
        <w:rPr>
          <w:rtl/>
        </w:rPr>
      </w:r>
      <w:r w:rsidR="00040C4B">
        <w:rPr>
          <w:rtl/>
        </w:rPr>
        <w:fldChar w:fldCharType="separate"/>
      </w:r>
      <w:r w:rsidR="008F4C86" w:rsidRPr="00B33786">
        <w:rPr>
          <w:rFonts w:hint="eastAsia"/>
          <w:rtl/>
        </w:rPr>
        <w:t>נספח</w:t>
      </w:r>
      <w:r w:rsidR="008F4C86" w:rsidRPr="00B33786">
        <w:rPr>
          <w:rtl/>
        </w:rPr>
        <w:t xml:space="preserve"> </w:t>
      </w:r>
      <w:r w:rsidR="008F4C86">
        <w:rPr>
          <w:rFonts w:hint="cs"/>
          <w:rtl/>
        </w:rPr>
        <w:t>9</w:t>
      </w:r>
      <w:r w:rsidR="008F4C86" w:rsidRPr="00B33786">
        <w:rPr>
          <w:rtl/>
        </w:rPr>
        <w:t xml:space="preserve"> – הסכם</w:t>
      </w:r>
      <w:r w:rsidR="00040C4B">
        <w:rPr>
          <w:rtl/>
        </w:rPr>
        <w:fldChar w:fldCharType="end"/>
      </w:r>
      <w:r w:rsidR="00040C4B">
        <w:rPr>
          <w:rFonts w:hint="cs"/>
          <w:rtl/>
        </w:rPr>
        <w:t xml:space="preserve"> </w:t>
      </w:r>
      <w:r w:rsidRPr="00B06DC0">
        <w:rPr>
          <w:rtl/>
        </w:rPr>
        <w:t>בראשי תיבות על ידי מורשה/י החתימה של המציע ובחותמת התאגיד בכל עמוד של ההסכם ובחתימה מלאה ובחותמת התאגיד בסוף טיוטת ההסכם. השלמת חתימות הצדדים על ההסכם תעשה לאחר החלטת ועדת המכרזים כי המציע נבחר לזוכה רשום. (בכפוף לסעיף 14 א' 2 ב' – הערות עורך המכרז להסכם).</w:t>
      </w:r>
    </w:p>
    <w:p w:rsidR="00A90C67" w:rsidRPr="00B33786" w:rsidRDefault="00BF22CA" w:rsidP="007F7381">
      <w:pPr>
        <w:pStyle w:val="a4"/>
        <w:keepNext/>
        <w:keepLines/>
        <w:numPr>
          <w:ilvl w:val="2"/>
          <w:numId w:val="2"/>
        </w:numPr>
        <w:spacing w:after="120" w:line="360" w:lineRule="auto"/>
        <w:ind w:left="1502" w:hanging="709"/>
        <w:jc w:val="both"/>
      </w:pPr>
      <w:r w:rsidRPr="00B06DC0">
        <w:rPr>
          <w:rtl/>
        </w:rPr>
        <w:t xml:space="preserve">המציע יצרף להצעתו קבלה על תשלום סך של 350 ₪ בגין דמי השתתפות במכרז שישולם בבנק הדואר לפקודת משרד החקלאות ופיתוח הכפר או יצרף העתק תשלום לחשבון בנק הדואר של עורך המכרז מס' </w:t>
      </w:r>
      <w:r w:rsidR="00CD50A7">
        <w:rPr>
          <w:rFonts w:hint="cs"/>
          <w:rtl/>
        </w:rPr>
        <w:t>47/2014</w:t>
      </w:r>
      <w:r w:rsidRPr="00B06DC0">
        <w:rPr>
          <w:rtl/>
        </w:rPr>
        <w:t>. יודגש כי קבלה זו אינה ניתנת להעברה. הסכום הנ"ל לא יוחזר (חשבון בנק הדואר מספר 0-03211-2).</w:t>
      </w:r>
    </w:p>
    <w:p w:rsidR="00BF22CA" w:rsidRPr="00B33786" w:rsidRDefault="00897757" w:rsidP="007F7381">
      <w:pPr>
        <w:pStyle w:val="a4"/>
        <w:keepNext/>
        <w:keepLines/>
        <w:numPr>
          <w:ilvl w:val="1"/>
          <w:numId w:val="2"/>
        </w:numPr>
        <w:spacing w:after="120" w:line="360" w:lineRule="auto"/>
        <w:jc w:val="both"/>
        <w:rPr>
          <w:b/>
          <w:bCs/>
        </w:rPr>
      </w:pPr>
      <w:r w:rsidRPr="00B06DC0">
        <w:rPr>
          <w:b/>
          <w:bCs/>
          <w:rtl/>
        </w:rPr>
        <w:t>מסמכים הנדרשים להוכחת אמות המידה</w:t>
      </w:r>
      <w:r w:rsidR="00BF22CA" w:rsidRPr="00B33786">
        <w:rPr>
          <w:b/>
          <w:bCs/>
          <w:rtl/>
        </w:rPr>
        <w:t>:</w:t>
      </w:r>
    </w:p>
    <w:p w:rsidR="00BF22CA" w:rsidRPr="00B06DC0" w:rsidRDefault="00BF22CA" w:rsidP="007F7381">
      <w:pPr>
        <w:pStyle w:val="a4"/>
        <w:keepNext/>
        <w:keepLines/>
        <w:numPr>
          <w:ilvl w:val="2"/>
          <w:numId w:val="2"/>
        </w:numPr>
        <w:spacing w:after="120" w:line="360" w:lineRule="auto"/>
        <w:ind w:left="1502" w:hanging="709"/>
        <w:jc w:val="both"/>
        <w:rPr>
          <w:b/>
          <w:bCs/>
          <w:rtl/>
        </w:rPr>
      </w:pPr>
      <w:r w:rsidRPr="00B33786">
        <w:rPr>
          <w:rFonts w:hint="cs"/>
          <w:rtl/>
        </w:rPr>
        <w:t>חוברת</w:t>
      </w:r>
      <w:r w:rsidRPr="00B33786">
        <w:rPr>
          <w:rtl/>
        </w:rPr>
        <w:t xml:space="preserve"> </w:t>
      </w:r>
      <w:r w:rsidRPr="00B33786">
        <w:rPr>
          <w:rFonts w:hint="cs"/>
          <w:rtl/>
        </w:rPr>
        <w:t>ההצעה</w:t>
      </w:r>
      <w:r w:rsidRPr="00B33786">
        <w:rPr>
          <w:rtl/>
        </w:rPr>
        <w:t xml:space="preserve"> </w:t>
      </w:r>
      <w:r w:rsidRPr="00B33786">
        <w:rPr>
          <w:rFonts w:hint="cs"/>
          <w:rtl/>
        </w:rPr>
        <w:t>כשהיא</w:t>
      </w:r>
      <w:r w:rsidRPr="00B33786">
        <w:rPr>
          <w:rtl/>
        </w:rPr>
        <w:t xml:space="preserve"> </w:t>
      </w:r>
      <w:r w:rsidRPr="00B33786">
        <w:rPr>
          <w:rFonts w:hint="cs"/>
          <w:rtl/>
        </w:rPr>
        <w:t>מלאה</w:t>
      </w:r>
      <w:r w:rsidRPr="00B33786">
        <w:rPr>
          <w:rtl/>
        </w:rPr>
        <w:t xml:space="preserve">, </w:t>
      </w:r>
      <w:r w:rsidRPr="00B33786">
        <w:rPr>
          <w:rFonts w:hint="cs"/>
          <w:rtl/>
        </w:rPr>
        <w:t>ובפרט</w:t>
      </w:r>
      <w:r w:rsidRPr="00B33786">
        <w:rPr>
          <w:rtl/>
        </w:rPr>
        <w:t xml:space="preserve"> </w:t>
      </w:r>
      <w:r w:rsidRPr="00B33786">
        <w:rPr>
          <w:rFonts w:hint="cs"/>
          <w:rtl/>
        </w:rPr>
        <w:t>מצוינים</w:t>
      </w:r>
      <w:r w:rsidRPr="00B33786">
        <w:rPr>
          <w:rtl/>
        </w:rPr>
        <w:t xml:space="preserve"> </w:t>
      </w:r>
      <w:r w:rsidRPr="00B33786">
        <w:rPr>
          <w:rFonts w:hint="cs"/>
          <w:rtl/>
        </w:rPr>
        <w:t>בה</w:t>
      </w:r>
      <w:r w:rsidRPr="00B33786">
        <w:rPr>
          <w:rtl/>
        </w:rPr>
        <w:t xml:space="preserve"> </w:t>
      </w:r>
      <w:r w:rsidRPr="00B33786">
        <w:rPr>
          <w:rFonts w:hint="cs"/>
          <w:rtl/>
        </w:rPr>
        <w:t>פרויקטים</w:t>
      </w:r>
      <w:r w:rsidRPr="00B33786">
        <w:rPr>
          <w:rtl/>
        </w:rPr>
        <w:t xml:space="preserve"> </w:t>
      </w:r>
      <w:r w:rsidRPr="00B33786">
        <w:rPr>
          <w:rFonts w:hint="cs"/>
          <w:rtl/>
        </w:rPr>
        <w:t>קודמים</w:t>
      </w:r>
      <w:r w:rsidRPr="00B33786">
        <w:rPr>
          <w:rtl/>
        </w:rPr>
        <w:t xml:space="preserve"> </w:t>
      </w:r>
      <w:r w:rsidRPr="00B33786">
        <w:rPr>
          <w:rFonts w:hint="cs"/>
          <w:rtl/>
        </w:rPr>
        <w:t>אשר</w:t>
      </w:r>
      <w:r w:rsidRPr="00B33786">
        <w:rPr>
          <w:rtl/>
        </w:rPr>
        <w:t xml:space="preserve"> </w:t>
      </w:r>
      <w:r w:rsidRPr="00B33786">
        <w:rPr>
          <w:rFonts w:hint="cs"/>
          <w:rtl/>
        </w:rPr>
        <w:t>בוצעו</w:t>
      </w:r>
      <w:r w:rsidRPr="00B33786">
        <w:rPr>
          <w:rtl/>
        </w:rPr>
        <w:t xml:space="preserve"> </w:t>
      </w:r>
      <w:r w:rsidRPr="00B33786">
        <w:rPr>
          <w:rFonts w:hint="cs"/>
          <w:rtl/>
        </w:rPr>
        <w:t>על</w:t>
      </w:r>
      <w:r w:rsidRPr="00B33786">
        <w:rPr>
          <w:rtl/>
        </w:rPr>
        <w:t xml:space="preserve"> </w:t>
      </w:r>
      <w:r w:rsidRPr="00B33786">
        <w:rPr>
          <w:rFonts w:hint="cs"/>
          <w:rtl/>
        </w:rPr>
        <w:t>ידי</w:t>
      </w:r>
      <w:r w:rsidRPr="00B33786">
        <w:rPr>
          <w:rtl/>
        </w:rPr>
        <w:t xml:space="preserve"> </w:t>
      </w:r>
      <w:r w:rsidRPr="00B33786">
        <w:rPr>
          <w:rFonts w:hint="cs"/>
          <w:rtl/>
        </w:rPr>
        <w:t>המציע</w:t>
      </w:r>
      <w:r w:rsidRPr="00B33786">
        <w:rPr>
          <w:rtl/>
        </w:rPr>
        <w:t>.</w:t>
      </w:r>
    </w:p>
    <w:p w:rsidR="00BF22CA" w:rsidRPr="00B06DC0" w:rsidRDefault="00BF22CA" w:rsidP="007F7381">
      <w:pPr>
        <w:pStyle w:val="a4"/>
        <w:keepNext/>
        <w:keepLines/>
        <w:numPr>
          <w:ilvl w:val="2"/>
          <w:numId w:val="2"/>
        </w:numPr>
        <w:spacing w:after="120" w:line="360" w:lineRule="auto"/>
        <w:ind w:left="1502" w:hanging="709"/>
        <w:jc w:val="both"/>
        <w:rPr>
          <w:b/>
          <w:bCs/>
          <w:rtl/>
        </w:rPr>
      </w:pPr>
      <w:r w:rsidRPr="00B33786">
        <w:rPr>
          <w:rFonts w:hint="cs"/>
          <w:rtl/>
        </w:rPr>
        <w:lastRenderedPageBreak/>
        <w:t>קורות</w:t>
      </w:r>
      <w:r w:rsidRPr="00B33786">
        <w:rPr>
          <w:rtl/>
        </w:rPr>
        <w:t xml:space="preserve"> </w:t>
      </w:r>
      <w:r w:rsidRPr="00B33786">
        <w:rPr>
          <w:rFonts w:hint="cs"/>
          <w:rtl/>
        </w:rPr>
        <w:t>חיים</w:t>
      </w:r>
      <w:r w:rsidRPr="00B33786">
        <w:rPr>
          <w:rtl/>
        </w:rPr>
        <w:t xml:space="preserve"> </w:t>
      </w:r>
      <w:r w:rsidRPr="00B33786">
        <w:rPr>
          <w:rFonts w:hint="cs"/>
          <w:rtl/>
        </w:rPr>
        <w:t>של</w:t>
      </w:r>
      <w:r w:rsidRPr="00B33786">
        <w:rPr>
          <w:rtl/>
        </w:rPr>
        <w:t xml:space="preserve"> </w:t>
      </w:r>
      <w:r w:rsidRPr="00B33786">
        <w:rPr>
          <w:rFonts w:hint="cs"/>
          <w:rtl/>
        </w:rPr>
        <w:t>מנהל</w:t>
      </w:r>
      <w:r w:rsidRPr="00B33786">
        <w:rPr>
          <w:rtl/>
        </w:rPr>
        <w:t xml:space="preserve"> </w:t>
      </w:r>
      <w:r w:rsidRPr="00B33786">
        <w:rPr>
          <w:rFonts w:hint="cs"/>
          <w:rtl/>
        </w:rPr>
        <w:t>הפרויקט</w:t>
      </w:r>
      <w:r w:rsidRPr="00B33786">
        <w:rPr>
          <w:rtl/>
        </w:rPr>
        <w:t xml:space="preserve"> </w:t>
      </w:r>
      <w:r w:rsidRPr="00B33786">
        <w:rPr>
          <w:rFonts w:hint="cs"/>
          <w:rtl/>
        </w:rPr>
        <w:t>המוצע</w:t>
      </w:r>
      <w:r w:rsidRPr="00B33786">
        <w:rPr>
          <w:rtl/>
        </w:rPr>
        <w:t xml:space="preserve"> </w:t>
      </w:r>
      <w:r w:rsidR="002576AA">
        <w:rPr>
          <w:rFonts w:hint="cs"/>
          <w:rtl/>
        </w:rPr>
        <w:t xml:space="preserve">ושל </w:t>
      </w:r>
      <w:proofErr w:type="spellStart"/>
      <w:r w:rsidR="002576AA">
        <w:rPr>
          <w:rFonts w:hint="cs"/>
          <w:rtl/>
        </w:rPr>
        <w:t>העו"ד</w:t>
      </w:r>
      <w:proofErr w:type="spellEnd"/>
      <w:r w:rsidR="002576AA">
        <w:rPr>
          <w:rFonts w:hint="cs"/>
          <w:rtl/>
        </w:rPr>
        <w:t xml:space="preserve"> המלווה או </w:t>
      </w:r>
      <w:proofErr w:type="spellStart"/>
      <w:r w:rsidR="002576AA">
        <w:rPr>
          <w:rFonts w:hint="cs"/>
          <w:rtl/>
        </w:rPr>
        <w:t>הרו"ח</w:t>
      </w:r>
      <w:proofErr w:type="spellEnd"/>
      <w:r w:rsidR="002576AA">
        <w:rPr>
          <w:rFonts w:hint="cs"/>
          <w:rtl/>
        </w:rPr>
        <w:t xml:space="preserve"> </w:t>
      </w:r>
      <w:r w:rsidRPr="00B33786">
        <w:rPr>
          <w:rtl/>
        </w:rPr>
        <w:t xml:space="preserve">ותעודות השכלה רלוונטיות במידת </w:t>
      </w:r>
      <w:r w:rsidRPr="00407C3F">
        <w:rPr>
          <w:b/>
          <w:bCs/>
          <w:rtl/>
        </w:rPr>
        <w:t>הצורך.</w:t>
      </w:r>
    </w:p>
    <w:p w:rsidR="00BF22CA" w:rsidRPr="00B33786" w:rsidRDefault="00BF22CA" w:rsidP="007F7381">
      <w:pPr>
        <w:pStyle w:val="a4"/>
        <w:keepNext/>
        <w:keepLines/>
        <w:numPr>
          <w:ilvl w:val="2"/>
          <w:numId w:val="2"/>
        </w:numPr>
        <w:spacing w:after="120" w:line="360" w:lineRule="auto"/>
        <w:ind w:left="1502" w:hanging="709"/>
        <w:jc w:val="both"/>
        <w:rPr>
          <w:b/>
          <w:bCs/>
        </w:rPr>
      </w:pPr>
      <w:r w:rsidRPr="00B33786">
        <w:rPr>
          <w:rFonts w:hint="cs"/>
          <w:rtl/>
        </w:rPr>
        <w:t>תיאור</w:t>
      </w:r>
      <w:r w:rsidRPr="00B33786">
        <w:rPr>
          <w:rtl/>
        </w:rPr>
        <w:t xml:space="preserve"> </w:t>
      </w:r>
      <w:r w:rsidRPr="00B33786">
        <w:rPr>
          <w:rFonts w:hint="cs"/>
          <w:rtl/>
        </w:rPr>
        <w:t>פרויקטים</w:t>
      </w:r>
      <w:r w:rsidRPr="00B33786">
        <w:rPr>
          <w:rtl/>
        </w:rPr>
        <w:t xml:space="preserve"> </w:t>
      </w:r>
      <w:r w:rsidRPr="00B33786">
        <w:rPr>
          <w:rFonts w:hint="cs"/>
          <w:rtl/>
        </w:rPr>
        <w:t>קודמים</w:t>
      </w:r>
      <w:r w:rsidRPr="00B33786">
        <w:rPr>
          <w:rtl/>
        </w:rPr>
        <w:t xml:space="preserve"> </w:t>
      </w:r>
      <w:r w:rsidRPr="00B33786">
        <w:rPr>
          <w:rFonts w:hint="cs"/>
          <w:rtl/>
        </w:rPr>
        <w:t>שבוצעו</w:t>
      </w:r>
      <w:r w:rsidRPr="00B33786">
        <w:rPr>
          <w:rtl/>
        </w:rPr>
        <w:t xml:space="preserve"> </w:t>
      </w:r>
      <w:r w:rsidRPr="00B33786">
        <w:rPr>
          <w:rFonts w:hint="cs"/>
          <w:rtl/>
        </w:rPr>
        <w:t>על</w:t>
      </w:r>
      <w:r w:rsidRPr="00B33786">
        <w:rPr>
          <w:rtl/>
        </w:rPr>
        <w:t xml:space="preserve"> </w:t>
      </w:r>
      <w:r w:rsidRPr="00B33786">
        <w:rPr>
          <w:rFonts w:hint="cs"/>
          <w:rtl/>
        </w:rPr>
        <w:t>ידי</w:t>
      </w:r>
      <w:r w:rsidRPr="00B33786">
        <w:rPr>
          <w:rtl/>
        </w:rPr>
        <w:t xml:space="preserve"> </w:t>
      </w:r>
      <w:r w:rsidRPr="00B33786">
        <w:rPr>
          <w:rFonts w:hint="cs"/>
          <w:rtl/>
        </w:rPr>
        <w:t>מנהל</w:t>
      </w:r>
      <w:r w:rsidRPr="00B33786">
        <w:rPr>
          <w:rtl/>
        </w:rPr>
        <w:t xml:space="preserve"> </w:t>
      </w:r>
      <w:r w:rsidRPr="00B33786">
        <w:rPr>
          <w:rFonts w:hint="cs"/>
          <w:rtl/>
        </w:rPr>
        <w:t>הפרויקט</w:t>
      </w:r>
      <w:r w:rsidRPr="00B33786">
        <w:rPr>
          <w:rtl/>
        </w:rPr>
        <w:t xml:space="preserve"> </w:t>
      </w:r>
      <w:r w:rsidRPr="00B33786">
        <w:rPr>
          <w:rFonts w:hint="cs"/>
          <w:rtl/>
        </w:rPr>
        <w:t>המוצע</w:t>
      </w:r>
      <w:r w:rsidRPr="00B33786">
        <w:rPr>
          <w:rtl/>
        </w:rPr>
        <w:t xml:space="preserve">, </w:t>
      </w:r>
      <w:r w:rsidRPr="00B33786">
        <w:rPr>
          <w:rFonts w:hint="cs"/>
          <w:rtl/>
        </w:rPr>
        <w:t>עם</w:t>
      </w:r>
      <w:r w:rsidRPr="00B33786">
        <w:rPr>
          <w:rtl/>
        </w:rPr>
        <w:t xml:space="preserve"> </w:t>
      </w:r>
      <w:r w:rsidRPr="00B33786">
        <w:rPr>
          <w:rFonts w:hint="cs"/>
          <w:rtl/>
        </w:rPr>
        <w:t>פרטי</w:t>
      </w:r>
      <w:r w:rsidRPr="00B33786">
        <w:rPr>
          <w:rtl/>
        </w:rPr>
        <w:t xml:space="preserve"> </w:t>
      </w:r>
      <w:r w:rsidRPr="00B33786">
        <w:rPr>
          <w:rFonts w:hint="cs"/>
          <w:rtl/>
        </w:rPr>
        <w:t>מקבל</w:t>
      </w:r>
      <w:r w:rsidRPr="00B33786">
        <w:rPr>
          <w:rtl/>
        </w:rPr>
        <w:t xml:space="preserve"> </w:t>
      </w:r>
      <w:r w:rsidRPr="00B33786">
        <w:rPr>
          <w:rFonts w:hint="cs"/>
          <w:rtl/>
        </w:rPr>
        <w:t>השירותים</w:t>
      </w:r>
      <w:r w:rsidRPr="00B33786">
        <w:rPr>
          <w:rtl/>
        </w:rPr>
        <w:t xml:space="preserve">, </w:t>
      </w:r>
      <w:r w:rsidRPr="00B33786">
        <w:rPr>
          <w:rFonts w:hint="cs"/>
          <w:rtl/>
        </w:rPr>
        <w:t>תיאור</w:t>
      </w:r>
      <w:r w:rsidRPr="00B33786">
        <w:rPr>
          <w:rtl/>
        </w:rPr>
        <w:t xml:space="preserve"> </w:t>
      </w:r>
      <w:r w:rsidRPr="00B33786">
        <w:rPr>
          <w:rFonts w:hint="cs"/>
          <w:rtl/>
        </w:rPr>
        <w:t>כללי</w:t>
      </w:r>
      <w:r w:rsidRPr="00B33786">
        <w:rPr>
          <w:rtl/>
        </w:rPr>
        <w:t xml:space="preserve"> </w:t>
      </w:r>
      <w:r w:rsidRPr="00B33786">
        <w:rPr>
          <w:rFonts w:hint="cs"/>
          <w:rtl/>
        </w:rPr>
        <w:t>של</w:t>
      </w:r>
      <w:r w:rsidRPr="00B33786">
        <w:rPr>
          <w:rtl/>
        </w:rPr>
        <w:t xml:space="preserve"> </w:t>
      </w:r>
      <w:r w:rsidRPr="00B33786">
        <w:rPr>
          <w:rFonts w:hint="cs"/>
          <w:rtl/>
        </w:rPr>
        <w:t>הפרויקט</w:t>
      </w:r>
      <w:r w:rsidRPr="00B33786">
        <w:rPr>
          <w:rtl/>
        </w:rPr>
        <w:t xml:space="preserve">, </w:t>
      </w:r>
      <w:r w:rsidRPr="00B33786">
        <w:rPr>
          <w:rFonts w:hint="cs"/>
          <w:rtl/>
        </w:rPr>
        <w:t>ואיש</w:t>
      </w:r>
      <w:r w:rsidRPr="00B33786">
        <w:rPr>
          <w:rtl/>
        </w:rPr>
        <w:t xml:space="preserve"> </w:t>
      </w:r>
      <w:r w:rsidRPr="00B33786">
        <w:rPr>
          <w:rFonts w:hint="cs"/>
          <w:rtl/>
        </w:rPr>
        <w:t>קשר</w:t>
      </w:r>
      <w:r w:rsidRPr="00B33786">
        <w:rPr>
          <w:rtl/>
        </w:rPr>
        <w:t xml:space="preserve"> </w:t>
      </w:r>
      <w:r w:rsidRPr="00B33786">
        <w:rPr>
          <w:rFonts w:hint="cs"/>
          <w:rtl/>
        </w:rPr>
        <w:t>לפרויקט</w:t>
      </w:r>
      <w:r w:rsidRPr="00B33786">
        <w:rPr>
          <w:rtl/>
        </w:rPr>
        <w:t>.</w:t>
      </w:r>
    </w:p>
    <w:p w:rsidR="00897757" w:rsidRPr="00B06DC0" w:rsidRDefault="00106C60" w:rsidP="007F7381">
      <w:pPr>
        <w:pStyle w:val="a4"/>
        <w:keepNext/>
        <w:keepLines/>
        <w:numPr>
          <w:ilvl w:val="2"/>
          <w:numId w:val="2"/>
        </w:numPr>
        <w:spacing w:after="120" w:line="360" w:lineRule="auto"/>
        <w:ind w:left="1502" w:hanging="709"/>
        <w:jc w:val="both"/>
        <w:rPr>
          <w:b/>
          <w:bCs/>
        </w:rPr>
      </w:pPr>
      <w:r w:rsidRPr="00B33786">
        <w:rPr>
          <w:rFonts w:hint="cs"/>
          <w:rtl/>
        </w:rPr>
        <w:t>תיאור</w:t>
      </w:r>
      <w:r w:rsidRPr="00B33786">
        <w:rPr>
          <w:rtl/>
        </w:rPr>
        <w:t xml:space="preserve"> </w:t>
      </w:r>
      <w:r w:rsidRPr="00B33786">
        <w:rPr>
          <w:rFonts w:hint="cs"/>
          <w:rtl/>
        </w:rPr>
        <w:t>פרויקטים</w:t>
      </w:r>
      <w:r w:rsidRPr="00B33786">
        <w:rPr>
          <w:rtl/>
        </w:rPr>
        <w:t xml:space="preserve"> </w:t>
      </w:r>
      <w:r w:rsidRPr="00B33786">
        <w:rPr>
          <w:rFonts w:hint="cs"/>
          <w:rtl/>
        </w:rPr>
        <w:t>קודמים</w:t>
      </w:r>
      <w:r w:rsidRPr="00B33786">
        <w:rPr>
          <w:rtl/>
        </w:rPr>
        <w:t xml:space="preserve"> </w:t>
      </w:r>
      <w:r w:rsidRPr="00B33786">
        <w:rPr>
          <w:rFonts w:hint="cs"/>
          <w:rtl/>
        </w:rPr>
        <w:t>שבוצעו</w:t>
      </w:r>
      <w:r w:rsidRPr="00B33786">
        <w:rPr>
          <w:rtl/>
        </w:rPr>
        <w:t xml:space="preserve"> </w:t>
      </w:r>
      <w:r w:rsidRPr="00B33786">
        <w:rPr>
          <w:rFonts w:hint="cs"/>
          <w:rtl/>
        </w:rPr>
        <w:t>על</w:t>
      </w:r>
      <w:r w:rsidRPr="00B33786">
        <w:rPr>
          <w:rtl/>
        </w:rPr>
        <w:t xml:space="preserve"> </w:t>
      </w:r>
      <w:r w:rsidRPr="00B33786">
        <w:rPr>
          <w:rFonts w:hint="cs"/>
          <w:rtl/>
        </w:rPr>
        <w:t>ידי</w:t>
      </w:r>
      <w:r w:rsidRPr="00B33786">
        <w:rPr>
          <w:rtl/>
        </w:rPr>
        <w:t xml:space="preserve"> </w:t>
      </w:r>
      <w:r w:rsidRPr="00B33786">
        <w:rPr>
          <w:rFonts w:hint="cs"/>
          <w:rtl/>
        </w:rPr>
        <w:t>עו</w:t>
      </w:r>
      <w:r w:rsidRPr="00B33786">
        <w:rPr>
          <w:rtl/>
        </w:rPr>
        <w:t>"ד</w:t>
      </w:r>
      <w:r w:rsidR="003B50DA">
        <w:rPr>
          <w:rFonts w:hint="cs"/>
          <w:rtl/>
        </w:rPr>
        <w:t>/רו"ח</w:t>
      </w:r>
      <w:r w:rsidRPr="00B33786">
        <w:rPr>
          <w:rtl/>
        </w:rPr>
        <w:t xml:space="preserve"> </w:t>
      </w:r>
      <w:r w:rsidRPr="00B33786">
        <w:rPr>
          <w:rFonts w:hint="cs"/>
          <w:rtl/>
        </w:rPr>
        <w:t>מלווה</w:t>
      </w:r>
      <w:r w:rsidRPr="00B33786">
        <w:rPr>
          <w:b/>
          <w:bCs/>
          <w:rtl/>
        </w:rPr>
        <w:t xml:space="preserve">, </w:t>
      </w:r>
      <w:r w:rsidRPr="00B33786">
        <w:rPr>
          <w:rFonts w:hint="cs"/>
          <w:rtl/>
        </w:rPr>
        <w:t>עם</w:t>
      </w:r>
      <w:r w:rsidRPr="00B33786">
        <w:rPr>
          <w:rtl/>
        </w:rPr>
        <w:t xml:space="preserve"> </w:t>
      </w:r>
      <w:r w:rsidRPr="00B33786">
        <w:rPr>
          <w:rFonts w:hint="cs"/>
          <w:rtl/>
        </w:rPr>
        <w:t>פרטי</w:t>
      </w:r>
      <w:r w:rsidRPr="00B33786">
        <w:rPr>
          <w:rtl/>
        </w:rPr>
        <w:t xml:space="preserve"> </w:t>
      </w:r>
      <w:r w:rsidRPr="00B33786">
        <w:rPr>
          <w:rFonts w:hint="cs"/>
          <w:rtl/>
        </w:rPr>
        <w:t>מקבל</w:t>
      </w:r>
      <w:r w:rsidRPr="00B33786">
        <w:rPr>
          <w:rtl/>
        </w:rPr>
        <w:t xml:space="preserve"> </w:t>
      </w:r>
      <w:r w:rsidRPr="00B33786">
        <w:rPr>
          <w:rFonts w:hint="cs"/>
          <w:rtl/>
        </w:rPr>
        <w:t>השירותים</w:t>
      </w:r>
      <w:r w:rsidRPr="00B33786">
        <w:rPr>
          <w:rtl/>
        </w:rPr>
        <w:t xml:space="preserve">, </w:t>
      </w:r>
      <w:r w:rsidRPr="00B33786">
        <w:rPr>
          <w:rFonts w:hint="cs"/>
          <w:rtl/>
        </w:rPr>
        <w:t>תיאור</w:t>
      </w:r>
      <w:r w:rsidRPr="00B33786">
        <w:rPr>
          <w:rtl/>
        </w:rPr>
        <w:t xml:space="preserve"> </w:t>
      </w:r>
      <w:r w:rsidRPr="00B33786">
        <w:rPr>
          <w:rFonts w:hint="cs"/>
          <w:rtl/>
        </w:rPr>
        <w:t>כללי</w:t>
      </w:r>
      <w:r w:rsidRPr="00B33786">
        <w:rPr>
          <w:rtl/>
        </w:rPr>
        <w:t xml:space="preserve"> </w:t>
      </w:r>
      <w:r w:rsidRPr="00B33786">
        <w:rPr>
          <w:rFonts w:hint="cs"/>
          <w:rtl/>
        </w:rPr>
        <w:t>של</w:t>
      </w:r>
      <w:r w:rsidRPr="00B33786">
        <w:rPr>
          <w:rtl/>
        </w:rPr>
        <w:t xml:space="preserve"> </w:t>
      </w:r>
      <w:r w:rsidRPr="00B33786">
        <w:rPr>
          <w:rFonts w:hint="cs"/>
          <w:rtl/>
        </w:rPr>
        <w:t>הפרויקט</w:t>
      </w:r>
      <w:r w:rsidRPr="00B33786">
        <w:rPr>
          <w:rtl/>
        </w:rPr>
        <w:t xml:space="preserve">, </w:t>
      </w:r>
      <w:r w:rsidRPr="00B33786">
        <w:rPr>
          <w:rFonts w:hint="cs"/>
          <w:rtl/>
        </w:rPr>
        <w:t>ואיש</w:t>
      </w:r>
      <w:r w:rsidRPr="00B33786">
        <w:rPr>
          <w:rtl/>
        </w:rPr>
        <w:t xml:space="preserve"> </w:t>
      </w:r>
      <w:r w:rsidRPr="00B33786">
        <w:rPr>
          <w:rFonts w:hint="cs"/>
          <w:rtl/>
        </w:rPr>
        <w:t>קשר</w:t>
      </w:r>
      <w:r w:rsidRPr="00B33786">
        <w:rPr>
          <w:rtl/>
        </w:rPr>
        <w:t xml:space="preserve"> </w:t>
      </w:r>
      <w:r w:rsidRPr="00B33786">
        <w:rPr>
          <w:rFonts w:hint="cs"/>
          <w:rtl/>
        </w:rPr>
        <w:t>לפרויקט</w:t>
      </w:r>
      <w:r w:rsidRPr="00B33786">
        <w:rPr>
          <w:rtl/>
        </w:rPr>
        <w:t>.</w:t>
      </w:r>
    </w:p>
    <w:p w:rsidR="0089594D" w:rsidRPr="00B33786" w:rsidRDefault="00D33ADF" w:rsidP="007F7381">
      <w:pPr>
        <w:pStyle w:val="a4"/>
        <w:keepNext/>
        <w:keepLines/>
        <w:numPr>
          <w:ilvl w:val="0"/>
          <w:numId w:val="2"/>
        </w:numPr>
        <w:spacing w:after="120" w:line="360" w:lineRule="auto"/>
        <w:jc w:val="both"/>
        <w:outlineLvl w:val="1"/>
        <w:rPr>
          <w:b/>
          <w:bCs/>
          <w:u w:val="single"/>
        </w:rPr>
      </w:pPr>
      <w:bookmarkStart w:id="126" w:name="_Toc393620162"/>
      <w:bookmarkStart w:id="127" w:name="_Toc399087235"/>
      <w:r w:rsidRPr="00B33786">
        <w:rPr>
          <w:b/>
          <w:bCs/>
          <w:u w:val="single"/>
          <w:rtl/>
        </w:rPr>
        <w:t>מ</w:t>
      </w:r>
      <w:r w:rsidR="0089594D" w:rsidRPr="00B33786">
        <w:rPr>
          <w:b/>
          <w:bCs/>
          <w:u w:val="single"/>
          <w:rtl/>
        </w:rPr>
        <w:t>נהלה</w:t>
      </w:r>
      <w:bookmarkEnd w:id="126"/>
      <w:bookmarkEnd w:id="127"/>
    </w:p>
    <w:p w:rsidR="0089594D" w:rsidRPr="00B33786" w:rsidRDefault="00897757" w:rsidP="007F7381">
      <w:pPr>
        <w:pStyle w:val="a4"/>
        <w:keepNext/>
        <w:keepLines/>
        <w:numPr>
          <w:ilvl w:val="1"/>
          <w:numId w:val="2"/>
        </w:numPr>
        <w:spacing w:after="120" w:line="360" w:lineRule="auto"/>
        <w:jc w:val="both"/>
      </w:pPr>
      <w:r w:rsidRPr="00B33786">
        <w:rPr>
          <w:rtl/>
        </w:rPr>
        <w:t>איש ה</w:t>
      </w:r>
      <w:r w:rsidR="0089594D" w:rsidRPr="00B33786">
        <w:rPr>
          <w:rtl/>
        </w:rPr>
        <w:t>קשר ונוהל העברת שאלות ובירורים</w:t>
      </w:r>
      <w:r w:rsidR="002576AA">
        <w:rPr>
          <w:rFonts w:hint="cs"/>
          <w:rtl/>
        </w:rPr>
        <w:t>:</w:t>
      </w:r>
    </w:p>
    <w:p w:rsidR="0089594D" w:rsidRPr="00B33786" w:rsidRDefault="00897757" w:rsidP="007F7381">
      <w:pPr>
        <w:pStyle w:val="a4"/>
        <w:keepNext/>
        <w:keepLines/>
        <w:numPr>
          <w:ilvl w:val="2"/>
          <w:numId w:val="2"/>
        </w:numPr>
        <w:spacing w:after="120" w:line="360" w:lineRule="auto"/>
        <w:ind w:left="1502" w:hanging="709"/>
        <w:jc w:val="both"/>
      </w:pPr>
      <w:r w:rsidRPr="00B33786">
        <w:rPr>
          <w:rtl/>
        </w:rPr>
        <w:t xml:space="preserve">שאלות מקבלי מסמכי המכרז תוגשנה אל מחלקת המכרזים בכתב בלבד באמצעות דואר אלקטרוני שכתובתו : </w:t>
      </w:r>
      <w:r w:rsidRPr="00B33786">
        <w:t>tenders@moag.gov.il</w:t>
      </w:r>
      <w:r w:rsidRPr="00B33786">
        <w:rPr>
          <w:rtl/>
        </w:rPr>
        <w:t xml:space="preserve"> </w:t>
      </w:r>
      <w:r w:rsidR="002576AA">
        <w:rPr>
          <w:rFonts w:hint="cs"/>
          <w:rtl/>
        </w:rPr>
        <w:t>בקובץ "וורד".</w:t>
      </w:r>
    </w:p>
    <w:p w:rsidR="0089594D" w:rsidRPr="00B33786" w:rsidRDefault="00897757" w:rsidP="007F7381">
      <w:pPr>
        <w:pStyle w:val="a4"/>
        <w:keepNext/>
        <w:keepLines/>
        <w:numPr>
          <w:ilvl w:val="2"/>
          <w:numId w:val="2"/>
        </w:numPr>
        <w:spacing w:after="120" w:line="360" w:lineRule="auto"/>
        <w:ind w:left="1502" w:hanging="709"/>
        <w:jc w:val="both"/>
      </w:pPr>
      <w:r w:rsidRPr="00B33786">
        <w:rPr>
          <w:rtl/>
        </w:rPr>
        <w:t>מועד אחרון להגשת שאלות מציעים מפורט בטבלת ריכוז תאריכים</w:t>
      </w:r>
      <w:r w:rsidR="0089594D" w:rsidRPr="00B33786">
        <w:rPr>
          <w:rtl/>
        </w:rPr>
        <w:t>.</w:t>
      </w:r>
    </w:p>
    <w:p w:rsidR="00F5220E" w:rsidRPr="00B33786" w:rsidRDefault="00897757" w:rsidP="007F7381">
      <w:pPr>
        <w:pStyle w:val="a4"/>
        <w:keepNext/>
        <w:keepLines/>
        <w:numPr>
          <w:ilvl w:val="2"/>
          <w:numId w:val="2"/>
        </w:numPr>
        <w:spacing w:after="120" w:line="360" w:lineRule="auto"/>
        <w:ind w:left="1502" w:hanging="709"/>
        <w:jc w:val="both"/>
      </w:pPr>
      <w:r w:rsidRPr="00B33786">
        <w:rPr>
          <w:rtl/>
        </w:rPr>
        <w:t>האחריות להעברת השאלות חלה על השואל. שאלות מסמכי המכרז תוגשנה במבנה הבא:</w:t>
      </w:r>
    </w:p>
    <w:tbl>
      <w:tblPr>
        <w:tblW w:w="0" w:type="auto"/>
        <w:tblInd w:w="449" w:type="dxa"/>
        <w:tblLayout w:type="fixed"/>
        <w:tblCellMar>
          <w:left w:w="0" w:type="dxa"/>
          <w:right w:w="0" w:type="dxa"/>
        </w:tblCellMar>
        <w:tblLook w:val="00A0" w:firstRow="1" w:lastRow="0" w:firstColumn="1" w:lastColumn="0" w:noHBand="0" w:noVBand="0"/>
      </w:tblPr>
      <w:tblGrid>
        <w:gridCol w:w="64"/>
        <w:gridCol w:w="4020"/>
        <w:gridCol w:w="1440"/>
        <w:gridCol w:w="1440"/>
      </w:tblGrid>
      <w:tr w:rsidR="00F5220E" w:rsidRPr="00B33786" w:rsidTr="00F5220E">
        <w:tc>
          <w:tcPr>
            <w:tcW w:w="4084" w:type="dxa"/>
            <w:gridSpan w:val="2"/>
            <w:tcBorders>
              <w:top w:val="single" w:sz="8" w:space="0" w:color="auto"/>
              <w:left w:val="single" w:sz="8" w:space="0" w:color="auto"/>
              <w:bottom w:val="single" w:sz="8" w:space="0" w:color="auto"/>
              <w:right w:val="single" w:sz="8" w:space="0" w:color="auto"/>
            </w:tcBorders>
            <w:shd w:val="clear" w:color="auto" w:fill="E5E5E5"/>
            <w:tcMar>
              <w:top w:w="0" w:type="dxa"/>
              <w:left w:w="108" w:type="dxa"/>
              <w:bottom w:w="0" w:type="dxa"/>
              <w:right w:w="108" w:type="dxa"/>
            </w:tcMar>
          </w:tcPr>
          <w:p w:rsidR="00F5220E" w:rsidRPr="00B33786" w:rsidRDefault="00F5220E" w:rsidP="007F7381">
            <w:pPr>
              <w:keepNext/>
              <w:keepLines/>
              <w:spacing w:after="120" w:line="360" w:lineRule="auto"/>
              <w:jc w:val="both"/>
            </w:pPr>
            <w:r w:rsidRPr="00B33786">
              <w:rPr>
                <w:rtl/>
              </w:rPr>
              <w:t>פירוט השאלה</w:t>
            </w:r>
          </w:p>
        </w:tc>
        <w:tc>
          <w:tcPr>
            <w:tcW w:w="1440" w:type="dxa"/>
            <w:tcBorders>
              <w:top w:val="single" w:sz="8" w:space="0" w:color="auto"/>
              <w:bottom w:val="single" w:sz="8" w:space="0" w:color="auto"/>
              <w:right w:val="single" w:sz="8" w:space="0" w:color="auto"/>
            </w:tcBorders>
            <w:shd w:val="clear" w:color="auto" w:fill="E5E5E5"/>
            <w:tcMar>
              <w:top w:w="0" w:type="dxa"/>
              <w:left w:w="108" w:type="dxa"/>
              <w:bottom w:w="0" w:type="dxa"/>
              <w:right w:w="108" w:type="dxa"/>
            </w:tcMar>
          </w:tcPr>
          <w:p w:rsidR="00F5220E" w:rsidRPr="00B33786" w:rsidRDefault="00F5220E" w:rsidP="007F7381">
            <w:pPr>
              <w:keepNext/>
              <w:keepLines/>
              <w:spacing w:after="120" w:line="360" w:lineRule="auto"/>
              <w:jc w:val="both"/>
            </w:pPr>
            <w:r w:rsidRPr="00B33786">
              <w:rPr>
                <w:rtl/>
              </w:rPr>
              <w:t>הסעיף</w:t>
            </w:r>
          </w:p>
        </w:tc>
        <w:tc>
          <w:tcPr>
            <w:tcW w:w="1440" w:type="dxa"/>
            <w:tcBorders>
              <w:top w:val="single" w:sz="8" w:space="0" w:color="auto"/>
              <w:bottom w:val="single" w:sz="8" w:space="0" w:color="auto"/>
              <w:right w:val="single" w:sz="8" w:space="0" w:color="auto"/>
            </w:tcBorders>
            <w:shd w:val="clear" w:color="auto" w:fill="E5E5E5"/>
          </w:tcPr>
          <w:p w:rsidR="00F5220E" w:rsidRPr="00B33786" w:rsidRDefault="00F5220E" w:rsidP="007F7381">
            <w:pPr>
              <w:keepNext/>
              <w:keepLines/>
              <w:spacing w:after="120" w:line="360" w:lineRule="auto"/>
              <w:jc w:val="both"/>
            </w:pPr>
            <w:r w:rsidRPr="00B33786">
              <w:rPr>
                <w:rtl/>
              </w:rPr>
              <w:t>מכרז מס'</w:t>
            </w:r>
          </w:p>
        </w:tc>
      </w:tr>
      <w:tr w:rsidR="00F5220E" w:rsidRPr="00B33786" w:rsidTr="00F5220E">
        <w:trPr>
          <w:trHeight w:val="108"/>
        </w:trPr>
        <w:tc>
          <w:tcPr>
            <w:tcW w:w="64" w:type="dxa"/>
            <w:tcBorders>
              <w:top w:val="nil"/>
              <w:left w:val="nil"/>
              <w:bottom w:val="nil"/>
              <w:right w:val="nil"/>
            </w:tcBorders>
            <w:vAlign w:val="center"/>
          </w:tcPr>
          <w:p w:rsidR="00F5220E" w:rsidRPr="00B33786" w:rsidRDefault="00F5220E" w:rsidP="007F7381">
            <w:pPr>
              <w:keepNext/>
              <w:keepLines/>
              <w:spacing w:after="120" w:line="360" w:lineRule="auto"/>
              <w:jc w:val="both"/>
            </w:pPr>
          </w:p>
        </w:tc>
        <w:tc>
          <w:tcPr>
            <w:tcW w:w="4020" w:type="dxa"/>
            <w:tcBorders>
              <w:top w:val="nil"/>
              <w:left w:val="nil"/>
              <w:bottom w:val="nil"/>
              <w:right w:val="nil"/>
            </w:tcBorders>
            <w:vAlign w:val="center"/>
          </w:tcPr>
          <w:p w:rsidR="00F5220E" w:rsidRPr="00B33786" w:rsidRDefault="00F5220E" w:rsidP="007F7381">
            <w:pPr>
              <w:keepNext/>
              <w:keepLines/>
              <w:spacing w:after="120" w:line="360" w:lineRule="auto"/>
              <w:jc w:val="both"/>
            </w:pPr>
          </w:p>
        </w:tc>
        <w:tc>
          <w:tcPr>
            <w:tcW w:w="1440" w:type="dxa"/>
            <w:tcBorders>
              <w:top w:val="nil"/>
              <w:left w:val="nil"/>
              <w:bottom w:val="nil"/>
              <w:right w:val="nil"/>
            </w:tcBorders>
            <w:vAlign w:val="center"/>
          </w:tcPr>
          <w:p w:rsidR="00F5220E" w:rsidRPr="00B33786" w:rsidRDefault="00F5220E" w:rsidP="007F7381">
            <w:pPr>
              <w:keepNext/>
              <w:keepLines/>
              <w:spacing w:after="120" w:line="360" w:lineRule="auto"/>
              <w:jc w:val="both"/>
            </w:pPr>
          </w:p>
        </w:tc>
        <w:tc>
          <w:tcPr>
            <w:tcW w:w="1440" w:type="dxa"/>
            <w:tcBorders>
              <w:top w:val="nil"/>
              <w:left w:val="nil"/>
              <w:bottom w:val="nil"/>
              <w:right w:val="nil"/>
            </w:tcBorders>
          </w:tcPr>
          <w:p w:rsidR="00F5220E" w:rsidRPr="00B33786" w:rsidRDefault="00F5220E" w:rsidP="007F7381">
            <w:pPr>
              <w:keepNext/>
              <w:keepLines/>
              <w:spacing w:after="120" w:line="360" w:lineRule="auto"/>
              <w:jc w:val="both"/>
            </w:pPr>
          </w:p>
        </w:tc>
      </w:tr>
    </w:tbl>
    <w:p w:rsidR="00F5220E" w:rsidRPr="00B33786" w:rsidRDefault="00897757" w:rsidP="007F7381">
      <w:pPr>
        <w:pStyle w:val="a4"/>
        <w:keepNext/>
        <w:keepLines/>
        <w:numPr>
          <w:ilvl w:val="2"/>
          <w:numId w:val="2"/>
        </w:numPr>
        <w:spacing w:after="120" w:line="360" w:lineRule="auto"/>
        <w:ind w:left="1502" w:hanging="709"/>
        <w:jc w:val="both"/>
      </w:pPr>
      <w:r w:rsidRPr="00B33786">
        <w:rPr>
          <w:rtl/>
        </w:rPr>
        <w:t xml:space="preserve">תשובות עורך המכרז לשאלות שתתקבלנה, ישלחו לפונים לפי הפרטים שנמסרו במעמד קבלת מסמכי המכרז ו/או בהתאם להודעה שנמסרה על ידו כנדרש בעמוד 4 במסמך זה. כמו כן יפורסמו באתר האינטרנט של </w:t>
      </w:r>
      <w:proofErr w:type="spellStart"/>
      <w:r w:rsidRPr="00B33786">
        <w:rPr>
          <w:rtl/>
        </w:rPr>
        <w:t>מינהל</w:t>
      </w:r>
      <w:proofErr w:type="spellEnd"/>
      <w:r w:rsidRPr="00B33786">
        <w:rPr>
          <w:rtl/>
        </w:rPr>
        <w:t xml:space="preserve"> הרכש הממשלתי באגף החשב הכללי שכתובתו: </w:t>
      </w:r>
      <w:hyperlink r:id="rId15" w:history="1">
        <w:r w:rsidR="00F5220E" w:rsidRPr="00B33786">
          <w:rPr>
            <w:rStyle w:val="Hyperlink"/>
          </w:rPr>
          <w:t>http://www.mr.gov.il/purchasing</w:t>
        </w:r>
      </w:hyperlink>
    </w:p>
    <w:p w:rsidR="00897757" w:rsidRPr="00B33786" w:rsidRDefault="00897757" w:rsidP="007F7381">
      <w:pPr>
        <w:pStyle w:val="a4"/>
        <w:keepNext/>
        <w:keepLines/>
        <w:numPr>
          <w:ilvl w:val="2"/>
          <w:numId w:val="2"/>
        </w:numPr>
        <w:spacing w:after="120" w:line="360" w:lineRule="auto"/>
        <w:ind w:left="1502" w:hanging="709"/>
        <w:jc w:val="both"/>
      </w:pPr>
      <w:r w:rsidRPr="00B33786">
        <w:rPr>
          <w:rtl/>
        </w:rPr>
        <w:t>מובהר בזאת כי האחריות להשארת פרטי הפונה חלה על הפונה/המציע בלב</w:t>
      </w:r>
      <w:r w:rsidR="00D33ADF" w:rsidRPr="00B33786">
        <w:rPr>
          <w:rFonts w:hint="cs"/>
          <w:rtl/>
        </w:rPr>
        <w:t>ד</w:t>
      </w:r>
      <w:r w:rsidR="00D33ADF" w:rsidRPr="00B33786">
        <w:rPr>
          <w:rtl/>
        </w:rPr>
        <w:t>.</w:t>
      </w:r>
    </w:p>
    <w:p w:rsidR="0036774A" w:rsidRPr="00B33786" w:rsidRDefault="0036774A" w:rsidP="007F7381">
      <w:pPr>
        <w:pStyle w:val="a4"/>
        <w:keepNext/>
        <w:keepLines/>
        <w:numPr>
          <w:ilvl w:val="1"/>
          <w:numId w:val="2"/>
        </w:numPr>
        <w:spacing w:after="120" w:line="360" w:lineRule="auto"/>
        <w:jc w:val="both"/>
      </w:pPr>
      <w:r w:rsidRPr="00B33786">
        <w:rPr>
          <w:rtl/>
        </w:rPr>
        <w:t>קבלת מסמכי המכרז</w:t>
      </w:r>
      <w:r w:rsidR="002576AA">
        <w:rPr>
          <w:rFonts w:hint="cs"/>
          <w:rtl/>
        </w:rPr>
        <w:t>:</w:t>
      </w:r>
    </w:p>
    <w:p w:rsidR="0036774A" w:rsidRPr="00B33786" w:rsidRDefault="00897757" w:rsidP="007F7381">
      <w:pPr>
        <w:pStyle w:val="a4"/>
        <w:keepNext/>
        <w:keepLines/>
        <w:numPr>
          <w:ilvl w:val="2"/>
          <w:numId w:val="2"/>
        </w:numPr>
        <w:spacing w:after="120" w:line="360" w:lineRule="auto"/>
        <w:ind w:left="1502" w:hanging="709"/>
        <w:jc w:val="both"/>
      </w:pPr>
      <w:r w:rsidRPr="00B33786">
        <w:rPr>
          <w:rtl/>
        </w:rPr>
        <w:t>יש לפנות אל מחלקת המכרזים באגף רכש נכסים ולוגיסטיקה של משרד החקלאות ופיתוח הכפר דרך המכבים ראשל"צ (כביש בית דגן), בימים א' - ה' בין השעות 8:30 – 15:30, לצורך קבלת מסמכי המכרז. (ניתן לעיין במסמכים ללא תשלום במשרד או באתר האינטרנט).</w:t>
      </w:r>
    </w:p>
    <w:p w:rsidR="00897757" w:rsidRPr="00B33786" w:rsidRDefault="00897757" w:rsidP="007F7381">
      <w:pPr>
        <w:pStyle w:val="a4"/>
        <w:keepNext/>
        <w:keepLines/>
        <w:numPr>
          <w:ilvl w:val="2"/>
          <w:numId w:val="2"/>
        </w:numPr>
        <w:spacing w:after="120" w:line="360" w:lineRule="auto"/>
        <w:ind w:left="1502" w:hanging="709"/>
        <w:jc w:val="both"/>
      </w:pPr>
      <w:r w:rsidRPr="00B33786">
        <w:rPr>
          <w:rtl/>
        </w:rPr>
        <w:t xml:space="preserve">מקבל מסמכי המכרז ימסור במעמד קבלת המסמכים את שמו, כתובתו, שם התאגיד, שם איש הקשר מטעם המציע, מס' הטלפון וטלפון נייד, מס' פקס וכתובת דואר אלקטרוני, וזאת לצורך יצירת קשר ומשלוח הודעות ותשובות לשאלות הבהרה. באם הפונה לא קיבל את מסמכי המכרז אלא ראה אותם באתר האינטרנט של </w:t>
      </w:r>
      <w:proofErr w:type="spellStart"/>
      <w:r w:rsidRPr="00B33786">
        <w:rPr>
          <w:rtl/>
        </w:rPr>
        <w:t>מינהל</w:t>
      </w:r>
      <w:proofErr w:type="spellEnd"/>
      <w:r w:rsidRPr="00B33786">
        <w:rPr>
          <w:rtl/>
        </w:rPr>
        <w:t xml:space="preserve"> הרכש הממשלתי באגף החשב הכללי בלבד ומעוניין להשתתף במכרז חלה עליו אחריות לפנות לכתובת הדואר האלקטרוני המצוין בסעיף 12 א ולהעביר את פרטיו המפורטים לעיל וזאת לשם קבלת הודעות ותשובות לשאלות ההבהרה המיועדות לכלל המציעים. </w:t>
      </w:r>
    </w:p>
    <w:p w:rsidR="0036774A" w:rsidRPr="00B33786" w:rsidRDefault="00897757" w:rsidP="007F7381">
      <w:pPr>
        <w:pStyle w:val="a4"/>
        <w:keepNext/>
        <w:keepLines/>
        <w:numPr>
          <w:ilvl w:val="1"/>
          <w:numId w:val="2"/>
        </w:numPr>
        <w:spacing w:after="120" w:line="360" w:lineRule="auto"/>
        <w:jc w:val="both"/>
      </w:pPr>
      <w:r w:rsidRPr="00B33786">
        <w:rPr>
          <w:rtl/>
        </w:rPr>
        <w:t>אופן הגשת ההצעות ומסירתן</w:t>
      </w:r>
    </w:p>
    <w:p w:rsidR="0036774A" w:rsidRPr="00B33786" w:rsidRDefault="00897757" w:rsidP="007F7381">
      <w:pPr>
        <w:pStyle w:val="a4"/>
        <w:keepNext/>
        <w:keepLines/>
        <w:numPr>
          <w:ilvl w:val="2"/>
          <w:numId w:val="2"/>
        </w:numPr>
        <w:spacing w:after="120" w:line="360" w:lineRule="auto"/>
        <w:ind w:left="1502" w:hanging="709"/>
        <w:jc w:val="both"/>
      </w:pPr>
      <w:r w:rsidRPr="00B33786">
        <w:rPr>
          <w:rtl/>
        </w:rPr>
        <w:lastRenderedPageBreak/>
        <w:t>ההצעה תוגש כתשובה לכל סעיפי המכרז במקור (רצוי לצרף העתק), בו כל עמוד ייחתם בחותמת הרשמית של המציע ובחתימת המורשים לחתום מטעם המציע.</w:t>
      </w:r>
      <w:r w:rsidR="0036774A" w:rsidRPr="00B33786">
        <w:rPr>
          <w:rtl/>
        </w:rPr>
        <w:t xml:space="preserve"> </w:t>
      </w:r>
    </w:p>
    <w:p w:rsidR="00897757" w:rsidRPr="001B79B4" w:rsidRDefault="00897757" w:rsidP="007F7381">
      <w:pPr>
        <w:pStyle w:val="a4"/>
        <w:keepNext/>
        <w:keepLines/>
        <w:spacing w:after="120" w:line="360" w:lineRule="auto"/>
        <w:ind w:left="1286" w:firstLine="216"/>
        <w:jc w:val="both"/>
      </w:pPr>
      <w:r w:rsidRPr="001B79B4">
        <w:rPr>
          <w:rtl/>
        </w:rPr>
        <w:t>על המציע להגיש הצעתו בהתאם לנדרש.</w:t>
      </w:r>
      <w:r w:rsidRPr="001B79B4">
        <w:rPr>
          <w:rtl/>
        </w:rPr>
        <w:tab/>
      </w:r>
    </w:p>
    <w:p w:rsidR="002576AA" w:rsidRDefault="00897757" w:rsidP="007F7381">
      <w:pPr>
        <w:pStyle w:val="a4"/>
        <w:keepNext/>
        <w:keepLines/>
        <w:numPr>
          <w:ilvl w:val="2"/>
          <w:numId w:val="2"/>
        </w:numPr>
        <w:spacing w:after="120" w:line="360" w:lineRule="auto"/>
        <w:ind w:left="1502" w:hanging="709"/>
        <w:jc w:val="both"/>
      </w:pPr>
      <w:r w:rsidRPr="001B79B4">
        <w:rPr>
          <w:rtl/>
        </w:rPr>
        <w:t>את ההצעות יש לשים ביחד עם נספחי המכרז ומסמכים נוספים בהתאם לנדרש, במעטפה חתומה בתיבת המכרזים שבמחלקת המכרזים במשרד החקלאות ופיתוח הכפר, אגף רכש נכסים ולוגיסטיקה דרך המכבים ראשל"צ (כביש בית-דגן) בניין מרכזי קומה 1 במסדרון מול חדר 108, וזאת לא יאוחר מן המועד האחרון להגשת הצעות לתיבת המכרזים כמפורט בטבלת ריכוז תאריכים.</w:t>
      </w:r>
      <w:r w:rsidR="0036774A" w:rsidRPr="001B79B4">
        <w:rPr>
          <w:rtl/>
        </w:rPr>
        <w:t xml:space="preserve"> </w:t>
      </w:r>
    </w:p>
    <w:p w:rsidR="0036774A" w:rsidRPr="001C0F78" w:rsidRDefault="00897757" w:rsidP="007F7381">
      <w:pPr>
        <w:pStyle w:val="a4"/>
        <w:keepNext/>
        <w:keepLines/>
        <w:numPr>
          <w:ilvl w:val="2"/>
          <w:numId w:val="2"/>
        </w:numPr>
        <w:spacing w:after="120" w:line="360" w:lineRule="auto"/>
        <w:ind w:left="1502" w:hanging="709"/>
        <w:jc w:val="both"/>
      </w:pPr>
      <w:r w:rsidRPr="001B79B4">
        <w:rPr>
          <w:rtl/>
        </w:rPr>
        <w:t xml:space="preserve">על המעטפה יירשם </w:t>
      </w:r>
      <w:r w:rsidR="002576AA">
        <w:rPr>
          <w:rFonts w:hint="cs"/>
          <w:rtl/>
        </w:rPr>
        <w:t>"</w:t>
      </w:r>
      <w:r w:rsidRPr="001B79B4">
        <w:rPr>
          <w:rtl/>
        </w:rPr>
        <w:t xml:space="preserve">מכרז </w:t>
      </w:r>
      <w:r w:rsidR="001B79B4" w:rsidRPr="001B79B4">
        <w:rPr>
          <w:rFonts w:hint="cs"/>
          <w:rtl/>
        </w:rPr>
        <w:t>מס</w:t>
      </w:r>
      <w:r w:rsidR="001B79B4" w:rsidRPr="001B79B4">
        <w:rPr>
          <w:rtl/>
        </w:rPr>
        <w:t xml:space="preserve">' </w:t>
      </w:r>
      <w:r w:rsidR="00F54695">
        <w:fldChar w:fldCharType="begin"/>
      </w:r>
      <w:r w:rsidR="00F54695">
        <w:instrText xml:space="preserve"> REF </w:instrText>
      </w:r>
      <w:r w:rsidR="00F54695">
        <w:rPr>
          <w:rtl/>
        </w:rPr>
        <w:instrText>מספר_מכרז</w:instrText>
      </w:r>
      <w:r w:rsidR="00F54695">
        <w:instrText xml:space="preserve"> \h  \* MERGEFORMAT </w:instrText>
      </w:r>
      <w:r w:rsidR="00F54695">
        <w:fldChar w:fldCharType="separate"/>
      </w:r>
      <w:r w:rsidR="008F4C86" w:rsidRPr="00B33786">
        <w:rPr>
          <w:rtl/>
        </w:rPr>
        <w:t>מכרז</w:t>
      </w:r>
      <w:r w:rsidR="008F4C86">
        <w:rPr>
          <w:rFonts w:hint="cs"/>
          <w:rtl/>
        </w:rPr>
        <w:t xml:space="preserve"> מס' </w:t>
      </w:r>
      <w:r w:rsidR="00F54695">
        <w:fldChar w:fldCharType="end"/>
      </w:r>
      <w:r w:rsidR="005020ED" w:rsidRPr="00693E7E">
        <w:rPr>
          <w:rFonts w:hint="cs"/>
          <w:highlight w:val="yellow"/>
          <w:rtl/>
        </w:rPr>
        <w:t>47/2014</w:t>
      </w:r>
      <w:r w:rsidR="001B79B4" w:rsidRPr="001B79B4">
        <w:rPr>
          <w:rtl/>
        </w:rPr>
        <w:t xml:space="preserve"> </w:t>
      </w:r>
      <w:r w:rsidR="00F54695">
        <w:fldChar w:fldCharType="begin"/>
      </w:r>
      <w:r w:rsidR="00F54695">
        <w:instrText xml:space="preserve"> REF </w:instrText>
      </w:r>
      <w:r w:rsidR="00F54695">
        <w:rPr>
          <w:rtl/>
        </w:rPr>
        <w:instrText>שם_המכרז</w:instrText>
      </w:r>
      <w:r w:rsidR="00F54695">
        <w:instrText xml:space="preserve"> \h  \* MERGEFORMAT </w:instrText>
      </w:r>
      <w:r w:rsidR="00F54695">
        <w:fldChar w:fldCharType="separate"/>
      </w:r>
      <w:r w:rsidR="008F4C86" w:rsidRPr="00B33786">
        <w:rPr>
          <w:rtl/>
        </w:rPr>
        <w:t>להפעלת מנהלת תיאום, קישור ושירותים עבור מגדלי דגים בים</w:t>
      </w:r>
      <w:r w:rsidR="00F54695">
        <w:fldChar w:fldCharType="end"/>
      </w:r>
      <w:r w:rsidRPr="001C0F78">
        <w:rPr>
          <w:rtl/>
        </w:rPr>
        <w:t>.</w:t>
      </w:r>
      <w:r w:rsidR="002576AA">
        <w:rPr>
          <w:rFonts w:hint="cs"/>
          <w:rtl/>
        </w:rPr>
        <w:t>"</w:t>
      </w:r>
      <w:r w:rsidRPr="001C0F78">
        <w:rPr>
          <w:rtl/>
        </w:rPr>
        <w:tab/>
      </w:r>
    </w:p>
    <w:p w:rsidR="00897757" w:rsidRPr="00B33786" w:rsidRDefault="00897757" w:rsidP="007F7381">
      <w:pPr>
        <w:pStyle w:val="a4"/>
        <w:keepNext/>
        <w:keepLines/>
        <w:numPr>
          <w:ilvl w:val="2"/>
          <w:numId w:val="2"/>
        </w:numPr>
        <w:spacing w:after="120" w:line="360" w:lineRule="auto"/>
        <w:ind w:left="1502" w:hanging="709"/>
        <w:jc w:val="both"/>
      </w:pPr>
      <w:r w:rsidRPr="00B33786">
        <w:rPr>
          <w:rtl/>
        </w:rPr>
        <w:t>למען הסר ספק, מובהר בזאת, כי הצעות שלא תמצאנה בתיבת המכרזים עד למועד הנ"ל לא תובאנה לדיון בפני ועדת המכרזים</w:t>
      </w:r>
      <w:r w:rsidR="002576AA">
        <w:rPr>
          <w:rFonts w:hint="cs"/>
          <w:rtl/>
        </w:rPr>
        <w:t>.</w:t>
      </w:r>
    </w:p>
    <w:p w:rsidR="0036774A" w:rsidRPr="00B33786" w:rsidRDefault="00897757" w:rsidP="007F7381">
      <w:pPr>
        <w:pStyle w:val="a4"/>
        <w:keepNext/>
        <w:keepLines/>
        <w:numPr>
          <w:ilvl w:val="1"/>
          <w:numId w:val="2"/>
        </w:numPr>
        <w:spacing w:after="120" w:line="360" w:lineRule="auto"/>
        <w:jc w:val="both"/>
      </w:pPr>
      <w:r w:rsidRPr="00B33786">
        <w:rPr>
          <w:rtl/>
        </w:rPr>
        <w:t>תוקף ההצעה</w:t>
      </w:r>
    </w:p>
    <w:p w:rsidR="0036774A" w:rsidRPr="00B33786" w:rsidRDefault="00897757" w:rsidP="007F7381">
      <w:pPr>
        <w:pStyle w:val="a4"/>
        <w:keepNext/>
        <w:keepLines/>
        <w:numPr>
          <w:ilvl w:val="2"/>
          <w:numId w:val="2"/>
        </w:numPr>
        <w:spacing w:after="120" w:line="360" w:lineRule="auto"/>
        <w:ind w:left="1502" w:hanging="709"/>
        <w:jc w:val="both"/>
      </w:pPr>
      <w:r w:rsidRPr="00B33786">
        <w:rPr>
          <w:rtl/>
        </w:rPr>
        <w:t xml:space="preserve">תוקף ההצעה מופיע בטבלת התאריכים. המציע אינו רשאי לחזור בו מהצעתו במהלך תקופה זו. הצעת המציע תעמוד בתוקפה עד </w:t>
      </w:r>
      <w:r w:rsidR="002576AA">
        <w:rPr>
          <w:rFonts w:hint="cs"/>
          <w:rtl/>
        </w:rPr>
        <w:t>90</w:t>
      </w:r>
      <w:r w:rsidR="002576AA" w:rsidRPr="00B33786">
        <w:rPr>
          <w:rtl/>
        </w:rPr>
        <w:t xml:space="preserve"> </w:t>
      </w:r>
      <w:r w:rsidRPr="00B33786">
        <w:rPr>
          <w:rtl/>
        </w:rPr>
        <w:t>יום מהמועד האחרון להגשת ההצעות.</w:t>
      </w:r>
    </w:p>
    <w:p w:rsidR="0036774A" w:rsidRPr="00B33786" w:rsidRDefault="00897757" w:rsidP="007F7381">
      <w:pPr>
        <w:pStyle w:val="a4"/>
        <w:keepNext/>
        <w:keepLines/>
        <w:numPr>
          <w:ilvl w:val="2"/>
          <w:numId w:val="2"/>
        </w:numPr>
        <w:spacing w:after="120" w:line="360" w:lineRule="auto"/>
        <w:ind w:left="1502" w:hanging="709"/>
        <w:jc w:val="both"/>
      </w:pPr>
      <w:r w:rsidRPr="00B33786">
        <w:rPr>
          <w:rtl/>
        </w:rPr>
        <w:t xml:space="preserve">במידה ולא יבחר המציע כזוכה, אך יקבע כזוכה שני, הצעתו תעמוד בתוקפה </w:t>
      </w:r>
      <w:r w:rsidR="002576AA">
        <w:rPr>
          <w:rFonts w:hint="cs"/>
          <w:rtl/>
        </w:rPr>
        <w:t>90</w:t>
      </w:r>
      <w:r w:rsidR="002576AA" w:rsidRPr="00B33786">
        <w:rPr>
          <w:rtl/>
        </w:rPr>
        <w:t xml:space="preserve"> </w:t>
      </w:r>
      <w:r w:rsidRPr="00B33786">
        <w:rPr>
          <w:rtl/>
        </w:rPr>
        <w:t>ימים נוספים לאחר החלטת ועדת המכרזים של המשרד, וזאת למקרה בו הזוכה שהוכרז כספק זוכה יחזור בו מהצעתו או יפר את ההתקשרות עמו או יפסל. בנסיבות מעין אלה, תעמוד לוועדת המכרזים האפשרות, על פי שיקול דעתה הבלעדי להכריז על הזוכה השני כזוכה במכרז. יובהר, כי ועדת המכרזים אינה מחויבת לעשות כן.</w:t>
      </w:r>
    </w:p>
    <w:p w:rsidR="0036774A" w:rsidRPr="00B33786" w:rsidRDefault="00897757" w:rsidP="007F7381">
      <w:pPr>
        <w:pStyle w:val="a4"/>
        <w:keepNext/>
        <w:keepLines/>
        <w:spacing w:after="120" w:line="360" w:lineRule="auto"/>
        <w:ind w:left="1286" w:firstLine="216"/>
        <w:jc w:val="both"/>
        <w:rPr>
          <w:rtl/>
        </w:rPr>
      </w:pPr>
      <w:r w:rsidRPr="00B33786">
        <w:rPr>
          <w:rtl/>
        </w:rPr>
        <w:t>כל הכללים והתנאים שבמכרז זה, יחייבו את הזוכה השני כמו גם תנאי החוזה.</w:t>
      </w:r>
    </w:p>
    <w:p w:rsidR="0036774A" w:rsidRPr="00B33786" w:rsidRDefault="00897757" w:rsidP="007F7381">
      <w:pPr>
        <w:pStyle w:val="a4"/>
        <w:keepNext/>
        <w:keepLines/>
        <w:numPr>
          <w:ilvl w:val="0"/>
          <w:numId w:val="2"/>
        </w:numPr>
        <w:spacing w:after="120" w:line="360" w:lineRule="auto"/>
        <w:jc w:val="both"/>
        <w:outlineLvl w:val="1"/>
        <w:rPr>
          <w:b/>
          <w:bCs/>
          <w:u w:val="single"/>
        </w:rPr>
      </w:pPr>
      <w:bookmarkStart w:id="128" w:name="_Toc393620163"/>
      <w:bookmarkStart w:id="129" w:name="_Toc399087236"/>
      <w:r w:rsidRPr="00B33786">
        <w:rPr>
          <w:b/>
          <w:bCs/>
          <w:u w:val="single"/>
          <w:rtl/>
        </w:rPr>
        <w:t>שלבי המכרז, בדיקת ההצ</w:t>
      </w:r>
      <w:r w:rsidR="0036774A" w:rsidRPr="00B33786">
        <w:rPr>
          <w:b/>
          <w:bCs/>
          <w:u w:val="single"/>
          <w:rtl/>
        </w:rPr>
        <w:t>עות , הערכתן ובחירת הזוכה במכרז</w:t>
      </w:r>
      <w:bookmarkEnd w:id="128"/>
      <w:bookmarkEnd w:id="129"/>
    </w:p>
    <w:p w:rsidR="0036774A" w:rsidRPr="00B33786" w:rsidRDefault="00897757" w:rsidP="007F7381">
      <w:pPr>
        <w:pStyle w:val="a4"/>
        <w:keepNext/>
        <w:keepLines/>
        <w:numPr>
          <w:ilvl w:val="1"/>
          <w:numId w:val="2"/>
        </w:numPr>
        <w:spacing w:after="120" w:line="360" w:lineRule="auto"/>
        <w:jc w:val="both"/>
      </w:pPr>
      <w:r w:rsidRPr="00407C3F">
        <w:rPr>
          <w:u w:val="single"/>
          <w:rtl/>
        </w:rPr>
        <w:t>שלב א</w:t>
      </w:r>
      <w:r w:rsidR="002576AA">
        <w:rPr>
          <w:rFonts w:hint="cs"/>
          <w:u w:val="single"/>
          <w:rtl/>
        </w:rPr>
        <w:t>'</w:t>
      </w:r>
      <w:r w:rsidRPr="00B33786">
        <w:rPr>
          <w:rtl/>
        </w:rPr>
        <w:t xml:space="preserve"> – ועדת פתיחת מעטפות - (ההצעה) – בחינת דרישות (תנאי) הסף </w:t>
      </w:r>
    </w:p>
    <w:p w:rsidR="0036774A" w:rsidRPr="00B33786" w:rsidRDefault="00897757" w:rsidP="007F7381">
      <w:pPr>
        <w:pStyle w:val="a4"/>
        <w:keepNext/>
        <w:keepLines/>
        <w:numPr>
          <w:ilvl w:val="2"/>
          <w:numId w:val="2"/>
        </w:numPr>
        <w:spacing w:after="120" w:line="360" w:lineRule="auto"/>
        <w:ind w:left="1502" w:hanging="709"/>
        <w:jc w:val="both"/>
      </w:pPr>
      <w:r w:rsidRPr="00B33786">
        <w:rPr>
          <w:rtl/>
        </w:rPr>
        <w:t>בדיקת חלק המנהלה; תיבדקנה עמידתן של ההצעות בתנאים המוקדמים להשתתפות במכרז (תנאי סף) כמפורט לעיל והגשתם של כל ההתחייבויות והאישורים שעל המציע להגיש</w:t>
      </w:r>
      <w:r w:rsidR="0036774A" w:rsidRPr="00B33786">
        <w:rPr>
          <w:rtl/>
        </w:rPr>
        <w:t xml:space="preserve"> יחד עם הגשת ההצעה כמפורט לעיל.</w:t>
      </w:r>
    </w:p>
    <w:p w:rsidR="0036774A" w:rsidRPr="00B33786" w:rsidRDefault="00897757" w:rsidP="007F7381">
      <w:pPr>
        <w:pStyle w:val="a4"/>
        <w:keepNext/>
        <w:keepLines/>
        <w:numPr>
          <w:ilvl w:val="2"/>
          <w:numId w:val="2"/>
        </w:numPr>
        <w:spacing w:after="120" w:line="360" w:lineRule="auto"/>
        <w:ind w:left="1502" w:hanging="709"/>
        <w:jc w:val="both"/>
      </w:pPr>
      <w:r w:rsidRPr="00B33786">
        <w:rPr>
          <w:rtl/>
        </w:rPr>
        <w:t>מציע אשר ועדת המכרזים מצאה כי הצעתו אינה עומדת בתנאים ובדרישות המפורטים בשלב א', ייפסל בהחלטת הוועדה ותישלח לו הודעה על כך.</w:t>
      </w:r>
    </w:p>
    <w:p w:rsidR="0036774A" w:rsidRPr="00B33786" w:rsidRDefault="00897757" w:rsidP="007F7381">
      <w:pPr>
        <w:pStyle w:val="a4"/>
        <w:keepNext/>
        <w:keepLines/>
        <w:numPr>
          <w:ilvl w:val="2"/>
          <w:numId w:val="2"/>
        </w:numPr>
        <w:spacing w:after="120" w:line="360" w:lineRule="auto"/>
        <w:ind w:left="1502" w:hanging="709"/>
        <w:jc w:val="both"/>
      </w:pPr>
      <w:r w:rsidRPr="00B33786">
        <w:rPr>
          <w:rtl/>
        </w:rPr>
        <w:t>מציע אשר ועדת המכרזים מצאה כי הצעתו עומדת בתנאים ובדרישות המפורטים בשלב א', תיבדק הצעתו בשלב ב'</w:t>
      </w:r>
      <w:r w:rsidR="0036774A" w:rsidRPr="00B33786">
        <w:rPr>
          <w:rtl/>
        </w:rPr>
        <w:t>.</w:t>
      </w:r>
    </w:p>
    <w:p w:rsidR="0036774A" w:rsidRPr="00B33786" w:rsidRDefault="0036774A" w:rsidP="007F7381">
      <w:pPr>
        <w:pStyle w:val="a4"/>
        <w:keepNext/>
        <w:keepLines/>
        <w:numPr>
          <w:ilvl w:val="1"/>
          <w:numId w:val="2"/>
        </w:numPr>
        <w:spacing w:after="120" w:line="360" w:lineRule="auto"/>
        <w:jc w:val="both"/>
      </w:pPr>
      <w:r w:rsidRPr="00407C3F">
        <w:rPr>
          <w:u w:val="single"/>
          <w:rtl/>
        </w:rPr>
        <w:t>שלב ב'</w:t>
      </w:r>
      <w:r w:rsidRPr="00B33786">
        <w:rPr>
          <w:rtl/>
        </w:rPr>
        <w:t>- בחינת אמות המידה</w:t>
      </w:r>
    </w:p>
    <w:p w:rsidR="0036774A" w:rsidRPr="00B33786" w:rsidRDefault="00897757" w:rsidP="007F7381">
      <w:pPr>
        <w:keepNext/>
        <w:keepLines/>
        <w:spacing w:after="120" w:line="360" w:lineRule="auto"/>
        <w:ind w:left="187" w:firstLine="720"/>
        <w:jc w:val="both"/>
      </w:pPr>
      <w:r w:rsidRPr="00B33786">
        <w:rPr>
          <w:rtl/>
        </w:rPr>
        <w:t>ה</w:t>
      </w:r>
      <w:r w:rsidR="0036774A" w:rsidRPr="00B33786">
        <w:rPr>
          <w:rFonts w:hint="cs"/>
          <w:rtl/>
        </w:rPr>
        <w:t>הצעה</w:t>
      </w:r>
      <w:r w:rsidRPr="00B33786">
        <w:rPr>
          <w:rtl/>
        </w:rPr>
        <w:t xml:space="preserve"> </w:t>
      </w:r>
      <w:r w:rsidR="003B50DA">
        <w:rPr>
          <w:rFonts w:hint="cs"/>
          <w:rtl/>
        </w:rPr>
        <w:t>ת</w:t>
      </w:r>
      <w:r w:rsidR="003B50DA" w:rsidRPr="00B33786">
        <w:rPr>
          <w:rtl/>
        </w:rPr>
        <w:t xml:space="preserve">נוקד </w:t>
      </w:r>
      <w:r w:rsidRPr="00B33786">
        <w:rPr>
          <w:rtl/>
        </w:rPr>
        <w:t>בניקוד איכות בציון של בין 1 ל – 100 על פי אמות המידה שתוארו לעיל.</w:t>
      </w:r>
    </w:p>
    <w:p w:rsidR="00700441" w:rsidRPr="00EB361F" w:rsidRDefault="0036774A" w:rsidP="007F7381">
      <w:pPr>
        <w:pStyle w:val="a4"/>
        <w:keepNext/>
        <w:keepLines/>
        <w:numPr>
          <w:ilvl w:val="1"/>
          <w:numId w:val="2"/>
        </w:numPr>
        <w:spacing w:after="120" w:line="360" w:lineRule="auto"/>
        <w:jc w:val="both"/>
      </w:pPr>
      <w:bookmarkStart w:id="130" w:name="_Ref397329849"/>
      <w:r w:rsidRPr="00407C3F">
        <w:rPr>
          <w:u w:val="single"/>
          <w:rtl/>
        </w:rPr>
        <w:t>שלב ג'</w:t>
      </w:r>
      <w:r w:rsidRPr="00EB361F">
        <w:rPr>
          <w:rtl/>
        </w:rPr>
        <w:t xml:space="preserve"> - בחינת הצעת המחיר</w:t>
      </w:r>
      <w:bookmarkEnd w:id="130"/>
    </w:p>
    <w:p w:rsidR="00EB361F" w:rsidRDefault="00897757" w:rsidP="007F7381">
      <w:pPr>
        <w:keepNext/>
        <w:keepLines/>
        <w:spacing w:after="120" w:line="360" w:lineRule="auto"/>
        <w:ind w:left="907"/>
        <w:jc w:val="both"/>
      </w:pPr>
      <w:r w:rsidRPr="00B33786">
        <w:rPr>
          <w:rtl/>
        </w:rPr>
        <w:lastRenderedPageBreak/>
        <w:t>לאחר שעבר המציע את תנאי הסף, ונוקד על פי אמות המידה תפתח הצעת המחיר של המציע אשר תנוקד באופן הבא:</w:t>
      </w:r>
    </w:p>
    <w:p w:rsidR="00EB361F" w:rsidRDefault="00897757" w:rsidP="007F7381">
      <w:pPr>
        <w:pStyle w:val="a4"/>
        <w:keepNext/>
        <w:keepLines/>
        <w:spacing w:after="120" w:line="360" w:lineRule="auto"/>
        <w:ind w:left="1911" w:firstLine="249"/>
        <w:jc w:val="both"/>
        <w:rPr>
          <w:highlight w:val="yellow"/>
        </w:rPr>
      </w:pPr>
      <w:r w:rsidRPr="00B33786">
        <w:rPr>
          <w:rtl/>
        </w:rPr>
        <w:t xml:space="preserve"> </w:t>
      </w:r>
      <m:oMath>
        <m:r>
          <w:rPr>
            <w:rFonts w:ascii="Cambria Math" w:hAnsi="Cambria Math"/>
          </w:rPr>
          <m:t>P=A*180*0.2+B*0.6+C*60,000*0.2</m:t>
        </m:r>
      </m:oMath>
    </w:p>
    <w:p w:rsidR="00EB361F" w:rsidRPr="001C0F78" w:rsidRDefault="00EB361F" w:rsidP="007F7381">
      <w:pPr>
        <w:pStyle w:val="a4"/>
        <w:keepNext/>
        <w:keepLines/>
        <w:spacing w:after="120" w:line="360" w:lineRule="auto"/>
        <w:ind w:left="1911" w:firstLine="249"/>
        <w:jc w:val="both"/>
        <w:rPr>
          <w:rtl/>
        </w:rPr>
      </w:pPr>
      <w:r w:rsidRPr="001C0F78">
        <w:rPr>
          <w:rFonts w:hint="cs"/>
          <w:rtl/>
        </w:rPr>
        <w:t>כאשר</w:t>
      </w:r>
      <w:r w:rsidRPr="001C0F78">
        <w:rPr>
          <w:rtl/>
        </w:rPr>
        <w:t xml:space="preserve"> – </w:t>
      </w:r>
      <w:r w:rsidRPr="001C0F78">
        <w:t>A</w:t>
      </w:r>
      <w:r w:rsidRPr="001C0F78">
        <w:rPr>
          <w:rtl/>
        </w:rPr>
        <w:t xml:space="preserve"> – רכיב שעתי</w:t>
      </w:r>
    </w:p>
    <w:p w:rsidR="00EB361F" w:rsidRPr="001C0F78" w:rsidRDefault="00EB361F" w:rsidP="007F7381">
      <w:pPr>
        <w:pStyle w:val="a4"/>
        <w:keepNext/>
        <w:keepLines/>
        <w:spacing w:after="120" w:line="360" w:lineRule="auto"/>
        <w:ind w:left="1911" w:firstLine="249"/>
        <w:jc w:val="both"/>
        <w:rPr>
          <w:rtl/>
        </w:rPr>
      </w:pPr>
      <w:r w:rsidRPr="001C0F78">
        <w:rPr>
          <w:rtl/>
        </w:rPr>
        <w:tab/>
      </w:r>
      <w:r w:rsidRPr="001C0F78">
        <w:t>B</w:t>
      </w:r>
      <w:r w:rsidRPr="001C0F78">
        <w:rPr>
          <w:rtl/>
        </w:rPr>
        <w:t xml:space="preserve"> – רכיב קבוע (ריטיינר)</w:t>
      </w:r>
    </w:p>
    <w:p w:rsidR="00700441" w:rsidRDefault="00EB361F" w:rsidP="007F7381">
      <w:pPr>
        <w:pStyle w:val="a4"/>
        <w:keepNext/>
        <w:keepLines/>
        <w:spacing w:after="120" w:line="360" w:lineRule="auto"/>
        <w:ind w:left="1911" w:firstLine="249"/>
        <w:jc w:val="both"/>
        <w:rPr>
          <w:rtl/>
        </w:rPr>
      </w:pPr>
      <w:r w:rsidRPr="001C0F78">
        <w:rPr>
          <w:rtl/>
        </w:rPr>
        <w:tab/>
      </w:r>
      <w:r w:rsidRPr="001C0F78">
        <w:t>C</w:t>
      </w:r>
      <w:r w:rsidRPr="001C0F78">
        <w:rPr>
          <w:rtl/>
        </w:rPr>
        <w:t xml:space="preserve"> – אחוז תקורה</w:t>
      </w:r>
    </w:p>
    <w:p w:rsidR="00E847A8" w:rsidRPr="00B33786" w:rsidRDefault="00E847A8" w:rsidP="007F7381">
      <w:pPr>
        <w:pStyle w:val="a4"/>
        <w:keepNext/>
        <w:keepLines/>
        <w:numPr>
          <w:ilvl w:val="0"/>
          <w:numId w:val="64"/>
        </w:numPr>
        <w:ind w:left="935"/>
      </w:pPr>
      <w:r>
        <w:rPr>
          <w:rFonts w:hint="cs"/>
          <w:rtl/>
        </w:rPr>
        <w:t>מובהר בזאת כי מכפלת אחוז התקורה (60,000 ₪) הינה הערכה בלבד לצורך שקלול הצעת המחיר ואין המשרד מתחייב על כל היקף רכישה</w:t>
      </w:r>
      <w:r w:rsidR="0041134F">
        <w:rPr>
          <w:rFonts w:hint="cs"/>
          <w:rtl/>
        </w:rPr>
        <w:t>.</w:t>
      </w:r>
    </w:p>
    <w:p w:rsidR="00700441" w:rsidRPr="00B33786" w:rsidRDefault="00700441" w:rsidP="007F7381">
      <w:pPr>
        <w:pStyle w:val="a4"/>
        <w:keepNext/>
        <w:keepLines/>
        <w:numPr>
          <w:ilvl w:val="1"/>
          <w:numId w:val="2"/>
        </w:numPr>
        <w:spacing w:after="120" w:line="360" w:lineRule="auto"/>
        <w:jc w:val="both"/>
      </w:pPr>
      <w:r w:rsidRPr="00407C3F">
        <w:rPr>
          <w:u w:val="single"/>
          <w:rtl/>
        </w:rPr>
        <w:t>שלב ד'</w:t>
      </w:r>
      <w:r w:rsidRPr="00B33786">
        <w:rPr>
          <w:rtl/>
        </w:rPr>
        <w:t xml:space="preserve"> – ציון משוקלל ובחירת ההצעה הזוכה</w:t>
      </w:r>
    </w:p>
    <w:p w:rsidR="00700441" w:rsidRPr="00B33786" w:rsidRDefault="00700441" w:rsidP="007F7381">
      <w:pPr>
        <w:keepNext/>
        <w:keepLines/>
        <w:spacing w:after="120" w:line="360" w:lineRule="auto"/>
        <w:ind w:left="907"/>
        <w:jc w:val="both"/>
      </w:pPr>
      <w:r w:rsidRPr="00B33786">
        <w:rPr>
          <w:rFonts w:hint="cs"/>
          <w:rtl/>
        </w:rPr>
        <w:t>ההצעה</w:t>
      </w:r>
      <w:r w:rsidR="00897757" w:rsidRPr="00B33786">
        <w:rPr>
          <w:rtl/>
        </w:rPr>
        <w:t xml:space="preserve"> תנוקד על פי הצעת המחיר ועל פי ציון אמות המידה ביחס של </w:t>
      </w:r>
      <w:r w:rsidR="00040C4B">
        <w:rPr>
          <w:rFonts w:hint="cs"/>
          <w:rtl/>
        </w:rPr>
        <w:t>40</w:t>
      </w:r>
      <w:r w:rsidR="00897757" w:rsidRPr="00B33786">
        <w:rPr>
          <w:rtl/>
        </w:rPr>
        <w:t>% לאמות המידה ו-</w:t>
      </w:r>
      <w:r w:rsidR="00040C4B">
        <w:rPr>
          <w:rFonts w:hint="cs"/>
          <w:rtl/>
        </w:rPr>
        <w:t>60</w:t>
      </w:r>
      <w:r w:rsidR="00897757" w:rsidRPr="00B33786">
        <w:rPr>
          <w:rtl/>
        </w:rPr>
        <w:t>% להצעת המחיר.</w:t>
      </w:r>
      <w:r w:rsidRPr="00B33786">
        <w:rPr>
          <w:rtl/>
        </w:rPr>
        <w:t xml:space="preserve"> </w:t>
      </w:r>
      <w:r w:rsidR="00897757" w:rsidRPr="00B33786">
        <w:rPr>
          <w:rtl/>
        </w:rPr>
        <w:t>ההצעה הזוכה תהיה ההצעה שקיבלה את הציון המשוקלל הגבוה ביותר</w:t>
      </w:r>
      <w:r w:rsidR="002576AA">
        <w:rPr>
          <w:rFonts w:hint="cs"/>
          <w:rtl/>
        </w:rPr>
        <w:t>.</w:t>
      </w:r>
    </w:p>
    <w:p w:rsidR="00700441" w:rsidRPr="00B33786" w:rsidRDefault="00700441" w:rsidP="007F7381">
      <w:pPr>
        <w:pStyle w:val="a4"/>
        <w:keepNext/>
        <w:keepLines/>
        <w:numPr>
          <w:ilvl w:val="0"/>
          <w:numId w:val="2"/>
        </w:numPr>
        <w:spacing w:after="120" w:line="360" w:lineRule="auto"/>
        <w:jc w:val="both"/>
        <w:outlineLvl w:val="1"/>
        <w:rPr>
          <w:b/>
          <w:bCs/>
          <w:u w:val="single"/>
        </w:rPr>
      </w:pPr>
      <w:bookmarkStart w:id="131" w:name="_Toc393620164"/>
      <w:bookmarkStart w:id="132" w:name="_Toc399087237"/>
      <w:r w:rsidRPr="00B33786">
        <w:rPr>
          <w:b/>
          <w:bCs/>
          <w:u w:val="single"/>
          <w:rtl/>
        </w:rPr>
        <w:t>התחייבויות ואישורים שידרשו מזוכה</w:t>
      </w:r>
      <w:bookmarkEnd w:id="131"/>
      <w:bookmarkEnd w:id="132"/>
    </w:p>
    <w:p w:rsidR="00700441" w:rsidRPr="00B33786" w:rsidRDefault="00897757" w:rsidP="007F7381">
      <w:pPr>
        <w:pStyle w:val="a4"/>
        <w:keepNext/>
        <w:keepLines/>
        <w:numPr>
          <w:ilvl w:val="1"/>
          <w:numId w:val="2"/>
        </w:numPr>
        <w:spacing w:after="120" w:line="360" w:lineRule="auto"/>
        <w:jc w:val="both"/>
      </w:pPr>
      <w:r w:rsidRPr="00B33786">
        <w:rPr>
          <w:rtl/>
        </w:rPr>
        <w:t>כללי</w:t>
      </w:r>
    </w:p>
    <w:p w:rsidR="0092400A" w:rsidRDefault="00897757" w:rsidP="007F7381">
      <w:pPr>
        <w:pStyle w:val="a4"/>
        <w:keepNext/>
        <w:keepLines/>
        <w:numPr>
          <w:ilvl w:val="1"/>
          <w:numId w:val="2"/>
        </w:numPr>
        <w:spacing w:after="120" w:line="360" w:lineRule="auto"/>
        <w:jc w:val="both"/>
      </w:pPr>
      <w:r w:rsidRPr="00B33786">
        <w:rPr>
          <w:rtl/>
        </w:rPr>
        <w:t xml:space="preserve">הצהרה של זוכה רשום בגין זכייה </w:t>
      </w:r>
      <w:r w:rsidR="00700441" w:rsidRPr="00B33786">
        <w:rPr>
          <w:rtl/>
        </w:rPr>
        <w:t xml:space="preserve">- </w:t>
      </w:r>
      <w:r w:rsidRPr="00B33786">
        <w:rPr>
          <w:rtl/>
        </w:rPr>
        <w:t>נוסח</w:t>
      </w:r>
      <w:r w:rsidR="00700441" w:rsidRPr="00B33786">
        <w:rPr>
          <w:rtl/>
        </w:rPr>
        <w:t xml:space="preserve"> הצהרת זוכה בגין זכייה ראה </w:t>
      </w:r>
      <w:r w:rsidR="0092400A">
        <w:rPr>
          <w:rtl/>
        </w:rPr>
        <w:fldChar w:fldCharType="begin"/>
      </w:r>
      <w:r w:rsidR="0092400A">
        <w:rPr>
          <w:rtl/>
        </w:rPr>
        <w:instrText xml:space="preserve"> </w:instrText>
      </w:r>
      <w:r w:rsidR="0092400A">
        <w:instrText>REF</w:instrText>
      </w:r>
      <w:r w:rsidR="0092400A">
        <w:rPr>
          <w:rtl/>
        </w:rPr>
        <w:instrText xml:space="preserve"> _</w:instrText>
      </w:r>
      <w:r w:rsidR="0092400A">
        <w:instrText>Ref397949034 \h</w:instrText>
      </w:r>
      <w:r w:rsidR="0092400A">
        <w:rPr>
          <w:rtl/>
        </w:rPr>
        <w:instrText xml:space="preserve"> </w:instrText>
      </w:r>
      <w:r w:rsidR="0092400A">
        <w:rPr>
          <w:rtl/>
        </w:rPr>
      </w:r>
      <w:r w:rsidR="0092400A">
        <w:rPr>
          <w:rtl/>
        </w:rPr>
        <w:fldChar w:fldCharType="separate"/>
      </w:r>
      <w:r w:rsidR="008F4C86" w:rsidRPr="00B33786">
        <w:rPr>
          <w:rFonts w:hint="eastAsia"/>
          <w:rtl/>
        </w:rPr>
        <w:t>נספח</w:t>
      </w:r>
      <w:r w:rsidR="008F4C86" w:rsidRPr="00B33786">
        <w:rPr>
          <w:rtl/>
        </w:rPr>
        <w:t xml:space="preserve"> </w:t>
      </w:r>
      <w:r w:rsidR="008F4C86">
        <w:rPr>
          <w:rFonts w:hint="cs"/>
          <w:rtl/>
        </w:rPr>
        <w:t>11</w:t>
      </w:r>
      <w:r w:rsidR="008F4C86" w:rsidRPr="00B33786">
        <w:rPr>
          <w:rtl/>
        </w:rPr>
        <w:t xml:space="preserve"> – התחייבות הספק הזוכה בגין זכייה</w:t>
      </w:r>
      <w:r w:rsidR="0092400A">
        <w:rPr>
          <w:rtl/>
        </w:rPr>
        <w:fldChar w:fldCharType="end"/>
      </w:r>
      <w:r w:rsidR="0092400A">
        <w:rPr>
          <w:rFonts w:hint="cs"/>
          <w:rtl/>
        </w:rPr>
        <w:t xml:space="preserve"> .</w:t>
      </w:r>
    </w:p>
    <w:p w:rsidR="00700441" w:rsidRPr="00B33786" w:rsidRDefault="00897757" w:rsidP="007F7381">
      <w:pPr>
        <w:pStyle w:val="a4"/>
        <w:keepNext/>
        <w:keepLines/>
        <w:numPr>
          <w:ilvl w:val="1"/>
          <w:numId w:val="2"/>
        </w:numPr>
        <w:spacing w:after="120" w:line="360" w:lineRule="auto"/>
        <w:jc w:val="both"/>
      </w:pPr>
      <w:r w:rsidRPr="00B33786">
        <w:rPr>
          <w:rtl/>
        </w:rPr>
        <w:t>הסכם התקשרות</w:t>
      </w:r>
    </w:p>
    <w:p w:rsidR="00700441" w:rsidRPr="00B33786" w:rsidRDefault="00897757" w:rsidP="007F7381">
      <w:pPr>
        <w:pStyle w:val="a4"/>
        <w:keepNext/>
        <w:keepLines/>
        <w:numPr>
          <w:ilvl w:val="2"/>
          <w:numId w:val="2"/>
        </w:numPr>
        <w:spacing w:after="120" w:line="360" w:lineRule="auto"/>
        <w:ind w:left="1502" w:hanging="709"/>
        <w:jc w:val="both"/>
      </w:pPr>
      <w:r w:rsidRPr="00B33786">
        <w:rPr>
          <w:rtl/>
        </w:rPr>
        <w:t xml:space="preserve">הזוכה מתחייב לחתום על הסכם ההתקשרות, המצורף </w:t>
      </w:r>
      <w:r w:rsidR="0095609A">
        <w:rPr>
          <w:rFonts w:hint="cs"/>
          <w:rtl/>
        </w:rPr>
        <w:t>כ</w:t>
      </w:r>
      <w:r w:rsidR="0095609A">
        <w:rPr>
          <w:rtl/>
        </w:rPr>
        <w:fldChar w:fldCharType="begin"/>
      </w:r>
      <w:r w:rsidR="0095609A">
        <w:rPr>
          <w:rtl/>
        </w:rPr>
        <w:instrText xml:space="preserve"> </w:instrText>
      </w:r>
      <w:r w:rsidR="0095609A">
        <w:instrText>REF</w:instrText>
      </w:r>
      <w:r w:rsidR="0095609A">
        <w:rPr>
          <w:rtl/>
        </w:rPr>
        <w:instrText xml:space="preserve"> _</w:instrText>
      </w:r>
      <w:r w:rsidR="0095609A">
        <w:instrText>Ref397588776 \h</w:instrText>
      </w:r>
      <w:r w:rsidR="0095609A">
        <w:rPr>
          <w:rtl/>
        </w:rPr>
        <w:instrText xml:space="preserve"> </w:instrText>
      </w:r>
      <w:r w:rsidR="0095609A">
        <w:rPr>
          <w:rtl/>
        </w:rPr>
      </w:r>
      <w:r w:rsidR="0095609A">
        <w:rPr>
          <w:rtl/>
        </w:rPr>
        <w:fldChar w:fldCharType="separate"/>
      </w:r>
      <w:r w:rsidR="008F4C86" w:rsidRPr="00B33786">
        <w:rPr>
          <w:rFonts w:hint="eastAsia"/>
          <w:rtl/>
        </w:rPr>
        <w:t>נספח</w:t>
      </w:r>
      <w:r w:rsidR="008F4C86" w:rsidRPr="00B33786">
        <w:rPr>
          <w:rtl/>
        </w:rPr>
        <w:t xml:space="preserve"> </w:t>
      </w:r>
      <w:r w:rsidR="008F4C86">
        <w:rPr>
          <w:rFonts w:hint="cs"/>
          <w:rtl/>
        </w:rPr>
        <w:t>9</w:t>
      </w:r>
      <w:r w:rsidR="008F4C86" w:rsidRPr="00B33786">
        <w:rPr>
          <w:rtl/>
        </w:rPr>
        <w:t xml:space="preserve"> – הסכם</w:t>
      </w:r>
      <w:r w:rsidR="0095609A">
        <w:rPr>
          <w:rtl/>
        </w:rPr>
        <w:fldChar w:fldCharType="end"/>
      </w:r>
      <w:r w:rsidR="0095609A">
        <w:rPr>
          <w:rFonts w:hint="cs"/>
          <w:rtl/>
        </w:rPr>
        <w:t xml:space="preserve"> </w:t>
      </w:r>
      <w:r w:rsidRPr="00B33786">
        <w:rPr>
          <w:rtl/>
        </w:rPr>
        <w:t>להלן, תוך 7 ימים ממועד קבלת ההסכם לחתימה.</w:t>
      </w:r>
    </w:p>
    <w:p w:rsidR="00700441" w:rsidRPr="00B33786" w:rsidRDefault="00897757" w:rsidP="007F7381">
      <w:pPr>
        <w:pStyle w:val="a4"/>
        <w:keepNext/>
        <w:keepLines/>
        <w:numPr>
          <w:ilvl w:val="2"/>
          <w:numId w:val="2"/>
        </w:numPr>
        <w:spacing w:after="120" w:line="360" w:lineRule="auto"/>
        <w:ind w:left="1502" w:hanging="709"/>
        <w:jc w:val="both"/>
      </w:pPr>
      <w:r w:rsidRPr="00B33786">
        <w:rPr>
          <w:rtl/>
        </w:rPr>
        <w:t>חתימת עורך המכרז על ההסכם מותנית במילוי כל ההתחייבויות השונות הנדרשות מהזוכה. היה והזוכה לא ימלא את כל הדרישות הנ"ל, או לא יחתום על הסכם ההתקשרות כנדרש, שומר לעצמו עורך המכרז את הזכות לבטל את זכייתו ו/או לבחור במציע הבא אחריו המתאים.</w:t>
      </w:r>
    </w:p>
    <w:p w:rsidR="00CD288F" w:rsidRDefault="00897757" w:rsidP="007F7381">
      <w:pPr>
        <w:pStyle w:val="a4"/>
        <w:keepNext/>
        <w:keepLines/>
        <w:numPr>
          <w:ilvl w:val="2"/>
          <w:numId w:val="2"/>
        </w:numPr>
        <w:spacing w:after="120" w:line="360" w:lineRule="auto"/>
        <w:ind w:left="1502" w:hanging="709"/>
        <w:jc w:val="both"/>
      </w:pPr>
      <w:r w:rsidRPr="00B33786">
        <w:rPr>
          <w:rtl/>
        </w:rPr>
        <w:t xml:space="preserve">לתשומת לב המציע, כי הסכם ההתקשרות המצורף למכרז זה מהווה דוגמא בלבד וכי </w:t>
      </w:r>
      <w:r w:rsidR="00BF065C" w:rsidRPr="00B33786">
        <w:rPr>
          <w:rtl/>
        </w:rPr>
        <w:t>ה</w:t>
      </w:r>
      <w:r w:rsidR="00BF065C">
        <w:rPr>
          <w:rFonts w:hint="cs"/>
          <w:rtl/>
        </w:rPr>
        <w:t>משרד</w:t>
      </w:r>
      <w:r w:rsidR="00BF065C" w:rsidRPr="00B33786">
        <w:rPr>
          <w:rtl/>
        </w:rPr>
        <w:t xml:space="preserve"> </w:t>
      </w:r>
      <w:r w:rsidRPr="00B33786">
        <w:rPr>
          <w:rtl/>
        </w:rPr>
        <w:t>שומר על זכותו לבצע בהסכם שינויי תוכן ועריכה כל עוד אינם סותרים את מ</w:t>
      </w:r>
      <w:r w:rsidR="00D33ADF" w:rsidRPr="00B33786">
        <w:rPr>
          <w:rtl/>
        </w:rPr>
        <w:t>הות ההתקשרות ע"פ תנאי מכרז זה.</w:t>
      </w:r>
    </w:p>
    <w:p w:rsidR="00897757" w:rsidRPr="00B33786" w:rsidRDefault="00897757" w:rsidP="007F7381">
      <w:pPr>
        <w:pStyle w:val="a4"/>
        <w:keepNext/>
        <w:keepLines/>
        <w:numPr>
          <w:ilvl w:val="1"/>
          <w:numId w:val="2"/>
        </w:numPr>
        <w:spacing w:after="120" w:line="360" w:lineRule="auto"/>
        <w:jc w:val="both"/>
      </w:pPr>
      <w:r w:rsidRPr="00B33786">
        <w:rPr>
          <w:rtl/>
        </w:rPr>
        <w:t>ערבות ביצוע</w:t>
      </w:r>
    </w:p>
    <w:p w:rsidR="00E34EDF" w:rsidRPr="00B33786" w:rsidRDefault="00897757" w:rsidP="007F7381">
      <w:pPr>
        <w:pStyle w:val="a4"/>
        <w:keepNext/>
        <w:keepLines/>
        <w:numPr>
          <w:ilvl w:val="2"/>
          <w:numId w:val="2"/>
        </w:numPr>
        <w:spacing w:after="120" w:line="360" w:lineRule="auto"/>
        <w:ind w:left="1502" w:hanging="709"/>
        <w:jc w:val="both"/>
      </w:pPr>
      <w:r w:rsidRPr="00B33786">
        <w:rPr>
          <w:rtl/>
        </w:rPr>
        <w:t xml:space="preserve">זוכה רשום ימציא ערבות אוטונומית ובלתי מותנית </w:t>
      </w:r>
      <w:r w:rsidR="00040C4B">
        <w:rPr>
          <w:rFonts w:hint="cs"/>
          <w:rtl/>
        </w:rPr>
        <w:t>בסכום של 6</w:t>
      </w:r>
      <w:r w:rsidR="00EB59DC">
        <w:rPr>
          <w:rFonts w:hint="cs"/>
          <w:rtl/>
        </w:rPr>
        <w:t>,</w:t>
      </w:r>
      <w:r w:rsidR="00040C4B">
        <w:rPr>
          <w:rFonts w:hint="cs"/>
          <w:rtl/>
        </w:rPr>
        <w:t xml:space="preserve">000 ₪ </w:t>
      </w:r>
      <w:r w:rsidRPr="00B33786">
        <w:rPr>
          <w:rtl/>
        </w:rPr>
        <w:t xml:space="preserve">לפקודת משרד החקלאות ופיתוח הכפר, בתוקף למשך </w:t>
      </w:r>
      <w:r w:rsidR="00356046">
        <w:rPr>
          <w:rFonts w:hint="cs"/>
          <w:rtl/>
        </w:rPr>
        <w:t>14</w:t>
      </w:r>
      <w:r w:rsidR="00356046" w:rsidRPr="00B33786">
        <w:rPr>
          <w:rtl/>
        </w:rPr>
        <w:t xml:space="preserve"> </w:t>
      </w:r>
      <w:r w:rsidRPr="00B33786">
        <w:rPr>
          <w:rtl/>
        </w:rPr>
        <w:t>חודשים ממועד החתימה על הסכם ההתקשרות. למען הסר ספק, יובהר בזאת, כי במידה שיחליט עורך המכרז להאריך את תקופת ההתקשרות, יוארך תוקף הערבות בהתאם, עד ל-60 יום לאחר תום תקופת ההתקשרות הנוספת.</w:t>
      </w:r>
    </w:p>
    <w:p w:rsidR="00E34EDF" w:rsidRPr="00B33786" w:rsidRDefault="00897757" w:rsidP="000E6E63">
      <w:pPr>
        <w:pStyle w:val="a4"/>
        <w:keepNext/>
        <w:keepLines/>
        <w:numPr>
          <w:ilvl w:val="2"/>
          <w:numId w:val="2"/>
        </w:numPr>
        <w:spacing w:after="120" w:line="360" w:lineRule="auto"/>
        <w:ind w:left="1502" w:hanging="709"/>
        <w:jc w:val="both"/>
      </w:pPr>
      <w:r w:rsidRPr="00B33786">
        <w:rPr>
          <w:rtl/>
        </w:rPr>
        <w:t xml:space="preserve">עורך המכרז רשאי לחלט את הערבות במקרה שהזוכה לא יעמוד בהתחייבויותיו בהתאם להצעתו, לתנאי המכרז ולהסכם ההתקשרות. הערבות תהיה ערבות בנקאית, או ערבות של חב' ביטוח ישראלית שברשותה רישיון לעסוק בביטוח על פי חוק הפיקוח על שירותים פיננסיים (ביטוח), </w:t>
      </w:r>
      <w:proofErr w:type="spellStart"/>
      <w:r w:rsidRPr="00B33786">
        <w:rPr>
          <w:rtl/>
        </w:rPr>
        <w:t>התשמ"א</w:t>
      </w:r>
      <w:proofErr w:type="spellEnd"/>
      <w:r w:rsidRPr="00B33786">
        <w:rPr>
          <w:rtl/>
        </w:rPr>
        <w:t xml:space="preserve"> – 1981.</w:t>
      </w:r>
      <w:r w:rsidRPr="00B33786">
        <w:rPr>
          <w:rtl/>
        </w:rPr>
        <w:tab/>
      </w:r>
      <w:r w:rsidR="00E34EDF" w:rsidRPr="00B33786">
        <w:rPr>
          <w:rtl/>
        </w:rPr>
        <w:t xml:space="preserve"> </w:t>
      </w:r>
    </w:p>
    <w:p w:rsidR="00CE47FB" w:rsidRDefault="00EB59DC" w:rsidP="007F7381">
      <w:pPr>
        <w:pStyle w:val="a4"/>
        <w:keepNext/>
        <w:keepLines/>
        <w:numPr>
          <w:ilvl w:val="2"/>
          <w:numId w:val="2"/>
        </w:numPr>
        <w:spacing w:after="120" w:line="360" w:lineRule="auto"/>
        <w:ind w:left="1502" w:hanging="709"/>
        <w:jc w:val="both"/>
      </w:pPr>
      <w:r>
        <w:rPr>
          <w:rFonts w:hint="cs"/>
          <w:rtl/>
        </w:rPr>
        <w:lastRenderedPageBreak/>
        <w:t xml:space="preserve">על הערבות לעמוד בנוסח שמופיע </w:t>
      </w:r>
      <w:r w:rsidR="0092400A">
        <w:rPr>
          <w:rFonts w:hint="cs"/>
          <w:rtl/>
        </w:rPr>
        <w:t>ב</w:t>
      </w:r>
      <w:r w:rsidR="0092400A">
        <w:rPr>
          <w:rtl/>
        </w:rPr>
        <w:fldChar w:fldCharType="begin"/>
      </w:r>
      <w:r w:rsidR="0092400A">
        <w:rPr>
          <w:rtl/>
        </w:rPr>
        <w:instrText xml:space="preserve"> </w:instrText>
      </w:r>
      <w:r w:rsidR="0092400A">
        <w:rPr>
          <w:rFonts w:hint="cs"/>
        </w:rPr>
        <w:instrText>REF</w:instrText>
      </w:r>
      <w:r w:rsidR="0092400A">
        <w:rPr>
          <w:rFonts w:hint="cs"/>
          <w:rtl/>
        </w:rPr>
        <w:instrText xml:space="preserve"> _</w:instrText>
      </w:r>
      <w:r w:rsidR="0092400A">
        <w:rPr>
          <w:rFonts w:hint="cs"/>
        </w:rPr>
        <w:instrText>Ref397949191 \h</w:instrText>
      </w:r>
      <w:r w:rsidR="0092400A">
        <w:rPr>
          <w:rtl/>
        </w:rPr>
        <w:instrText xml:space="preserve"> </w:instrText>
      </w:r>
      <w:r w:rsidR="0092400A">
        <w:rPr>
          <w:rtl/>
        </w:rPr>
      </w:r>
      <w:r w:rsidR="0092400A">
        <w:rPr>
          <w:rtl/>
        </w:rPr>
        <w:fldChar w:fldCharType="separate"/>
      </w:r>
      <w:r w:rsidR="008F4C86" w:rsidRPr="00B33786">
        <w:rPr>
          <w:rFonts w:hint="eastAsia"/>
          <w:rtl/>
        </w:rPr>
        <w:t>נספח</w:t>
      </w:r>
      <w:r w:rsidR="008F4C86" w:rsidRPr="00B33786">
        <w:rPr>
          <w:rtl/>
        </w:rPr>
        <w:t xml:space="preserve"> </w:t>
      </w:r>
      <w:r w:rsidR="008F4C86">
        <w:rPr>
          <w:rFonts w:hint="cs"/>
          <w:rtl/>
        </w:rPr>
        <w:t>10</w:t>
      </w:r>
      <w:r w:rsidR="008F4C86" w:rsidRPr="00B33786">
        <w:rPr>
          <w:rtl/>
        </w:rPr>
        <w:t xml:space="preserve"> – ערבות ביצוע</w:t>
      </w:r>
      <w:r w:rsidR="0092400A">
        <w:rPr>
          <w:rtl/>
        </w:rPr>
        <w:fldChar w:fldCharType="end"/>
      </w:r>
      <w:r>
        <w:rPr>
          <w:rFonts w:hint="cs"/>
          <w:rtl/>
        </w:rPr>
        <w:t xml:space="preserve"> למכרז זה.</w:t>
      </w:r>
    </w:p>
    <w:p w:rsidR="00E77272" w:rsidRDefault="00CE47FB" w:rsidP="002A4D31">
      <w:pPr>
        <w:numPr>
          <w:ilvl w:val="1"/>
          <w:numId w:val="2"/>
        </w:numPr>
        <w:overflowPunct w:val="0"/>
        <w:autoSpaceDE w:val="0"/>
        <w:autoSpaceDN w:val="0"/>
        <w:adjustRightInd w:val="0"/>
        <w:spacing w:after="0" w:line="360" w:lineRule="auto"/>
        <w:jc w:val="both"/>
        <w:textAlignment w:val="baseline"/>
        <w:rPr>
          <w:rFonts w:ascii="Arial" w:hAnsi="Arial"/>
        </w:rPr>
      </w:pPr>
      <w:bookmarkStart w:id="133" w:name="_Ref364240595"/>
      <w:bookmarkStart w:id="134" w:name="_Ref398632942"/>
      <w:r>
        <w:rPr>
          <w:rFonts w:hint="cs"/>
          <w:rtl/>
        </w:rPr>
        <w:t xml:space="preserve">על המציע לדאוג לקיומם של ביטוחים מתאימים כמפורט להלן, ועליו לצרף אישור על קיומם של הביטוחים בנוסח המופיע </w:t>
      </w:r>
      <w:r>
        <w:rPr>
          <w:rFonts w:ascii="Arial" w:hAnsi="Arial" w:hint="cs"/>
          <w:rtl/>
        </w:rPr>
        <w:t>ב</w:t>
      </w:r>
      <w:r>
        <w:rPr>
          <w:rFonts w:ascii="Arial" w:hAnsi="Arial"/>
          <w:rtl/>
        </w:rPr>
        <w:fldChar w:fldCharType="begin"/>
      </w:r>
      <w:r>
        <w:rPr>
          <w:rFonts w:ascii="Arial" w:hAnsi="Arial"/>
          <w:rtl/>
        </w:rPr>
        <w:instrText xml:space="preserve"> </w:instrText>
      </w:r>
      <w:r>
        <w:rPr>
          <w:rFonts w:ascii="Arial" w:hAnsi="Arial"/>
        </w:rPr>
        <w:instrText>REF</w:instrText>
      </w:r>
      <w:r>
        <w:rPr>
          <w:rFonts w:ascii="Arial" w:hAnsi="Arial"/>
          <w:rtl/>
        </w:rPr>
        <w:instrText xml:space="preserve"> _</w:instrText>
      </w:r>
      <w:r>
        <w:rPr>
          <w:rFonts w:ascii="Arial" w:hAnsi="Arial"/>
        </w:rPr>
        <w:instrText>Ref399073984 \h</w:instrText>
      </w:r>
      <w:r>
        <w:rPr>
          <w:rFonts w:ascii="Arial" w:hAnsi="Arial"/>
          <w:rtl/>
        </w:rPr>
        <w:instrText xml:space="preserve"> </w:instrText>
      </w:r>
      <w:r>
        <w:rPr>
          <w:rFonts w:ascii="Arial" w:hAnsi="Arial"/>
          <w:rtl/>
        </w:rPr>
      </w:r>
      <w:r>
        <w:rPr>
          <w:rFonts w:ascii="Arial" w:hAnsi="Arial"/>
          <w:rtl/>
        </w:rPr>
        <w:fldChar w:fldCharType="separate"/>
      </w:r>
      <w:r w:rsidR="008F4C86" w:rsidRPr="00407C3F">
        <w:rPr>
          <w:rFonts w:hint="eastAsia"/>
          <w:rtl/>
        </w:rPr>
        <w:t>נספח</w:t>
      </w:r>
      <w:r w:rsidR="008F4C86" w:rsidRPr="00407C3F">
        <w:rPr>
          <w:rtl/>
        </w:rPr>
        <w:t xml:space="preserve"> </w:t>
      </w:r>
      <w:r w:rsidR="008F4C86">
        <w:rPr>
          <w:rFonts w:hint="cs"/>
          <w:rtl/>
        </w:rPr>
        <w:t>15</w:t>
      </w:r>
      <w:r w:rsidR="008F4C86" w:rsidRPr="00407C3F">
        <w:rPr>
          <w:rtl/>
        </w:rPr>
        <w:t xml:space="preserve"> – </w:t>
      </w:r>
      <w:r w:rsidR="008F4C86">
        <w:rPr>
          <w:rFonts w:hint="cs"/>
          <w:rtl/>
        </w:rPr>
        <w:t>נוסח אישור עריכת ביטוחים</w:t>
      </w:r>
      <w:r>
        <w:rPr>
          <w:rFonts w:ascii="Arial" w:hAnsi="Arial"/>
          <w:rtl/>
        </w:rPr>
        <w:fldChar w:fldCharType="end"/>
      </w:r>
      <w:r w:rsidRPr="007660DD">
        <w:rPr>
          <w:rFonts w:ascii="Arial" w:hAnsi="Arial"/>
          <w:rtl/>
        </w:rPr>
        <w:t xml:space="preserve">– אישור </w:t>
      </w:r>
      <w:r w:rsidRPr="007660DD">
        <w:rPr>
          <w:rFonts w:ascii="Arial" w:hAnsi="Arial" w:hint="eastAsia"/>
          <w:rtl/>
        </w:rPr>
        <w:t>עריכת</w:t>
      </w:r>
      <w:r w:rsidRPr="007660DD">
        <w:rPr>
          <w:rFonts w:ascii="Arial" w:hAnsi="Arial"/>
          <w:rtl/>
        </w:rPr>
        <w:t xml:space="preserve"> </w:t>
      </w:r>
      <w:r w:rsidRPr="007660DD">
        <w:rPr>
          <w:rFonts w:ascii="Arial" w:hAnsi="Arial" w:hint="eastAsia"/>
          <w:rtl/>
        </w:rPr>
        <w:t>ביטוחים</w:t>
      </w:r>
      <w:r w:rsidRPr="007660DD">
        <w:rPr>
          <w:rFonts w:ascii="Arial" w:hAnsi="Arial"/>
          <w:rtl/>
        </w:rPr>
        <w:t>.</w:t>
      </w:r>
      <w:bookmarkEnd w:id="133"/>
      <w:bookmarkEnd w:id="134"/>
    </w:p>
    <w:p w:rsidR="00E77272" w:rsidRPr="00E77272" w:rsidRDefault="00E77272" w:rsidP="00E77272">
      <w:pPr>
        <w:rPr>
          <w:rFonts w:ascii="Arial" w:hAnsi="Arial"/>
        </w:rPr>
      </w:pPr>
    </w:p>
    <w:p w:rsidR="00CE47FB" w:rsidRPr="008F4C86" w:rsidRDefault="00CE47FB" w:rsidP="00E77272">
      <w:pPr>
        <w:rPr>
          <w:rFonts w:ascii="Arial" w:hAnsi="Arial"/>
        </w:rPr>
      </w:pPr>
    </w:p>
    <w:p w:rsidR="00E34EDF" w:rsidRPr="00B33786" w:rsidRDefault="00897757" w:rsidP="007F7381">
      <w:pPr>
        <w:pStyle w:val="a4"/>
        <w:keepNext/>
        <w:keepLines/>
        <w:numPr>
          <w:ilvl w:val="0"/>
          <w:numId w:val="2"/>
        </w:numPr>
        <w:spacing w:after="120" w:line="360" w:lineRule="auto"/>
        <w:jc w:val="both"/>
        <w:outlineLvl w:val="1"/>
        <w:rPr>
          <w:b/>
          <w:bCs/>
          <w:u w:val="single"/>
        </w:rPr>
      </w:pPr>
      <w:bookmarkStart w:id="135" w:name="_Toc393620165"/>
      <w:bookmarkStart w:id="136" w:name="_Toc399087238"/>
      <w:r w:rsidRPr="00B33786">
        <w:rPr>
          <w:b/>
          <w:bCs/>
          <w:u w:val="single"/>
          <w:rtl/>
        </w:rPr>
        <w:lastRenderedPageBreak/>
        <w:t>זכויות עורך המכרז</w:t>
      </w:r>
      <w:bookmarkEnd w:id="135"/>
      <w:bookmarkEnd w:id="136"/>
    </w:p>
    <w:p w:rsidR="00E34EDF" w:rsidRPr="00B33786" w:rsidRDefault="00897757" w:rsidP="007F7381">
      <w:pPr>
        <w:pStyle w:val="a4"/>
        <w:keepNext/>
        <w:keepLines/>
        <w:numPr>
          <w:ilvl w:val="1"/>
          <w:numId w:val="2"/>
        </w:numPr>
        <w:spacing w:after="120" w:line="360" w:lineRule="auto"/>
        <w:jc w:val="both"/>
      </w:pPr>
      <w:r w:rsidRPr="00B33786">
        <w:rPr>
          <w:rtl/>
        </w:rPr>
        <w:t>בקשת הבהרה</w:t>
      </w:r>
      <w:r w:rsidRPr="00B33786">
        <w:rPr>
          <w:rtl/>
        </w:rPr>
        <w:tab/>
      </w:r>
    </w:p>
    <w:p w:rsidR="00897757" w:rsidRPr="00B33786" w:rsidRDefault="00897757" w:rsidP="007F7381">
      <w:pPr>
        <w:pStyle w:val="a4"/>
        <w:keepNext/>
        <w:keepLines/>
        <w:numPr>
          <w:ilvl w:val="2"/>
          <w:numId w:val="2"/>
        </w:numPr>
        <w:spacing w:after="120" w:line="360" w:lineRule="auto"/>
        <w:ind w:left="1502" w:hanging="709"/>
        <w:jc w:val="both"/>
      </w:pPr>
      <w:r w:rsidRPr="00B33786">
        <w:rPr>
          <w:rtl/>
        </w:rPr>
        <w:t xml:space="preserve">עורך המכרז שומר לעצמו את הזכות לפנות למציעים לצורך קבלת הבהרות או להסיר אי בהירות על הצעתם. כל זאת בכפוף לחוק חובת המכרזים </w:t>
      </w:r>
      <w:proofErr w:type="spellStart"/>
      <w:r w:rsidRPr="00B33786">
        <w:rPr>
          <w:rtl/>
        </w:rPr>
        <w:t>התשנ"ב</w:t>
      </w:r>
      <w:proofErr w:type="spellEnd"/>
      <w:r w:rsidRPr="00B33786">
        <w:rPr>
          <w:rtl/>
        </w:rPr>
        <w:t xml:space="preserve"> 1992 ולתקנות מכוחו.</w:t>
      </w:r>
    </w:p>
    <w:p w:rsidR="00E34EDF" w:rsidRPr="00B33786" w:rsidRDefault="00897757" w:rsidP="007F7381">
      <w:pPr>
        <w:pStyle w:val="a4"/>
        <w:keepNext/>
        <w:keepLines/>
        <w:numPr>
          <w:ilvl w:val="1"/>
          <w:numId w:val="2"/>
        </w:numPr>
        <w:spacing w:after="120" w:line="360" w:lineRule="auto"/>
        <w:jc w:val="both"/>
      </w:pPr>
      <w:r w:rsidRPr="00B33786">
        <w:rPr>
          <w:rtl/>
        </w:rPr>
        <w:t>ביטול / דחייה של המכרז</w:t>
      </w:r>
    </w:p>
    <w:p w:rsidR="00E34EDF" w:rsidRPr="00B33786" w:rsidRDefault="00897757" w:rsidP="007F7381">
      <w:pPr>
        <w:pStyle w:val="a4"/>
        <w:keepNext/>
        <w:keepLines/>
        <w:numPr>
          <w:ilvl w:val="2"/>
          <w:numId w:val="2"/>
        </w:numPr>
        <w:spacing w:after="120" w:line="360" w:lineRule="auto"/>
        <w:ind w:left="1502" w:hanging="709"/>
        <w:jc w:val="both"/>
      </w:pPr>
      <w:r w:rsidRPr="00B33786">
        <w:rPr>
          <w:rtl/>
        </w:rPr>
        <w:t>עורך המכרז רשאי, על פי שיקול דעתו הבלעדי, לבטל את המכרז או לפרסם מכרז חדש או לדחות את המועד האחרון של המכרז. באם יבוטל המכרז לפני בחירת זוכה, הודעה על ביטול המכרז תישלח לכל המציעים אשר הגישו הצעות למכרז. ו/או פרסום פומבי.</w:t>
      </w:r>
    </w:p>
    <w:p w:rsidR="00E34EDF" w:rsidRPr="00B33786" w:rsidRDefault="00897757" w:rsidP="007F7381">
      <w:pPr>
        <w:pStyle w:val="a4"/>
        <w:keepNext/>
        <w:keepLines/>
        <w:numPr>
          <w:ilvl w:val="2"/>
          <w:numId w:val="2"/>
        </w:numPr>
        <w:spacing w:after="120" w:line="360" w:lineRule="auto"/>
        <w:ind w:left="1502" w:hanging="709"/>
        <w:jc w:val="both"/>
      </w:pPr>
      <w:r w:rsidRPr="00B33786">
        <w:rPr>
          <w:rtl/>
        </w:rPr>
        <w:t>במקרה של ביטול או פרסום מכרז חדש, כאמור לא יהיה חייב עורך המכרז לפצות את המציעים או כל משתתף אחר במכרז, בכל צורה שהיא.</w:t>
      </w:r>
    </w:p>
    <w:p w:rsidR="00E34EDF" w:rsidRPr="00B33786" w:rsidRDefault="00897757" w:rsidP="007F7381">
      <w:pPr>
        <w:pStyle w:val="a4"/>
        <w:keepNext/>
        <w:keepLines/>
        <w:numPr>
          <w:ilvl w:val="1"/>
          <w:numId w:val="2"/>
        </w:numPr>
        <w:spacing w:after="120" w:line="360" w:lineRule="auto"/>
        <w:jc w:val="both"/>
      </w:pPr>
      <w:r w:rsidRPr="00B33786">
        <w:rPr>
          <w:rtl/>
        </w:rPr>
        <w:t>פסילה בעקבות חוות דעת שלילית בכתב</w:t>
      </w:r>
    </w:p>
    <w:p w:rsidR="00E34EDF" w:rsidRPr="00B33786" w:rsidRDefault="00897757" w:rsidP="007F7381">
      <w:pPr>
        <w:pStyle w:val="a4"/>
        <w:keepNext/>
        <w:keepLines/>
        <w:numPr>
          <w:ilvl w:val="2"/>
          <w:numId w:val="2"/>
        </w:numPr>
        <w:spacing w:after="120" w:line="360" w:lineRule="auto"/>
        <w:ind w:left="1502" w:hanging="709"/>
        <w:jc w:val="both"/>
      </w:pPr>
      <w:r w:rsidRPr="00B33786">
        <w:rPr>
          <w:rtl/>
        </w:rPr>
        <w:t xml:space="preserve">עורך המכרז שומר לעצמו את הזכות לפסול על הסף מציע אשר עבד בעבר עם משרד החקלאות ופיתוח הכפר ו/או </w:t>
      </w:r>
      <w:proofErr w:type="spellStart"/>
      <w:r w:rsidRPr="00B33786">
        <w:rPr>
          <w:rtl/>
        </w:rPr>
        <w:t>מינהל</w:t>
      </w:r>
      <w:proofErr w:type="spellEnd"/>
      <w:r w:rsidRPr="00B33786">
        <w:rPr>
          <w:rtl/>
        </w:rPr>
        <w:t xml:space="preserve"> המחקר החקלאי ו/או גורם ממשלתי אחר, כספק או נותן שירותים ולא עמד בסטנדרטים של הטובין או השרות הנדרש או שקיימת לגביו חוות דעת שלילית בכתב על טיב עבודתו. במקרה מעין זה תינתן למציע זכות טיעון בכתב או בעל-פה, לפי שיקול דעתו של עורך המכרז לפני החלטתו הסופית בעניין.</w:t>
      </w:r>
    </w:p>
    <w:p w:rsidR="00897757" w:rsidRPr="00B33786" w:rsidRDefault="00897757" w:rsidP="007F7381">
      <w:pPr>
        <w:pStyle w:val="a4"/>
        <w:keepNext/>
        <w:keepLines/>
        <w:spacing w:after="120" w:line="360" w:lineRule="auto"/>
        <w:ind w:left="1224" w:firstLine="216"/>
        <w:jc w:val="both"/>
      </w:pPr>
      <w:r w:rsidRPr="00B33786">
        <w:rPr>
          <w:rtl/>
        </w:rPr>
        <w:t>עורך המכרז רואה בהגשת הצעה על ידי מציע, הסכמה לתנאי זה.</w:t>
      </w:r>
    </w:p>
    <w:p w:rsidR="00FD691A" w:rsidRPr="00B33786" w:rsidRDefault="00897757" w:rsidP="007F7381">
      <w:pPr>
        <w:pStyle w:val="a4"/>
        <w:keepNext/>
        <w:keepLines/>
        <w:numPr>
          <w:ilvl w:val="1"/>
          <w:numId w:val="2"/>
        </w:numPr>
        <w:spacing w:after="120" w:line="360" w:lineRule="auto"/>
        <w:jc w:val="both"/>
      </w:pPr>
      <w:r w:rsidRPr="00B33786">
        <w:rPr>
          <w:rtl/>
        </w:rPr>
        <w:t>שלמות ההצע</w:t>
      </w:r>
      <w:r w:rsidR="00FD691A" w:rsidRPr="00B33786">
        <w:rPr>
          <w:rFonts w:hint="cs"/>
          <w:rtl/>
        </w:rPr>
        <w:t>ה</w:t>
      </w:r>
    </w:p>
    <w:p w:rsidR="00FD691A" w:rsidRPr="00B33786" w:rsidRDefault="00897757" w:rsidP="007F7381">
      <w:pPr>
        <w:pStyle w:val="a4"/>
        <w:keepNext/>
        <w:keepLines/>
        <w:numPr>
          <w:ilvl w:val="2"/>
          <w:numId w:val="2"/>
        </w:numPr>
        <w:spacing w:after="120" w:line="360" w:lineRule="auto"/>
        <w:ind w:left="1502" w:hanging="709"/>
        <w:jc w:val="both"/>
      </w:pPr>
      <w:r w:rsidRPr="00B33786">
        <w:rPr>
          <w:rtl/>
        </w:rPr>
        <w:t>עורך המכרז רשאי לפסול ההצעה בשל חוסר התייחסות מפורטת לסעיף מסעיפי המכרז, אשר לדעת עורך המכרז מונע הערכת ההצעה כראוי או בשל היותו תנאי סף</w:t>
      </w:r>
      <w:r w:rsidR="00FD691A" w:rsidRPr="00B33786">
        <w:rPr>
          <w:rtl/>
        </w:rPr>
        <w:t>.</w:t>
      </w:r>
    </w:p>
    <w:p w:rsidR="00FD691A" w:rsidRPr="00B33786" w:rsidRDefault="00897757" w:rsidP="007F7381">
      <w:pPr>
        <w:pStyle w:val="a4"/>
        <w:keepNext/>
        <w:keepLines/>
        <w:numPr>
          <w:ilvl w:val="2"/>
          <w:numId w:val="2"/>
        </w:numPr>
        <w:spacing w:after="120" w:line="360" w:lineRule="auto"/>
        <w:ind w:left="1502" w:hanging="709"/>
        <w:jc w:val="both"/>
      </w:pPr>
      <w:r w:rsidRPr="00B33786">
        <w:rPr>
          <w:rtl/>
        </w:rPr>
        <w:t>ועדת המכרזים רשאית שלא לפסול הצעות שלא צורפו להן כל האישורים ו/או פרטים ככל שהם ברי השלמה והכל על פי שיקול דעתה הבלעדי.</w:t>
      </w:r>
    </w:p>
    <w:p w:rsidR="00FD691A" w:rsidRPr="00B33786" w:rsidRDefault="00897757" w:rsidP="007F7381">
      <w:pPr>
        <w:pStyle w:val="a4"/>
        <w:keepNext/>
        <w:keepLines/>
        <w:numPr>
          <w:ilvl w:val="1"/>
          <w:numId w:val="2"/>
        </w:numPr>
        <w:spacing w:after="120" w:line="360" w:lineRule="auto"/>
        <w:jc w:val="both"/>
      </w:pPr>
      <w:r w:rsidRPr="00B33786">
        <w:rPr>
          <w:rtl/>
        </w:rPr>
        <w:t>בחינת הגינות</w:t>
      </w:r>
    </w:p>
    <w:p w:rsidR="00FD691A" w:rsidRPr="00B33786" w:rsidRDefault="00897757" w:rsidP="007F7381">
      <w:pPr>
        <w:pStyle w:val="a4"/>
        <w:keepNext/>
        <w:keepLines/>
        <w:numPr>
          <w:ilvl w:val="2"/>
          <w:numId w:val="2"/>
        </w:numPr>
        <w:spacing w:after="120" w:line="360" w:lineRule="auto"/>
        <w:ind w:left="1502" w:hanging="709"/>
        <w:jc w:val="both"/>
      </w:pPr>
      <w:r w:rsidRPr="00B33786">
        <w:rPr>
          <w:rtl/>
        </w:rPr>
        <w:t>היה ותתרשם ועדת המכרזים כי בהצעתו של המציע גלומים תכסיסנות/ תחבולה (לדוגמא: הצעת מחיר בה נקב המציע הייתה נמוכה באופן משמעותי ממחיר השוק המקובל),תהא רשאית הועדה לדחות את ההצעה על הסף.</w:t>
      </w:r>
    </w:p>
    <w:p w:rsidR="00FD691A" w:rsidRPr="00B33786" w:rsidRDefault="00897757" w:rsidP="007F7381">
      <w:pPr>
        <w:pStyle w:val="a4"/>
        <w:keepNext/>
        <w:keepLines/>
        <w:numPr>
          <w:ilvl w:val="2"/>
          <w:numId w:val="2"/>
        </w:numPr>
        <w:spacing w:after="120" w:line="360" w:lineRule="auto"/>
        <w:ind w:left="1502" w:hanging="709"/>
        <w:jc w:val="both"/>
      </w:pPr>
      <w:r w:rsidRPr="00B33786">
        <w:rPr>
          <w:rtl/>
        </w:rPr>
        <w:t>מבלי לגרוע מהאמור, תהא רשאית הועדה לזמן את המציע למתן הסבר הנמקה להצעה שהוגשה כאמור.</w:t>
      </w:r>
    </w:p>
    <w:p w:rsidR="00FD691A" w:rsidRPr="00B33786" w:rsidRDefault="00897757" w:rsidP="007F7381">
      <w:pPr>
        <w:pStyle w:val="a4"/>
        <w:keepNext/>
        <w:keepLines/>
        <w:numPr>
          <w:ilvl w:val="1"/>
          <w:numId w:val="2"/>
        </w:numPr>
        <w:spacing w:after="120" w:line="360" w:lineRule="auto"/>
        <w:jc w:val="both"/>
      </w:pPr>
      <w:r w:rsidRPr="00B33786">
        <w:rPr>
          <w:rtl/>
        </w:rPr>
        <w:t>אומדן</w:t>
      </w:r>
    </w:p>
    <w:p w:rsidR="00EB59DC" w:rsidRPr="00B33786" w:rsidRDefault="00897757" w:rsidP="007F7381">
      <w:pPr>
        <w:pStyle w:val="a4"/>
        <w:keepNext/>
        <w:keepLines/>
        <w:numPr>
          <w:ilvl w:val="2"/>
          <w:numId w:val="2"/>
        </w:numPr>
        <w:spacing w:after="120" w:line="360" w:lineRule="auto"/>
        <w:ind w:left="1502" w:hanging="709"/>
        <w:jc w:val="both"/>
      </w:pPr>
      <w:r w:rsidRPr="00B33786">
        <w:rPr>
          <w:rtl/>
        </w:rPr>
        <w:t>עורך המכרז שומר לעצמו את הזכות להימנע מלדון בהצעה הסוטה מהגבול העליון של האומדן הכספי והכל על פי שיקול דעתו הבלעדי.</w:t>
      </w:r>
    </w:p>
    <w:p w:rsidR="00501AD1" w:rsidRPr="00B33786" w:rsidRDefault="00897757" w:rsidP="007F7381">
      <w:pPr>
        <w:pStyle w:val="a4"/>
        <w:keepNext/>
        <w:keepLines/>
        <w:numPr>
          <w:ilvl w:val="1"/>
          <w:numId w:val="2"/>
        </w:numPr>
        <w:spacing w:after="120" w:line="360" w:lineRule="auto"/>
        <w:jc w:val="both"/>
      </w:pPr>
      <w:r w:rsidRPr="00B33786">
        <w:rPr>
          <w:rtl/>
        </w:rPr>
        <w:t>כללי</w:t>
      </w:r>
    </w:p>
    <w:p w:rsidR="00501AD1" w:rsidRPr="00B33786" w:rsidRDefault="00897757" w:rsidP="007F7381">
      <w:pPr>
        <w:pStyle w:val="a4"/>
        <w:keepNext/>
        <w:keepLines/>
        <w:numPr>
          <w:ilvl w:val="2"/>
          <w:numId w:val="2"/>
        </w:numPr>
        <w:spacing w:after="120" w:line="360" w:lineRule="auto"/>
        <w:ind w:left="1502" w:hanging="709"/>
        <w:jc w:val="both"/>
      </w:pPr>
      <w:r w:rsidRPr="00B33786">
        <w:rPr>
          <w:rtl/>
        </w:rPr>
        <w:lastRenderedPageBreak/>
        <w:t xml:space="preserve">עורך המכרז שומר לעצמו את הזכות לא לקבל את ההצעה הזולה ביותר או כל הצעה אחרת. </w:t>
      </w:r>
    </w:p>
    <w:p w:rsidR="00501AD1" w:rsidRPr="00B33786" w:rsidRDefault="00897757" w:rsidP="007F7381">
      <w:pPr>
        <w:pStyle w:val="a4"/>
        <w:keepNext/>
        <w:keepLines/>
        <w:numPr>
          <w:ilvl w:val="2"/>
          <w:numId w:val="2"/>
        </w:numPr>
        <w:spacing w:after="120" w:line="360" w:lineRule="auto"/>
        <w:ind w:left="1502" w:hanging="709"/>
        <w:jc w:val="both"/>
      </w:pPr>
      <w:r w:rsidRPr="00B33786">
        <w:rPr>
          <w:rtl/>
        </w:rPr>
        <w:t xml:space="preserve">עורך המכרז לא </w:t>
      </w:r>
      <w:r w:rsidR="00134F86" w:rsidRPr="00B33786">
        <w:rPr>
          <w:rFonts w:hint="cs"/>
          <w:rtl/>
        </w:rPr>
        <w:t>יישא</w:t>
      </w:r>
      <w:r w:rsidRPr="00B33786">
        <w:rPr>
          <w:rtl/>
        </w:rPr>
        <w:t xml:space="preserve"> בכל אחריות לכל הוצאה ו/או נזק שיגרמו למציע בקשר עם הכנת המכרז ו/או הגשתו ו/או אי זכייתו ו/או ביטולו.</w:t>
      </w:r>
    </w:p>
    <w:p w:rsidR="00897757" w:rsidRPr="00B33786" w:rsidRDefault="00897757" w:rsidP="007F7381">
      <w:pPr>
        <w:pStyle w:val="a4"/>
        <w:keepNext/>
        <w:keepLines/>
        <w:numPr>
          <w:ilvl w:val="2"/>
          <w:numId w:val="2"/>
        </w:numPr>
        <w:spacing w:after="120" w:line="360" w:lineRule="auto"/>
        <w:ind w:left="1502" w:hanging="709"/>
        <w:jc w:val="both"/>
      </w:pPr>
      <w:r w:rsidRPr="00B33786">
        <w:rPr>
          <w:rtl/>
        </w:rPr>
        <w:t>המזמין שומר לעצמו את הזכות, במקרה של היעדר תקציב להקטין את תכולת ההתקשרות או לבטלה כלל. במקרה כזה, לא תהא למציעים, לרבות הזוכים כל טענה כלפי המזמין והם לא יהיו זכאים לפיצוי כלשהוא בג</w:t>
      </w:r>
      <w:r w:rsidR="00501AD1" w:rsidRPr="00B33786">
        <w:rPr>
          <w:rtl/>
        </w:rPr>
        <w:t>ין ביטול ההתקשרות או צמצום הקפה.</w:t>
      </w:r>
    </w:p>
    <w:p w:rsidR="00501AD1" w:rsidRPr="00B33786" w:rsidRDefault="00897757" w:rsidP="007F7381">
      <w:pPr>
        <w:pStyle w:val="a4"/>
        <w:keepNext/>
        <w:keepLines/>
        <w:numPr>
          <w:ilvl w:val="1"/>
          <w:numId w:val="2"/>
        </w:numPr>
        <w:spacing w:after="120" w:line="360" w:lineRule="auto"/>
        <w:jc w:val="both"/>
      </w:pPr>
      <w:r w:rsidRPr="00B33786">
        <w:rPr>
          <w:rtl/>
        </w:rPr>
        <w:t xml:space="preserve">בחירת זוכה שני </w:t>
      </w:r>
    </w:p>
    <w:p w:rsidR="00897757" w:rsidRPr="00B33786" w:rsidRDefault="00897757" w:rsidP="007F7381">
      <w:pPr>
        <w:pStyle w:val="a4"/>
        <w:keepNext/>
        <w:keepLines/>
        <w:numPr>
          <w:ilvl w:val="2"/>
          <w:numId w:val="2"/>
        </w:numPr>
        <w:spacing w:after="120" w:line="360" w:lineRule="auto"/>
        <w:ind w:left="1502" w:hanging="709"/>
        <w:jc w:val="both"/>
      </w:pPr>
      <w:r w:rsidRPr="00B33786">
        <w:rPr>
          <w:rtl/>
        </w:rPr>
        <w:t>במידה ויחליט עורך המכרז להפסיק את ההתקשרות עם הזוכה במכרז בשל אי שביעות רצון מתפקודו רשאי המשרד על פי שיקול דעתו ובהסכמתו של הזוכה השני, להתקשר עם הזוכה השני מבין המציעים. במידה ויחליט המשרד לעשות כן, כל הכללים והתנאים שבמכרז זה, יחייבו את הזוכה השני כמו גם תנאי החוזה.</w:t>
      </w:r>
    </w:p>
    <w:p w:rsidR="00501AD1" w:rsidRPr="00B33786" w:rsidRDefault="00897757" w:rsidP="007F7381">
      <w:pPr>
        <w:pStyle w:val="a4"/>
        <w:keepNext/>
        <w:keepLines/>
        <w:numPr>
          <w:ilvl w:val="0"/>
          <w:numId w:val="2"/>
        </w:numPr>
        <w:spacing w:after="120" w:line="360" w:lineRule="auto"/>
        <w:jc w:val="both"/>
        <w:outlineLvl w:val="1"/>
        <w:rPr>
          <w:b/>
          <w:bCs/>
          <w:u w:val="single"/>
        </w:rPr>
      </w:pPr>
      <w:bookmarkStart w:id="137" w:name="_Toc393620166"/>
      <w:bookmarkStart w:id="138" w:name="_Toc399087239"/>
      <w:r w:rsidRPr="00B33786">
        <w:rPr>
          <w:b/>
          <w:bCs/>
          <w:u w:val="single"/>
          <w:rtl/>
        </w:rPr>
        <w:t>הגש</w:t>
      </w:r>
      <w:r w:rsidR="00501AD1" w:rsidRPr="00B33786">
        <w:rPr>
          <w:b/>
          <w:bCs/>
          <w:u w:val="single"/>
          <w:rtl/>
        </w:rPr>
        <w:t>ת הצעה</w:t>
      </w:r>
      <w:bookmarkEnd w:id="137"/>
      <w:bookmarkEnd w:id="138"/>
    </w:p>
    <w:p w:rsidR="00501AD1" w:rsidRPr="00B33786" w:rsidRDefault="00897757" w:rsidP="007F7381">
      <w:pPr>
        <w:pStyle w:val="a4"/>
        <w:keepNext/>
        <w:keepLines/>
        <w:numPr>
          <w:ilvl w:val="1"/>
          <w:numId w:val="2"/>
        </w:numPr>
        <w:spacing w:after="120" w:line="360" w:lineRule="auto"/>
        <w:jc w:val="both"/>
      </w:pPr>
      <w:r w:rsidRPr="00B33786">
        <w:rPr>
          <w:rtl/>
        </w:rPr>
        <w:t>הגשת הצעה למכרז זה, פירושה כי המציע מצהיר כי הוא עומד בתנאי המכרז, הבין את מהותו, הסכים לכל תנאיו בטרם הגיש את הצעתו, קיבל את מלוא המידע האפשרי, בדק את כל הנתונים, הפרטים והעובדות ולפיכך יהיה מנוע מלהעלות כל טענה כי לא ידע ו/או לא הבין פרט ו/או תנאי כלשהו על המכרז על כל פרטיו וחלקיו.</w:t>
      </w:r>
    </w:p>
    <w:p w:rsidR="00501AD1" w:rsidRPr="00B33786" w:rsidRDefault="00897757" w:rsidP="007F7381">
      <w:pPr>
        <w:pStyle w:val="a4"/>
        <w:keepNext/>
        <w:keepLines/>
        <w:numPr>
          <w:ilvl w:val="1"/>
          <w:numId w:val="2"/>
        </w:numPr>
        <w:spacing w:after="120" w:line="360" w:lineRule="auto"/>
        <w:jc w:val="both"/>
      </w:pPr>
      <w:r w:rsidRPr="00B33786">
        <w:rPr>
          <w:rtl/>
        </w:rPr>
        <w:t>הגשת הצעה מטעם המציע מהווה הסכמה מראש לכל תנאי המכרז והכל ללא הסתייגות או תוספת.</w:t>
      </w:r>
    </w:p>
    <w:p w:rsidR="00501AD1" w:rsidRPr="00B33786" w:rsidRDefault="00501AD1" w:rsidP="007F7381">
      <w:pPr>
        <w:pStyle w:val="a4"/>
        <w:keepNext/>
        <w:keepLines/>
        <w:numPr>
          <w:ilvl w:val="0"/>
          <w:numId w:val="2"/>
        </w:numPr>
        <w:spacing w:after="120" w:line="360" w:lineRule="auto"/>
        <w:jc w:val="both"/>
        <w:outlineLvl w:val="1"/>
        <w:rPr>
          <w:b/>
          <w:bCs/>
          <w:u w:val="single"/>
        </w:rPr>
      </w:pPr>
      <w:bookmarkStart w:id="139" w:name="_Toc393620167"/>
      <w:bookmarkStart w:id="140" w:name="_Toc399087240"/>
      <w:r w:rsidRPr="00B33786">
        <w:rPr>
          <w:b/>
          <w:bCs/>
          <w:u w:val="single"/>
          <w:rtl/>
        </w:rPr>
        <w:t>בעלות על המכרז ועל ההצעה</w:t>
      </w:r>
      <w:bookmarkEnd w:id="139"/>
      <w:bookmarkEnd w:id="140"/>
    </w:p>
    <w:p w:rsidR="00501AD1" w:rsidRPr="00B33786" w:rsidRDefault="00897757" w:rsidP="007F7381">
      <w:pPr>
        <w:pStyle w:val="a4"/>
        <w:keepNext/>
        <w:keepLines/>
        <w:numPr>
          <w:ilvl w:val="1"/>
          <w:numId w:val="2"/>
        </w:numPr>
        <w:spacing w:after="120" w:line="360" w:lineRule="auto"/>
        <w:jc w:val="both"/>
      </w:pPr>
      <w:r w:rsidRPr="00B33786">
        <w:rPr>
          <w:rtl/>
        </w:rPr>
        <w:t>בעלות על המכרז והשימוש בו</w:t>
      </w:r>
    </w:p>
    <w:p w:rsidR="00897757" w:rsidRPr="00B33786" w:rsidRDefault="00897757" w:rsidP="007F7381">
      <w:pPr>
        <w:pStyle w:val="a4"/>
        <w:keepNext/>
        <w:keepLines/>
        <w:numPr>
          <w:ilvl w:val="2"/>
          <w:numId w:val="2"/>
        </w:numPr>
        <w:spacing w:after="120" w:line="360" w:lineRule="auto"/>
        <w:ind w:left="1502" w:hanging="709"/>
        <w:jc w:val="both"/>
      </w:pPr>
      <w:r w:rsidRPr="00B33786">
        <w:rPr>
          <w:rtl/>
        </w:rPr>
        <w:t>המכרז הינו קניינו הרוחני של עורך המכרז אשר מועבר למציע לצורך הגשת הצעה בלבד. אין לעשות בו שימוש שאינו לצורך הגשת ההצעה.</w:t>
      </w:r>
    </w:p>
    <w:p w:rsidR="006C093F" w:rsidRPr="00B33786" w:rsidRDefault="00897757" w:rsidP="007F7381">
      <w:pPr>
        <w:pStyle w:val="a4"/>
        <w:keepNext/>
        <w:keepLines/>
        <w:numPr>
          <w:ilvl w:val="1"/>
          <w:numId w:val="2"/>
        </w:numPr>
        <w:spacing w:after="120" w:line="360" w:lineRule="auto"/>
        <w:jc w:val="both"/>
      </w:pPr>
      <w:r w:rsidRPr="00B33786">
        <w:rPr>
          <w:rtl/>
        </w:rPr>
        <w:t>בעלות על ההצעה והשימוש בה</w:t>
      </w:r>
    </w:p>
    <w:p w:rsidR="00897757" w:rsidRPr="00B33786" w:rsidRDefault="00897757" w:rsidP="007F7381">
      <w:pPr>
        <w:pStyle w:val="a4"/>
        <w:keepNext/>
        <w:keepLines/>
        <w:numPr>
          <w:ilvl w:val="2"/>
          <w:numId w:val="2"/>
        </w:numPr>
        <w:spacing w:after="120" w:line="360" w:lineRule="auto"/>
        <w:ind w:left="1502" w:hanging="709"/>
        <w:jc w:val="both"/>
      </w:pPr>
      <w:r w:rsidRPr="00B33786">
        <w:rPr>
          <w:rtl/>
        </w:rPr>
        <w:t>מסמך התשובה (ההצעה) הינו רכושו של המציע. לעורך המכרז תהא האפשרות להשתמש בהצעה ובמידע שבה לכל צורך הקשור בפעילותו.</w:t>
      </w:r>
    </w:p>
    <w:p w:rsidR="006C093F" w:rsidRPr="00B33786" w:rsidRDefault="00897757" w:rsidP="007F7381">
      <w:pPr>
        <w:pStyle w:val="a4"/>
        <w:keepNext/>
        <w:keepLines/>
        <w:numPr>
          <w:ilvl w:val="1"/>
          <w:numId w:val="2"/>
        </w:numPr>
        <w:spacing w:after="120" w:line="360" w:lineRule="auto"/>
        <w:jc w:val="both"/>
      </w:pPr>
      <w:r w:rsidRPr="00B33786">
        <w:rPr>
          <w:rtl/>
        </w:rPr>
        <w:t>צד שלישי</w:t>
      </w:r>
    </w:p>
    <w:p w:rsidR="006C093F" w:rsidRPr="00B33786" w:rsidRDefault="00897757" w:rsidP="007F7381">
      <w:pPr>
        <w:pStyle w:val="a4"/>
        <w:keepNext/>
        <w:keepLines/>
        <w:numPr>
          <w:ilvl w:val="2"/>
          <w:numId w:val="2"/>
        </w:numPr>
        <w:spacing w:after="120" w:line="360" w:lineRule="auto"/>
        <w:ind w:left="1502" w:hanging="709"/>
        <w:jc w:val="both"/>
      </w:pPr>
      <w:r w:rsidRPr="00B33786">
        <w:rPr>
          <w:rtl/>
        </w:rPr>
        <w:t>עורך המכרז מתחייב לא לגלות את תוכן ההצעה לצד שלישי, זולת היועצים המועסקים על ידו, אשר גם עליהם תחול חובת הסודיות ואי שימוש בהצעת המציע אלא לצרכי מכרז זה.</w:t>
      </w:r>
    </w:p>
    <w:p w:rsidR="006C093F" w:rsidRPr="00B33786" w:rsidRDefault="00897757" w:rsidP="007F7381">
      <w:pPr>
        <w:pStyle w:val="a4"/>
        <w:keepNext/>
        <w:keepLines/>
        <w:numPr>
          <w:ilvl w:val="2"/>
          <w:numId w:val="2"/>
        </w:numPr>
        <w:spacing w:after="120" w:line="360" w:lineRule="auto"/>
        <w:ind w:left="1502" w:hanging="709"/>
        <w:jc w:val="both"/>
      </w:pPr>
      <w:r w:rsidRPr="00B33786">
        <w:rPr>
          <w:rtl/>
        </w:rPr>
        <w:t xml:space="preserve">בהתאם לתקנות חובת המכרזים, </w:t>
      </w:r>
      <w:proofErr w:type="spellStart"/>
      <w:r w:rsidRPr="00B33786">
        <w:rPr>
          <w:rtl/>
        </w:rPr>
        <w:t>התשנ"ג</w:t>
      </w:r>
      <w:proofErr w:type="spellEnd"/>
      <w:r w:rsidRPr="00B33786">
        <w:rPr>
          <w:rtl/>
        </w:rPr>
        <w:t xml:space="preserve"> – 1993, מציעים שלא זכו במכרז רשאים לבקש לעיין בהצעה הזוכה. </w:t>
      </w:r>
    </w:p>
    <w:p w:rsidR="006C093F" w:rsidRPr="00B33786" w:rsidRDefault="00897757" w:rsidP="007F7381">
      <w:pPr>
        <w:pStyle w:val="a4"/>
        <w:keepNext/>
        <w:keepLines/>
        <w:numPr>
          <w:ilvl w:val="2"/>
          <w:numId w:val="2"/>
        </w:numPr>
        <w:spacing w:after="120" w:line="360" w:lineRule="auto"/>
        <w:ind w:left="1502" w:hanging="709"/>
        <w:jc w:val="both"/>
      </w:pPr>
      <w:r w:rsidRPr="00B33786">
        <w:rPr>
          <w:rtl/>
        </w:rPr>
        <w:t xml:space="preserve">המציע בעצם הגשתו למכרז מודע לכך כי הצעתו עלולה להיות פתוחה לעיונם של </w:t>
      </w:r>
    </w:p>
    <w:p w:rsidR="006C093F" w:rsidRPr="00B33786" w:rsidRDefault="00897757" w:rsidP="007F7381">
      <w:pPr>
        <w:pStyle w:val="a4"/>
        <w:keepNext/>
        <w:keepLines/>
        <w:numPr>
          <w:ilvl w:val="2"/>
          <w:numId w:val="2"/>
        </w:numPr>
        <w:spacing w:after="120" w:line="360" w:lineRule="auto"/>
        <w:ind w:left="1502" w:hanging="709"/>
        <w:jc w:val="both"/>
      </w:pPr>
      <w:r w:rsidRPr="00B33786">
        <w:rPr>
          <w:rtl/>
        </w:rPr>
        <w:lastRenderedPageBreak/>
        <w:t xml:space="preserve">המציע רשאי לציין מראש (בתשובתו לסעיף זה) אילו חלקים בהצעתו עלולים לחשוף סוד מסחרי או סוד מקצועי שלו. מציע שציין בהצעתו חלקים העלולים לחשוף סוד מסחרי או סוד מקצועי שלו מסכים לכך שחלקים אלה אף בהצעותיהם של מציעים אחרים עלולים לחשוף סוד מסחרי או סוד מקצועי שלהם ובמקרה שיבקש לעיין בהצעותיהם הוא לא יורשה לעיין בחלקים אלה. </w:t>
      </w:r>
    </w:p>
    <w:p w:rsidR="006C093F" w:rsidRPr="00B33786" w:rsidRDefault="00897757" w:rsidP="007F7381">
      <w:pPr>
        <w:pStyle w:val="a4"/>
        <w:keepNext/>
        <w:keepLines/>
        <w:numPr>
          <w:ilvl w:val="2"/>
          <w:numId w:val="2"/>
        </w:numPr>
        <w:spacing w:after="120" w:line="360" w:lineRule="auto"/>
        <w:ind w:left="1502" w:hanging="709"/>
        <w:jc w:val="both"/>
      </w:pPr>
      <w:r w:rsidRPr="00B33786">
        <w:rPr>
          <w:rtl/>
        </w:rPr>
        <w:t xml:space="preserve">מובהר בזאת על אף האמור לעיל, כי </w:t>
      </w:r>
      <w:r w:rsidR="00134F86" w:rsidRPr="00B33786">
        <w:rPr>
          <w:rFonts w:hint="cs"/>
          <w:rtl/>
        </w:rPr>
        <w:t>לוועדת</w:t>
      </w:r>
      <w:r w:rsidRPr="00B33786">
        <w:rPr>
          <w:rtl/>
        </w:rPr>
        <w:t xml:space="preserve"> המכרזים נתונה ההחלטה הסופית בדבר סודיות המסמכים.</w:t>
      </w:r>
    </w:p>
    <w:p w:rsidR="00897757" w:rsidRPr="00B33786" w:rsidRDefault="00897757" w:rsidP="007F7381">
      <w:pPr>
        <w:pStyle w:val="a4"/>
        <w:keepNext/>
        <w:keepLines/>
        <w:numPr>
          <w:ilvl w:val="2"/>
          <w:numId w:val="2"/>
        </w:numPr>
        <w:spacing w:after="120" w:line="360" w:lineRule="auto"/>
        <w:ind w:left="1502" w:hanging="709"/>
        <w:jc w:val="both"/>
      </w:pPr>
      <w:r w:rsidRPr="00B33786">
        <w:rPr>
          <w:rtl/>
        </w:rPr>
        <w:t xml:space="preserve">יובהר כי מציע יהיה רשאי בתוך 30 ימים ממועד מסירת ההודעה על תוצאות החלטתה הסופית של ועדת המכרזים לעיין בהצעת הזוכה במכרז, למעט בחלקים אשר העיון בהם עלול לדעת ועדת המכרזים לחשוף סוד מסחרי או סוד מקצועי של הזוכה. </w:t>
      </w:r>
      <w:r w:rsidRPr="00B33786">
        <w:rPr>
          <w:rtl/>
        </w:rPr>
        <w:tab/>
      </w:r>
    </w:p>
    <w:p w:rsidR="006C093F" w:rsidRPr="00B33786" w:rsidRDefault="006C093F" w:rsidP="007F7381">
      <w:pPr>
        <w:pStyle w:val="a4"/>
        <w:keepNext/>
        <w:keepLines/>
        <w:numPr>
          <w:ilvl w:val="0"/>
          <w:numId w:val="2"/>
        </w:numPr>
        <w:spacing w:after="120" w:line="360" w:lineRule="auto"/>
        <w:jc w:val="both"/>
        <w:outlineLvl w:val="1"/>
        <w:rPr>
          <w:b/>
          <w:bCs/>
          <w:u w:val="single"/>
        </w:rPr>
      </w:pPr>
      <w:bookmarkStart w:id="141" w:name="_Toc393620168"/>
      <w:bookmarkStart w:id="142" w:name="_Toc399087241"/>
      <w:r w:rsidRPr="00B33786">
        <w:rPr>
          <w:b/>
          <w:bCs/>
          <w:u w:val="single"/>
          <w:rtl/>
        </w:rPr>
        <w:t>מחירים</w:t>
      </w:r>
      <w:bookmarkEnd w:id="141"/>
      <w:bookmarkEnd w:id="142"/>
    </w:p>
    <w:p w:rsidR="006C093F" w:rsidRPr="00B33786" w:rsidRDefault="00897757" w:rsidP="007F7381">
      <w:pPr>
        <w:pStyle w:val="a4"/>
        <w:keepNext/>
        <w:keepLines/>
        <w:numPr>
          <w:ilvl w:val="1"/>
          <w:numId w:val="2"/>
        </w:numPr>
        <w:spacing w:after="120" w:line="360" w:lineRule="auto"/>
        <w:jc w:val="both"/>
      </w:pPr>
      <w:r w:rsidRPr="00B33786">
        <w:rPr>
          <w:rtl/>
        </w:rPr>
        <w:t>בכל מקום בו מצוין מחיר הכוונה למחיר בשקלים חדשים – כולל מע"מ.</w:t>
      </w:r>
    </w:p>
    <w:p w:rsidR="006C093F" w:rsidRPr="00B33786" w:rsidRDefault="00897757" w:rsidP="007F7381">
      <w:pPr>
        <w:pStyle w:val="a4"/>
        <w:keepNext/>
        <w:keepLines/>
        <w:numPr>
          <w:ilvl w:val="1"/>
          <w:numId w:val="2"/>
        </w:numPr>
        <w:spacing w:after="120" w:line="360" w:lineRule="auto"/>
        <w:jc w:val="both"/>
      </w:pPr>
      <w:r w:rsidRPr="00B33786">
        <w:rPr>
          <w:rtl/>
        </w:rPr>
        <w:t>מחירי השירותים יכללו את ההוצאות מכל מין וסוג שהוא הכרוכות במתן השירותים המבוקשים לרבות מיסים, היטלים, אגרות, הוצאות ביטוח, כוח האדם, וכל שאר ההוצאות הכרוכות בביצוע השירותים המבוקשים בהתאם למפורט בחוברת מכרז זו.</w:t>
      </w:r>
    </w:p>
    <w:p w:rsidR="006C093F" w:rsidRPr="00B33786" w:rsidRDefault="00897757" w:rsidP="007F7381">
      <w:pPr>
        <w:pStyle w:val="a4"/>
        <w:keepNext/>
        <w:keepLines/>
        <w:numPr>
          <w:ilvl w:val="0"/>
          <w:numId w:val="2"/>
        </w:numPr>
        <w:spacing w:after="120" w:line="360" w:lineRule="auto"/>
        <w:jc w:val="both"/>
        <w:outlineLvl w:val="1"/>
        <w:rPr>
          <w:b/>
          <w:bCs/>
          <w:u w:val="single"/>
        </w:rPr>
      </w:pPr>
      <w:bookmarkStart w:id="143" w:name="_Toc393620169"/>
      <w:bookmarkStart w:id="144" w:name="_Toc399087242"/>
      <w:r w:rsidRPr="00B33786">
        <w:rPr>
          <w:b/>
          <w:bCs/>
          <w:u w:val="single"/>
          <w:rtl/>
        </w:rPr>
        <w:t>הצמדה</w:t>
      </w:r>
      <w:bookmarkEnd w:id="143"/>
      <w:bookmarkEnd w:id="144"/>
    </w:p>
    <w:p w:rsidR="006C093F" w:rsidRPr="00B33786" w:rsidRDefault="00897757" w:rsidP="007F7381">
      <w:pPr>
        <w:pStyle w:val="a4"/>
        <w:keepNext/>
        <w:keepLines/>
        <w:numPr>
          <w:ilvl w:val="1"/>
          <w:numId w:val="2"/>
        </w:numPr>
        <w:spacing w:after="120" w:line="360" w:lineRule="auto"/>
        <w:jc w:val="both"/>
      </w:pPr>
      <w:r w:rsidRPr="00B33786">
        <w:rPr>
          <w:rtl/>
        </w:rPr>
        <w:t>לא תחול כל הצמדת מחירים</w:t>
      </w:r>
      <w:r w:rsidR="00EB59DC">
        <w:rPr>
          <w:rFonts w:hint="cs"/>
          <w:rtl/>
        </w:rPr>
        <w:t>, אלא בהתאם להוראות החשב הכללי הרלוונטיות.</w:t>
      </w:r>
    </w:p>
    <w:p w:rsidR="00D15417" w:rsidRPr="00B33786" w:rsidRDefault="00897757" w:rsidP="007F7381">
      <w:pPr>
        <w:pStyle w:val="a4"/>
        <w:keepNext/>
        <w:keepLines/>
        <w:numPr>
          <w:ilvl w:val="0"/>
          <w:numId w:val="2"/>
        </w:numPr>
        <w:spacing w:after="120" w:line="360" w:lineRule="auto"/>
        <w:jc w:val="both"/>
        <w:outlineLvl w:val="1"/>
        <w:rPr>
          <w:b/>
          <w:bCs/>
          <w:u w:val="single"/>
        </w:rPr>
      </w:pPr>
      <w:bookmarkStart w:id="145" w:name="_Toc393620170"/>
      <w:bookmarkStart w:id="146" w:name="_Toc399087243"/>
      <w:r w:rsidRPr="00B33786">
        <w:rPr>
          <w:b/>
          <w:bCs/>
          <w:u w:val="single"/>
          <w:rtl/>
        </w:rPr>
        <w:t>סמכות השיפוט</w:t>
      </w:r>
      <w:bookmarkEnd w:id="145"/>
      <w:bookmarkEnd w:id="146"/>
    </w:p>
    <w:p w:rsidR="00CD288F" w:rsidRDefault="00897757" w:rsidP="002A4D31">
      <w:pPr>
        <w:pStyle w:val="a4"/>
        <w:keepNext/>
        <w:keepLines/>
        <w:numPr>
          <w:ilvl w:val="1"/>
          <w:numId w:val="2"/>
        </w:numPr>
        <w:spacing w:after="120" w:line="360" w:lineRule="auto"/>
        <w:jc w:val="both"/>
        <w:rPr>
          <w:rtl/>
        </w:rPr>
      </w:pPr>
      <w:r w:rsidRPr="00B33786">
        <w:rPr>
          <w:rtl/>
        </w:rPr>
        <w:t>סמכות השיפוט בכל הקשור לתובענות בנושאים ובעניינים הנוגעים למכרז תהיה בבית המשפט המוסמך בתל אביב - יפו.</w:t>
      </w:r>
    </w:p>
    <w:p w:rsidR="00D15417" w:rsidRPr="00B33786" w:rsidRDefault="00897757" w:rsidP="007F7381">
      <w:pPr>
        <w:pStyle w:val="a4"/>
        <w:keepNext/>
        <w:keepLines/>
        <w:numPr>
          <w:ilvl w:val="0"/>
          <w:numId w:val="2"/>
        </w:numPr>
        <w:spacing w:after="120" w:line="360" w:lineRule="auto"/>
        <w:jc w:val="both"/>
        <w:outlineLvl w:val="1"/>
        <w:rPr>
          <w:b/>
          <w:bCs/>
          <w:u w:val="single"/>
        </w:rPr>
      </w:pPr>
      <w:bookmarkStart w:id="147" w:name="_Toc393620171"/>
      <w:bookmarkStart w:id="148" w:name="_Toc399087244"/>
      <w:r w:rsidRPr="00B33786">
        <w:rPr>
          <w:b/>
          <w:bCs/>
          <w:u w:val="single"/>
          <w:rtl/>
        </w:rPr>
        <w:t>שפת ההצעה</w:t>
      </w:r>
      <w:bookmarkEnd w:id="147"/>
      <w:bookmarkEnd w:id="148"/>
    </w:p>
    <w:p w:rsidR="00897757" w:rsidRPr="00B33786" w:rsidRDefault="00897757" w:rsidP="007F7381">
      <w:pPr>
        <w:pStyle w:val="a4"/>
        <w:keepNext/>
        <w:keepLines/>
        <w:numPr>
          <w:ilvl w:val="1"/>
          <w:numId w:val="2"/>
        </w:numPr>
        <w:spacing w:after="120" w:line="360" w:lineRule="auto"/>
        <w:jc w:val="both"/>
      </w:pPr>
      <w:r w:rsidRPr="00B33786">
        <w:rPr>
          <w:rtl/>
        </w:rPr>
        <w:t>ההצעה תוגש בשפה העברית, מלבד ספרות עזר המוגשת עם ההצעה, שניתנת להגשה בשפה האנגלית, בצירוף תרגום לשפה העברית. בכל מקרה בו קיים שוני בין הכתוב בשפה האנגלית לבין הכתוב בשפה העברית – הכתוב בשפה העברית הוא המחייב.</w:t>
      </w:r>
    </w:p>
    <w:p w:rsidR="00D15417" w:rsidRPr="00B33786" w:rsidRDefault="00D15417" w:rsidP="007F7381">
      <w:pPr>
        <w:pStyle w:val="a4"/>
        <w:keepNext/>
        <w:keepLines/>
        <w:numPr>
          <w:ilvl w:val="0"/>
          <w:numId w:val="2"/>
        </w:numPr>
        <w:spacing w:after="120" w:line="360" w:lineRule="auto"/>
        <w:jc w:val="both"/>
        <w:outlineLvl w:val="1"/>
        <w:rPr>
          <w:b/>
          <w:bCs/>
          <w:u w:val="single"/>
        </w:rPr>
      </w:pPr>
      <w:bookmarkStart w:id="149" w:name="_Toc393620172"/>
      <w:bookmarkStart w:id="150" w:name="_Toc399087245"/>
      <w:r w:rsidRPr="00B33786">
        <w:rPr>
          <w:b/>
          <w:bCs/>
          <w:u w:val="single"/>
          <w:rtl/>
        </w:rPr>
        <w:t>ביצוע השירותים המבוקשים</w:t>
      </w:r>
      <w:bookmarkEnd w:id="149"/>
      <w:bookmarkEnd w:id="150"/>
    </w:p>
    <w:p w:rsidR="00D15417" w:rsidRPr="00B33786" w:rsidRDefault="00D15417" w:rsidP="007F7381">
      <w:pPr>
        <w:pStyle w:val="a4"/>
        <w:keepNext/>
        <w:keepLines/>
        <w:numPr>
          <w:ilvl w:val="1"/>
          <w:numId w:val="2"/>
        </w:numPr>
        <w:spacing w:after="120" w:line="360" w:lineRule="auto"/>
        <w:jc w:val="both"/>
      </w:pPr>
      <w:r w:rsidRPr="00B33786">
        <w:rPr>
          <w:rtl/>
        </w:rPr>
        <w:t>הגשת חשבונות</w:t>
      </w:r>
    </w:p>
    <w:p w:rsidR="00D15417" w:rsidRPr="00B33786" w:rsidRDefault="00897757" w:rsidP="007F7381">
      <w:pPr>
        <w:pStyle w:val="a4"/>
        <w:keepNext/>
        <w:keepLines/>
        <w:numPr>
          <w:ilvl w:val="2"/>
          <w:numId w:val="2"/>
        </w:numPr>
        <w:spacing w:after="120" w:line="360" w:lineRule="auto"/>
        <w:ind w:left="1502" w:hanging="709"/>
        <w:jc w:val="both"/>
      </w:pPr>
      <w:r w:rsidRPr="00B33786">
        <w:rPr>
          <w:rtl/>
        </w:rPr>
        <w:t>בתום כל חודש יגיש הזוכה חשבונית מס בשקלים חדשים (בתוספת מע"מ) לאישור המזמין על סך</w:t>
      </w:r>
      <w:r w:rsidR="000A6471">
        <w:rPr>
          <w:rFonts w:hint="cs"/>
          <w:rtl/>
        </w:rPr>
        <w:t xml:space="preserve"> התמורה החודשית</w:t>
      </w:r>
      <w:r w:rsidRPr="00B33786">
        <w:rPr>
          <w:rtl/>
        </w:rPr>
        <w:t>, בצירוף דו"ח המפרט את הפעולות השונות שבוצעו לרבות פירוט התאריכים והשעות בו בוצעו. המזמין יוכל לדרוש שמידע ופרטים נוספים ישולבו בדו"ח החודשי או בחשבונית</w:t>
      </w:r>
    </w:p>
    <w:p w:rsidR="00D15417" w:rsidRPr="00B33786" w:rsidRDefault="00D15417" w:rsidP="007F7381">
      <w:pPr>
        <w:pStyle w:val="a4"/>
        <w:keepNext/>
        <w:keepLines/>
        <w:numPr>
          <w:ilvl w:val="1"/>
          <w:numId w:val="2"/>
        </w:numPr>
        <w:spacing w:after="120" w:line="360" w:lineRule="auto"/>
        <w:jc w:val="both"/>
      </w:pPr>
      <w:r w:rsidRPr="00B33786">
        <w:rPr>
          <w:rtl/>
        </w:rPr>
        <w:t>זכויות יוצרים</w:t>
      </w:r>
    </w:p>
    <w:p w:rsidR="00897757" w:rsidRPr="00B33786" w:rsidRDefault="00897757" w:rsidP="007F7381">
      <w:pPr>
        <w:pStyle w:val="a4"/>
        <w:keepNext/>
        <w:keepLines/>
        <w:numPr>
          <w:ilvl w:val="2"/>
          <w:numId w:val="2"/>
        </w:numPr>
        <w:spacing w:after="120" w:line="360" w:lineRule="auto"/>
        <w:ind w:left="1502" w:hanging="709"/>
        <w:jc w:val="both"/>
      </w:pPr>
      <w:r w:rsidRPr="00B33786">
        <w:rPr>
          <w:rtl/>
        </w:rPr>
        <w:t>זכויות היוצרים על מצגות, מסמכים, שיטות עבודה וכל חומר אחר שבנה הזוכה בעבור המזמין במהלך עבודתו או אחריה, יהיו בבעלות בלעדית של המשרד, אשר יוכל לעשות בהם כל שימוש שירצה בעתיד – בין אם לצרכיו ובין אם לצורך פרסום חיצוני. המציע מוותר בזאת על כל תביעה עתידית ביחס לשימוש במידע ובידע שגיבש בעבור המזמין.</w:t>
      </w:r>
    </w:p>
    <w:p w:rsidR="00D15417" w:rsidRPr="00B33786" w:rsidRDefault="00897757" w:rsidP="007F7381">
      <w:pPr>
        <w:pStyle w:val="a4"/>
        <w:keepNext/>
        <w:keepLines/>
        <w:numPr>
          <w:ilvl w:val="0"/>
          <w:numId w:val="2"/>
        </w:numPr>
        <w:spacing w:after="120" w:line="360" w:lineRule="auto"/>
        <w:jc w:val="both"/>
        <w:outlineLvl w:val="1"/>
        <w:rPr>
          <w:b/>
          <w:bCs/>
          <w:u w:val="single"/>
        </w:rPr>
      </w:pPr>
      <w:bookmarkStart w:id="151" w:name="_Toc393620173"/>
      <w:bookmarkStart w:id="152" w:name="_Toc399087246"/>
      <w:r w:rsidRPr="00B33786">
        <w:rPr>
          <w:b/>
          <w:bCs/>
          <w:u w:val="single"/>
          <w:rtl/>
        </w:rPr>
        <w:lastRenderedPageBreak/>
        <w:t>תנאים והפרות יסודיות להפסקת ההתקשרות</w:t>
      </w:r>
      <w:bookmarkEnd w:id="151"/>
      <w:bookmarkEnd w:id="152"/>
    </w:p>
    <w:p w:rsidR="00D15417" w:rsidRPr="00B33786" w:rsidRDefault="00897757" w:rsidP="007F7381">
      <w:pPr>
        <w:pStyle w:val="a4"/>
        <w:keepNext/>
        <w:keepLines/>
        <w:numPr>
          <w:ilvl w:val="1"/>
          <w:numId w:val="2"/>
        </w:numPr>
        <w:spacing w:after="120" w:line="360" w:lineRule="auto"/>
        <w:jc w:val="both"/>
      </w:pPr>
      <w:r w:rsidRPr="00B33786">
        <w:rPr>
          <w:rtl/>
        </w:rPr>
        <w:t>עורך המכרז רשאי לבטל את ההודעה בדבר הזכייה של הזוכה במידה שלא חתם על הסכם ההתקשרות או לא העמיד ערבות ביצוע כ</w:t>
      </w:r>
      <w:r w:rsidR="00D15417" w:rsidRPr="00B33786">
        <w:rPr>
          <w:rtl/>
        </w:rPr>
        <w:t>נדרש לפי המועדים המפורטים במכרז.</w:t>
      </w:r>
    </w:p>
    <w:p w:rsidR="00D15417" w:rsidRPr="00B33786" w:rsidRDefault="00897757" w:rsidP="007F7381">
      <w:pPr>
        <w:pStyle w:val="a4"/>
        <w:keepNext/>
        <w:keepLines/>
        <w:numPr>
          <w:ilvl w:val="1"/>
          <w:numId w:val="2"/>
        </w:numPr>
        <w:spacing w:after="120" w:line="360" w:lineRule="auto"/>
        <w:jc w:val="both"/>
      </w:pPr>
      <w:r w:rsidRPr="00B33786">
        <w:rPr>
          <w:rtl/>
        </w:rPr>
        <w:t xml:space="preserve">המזמין רשאי להפסיק את ההתקשרות עם הזוכה במידה שאינו מספק את השירותים המבוקשים במכרז, במהלך תקופת </w:t>
      </w:r>
      <w:r w:rsidR="00D15417" w:rsidRPr="00B33786">
        <w:rPr>
          <w:rtl/>
        </w:rPr>
        <w:t>ההתקשרות ותקופת ההתקשרות הנוספת.</w:t>
      </w:r>
    </w:p>
    <w:p w:rsidR="00D15417" w:rsidRPr="00B33786" w:rsidRDefault="00897757" w:rsidP="007F7381">
      <w:pPr>
        <w:pStyle w:val="a4"/>
        <w:keepNext/>
        <w:keepLines/>
        <w:numPr>
          <w:ilvl w:val="1"/>
          <w:numId w:val="2"/>
        </w:numPr>
        <w:spacing w:after="120" w:line="360" w:lineRule="auto"/>
        <w:jc w:val="both"/>
      </w:pPr>
      <w:r w:rsidRPr="00B33786">
        <w:rPr>
          <w:rtl/>
        </w:rPr>
        <w:t>המזמין רשאי להפסיק את ההתקשרות עם הזוכה במידה שזה החליף את אחד או יותר מאנשי הצוות או השותף שהוצעו על ידו, וזאת ללא הסכמה מראש ובכתב של המזמין.</w:t>
      </w:r>
    </w:p>
    <w:p w:rsidR="00D15417" w:rsidRPr="00B33786" w:rsidRDefault="00897757" w:rsidP="007F7381">
      <w:pPr>
        <w:pStyle w:val="a4"/>
        <w:keepNext/>
        <w:keepLines/>
        <w:numPr>
          <w:ilvl w:val="1"/>
          <w:numId w:val="2"/>
        </w:numPr>
        <w:spacing w:after="120" w:line="360" w:lineRule="auto"/>
        <w:jc w:val="both"/>
      </w:pPr>
      <w:r w:rsidRPr="00B33786">
        <w:rPr>
          <w:rtl/>
        </w:rPr>
        <w:t>המזמין רשאי להפסיק את ההתקשרות עם הזוכה בהודעה של 30 יום מראש ללא הסבר, תוך תשלום יחסי של העלויות בעבור כלל הטובין / השירותים אשר המשרד נמצא בתהליך השגתן, וזאת כפי שהוסכמו בין הצדדים עם תחילת ההתקשרות.</w:t>
      </w:r>
    </w:p>
    <w:p w:rsidR="00D15417" w:rsidRPr="00B33786" w:rsidRDefault="00897757" w:rsidP="007F7381">
      <w:pPr>
        <w:pStyle w:val="a4"/>
        <w:keepNext/>
        <w:keepLines/>
        <w:numPr>
          <w:ilvl w:val="1"/>
          <w:numId w:val="2"/>
        </w:numPr>
        <w:spacing w:after="120" w:line="360" w:lineRule="auto"/>
        <w:jc w:val="both"/>
      </w:pPr>
      <w:r w:rsidRPr="00B33786">
        <w:rPr>
          <w:rtl/>
        </w:rPr>
        <w:t>מבלי לפגוע בכלליות האמור לעיל, יהיה עורך המכרז רשאי לבטל את זכייתו של הזוכה בהתראה בכתב של 7 ימים מראש, בהתרחש כל אחד מהמקרים הבאים:</w:t>
      </w:r>
    </w:p>
    <w:p w:rsidR="00897757" w:rsidRPr="00B33786" w:rsidRDefault="00897757" w:rsidP="007F7381">
      <w:pPr>
        <w:pStyle w:val="a4"/>
        <w:keepNext/>
        <w:keepLines/>
        <w:numPr>
          <w:ilvl w:val="2"/>
          <w:numId w:val="2"/>
        </w:numPr>
        <w:spacing w:after="120" w:line="360" w:lineRule="auto"/>
        <w:ind w:left="1502" w:hanging="709"/>
        <w:jc w:val="both"/>
      </w:pPr>
      <w:r w:rsidRPr="00B33786">
        <w:rPr>
          <w:rtl/>
        </w:rPr>
        <w:t xml:space="preserve">אם ימונה כונס נכסים זמני או קבוע לעסקי ו/או לרכוש הזוכה; ויובהר, במקרים המפורטים לעיל על הזוכה להודיע </w:t>
      </w:r>
      <w:r w:rsidR="00134F86" w:rsidRPr="00B33786">
        <w:rPr>
          <w:rFonts w:hint="cs"/>
          <w:rtl/>
        </w:rPr>
        <w:t>מידית</w:t>
      </w:r>
      <w:r w:rsidRPr="00B33786">
        <w:rPr>
          <w:rtl/>
        </w:rPr>
        <w:t xml:space="preserve"> לעורך המכרז בדבר מינוי כאמור</w:t>
      </w:r>
      <w:r w:rsidR="00EB59DC">
        <w:rPr>
          <w:rFonts w:hint="cs"/>
          <w:rtl/>
        </w:rPr>
        <w:t>.</w:t>
      </w:r>
    </w:p>
    <w:p w:rsidR="00897757" w:rsidRPr="00B33786" w:rsidRDefault="00897757" w:rsidP="007F7381">
      <w:pPr>
        <w:pStyle w:val="a4"/>
        <w:keepNext/>
        <w:keepLines/>
        <w:numPr>
          <w:ilvl w:val="2"/>
          <w:numId w:val="2"/>
        </w:numPr>
        <w:spacing w:after="120" w:line="360" w:lineRule="auto"/>
        <w:ind w:left="1502" w:hanging="709"/>
        <w:jc w:val="both"/>
      </w:pPr>
      <w:r w:rsidRPr="00B33786">
        <w:rPr>
          <w:rtl/>
        </w:rPr>
        <w:t xml:space="preserve">אם ימונה מפרק זמני או קבוע לזוכה; ויובהר, במקרים המפורטים לעיל על הזוכה להודיע </w:t>
      </w:r>
      <w:r w:rsidR="00134F86" w:rsidRPr="00B33786">
        <w:rPr>
          <w:rFonts w:hint="cs"/>
          <w:rtl/>
        </w:rPr>
        <w:t>מידית</w:t>
      </w:r>
      <w:r w:rsidRPr="00B33786">
        <w:rPr>
          <w:rtl/>
        </w:rPr>
        <w:t xml:space="preserve"> לעורך המכרז בדבר מינוי כאמור.</w:t>
      </w:r>
      <w:r w:rsidRPr="00B33786">
        <w:rPr>
          <w:rtl/>
        </w:rPr>
        <w:tab/>
      </w:r>
    </w:p>
    <w:p w:rsidR="00897757" w:rsidRPr="00B33786" w:rsidRDefault="00897757" w:rsidP="007F7381">
      <w:pPr>
        <w:pStyle w:val="a4"/>
        <w:keepNext/>
        <w:keepLines/>
        <w:numPr>
          <w:ilvl w:val="2"/>
          <w:numId w:val="2"/>
        </w:numPr>
        <w:spacing w:after="120" w:line="360" w:lineRule="auto"/>
        <w:ind w:left="1502" w:hanging="709"/>
        <w:jc w:val="both"/>
      </w:pPr>
      <w:r w:rsidRPr="00B33786">
        <w:rPr>
          <w:rtl/>
        </w:rPr>
        <w:t xml:space="preserve">אם יינתן צו הקפאת הליכים לזוכה; ויובהר, במקרה המפורט לעיל על הזוכה להודיע </w:t>
      </w:r>
      <w:r w:rsidR="00134F86" w:rsidRPr="00B33786">
        <w:rPr>
          <w:rFonts w:hint="cs"/>
          <w:rtl/>
        </w:rPr>
        <w:t>מידית</w:t>
      </w:r>
      <w:r w:rsidRPr="00B33786">
        <w:rPr>
          <w:rtl/>
        </w:rPr>
        <w:t xml:space="preserve"> לעורך המכרז בדבר מתן צו כאמור. </w:t>
      </w:r>
      <w:r w:rsidRPr="00B33786">
        <w:rPr>
          <w:rtl/>
        </w:rPr>
        <w:tab/>
      </w:r>
    </w:p>
    <w:p w:rsidR="00897757" w:rsidRPr="00B33786" w:rsidRDefault="00897757" w:rsidP="007F7381">
      <w:pPr>
        <w:pStyle w:val="a4"/>
        <w:keepNext/>
        <w:keepLines/>
        <w:numPr>
          <w:ilvl w:val="2"/>
          <w:numId w:val="2"/>
        </w:numPr>
        <w:spacing w:after="120" w:line="360" w:lineRule="auto"/>
        <w:ind w:left="1502" w:hanging="709"/>
        <w:jc w:val="both"/>
      </w:pPr>
      <w:r w:rsidRPr="00B33786">
        <w:rPr>
          <w:rtl/>
        </w:rPr>
        <w:t xml:space="preserve">אם הזוכה הפסיק לנהל את עסקיו לתקופה רצופה העולה על 30 יום; ויובהר, במקרה המפורט לעיל על הזוכה להודיע </w:t>
      </w:r>
      <w:r w:rsidR="00134F86" w:rsidRPr="00B33786">
        <w:rPr>
          <w:rFonts w:hint="cs"/>
          <w:rtl/>
        </w:rPr>
        <w:t>מידית</w:t>
      </w:r>
      <w:r w:rsidRPr="00B33786">
        <w:rPr>
          <w:rtl/>
        </w:rPr>
        <w:t xml:space="preserve"> לעורך המכרז בדבר הפסקה כאמור.</w:t>
      </w:r>
      <w:r w:rsidRPr="00B33786">
        <w:rPr>
          <w:rtl/>
        </w:rPr>
        <w:tab/>
      </w:r>
    </w:p>
    <w:p w:rsidR="00897757" w:rsidRPr="00B33786" w:rsidRDefault="00897757" w:rsidP="007F7381">
      <w:pPr>
        <w:pStyle w:val="a4"/>
        <w:keepNext/>
        <w:keepLines/>
        <w:numPr>
          <w:ilvl w:val="2"/>
          <w:numId w:val="2"/>
        </w:numPr>
        <w:spacing w:after="120" w:line="360" w:lineRule="auto"/>
        <w:ind w:left="1502" w:hanging="709"/>
        <w:jc w:val="both"/>
      </w:pPr>
      <w:r w:rsidRPr="00B33786">
        <w:rPr>
          <w:rtl/>
        </w:rPr>
        <w:t xml:space="preserve">אם הזוכה הסב את ההסכם, כולו או מקצתו, לאחר; ויובהר, במקרה המפורט לעיל על הזוכה להודיע </w:t>
      </w:r>
      <w:r w:rsidR="00134F86" w:rsidRPr="00B33786">
        <w:rPr>
          <w:rFonts w:hint="cs"/>
          <w:rtl/>
        </w:rPr>
        <w:t>מידית</w:t>
      </w:r>
      <w:r w:rsidRPr="00B33786">
        <w:rPr>
          <w:rtl/>
        </w:rPr>
        <w:t xml:space="preserve"> לעורך המכרז בדבר הסבה כאמור.</w:t>
      </w:r>
      <w:r w:rsidRPr="00B33786">
        <w:rPr>
          <w:rtl/>
        </w:rPr>
        <w:tab/>
      </w:r>
    </w:p>
    <w:p w:rsidR="00897757" w:rsidRPr="00B33786" w:rsidRDefault="00897757" w:rsidP="007F7381">
      <w:pPr>
        <w:pStyle w:val="a4"/>
        <w:keepNext/>
        <w:keepLines/>
        <w:numPr>
          <w:ilvl w:val="2"/>
          <w:numId w:val="2"/>
        </w:numPr>
        <w:spacing w:after="120" w:line="360" w:lineRule="auto"/>
        <w:ind w:left="1502" w:hanging="709"/>
        <w:jc w:val="both"/>
      </w:pPr>
      <w:r w:rsidRPr="00B33786">
        <w:rPr>
          <w:rtl/>
        </w:rPr>
        <w:t>אם הזוכה הסתלק מביצוע ההסכם.</w:t>
      </w:r>
      <w:r w:rsidRPr="00B33786">
        <w:rPr>
          <w:rtl/>
        </w:rPr>
        <w:tab/>
      </w:r>
    </w:p>
    <w:p w:rsidR="00897757" w:rsidRPr="00B33786" w:rsidRDefault="00897757" w:rsidP="007F7381">
      <w:pPr>
        <w:pStyle w:val="a4"/>
        <w:keepNext/>
        <w:keepLines/>
        <w:numPr>
          <w:ilvl w:val="2"/>
          <w:numId w:val="2"/>
        </w:numPr>
        <w:spacing w:after="120" w:line="360" w:lineRule="auto"/>
        <w:ind w:left="1502" w:hanging="709"/>
        <w:jc w:val="both"/>
      </w:pPr>
      <w:r w:rsidRPr="00B33786">
        <w:rPr>
          <w:rtl/>
        </w:rPr>
        <w:t>כשיש בידי עורך המכרז הוכחות, להנחת דעתו, שהזוכה או אדם אחר בשמו או מטעמו נתן או הציע לאדם אחר כלשהו שוחד, מענק, מתנה או טובת הנאה כלשהי בקשר להסכם.</w:t>
      </w:r>
      <w:r w:rsidRPr="00B33786">
        <w:rPr>
          <w:rtl/>
        </w:rPr>
        <w:tab/>
      </w:r>
    </w:p>
    <w:p w:rsidR="00D15417" w:rsidRPr="00B33786" w:rsidRDefault="00897757" w:rsidP="007F7381">
      <w:pPr>
        <w:pStyle w:val="a4"/>
        <w:keepNext/>
        <w:keepLines/>
        <w:numPr>
          <w:ilvl w:val="2"/>
          <w:numId w:val="2"/>
        </w:numPr>
        <w:spacing w:after="120" w:line="360" w:lineRule="auto"/>
        <w:ind w:left="1502" w:hanging="709"/>
        <w:jc w:val="both"/>
      </w:pPr>
      <w:r w:rsidRPr="00B33786">
        <w:rPr>
          <w:rtl/>
        </w:rPr>
        <w:t>הורשע הזוכה בפסק דין חלוט בעבירות הקשורות או שעינינו מתן השירות כאמור במכרז זה, שומר המשרד לעצמו את הזכות להפסיק את ההתקשרות עם הזוכה באופן מיידי.</w:t>
      </w:r>
    </w:p>
    <w:p w:rsidR="00D15417" w:rsidRPr="00B33786" w:rsidRDefault="00897757" w:rsidP="007F7381">
      <w:pPr>
        <w:pStyle w:val="a4"/>
        <w:keepNext/>
        <w:keepLines/>
        <w:numPr>
          <w:ilvl w:val="0"/>
          <w:numId w:val="2"/>
        </w:numPr>
        <w:spacing w:after="120" w:line="360" w:lineRule="auto"/>
        <w:jc w:val="both"/>
        <w:outlineLvl w:val="1"/>
        <w:rPr>
          <w:b/>
          <w:bCs/>
          <w:u w:val="single"/>
        </w:rPr>
      </w:pPr>
      <w:bookmarkStart w:id="153" w:name="_Toc393620174"/>
      <w:bookmarkStart w:id="154" w:name="_Toc399087247"/>
      <w:r w:rsidRPr="00B33786">
        <w:rPr>
          <w:b/>
          <w:bCs/>
          <w:u w:val="single"/>
          <w:rtl/>
        </w:rPr>
        <w:t>התקשרות המשרד עם הזוכה</w:t>
      </w:r>
      <w:bookmarkEnd w:id="153"/>
      <w:bookmarkEnd w:id="154"/>
    </w:p>
    <w:p w:rsidR="00D15417" w:rsidRPr="00B33786" w:rsidRDefault="00897757" w:rsidP="007F7381">
      <w:pPr>
        <w:pStyle w:val="a4"/>
        <w:keepNext/>
        <w:keepLines/>
        <w:numPr>
          <w:ilvl w:val="1"/>
          <w:numId w:val="2"/>
        </w:numPr>
        <w:spacing w:after="120" w:line="360" w:lineRule="auto"/>
        <w:jc w:val="both"/>
      </w:pPr>
      <w:r w:rsidRPr="00B33786">
        <w:rPr>
          <w:rtl/>
        </w:rPr>
        <w:t>כללי</w:t>
      </w:r>
    </w:p>
    <w:p w:rsidR="00D15417" w:rsidRPr="00B33786" w:rsidRDefault="00897757" w:rsidP="007F7381">
      <w:pPr>
        <w:pStyle w:val="a4"/>
        <w:keepNext/>
        <w:keepLines/>
        <w:numPr>
          <w:ilvl w:val="2"/>
          <w:numId w:val="2"/>
        </w:numPr>
        <w:spacing w:after="120" w:line="360" w:lineRule="auto"/>
        <w:ind w:left="1502" w:hanging="709"/>
        <w:jc w:val="both"/>
      </w:pPr>
      <w:r w:rsidRPr="00B33786">
        <w:rPr>
          <w:rtl/>
        </w:rPr>
        <w:lastRenderedPageBreak/>
        <w:t>בכדי לעגן את העבודה המפורטת אשר הגיש הזוכה ובהתאם לה נבחר על ידי המשרד, רשאי המשרד להעביר לספק נספח ובו יפורטו לוחות הזמנים והעלויות לכל שלב ושלב ו/או כל פרט אחר הרלוונטי באופן ספציפי להתקשרות עם הספק. במידה שיועבר נספח זה מחויב הזוכה בפועל בחתימה עליו והחזרתו חתום. יובהר כי, התקשרות הזוכה עם המשרד כפופה לכללים שנקבעו במסמכי המכרז ובהסכם ההתקשרות עליו חתם הזוכה מול עורך המכרז.</w:t>
      </w:r>
    </w:p>
    <w:p w:rsidR="00D15417" w:rsidRDefault="00897757" w:rsidP="007F7381">
      <w:pPr>
        <w:pStyle w:val="a4"/>
        <w:keepNext/>
        <w:keepLines/>
        <w:numPr>
          <w:ilvl w:val="1"/>
          <w:numId w:val="2"/>
        </w:numPr>
        <w:spacing w:after="120" w:line="360" w:lineRule="auto"/>
        <w:jc w:val="both"/>
      </w:pPr>
      <w:r w:rsidRPr="00B33786">
        <w:rPr>
          <w:rtl/>
        </w:rPr>
        <w:t>ביטוח</w:t>
      </w:r>
    </w:p>
    <w:p w:rsidR="00E36851" w:rsidRDefault="00E36851" w:rsidP="00E36851">
      <w:pPr>
        <w:pStyle w:val="a4"/>
        <w:keepNext/>
        <w:keepLines/>
        <w:numPr>
          <w:ilvl w:val="2"/>
          <w:numId w:val="2"/>
        </w:numPr>
        <w:spacing w:after="120" w:line="360" w:lineRule="auto"/>
        <w:jc w:val="both"/>
        <w:rPr>
          <w:rtl/>
        </w:rPr>
      </w:pPr>
      <w:r>
        <w:rPr>
          <w:rFonts w:hint="cs"/>
          <w:rtl/>
        </w:rPr>
        <w:t xml:space="preserve">חברת הניהול מתחייבת לבצע ולקיים באמצעות  מבטח מורשה בישראל את הביטוחים המפורטים בזה לטובתה ולטובת מדינת ישראל - </w:t>
      </w:r>
      <w:r>
        <w:rPr>
          <w:rtl/>
        </w:rPr>
        <w:t>משרד החקלאות ופיתוח הכפר</w:t>
      </w:r>
      <w:r>
        <w:rPr>
          <w:rFonts w:hint="cs"/>
          <w:rtl/>
        </w:rPr>
        <w:t xml:space="preserve">, ולהציג ל </w:t>
      </w:r>
      <w:r>
        <w:rPr>
          <w:rtl/>
        </w:rPr>
        <w:t>משרד החקלאות ופיתוח הכפר</w:t>
      </w:r>
      <w:r>
        <w:rPr>
          <w:rFonts w:hint="cs"/>
          <w:rtl/>
        </w:rPr>
        <w:t xml:space="preserve"> את הביטוחים הכוללים את כל הכיסויים והתנאים הנדרשים כאשר גבולות האחריות לא יפחתו מהמצוין להלן:-</w:t>
      </w:r>
    </w:p>
    <w:p w:rsidR="00E36851" w:rsidRPr="00E36851" w:rsidRDefault="00E36851" w:rsidP="00E36851">
      <w:pPr>
        <w:pStyle w:val="a4"/>
        <w:keepNext/>
        <w:keepLines/>
        <w:numPr>
          <w:ilvl w:val="3"/>
          <w:numId w:val="2"/>
        </w:numPr>
        <w:spacing w:after="120" w:line="360" w:lineRule="auto"/>
        <w:jc w:val="both"/>
        <w:rPr>
          <w:rtl/>
        </w:rPr>
      </w:pPr>
      <w:r w:rsidRPr="00E36851">
        <w:rPr>
          <w:rFonts w:hint="cs"/>
          <w:u w:val="single"/>
          <w:rtl/>
        </w:rPr>
        <w:t>ביטוח חבות המעבידים</w:t>
      </w:r>
    </w:p>
    <w:p w:rsidR="00E36851" w:rsidRDefault="00E36851" w:rsidP="00E36851">
      <w:pPr>
        <w:pStyle w:val="a4"/>
        <w:keepNext/>
        <w:keepLines/>
        <w:numPr>
          <w:ilvl w:val="4"/>
          <w:numId w:val="2"/>
        </w:numPr>
        <w:spacing w:after="120" w:line="360" w:lineRule="auto"/>
        <w:ind w:left="2494" w:hanging="1054"/>
        <w:jc w:val="both"/>
        <w:rPr>
          <w:rtl/>
        </w:rPr>
      </w:pPr>
      <w:r>
        <w:rPr>
          <w:rFonts w:hint="cs"/>
          <w:rtl/>
        </w:rPr>
        <w:t xml:space="preserve">חברת הניהול  תבטח את אחריותו החוקית כלפי עובדיה בביטוח חבות  מעבידים בכל תחומי מדינת ישראל והשטחים המוחזקים, כולל תחומי כלובי הדגים בתחומי המים הטריטוריאליים של מדינת ישראל . </w:t>
      </w:r>
    </w:p>
    <w:p w:rsidR="00E36851" w:rsidRDefault="00E36851" w:rsidP="00E36851">
      <w:pPr>
        <w:pStyle w:val="a4"/>
        <w:keepNext/>
        <w:keepLines/>
        <w:numPr>
          <w:ilvl w:val="4"/>
          <w:numId w:val="2"/>
        </w:numPr>
        <w:spacing w:after="120" w:line="360" w:lineRule="auto"/>
        <w:ind w:left="2494" w:hanging="1054"/>
        <w:jc w:val="both"/>
        <w:rPr>
          <w:rtl/>
        </w:rPr>
      </w:pPr>
      <w:r>
        <w:rPr>
          <w:rFonts w:hint="cs"/>
          <w:rtl/>
        </w:rPr>
        <w:t xml:space="preserve">גבול האחריות לעובד, למקרה ולתקופת ביטוח (שנה)  לא יפחת  מ -  5,000,000  דולר ארה"ב. </w:t>
      </w:r>
    </w:p>
    <w:p w:rsidR="00E36851" w:rsidRDefault="00E36851" w:rsidP="00134F86">
      <w:pPr>
        <w:pStyle w:val="a4"/>
        <w:keepNext/>
        <w:keepLines/>
        <w:numPr>
          <w:ilvl w:val="4"/>
          <w:numId w:val="2"/>
        </w:numPr>
        <w:spacing w:after="120" w:line="360" w:lineRule="auto"/>
        <w:ind w:left="2494" w:hanging="1054"/>
        <w:jc w:val="both"/>
        <w:rPr>
          <w:rtl/>
        </w:rPr>
      </w:pPr>
      <w:r>
        <w:rPr>
          <w:rFonts w:hint="cs"/>
          <w:rtl/>
        </w:rPr>
        <w:t xml:space="preserve">הביטוח יורחב לכסות את </w:t>
      </w:r>
      <w:r w:rsidR="00134F86">
        <w:rPr>
          <w:rFonts w:hint="cs"/>
          <w:rtl/>
        </w:rPr>
        <w:t>חבות</w:t>
      </w:r>
      <w:r>
        <w:rPr>
          <w:rFonts w:hint="cs"/>
          <w:rtl/>
        </w:rPr>
        <w:t xml:space="preserve"> המבוטח כלפי קבלנים,  קבלני משנה ועובדיהם היה ויחשב כמעבידם.              </w:t>
      </w:r>
    </w:p>
    <w:p w:rsidR="00E36851" w:rsidRPr="007845C4" w:rsidRDefault="00E36851" w:rsidP="00E36851">
      <w:pPr>
        <w:pStyle w:val="a4"/>
        <w:keepNext/>
        <w:keepLines/>
        <w:numPr>
          <w:ilvl w:val="4"/>
          <w:numId w:val="2"/>
        </w:numPr>
        <w:spacing w:after="120" w:line="360" w:lineRule="auto"/>
        <w:ind w:left="2494" w:hanging="1054"/>
        <w:jc w:val="both"/>
        <w:rPr>
          <w:rtl/>
        </w:rPr>
      </w:pPr>
      <w:r>
        <w:rPr>
          <w:rFonts w:hint="cs"/>
          <w:rtl/>
        </w:rPr>
        <w:t xml:space="preserve">הביטוח יורחב לשפות את מדינת ישראל - </w:t>
      </w:r>
      <w:r>
        <w:rPr>
          <w:rtl/>
        </w:rPr>
        <w:t>משרד החקלאות ופיתוח הכפר</w:t>
      </w:r>
      <w:r>
        <w:rPr>
          <w:rFonts w:hint="cs"/>
          <w:rtl/>
        </w:rPr>
        <w:t xml:space="preserve"> היה ונטען לעניין  קרות תאונת  עבודה/מחלת מקצוע כלשהי  כי </w:t>
      </w:r>
      <w:r w:rsidRPr="002B3DC1">
        <w:rPr>
          <w:rFonts w:hint="cs"/>
          <w:rtl/>
        </w:rPr>
        <w:t>הם נושאים בחבות מעביד</w:t>
      </w:r>
      <w:r>
        <w:rPr>
          <w:rFonts w:hint="cs"/>
          <w:rtl/>
        </w:rPr>
        <w:t xml:space="preserve"> </w:t>
      </w:r>
      <w:r w:rsidRPr="002B3DC1">
        <w:rPr>
          <w:rFonts w:hint="cs"/>
          <w:rtl/>
        </w:rPr>
        <w:t>כלשהם</w:t>
      </w:r>
      <w:r w:rsidRPr="007845C4">
        <w:rPr>
          <w:rFonts w:hint="cs"/>
          <w:rtl/>
        </w:rPr>
        <w:t xml:space="preserve"> </w:t>
      </w:r>
      <w:r w:rsidRPr="002B3DC1">
        <w:rPr>
          <w:rFonts w:hint="cs"/>
          <w:rtl/>
        </w:rPr>
        <w:t>כלפי מי</w:t>
      </w:r>
      <w:r>
        <w:rPr>
          <w:rFonts w:hint="cs"/>
          <w:rtl/>
        </w:rPr>
        <w:t xml:space="preserve"> מעובדי חברת הניהול.</w:t>
      </w:r>
    </w:p>
    <w:p w:rsidR="00E36851" w:rsidRPr="00E36851" w:rsidRDefault="00E36851" w:rsidP="00E36851">
      <w:pPr>
        <w:pStyle w:val="a4"/>
        <w:keepNext/>
        <w:keepLines/>
        <w:numPr>
          <w:ilvl w:val="3"/>
          <w:numId w:val="2"/>
        </w:numPr>
        <w:spacing w:after="120" w:line="360" w:lineRule="auto"/>
        <w:jc w:val="both"/>
        <w:rPr>
          <w:u w:val="single"/>
          <w:rtl/>
        </w:rPr>
      </w:pPr>
      <w:r w:rsidRPr="00E36851">
        <w:rPr>
          <w:rFonts w:hint="cs"/>
          <w:u w:val="single"/>
          <w:rtl/>
        </w:rPr>
        <w:t>ביטוח אחריות כלפי צד שלישי</w:t>
      </w:r>
    </w:p>
    <w:p w:rsidR="00E36851" w:rsidRDefault="00E36851" w:rsidP="00E36851">
      <w:pPr>
        <w:pStyle w:val="a4"/>
        <w:keepNext/>
        <w:keepLines/>
        <w:numPr>
          <w:ilvl w:val="4"/>
          <w:numId w:val="2"/>
        </w:numPr>
        <w:spacing w:after="120" w:line="360" w:lineRule="auto"/>
        <w:ind w:left="2494" w:hanging="1054"/>
        <w:jc w:val="both"/>
        <w:rPr>
          <w:rtl/>
        </w:rPr>
      </w:pPr>
      <w:r>
        <w:rPr>
          <w:rFonts w:hint="cs"/>
          <w:rtl/>
        </w:rPr>
        <w:t xml:space="preserve">חברת הניהול תבטח את אחריותה החוקית על פי דיני מדינת ישראל בביטוח אחריות כלפי  צד שלישי  גוף ורכוש בגין פעילותה בכל הקשור לתיאום, קישור ושירותים עבור מגדלי דגים בים, כולל תחומי כלובי הדגים בתחומי המים הטריטוריאליים של מדינת ישראל . </w:t>
      </w:r>
    </w:p>
    <w:p w:rsidR="00E36851" w:rsidRDefault="00E36851" w:rsidP="00E36851">
      <w:pPr>
        <w:pStyle w:val="a4"/>
        <w:keepNext/>
        <w:keepLines/>
        <w:numPr>
          <w:ilvl w:val="4"/>
          <w:numId w:val="2"/>
        </w:numPr>
        <w:spacing w:after="120" w:line="360" w:lineRule="auto"/>
        <w:ind w:left="2494" w:hanging="1054"/>
        <w:jc w:val="both"/>
        <w:rPr>
          <w:rtl/>
        </w:rPr>
      </w:pPr>
      <w:r>
        <w:rPr>
          <w:rFonts w:hint="cs"/>
          <w:rtl/>
        </w:rPr>
        <w:t xml:space="preserve">גבול האחריות למקרה ולתקופה לא יפחת מ </w:t>
      </w:r>
      <w:r>
        <w:rPr>
          <w:rtl/>
        </w:rPr>
        <w:t>–</w:t>
      </w:r>
      <w:r>
        <w:rPr>
          <w:rFonts w:hint="cs"/>
          <w:rtl/>
        </w:rPr>
        <w:t xml:space="preserve"> 1,500,000  דולר ארה"ב.</w:t>
      </w:r>
    </w:p>
    <w:p w:rsidR="00E36851" w:rsidRDefault="00E36851" w:rsidP="00E36851">
      <w:pPr>
        <w:pStyle w:val="a4"/>
        <w:keepNext/>
        <w:keepLines/>
        <w:numPr>
          <w:ilvl w:val="4"/>
          <w:numId w:val="2"/>
        </w:numPr>
        <w:spacing w:after="120" w:line="360" w:lineRule="auto"/>
        <w:ind w:left="2494" w:hanging="1054"/>
        <w:jc w:val="both"/>
        <w:rPr>
          <w:rtl/>
        </w:rPr>
      </w:pPr>
      <w:r>
        <w:rPr>
          <w:rFonts w:hint="cs"/>
          <w:rtl/>
        </w:rPr>
        <w:t>הביטוח מורחב לכסות את חבותו של המבוטח כלפי צד שלישי בגין פעילות של קבלנים, קבלני משנה ועובדיהם.</w:t>
      </w:r>
    </w:p>
    <w:p w:rsidR="00E36851" w:rsidRDefault="00E36851" w:rsidP="00E36851">
      <w:pPr>
        <w:pStyle w:val="a4"/>
        <w:keepNext/>
        <w:keepLines/>
        <w:numPr>
          <w:ilvl w:val="4"/>
          <w:numId w:val="2"/>
        </w:numPr>
        <w:spacing w:after="120" w:line="360" w:lineRule="auto"/>
        <w:ind w:left="2494" w:hanging="1054"/>
        <w:jc w:val="both"/>
        <w:rPr>
          <w:rtl/>
        </w:rPr>
      </w:pPr>
      <w:r>
        <w:rPr>
          <w:rFonts w:hint="cs"/>
          <w:rtl/>
        </w:rPr>
        <w:t>בפוליסה ייכלל סעיף אחריות צולבת  (</w:t>
      </w:r>
      <w:r>
        <w:rPr>
          <w:rFonts w:hint="cs"/>
        </w:rPr>
        <w:t>CROSS LIABILITY</w:t>
      </w:r>
      <w:r>
        <w:rPr>
          <w:rFonts w:hint="cs"/>
          <w:rtl/>
        </w:rPr>
        <w:t>).</w:t>
      </w:r>
    </w:p>
    <w:p w:rsidR="00E36851" w:rsidRDefault="00E36851" w:rsidP="00E36851">
      <w:pPr>
        <w:pStyle w:val="a4"/>
        <w:keepNext/>
        <w:keepLines/>
        <w:numPr>
          <w:ilvl w:val="4"/>
          <w:numId w:val="2"/>
        </w:numPr>
        <w:spacing w:after="120" w:line="360" w:lineRule="auto"/>
        <w:ind w:left="2494" w:hanging="1054"/>
        <w:jc w:val="both"/>
        <w:rPr>
          <w:rtl/>
        </w:rPr>
      </w:pPr>
      <w:r>
        <w:rPr>
          <w:rFonts w:hint="cs"/>
          <w:rtl/>
        </w:rPr>
        <w:lastRenderedPageBreak/>
        <w:t xml:space="preserve">הביטוח יורחב לשפות את מדינת ישראל </w:t>
      </w:r>
      <w:r>
        <w:rPr>
          <w:rtl/>
        </w:rPr>
        <w:t>–</w:t>
      </w:r>
      <w:r>
        <w:rPr>
          <w:rFonts w:hint="cs"/>
          <w:rtl/>
        </w:rPr>
        <w:t xml:space="preserve">  </w:t>
      </w:r>
      <w:r>
        <w:rPr>
          <w:rtl/>
        </w:rPr>
        <w:t>משרד החקלאות ופיתוח הכפר</w:t>
      </w:r>
      <w:r>
        <w:rPr>
          <w:rFonts w:hint="cs"/>
          <w:rtl/>
        </w:rPr>
        <w:t xml:space="preserve"> ככל  שייחשבו אחראים למעשי ו/או מחדלי חברת הניהול וכל הפועלים מטעמה. </w:t>
      </w:r>
    </w:p>
    <w:p w:rsidR="00E36851" w:rsidRPr="00E36851" w:rsidRDefault="00E36851" w:rsidP="00E36851">
      <w:pPr>
        <w:pStyle w:val="a4"/>
        <w:keepNext/>
        <w:keepLines/>
        <w:numPr>
          <w:ilvl w:val="3"/>
          <w:numId w:val="2"/>
        </w:numPr>
        <w:spacing w:after="120" w:line="360" w:lineRule="auto"/>
        <w:jc w:val="both"/>
        <w:rPr>
          <w:u w:val="single"/>
          <w:rtl/>
        </w:rPr>
      </w:pPr>
      <w:r w:rsidRPr="00E36851">
        <w:rPr>
          <w:rFonts w:hint="cs"/>
          <w:u w:val="single"/>
          <w:rtl/>
        </w:rPr>
        <w:t>ביטוח אחריות מקצועית</w:t>
      </w:r>
    </w:p>
    <w:p w:rsidR="00E36851" w:rsidRDefault="00E36851" w:rsidP="00E36851">
      <w:pPr>
        <w:pStyle w:val="a4"/>
        <w:keepNext/>
        <w:keepLines/>
        <w:numPr>
          <w:ilvl w:val="4"/>
          <w:numId w:val="2"/>
        </w:numPr>
        <w:spacing w:after="120" w:line="360" w:lineRule="auto"/>
        <w:ind w:left="2494" w:hanging="1054"/>
        <w:jc w:val="both"/>
        <w:rPr>
          <w:rtl/>
        </w:rPr>
      </w:pPr>
      <w:r>
        <w:rPr>
          <w:rFonts w:hint="cs"/>
          <w:rtl/>
        </w:rPr>
        <w:t>חברת הניהול תבטח את אחריותה המקצועית בביטוח אחריות מקצועית.</w:t>
      </w:r>
    </w:p>
    <w:p w:rsidR="00E36851" w:rsidRDefault="00E36851" w:rsidP="00E36851">
      <w:pPr>
        <w:pStyle w:val="a4"/>
        <w:keepNext/>
        <w:keepLines/>
        <w:numPr>
          <w:ilvl w:val="4"/>
          <w:numId w:val="2"/>
        </w:numPr>
        <w:spacing w:after="120" w:line="360" w:lineRule="auto"/>
        <w:ind w:left="2494" w:hanging="1054"/>
        <w:jc w:val="both"/>
        <w:rPr>
          <w:rtl/>
        </w:rPr>
      </w:pPr>
      <w:r>
        <w:rPr>
          <w:rFonts w:hint="cs"/>
          <w:rtl/>
        </w:rPr>
        <w:t>הפוליסה תכסה כל נזק מהפרת חובה מקצועית של חברת הניהול, עובדיה ובגין כל הפועלים מטעמה ואשר אירע כתוצאה ממעשה, רשלנות, לרבות מחדל,</w:t>
      </w:r>
      <w:r w:rsidR="00134F86">
        <w:rPr>
          <w:rFonts w:hint="cs"/>
          <w:rtl/>
        </w:rPr>
        <w:t xml:space="preserve"> </w:t>
      </w:r>
      <w:r>
        <w:rPr>
          <w:rFonts w:hint="cs"/>
          <w:rtl/>
        </w:rPr>
        <w:t>טעות או השמטה, מצג בלתי נכון, הצהרה רשלנית שנעשו בתום לב , בקשר לפעילותו בכל הקשור לתיאום, קישור ושירותים עבור מגדלי דגים בים.</w:t>
      </w:r>
    </w:p>
    <w:p w:rsidR="00E36851" w:rsidRDefault="00E36851" w:rsidP="00E36851">
      <w:pPr>
        <w:pStyle w:val="a4"/>
        <w:keepNext/>
        <w:keepLines/>
        <w:numPr>
          <w:ilvl w:val="4"/>
          <w:numId w:val="2"/>
        </w:numPr>
        <w:spacing w:after="120" w:line="360" w:lineRule="auto"/>
        <w:ind w:left="2494" w:hanging="1054"/>
        <w:jc w:val="both"/>
        <w:rPr>
          <w:rtl/>
        </w:rPr>
      </w:pPr>
      <w:r>
        <w:rPr>
          <w:rFonts w:hint="cs"/>
          <w:rtl/>
        </w:rPr>
        <w:t xml:space="preserve">גבולות האחריות למקרה ולשנה לא יפחת מ  </w:t>
      </w:r>
      <w:r>
        <w:rPr>
          <w:rtl/>
        </w:rPr>
        <w:t>–</w:t>
      </w:r>
      <w:r>
        <w:rPr>
          <w:rFonts w:hint="cs"/>
          <w:rtl/>
        </w:rPr>
        <w:t xml:space="preserve"> 1,000,000  דולר ארה"ב. </w:t>
      </w:r>
    </w:p>
    <w:p w:rsidR="00E36851" w:rsidRDefault="00E36851" w:rsidP="00E36851">
      <w:pPr>
        <w:pStyle w:val="a4"/>
        <w:keepNext/>
        <w:keepLines/>
        <w:numPr>
          <w:ilvl w:val="4"/>
          <w:numId w:val="2"/>
        </w:numPr>
        <w:spacing w:after="120" w:line="360" w:lineRule="auto"/>
        <w:ind w:left="2494" w:hanging="1054"/>
        <w:jc w:val="both"/>
        <w:rPr>
          <w:rtl/>
        </w:rPr>
      </w:pPr>
      <w:r>
        <w:rPr>
          <w:rFonts w:hint="cs"/>
          <w:rtl/>
        </w:rPr>
        <w:t>הכיסוי על פי הפוליסה יורחב לכלול את ההרחבות הבאות:-</w:t>
      </w:r>
    </w:p>
    <w:p w:rsidR="00E36851" w:rsidRDefault="00E36851" w:rsidP="00E36851">
      <w:pPr>
        <w:pStyle w:val="a4"/>
        <w:keepNext/>
        <w:keepLines/>
        <w:numPr>
          <w:ilvl w:val="5"/>
          <w:numId w:val="2"/>
        </w:numPr>
        <w:spacing w:after="120" w:line="360" w:lineRule="auto"/>
        <w:ind w:left="4053" w:hanging="1403"/>
        <w:jc w:val="both"/>
        <w:rPr>
          <w:rtl/>
        </w:rPr>
      </w:pPr>
      <w:r>
        <w:rPr>
          <w:rFonts w:hint="cs"/>
          <w:rtl/>
        </w:rPr>
        <w:t xml:space="preserve">  מרמה ואי יושר של עובדים;</w:t>
      </w:r>
    </w:p>
    <w:p w:rsidR="00E36851" w:rsidRDefault="00E36851" w:rsidP="00E36851">
      <w:pPr>
        <w:pStyle w:val="a4"/>
        <w:keepNext/>
        <w:keepLines/>
        <w:numPr>
          <w:ilvl w:val="5"/>
          <w:numId w:val="2"/>
        </w:numPr>
        <w:spacing w:after="120" w:line="360" w:lineRule="auto"/>
        <w:ind w:left="4053" w:hanging="1403"/>
        <w:jc w:val="both"/>
      </w:pPr>
      <w:r>
        <w:rPr>
          <w:rFonts w:hint="cs"/>
          <w:rtl/>
        </w:rPr>
        <w:t xml:space="preserve">   אובדן מסמכים, לרבות אובדן השימוש ו/או עיכוב עקב מקרה ביטוח;</w:t>
      </w:r>
    </w:p>
    <w:p w:rsidR="00E36851" w:rsidRDefault="00E36851" w:rsidP="00E36851">
      <w:pPr>
        <w:pStyle w:val="a4"/>
        <w:keepNext/>
        <w:keepLines/>
        <w:numPr>
          <w:ilvl w:val="5"/>
          <w:numId w:val="2"/>
        </w:numPr>
        <w:spacing w:after="120" w:line="360" w:lineRule="auto"/>
        <w:ind w:left="4053" w:hanging="1403"/>
        <w:jc w:val="both"/>
      </w:pPr>
      <w:r>
        <w:rPr>
          <w:rFonts w:hint="cs"/>
          <w:rtl/>
        </w:rPr>
        <w:t xml:space="preserve">אחריות צולבת - </w:t>
      </w:r>
      <w:r>
        <w:rPr>
          <w:rFonts w:hint="cs"/>
        </w:rPr>
        <w:t>CROSS LIABILITY</w:t>
      </w:r>
      <w:r>
        <w:rPr>
          <w:rFonts w:hint="cs"/>
          <w:rtl/>
        </w:rPr>
        <w:t xml:space="preserve">), </w:t>
      </w:r>
      <w:r w:rsidRPr="0057058B">
        <w:rPr>
          <w:rFonts w:hint="cs"/>
          <w:rtl/>
        </w:rPr>
        <w:t xml:space="preserve"> </w:t>
      </w:r>
      <w:r>
        <w:rPr>
          <w:rFonts w:hint="cs"/>
          <w:rtl/>
        </w:rPr>
        <w:t>אולם הביטוח לא יכסה תביעות החברה כלפי המדינה;.</w:t>
      </w:r>
    </w:p>
    <w:p w:rsidR="00E36851" w:rsidRDefault="00E36851" w:rsidP="00E36851">
      <w:pPr>
        <w:pStyle w:val="a4"/>
        <w:keepNext/>
        <w:keepLines/>
        <w:numPr>
          <w:ilvl w:val="5"/>
          <w:numId w:val="2"/>
        </w:numPr>
        <w:spacing w:after="120" w:line="360" w:lineRule="auto"/>
        <w:ind w:left="4053" w:hanging="1403"/>
        <w:jc w:val="both"/>
        <w:rPr>
          <w:rtl/>
        </w:rPr>
      </w:pPr>
      <w:r>
        <w:rPr>
          <w:rFonts w:hint="cs"/>
          <w:rtl/>
        </w:rPr>
        <w:t xml:space="preserve">הארכת תקופת הגילוי לפחות 6 חודשים.  </w:t>
      </w:r>
    </w:p>
    <w:p w:rsidR="00E36851" w:rsidRDefault="00E36851" w:rsidP="00E36851">
      <w:pPr>
        <w:pStyle w:val="a4"/>
        <w:keepNext/>
        <w:keepLines/>
        <w:numPr>
          <w:ilvl w:val="4"/>
          <w:numId w:val="2"/>
        </w:numPr>
        <w:spacing w:after="120" w:line="360" w:lineRule="auto"/>
        <w:ind w:left="2494" w:hanging="1054"/>
        <w:jc w:val="both"/>
        <w:rPr>
          <w:rtl/>
        </w:rPr>
      </w:pPr>
      <w:r>
        <w:rPr>
          <w:rFonts w:hint="cs"/>
          <w:rtl/>
        </w:rPr>
        <w:t xml:space="preserve">הביטוח יורחב לשפות את מדינת ישראל </w:t>
      </w:r>
      <w:r>
        <w:rPr>
          <w:rtl/>
        </w:rPr>
        <w:t>–</w:t>
      </w:r>
      <w:r>
        <w:rPr>
          <w:rFonts w:hint="cs"/>
          <w:rtl/>
        </w:rPr>
        <w:t xml:space="preserve">  </w:t>
      </w:r>
      <w:r>
        <w:rPr>
          <w:rtl/>
        </w:rPr>
        <w:t>משרד החקלאות ופיתוח הכפר</w:t>
      </w:r>
      <w:r>
        <w:rPr>
          <w:rFonts w:hint="cs"/>
          <w:rtl/>
        </w:rPr>
        <w:t xml:space="preserve">  שייחשבו אחראים למעשי ו/או מחדלי חברת הניהול וכל הפועלים מטעמה.                                                  </w:t>
      </w:r>
    </w:p>
    <w:p w:rsidR="00E36851" w:rsidRPr="00E36851" w:rsidRDefault="00E36851" w:rsidP="00E36851">
      <w:pPr>
        <w:pStyle w:val="a4"/>
        <w:keepNext/>
        <w:keepLines/>
        <w:numPr>
          <w:ilvl w:val="3"/>
          <w:numId w:val="2"/>
        </w:numPr>
        <w:spacing w:after="120" w:line="360" w:lineRule="auto"/>
        <w:jc w:val="both"/>
        <w:rPr>
          <w:u w:val="single"/>
          <w:rtl/>
        </w:rPr>
      </w:pPr>
      <w:r w:rsidRPr="00E36851">
        <w:rPr>
          <w:rFonts w:hint="cs"/>
          <w:u w:val="single"/>
          <w:rtl/>
        </w:rPr>
        <w:t>כללי</w:t>
      </w:r>
    </w:p>
    <w:p w:rsidR="00E36851" w:rsidRDefault="00E36851" w:rsidP="00E36851">
      <w:pPr>
        <w:pStyle w:val="a4"/>
        <w:keepNext/>
        <w:keepLines/>
        <w:numPr>
          <w:ilvl w:val="4"/>
          <w:numId w:val="2"/>
        </w:numPr>
        <w:spacing w:after="120" w:line="360" w:lineRule="auto"/>
        <w:ind w:left="2494" w:hanging="1054"/>
        <w:jc w:val="both"/>
        <w:rPr>
          <w:rtl/>
        </w:rPr>
      </w:pPr>
      <w:r>
        <w:rPr>
          <w:rFonts w:hint="cs"/>
          <w:rtl/>
        </w:rPr>
        <w:t>בכל פוליסות הביטוח הנ"ל יכללו התנאים הבאים.</w:t>
      </w:r>
    </w:p>
    <w:p w:rsidR="00E36851" w:rsidRDefault="00E36851" w:rsidP="00E36851">
      <w:pPr>
        <w:pStyle w:val="a4"/>
        <w:keepNext/>
        <w:keepLines/>
        <w:numPr>
          <w:ilvl w:val="5"/>
          <w:numId w:val="2"/>
        </w:numPr>
        <w:spacing w:after="120" w:line="360" w:lineRule="auto"/>
        <w:ind w:left="4053" w:hanging="1403"/>
        <w:jc w:val="both"/>
        <w:rPr>
          <w:rtl/>
        </w:rPr>
      </w:pPr>
      <w:r>
        <w:rPr>
          <w:rFonts w:hint="cs"/>
          <w:rtl/>
        </w:rPr>
        <w:t>לשם המבוטח תתווסף כמבוטח נוסף</w:t>
      </w:r>
      <w:r w:rsidRPr="00D14974">
        <w:rPr>
          <w:rFonts w:hint="cs"/>
          <w:b/>
          <w:bCs/>
          <w:rtl/>
        </w:rPr>
        <w:t xml:space="preserve"> מדינת ישראל - </w:t>
      </w:r>
      <w:r w:rsidRPr="00D14974">
        <w:rPr>
          <w:b/>
          <w:bCs/>
          <w:rtl/>
        </w:rPr>
        <w:t>משרד החקלאות ופיתוח הכפר</w:t>
      </w:r>
      <w:r>
        <w:rPr>
          <w:rFonts w:hint="cs"/>
          <w:rtl/>
        </w:rPr>
        <w:t>,</w:t>
      </w:r>
      <w:r w:rsidRPr="007203C4">
        <w:rPr>
          <w:rtl/>
        </w:rPr>
        <w:t xml:space="preserve"> </w:t>
      </w:r>
      <w:r>
        <w:rPr>
          <w:rFonts w:hint="cs"/>
          <w:rtl/>
        </w:rPr>
        <w:t xml:space="preserve"> בכפוף להרחבי השיפוי כמפורט לעיל.</w:t>
      </w:r>
    </w:p>
    <w:p w:rsidR="00E36851" w:rsidRDefault="00E36851" w:rsidP="00E36851">
      <w:pPr>
        <w:pStyle w:val="a4"/>
        <w:keepNext/>
        <w:keepLines/>
        <w:numPr>
          <w:ilvl w:val="5"/>
          <w:numId w:val="2"/>
        </w:numPr>
        <w:spacing w:after="120" w:line="360" w:lineRule="auto"/>
        <w:ind w:left="4053" w:hanging="1403"/>
        <w:jc w:val="both"/>
        <w:rPr>
          <w:rtl/>
        </w:rPr>
      </w:pPr>
      <w:r>
        <w:rPr>
          <w:rFonts w:hint="cs"/>
          <w:rtl/>
        </w:rPr>
        <w:t xml:space="preserve">בכל מקרה של צמצום או ביטול הביטוח ע"י אחד הצדדים לא יהיה להם כל תוקף אלא, אם ניתנה על כך הודעה מוקדמת של 60 יום לפחות במכתב רשום לחשב </w:t>
      </w:r>
      <w:r>
        <w:rPr>
          <w:rtl/>
        </w:rPr>
        <w:t xml:space="preserve">משרד </w:t>
      </w:r>
      <w:r>
        <w:rPr>
          <w:rFonts w:hint="cs"/>
          <w:rtl/>
        </w:rPr>
        <w:t>החקלאות ופיתוח הכפר בבית דגן.</w:t>
      </w:r>
    </w:p>
    <w:p w:rsidR="00E36851" w:rsidRDefault="00E36851" w:rsidP="00E36851">
      <w:pPr>
        <w:pStyle w:val="a4"/>
        <w:keepNext/>
        <w:keepLines/>
        <w:numPr>
          <w:ilvl w:val="5"/>
          <w:numId w:val="2"/>
        </w:numPr>
        <w:spacing w:after="120" w:line="360" w:lineRule="auto"/>
        <w:ind w:left="4053" w:hanging="1403"/>
        <w:jc w:val="both"/>
        <w:rPr>
          <w:rtl/>
        </w:rPr>
      </w:pPr>
      <w:r>
        <w:rPr>
          <w:rFonts w:hint="cs"/>
          <w:rtl/>
        </w:rPr>
        <w:lastRenderedPageBreak/>
        <w:t xml:space="preserve">המבטח מוותר על כל זכות שיבוב, תביעה, השתתפות או חזרה כלפי מדינת ישראל </w:t>
      </w:r>
      <w:r>
        <w:rPr>
          <w:rtl/>
        </w:rPr>
        <w:t>–</w:t>
      </w:r>
      <w:r>
        <w:rPr>
          <w:rFonts w:hint="cs"/>
          <w:rtl/>
        </w:rPr>
        <w:t xml:space="preserve"> </w:t>
      </w:r>
      <w:r>
        <w:rPr>
          <w:rtl/>
        </w:rPr>
        <w:t>משרד</w:t>
      </w:r>
      <w:r>
        <w:rPr>
          <w:rFonts w:hint="cs"/>
          <w:rtl/>
        </w:rPr>
        <w:t xml:space="preserve"> החקלאות ופיתוח הכפר  ועובדיהם, ובלבד שהוויתור לא יחול לטובת אדם  שגרם  לנזק  מתוך כוונת זדון.</w:t>
      </w:r>
    </w:p>
    <w:p w:rsidR="00E36851" w:rsidRDefault="00E36851" w:rsidP="00E36851">
      <w:pPr>
        <w:pStyle w:val="a4"/>
        <w:keepNext/>
        <w:keepLines/>
        <w:numPr>
          <w:ilvl w:val="5"/>
          <w:numId w:val="2"/>
        </w:numPr>
        <w:spacing w:after="120" w:line="360" w:lineRule="auto"/>
        <w:ind w:left="4053" w:hanging="1403"/>
        <w:jc w:val="both"/>
        <w:rPr>
          <w:rtl/>
        </w:rPr>
      </w:pPr>
      <w:r>
        <w:rPr>
          <w:rFonts w:hint="cs"/>
          <w:rtl/>
        </w:rPr>
        <w:t>חברת הניהול לבדה אחראית כלפי המבטח לתשלום הפרמיות עבור הפוליסות ולמילוי כל החובות המוטלות על המבוטח על פי תנאי הפוליסות.</w:t>
      </w:r>
    </w:p>
    <w:p w:rsidR="00E36851" w:rsidRDefault="00E36851" w:rsidP="00E36851">
      <w:pPr>
        <w:pStyle w:val="a4"/>
        <w:keepNext/>
        <w:keepLines/>
        <w:numPr>
          <w:ilvl w:val="5"/>
          <w:numId w:val="2"/>
        </w:numPr>
        <w:spacing w:after="120" w:line="360" w:lineRule="auto"/>
        <w:ind w:left="4053" w:hanging="1403"/>
        <w:jc w:val="both"/>
        <w:rPr>
          <w:rtl/>
        </w:rPr>
      </w:pPr>
      <w:r>
        <w:rPr>
          <w:rFonts w:hint="cs"/>
          <w:rtl/>
        </w:rPr>
        <w:t>ההשתתפות העצמית הנקובה בכל פוליסה תחול בלעדית על חברת הניהול.</w:t>
      </w:r>
    </w:p>
    <w:p w:rsidR="00E36851" w:rsidRDefault="00E36851" w:rsidP="00E36851">
      <w:pPr>
        <w:pStyle w:val="a4"/>
        <w:keepNext/>
        <w:keepLines/>
        <w:numPr>
          <w:ilvl w:val="5"/>
          <w:numId w:val="2"/>
        </w:numPr>
        <w:spacing w:after="120" w:line="360" w:lineRule="auto"/>
        <w:ind w:left="4053" w:hanging="1403"/>
        <w:jc w:val="both"/>
        <w:rPr>
          <w:rtl/>
        </w:rPr>
      </w:pPr>
      <w:r>
        <w:rPr>
          <w:rFonts w:hint="cs"/>
          <w:rtl/>
        </w:rPr>
        <w:t>כל סעיף בפוליסות הביטוח המפקיע או מקטין בדרך כלשהי את אחריות המבטח כאשר קיים ביטוח אחר, לא יופעל כלפי מדינת ישראל,  והביטוח  הוא בחזקת ביטוח ראשוני המזכה במלוא הזכויות על פי פוליסות הביטוח.</w:t>
      </w:r>
    </w:p>
    <w:p w:rsidR="00E36851" w:rsidRDefault="00E36851" w:rsidP="00E36851">
      <w:pPr>
        <w:pStyle w:val="a4"/>
        <w:keepNext/>
        <w:keepLines/>
        <w:numPr>
          <w:ilvl w:val="5"/>
          <w:numId w:val="2"/>
        </w:numPr>
        <w:spacing w:after="120" w:line="360" w:lineRule="auto"/>
        <w:ind w:left="4053" w:hanging="1403"/>
        <w:jc w:val="both"/>
        <w:rPr>
          <w:rtl/>
        </w:rPr>
      </w:pPr>
      <w:r>
        <w:rPr>
          <w:rFonts w:hint="cs"/>
          <w:rtl/>
        </w:rPr>
        <w:t xml:space="preserve">תנאי הכיסוי של הפוליסות חבות מעבידים ואחריות כלפי צד שלישי לא יפחתו מהמקובל על פי תנאי "פוליסות נוסח ביט".  </w:t>
      </w:r>
    </w:p>
    <w:p w:rsidR="00E36851" w:rsidRDefault="00E36851" w:rsidP="00E36851">
      <w:pPr>
        <w:pStyle w:val="a4"/>
        <w:keepNext/>
        <w:keepLines/>
        <w:numPr>
          <w:ilvl w:val="4"/>
          <w:numId w:val="2"/>
        </w:numPr>
        <w:spacing w:after="120" w:line="360" w:lineRule="auto"/>
        <w:ind w:left="2494" w:hanging="1054"/>
        <w:jc w:val="both"/>
        <w:rPr>
          <w:rtl/>
        </w:rPr>
      </w:pPr>
      <w:r>
        <w:rPr>
          <w:rFonts w:hint="cs"/>
          <w:rtl/>
        </w:rPr>
        <w:t>העתקי פוליסות הביטוח מאושרות ע"י המבטח או אישור קיום ביטוחים בחתימתו על ביצוע הביטוחים כאמור לעיל, יומצאו על ידי חברת הניהול ל</w:t>
      </w:r>
      <w:r>
        <w:rPr>
          <w:rtl/>
        </w:rPr>
        <w:t xml:space="preserve">משרד </w:t>
      </w:r>
      <w:r>
        <w:rPr>
          <w:rFonts w:hint="cs"/>
          <w:rtl/>
        </w:rPr>
        <w:t xml:space="preserve">החקלאות ופיתוח הכפר, עד למועד חתימת ההסכם. </w:t>
      </w:r>
    </w:p>
    <w:p w:rsidR="00E36851" w:rsidRPr="00D14974" w:rsidRDefault="00E36851" w:rsidP="00E36851">
      <w:pPr>
        <w:pStyle w:val="a4"/>
        <w:keepNext/>
        <w:keepLines/>
        <w:numPr>
          <w:ilvl w:val="4"/>
          <w:numId w:val="2"/>
        </w:numPr>
        <w:spacing w:after="120" w:line="360" w:lineRule="auto"/>
        <w:ind w:left="2494" w:hanging="1054"/>
        <w:jc w:val="both"/>
        <w:rPr>
          <w:rtl/>
        </w:rPr>
      </w:pPr>
      <w:r>
        <w:rPr>
          <w:rFonts w:hint="cs"/>
          <w:rtl/>
        </w:rPr>
        <w:t xml:space="preserve">חברת הניהול מתחייבת בכל תקופת ההתקשרות החוזית עם מדינת ישראל </w:t>
      </w:r>
      <w:r>
        <w:rPr>
          <w:rtl/>
        </w:rPr>
        <w:t>–</w:t>
      </w:r>
      <w:r>
        <w:rPr>
          <w:rFonts w:hint="cs"/>
          <w:rtl/>
        </w:rPr>
        <w:t xml:space="preserve"> משרד החקלאות ופיתוח הכפר  וכל עוד אחריותה קיימת להחזיק בתוקף את פוליסות הביטוח. חברת הניהול מתחייבת כי  פוליסות הביטוח תחודשנה על ידה מדי שנה בשנה, כל עוד החוזה עם מדינת ישראל </w:t>
      </w:r>
      <w:r>
        <w:rPr>
          <w:rtl/>
        </w:rPr>
        <w:t>–</w:t>
      </w:r>
      <w:r w:rsidRPr="00D14974">
        <w:rPr>
          <w:rFonts w:hint="cs"/>
          <w:rtl/>
        </w:rPr>
        <w:t xml:space="preserve">  </w:t>
      </w:r>
      <w:r>
        <w:rPr>
          <w:rFonts w:hint="cs"/>
          <w:rtl/>
        </w:rPr>
        <w:t>משרד החקלאות ופיתוח הכפר בתוקף. חברת הניהול מתחייבת להציג את העתקי הפוליסות המחודשות מאושרות  וחתומות ע"י  המבטח או אישור קיום ביטוחים  על חידושן ל</w:t>
      </w:r>
      <w:r>
        <w:rPr>
          <w:rtl/>
        </w:rPr>
        <w:t xml:space="preserve">משרד </w:t>
      </w:r>
      <w:r>
        <w:rPr>
          <w:rFonts w:hint="cs"/>
          <w:rtl/>
        </w:rPr>
        <w:t>החקלאות ופיתוח הכפר לכל המאוחר שבועיים לפני סיום תקופת הביטוח.</w:t>
      </w:r>
    </w:p>
    <w:p w:rsidR="002A4D31" w:rsidRDefault="00E36851" w:rsidP="00E36851">
      <w:pPr>
        <w:pStyle w:val="a4"/>
        <w:keepNext/>
        <w:keepLines/>
        <w:numPr>
          <w:ilvl w:val="4"/>
          <w:numId w:val="2"/>
        </w:numPr>
        <w:spacing w:after="120" w:line="360" w:lineRule="auto"/>
        <w:ind w:left="2494" w:hanging="1054"/>
        <w:jc w:val="both"/>
        <w:rPr>
          <w:b/>
          <w:bCs/>
          <w:rtl/>
        </w:rPr>
      </w:pPr>
      <w:r w:rsidRPr="00D14974">
        <w:rPr>
          <w:rFonts w:hint="cs"/>
          <w:b/>
          <w:bCs/>
          <w:rtl/>
        </w:rPr>
        <w:t>למען הסר כל ספק מוסכם בזה כי הביטוחים הנדרשים, גבולות האחריות ותנאי הכיסוי הם בבחינת  דרישה מינימאלית המוטלת על חברת הניהול, ועליה לבחון את חשיפתה לחבות וכן לקבוע   את גבולות האחריות בהתאם לכך.</w:t>
      </w:r>
    </w:p>
    <w:p w:rsidR="00E36851" w:rsidRPr="002A4D31" w:rsidRDefault="00E36851" w:rsidP="002A4D31">
      <w:pPr>
        <w:rPr>
          <w:rtl/>
        </w:rPr>
      </w:pPr>
    </w:p>
    <w:p w:rsidR="00E36851" w:rsidRPr="00D14974" w:rsidRDefault="00E36851" w:rsidP="00E36851">
      <w:pPr>
        <w:pStyle w:val="a4"/>
        <w:keepNext/>
        <w:keepLines/>
        <w:numPr>
          <w:ilvl w:val="4"/>
          <w:numId w:val="2"/>
        </w:numPr>
        <w:spacing w:after="120" w:line="360" w:lineRule="auto"/>
        <w:ind w:left="2494" w:hanging="1054"/>
        <w:jc w:val="both"/>
        <w:rPr>
          <w:b/>
          <w:bCs/>
          <w:rtl/>
        </w:rPr>
      </w:pPr>
      <w:r>
        <w:rPr>
          <w:rFonts w:hint="cs"/>
          <w:b/>
          <w:bCs/>
          <w:rtl/>
        </w:rPr>
        <w:lastRenderedPageBreak/>
        <w:t xml:space="preserve">חברת הניהול </w:t>
      </w:r>
      <w:r w:rsidRPr="00E522BA">
        <w:rPr>
          <w:rFonts w:hint="cs"/>
          <w:b/>
          <w:bCs/>
          <w:rtl/>
        </w:rPr>
        <w:t>מתחייב</w:t>
      </w:r>
      <w:r>
        <w:rPr>
          <w:rFonts w:hint="cs"/>
          <w:b/>
          <w:bCs/>
          <w:rtl/>
        </w:rPr>
        <w:t>ת</w:t>
      </w:r>
      <w:r w:rsidRPr="00E522BA">
        <w:rPr>
          <w:rFonts w:hint="cs"/>
          <w:b/>
          <w:bCs/>
          <w:rtl/>
        </w:rPr>
        <w:t xml:space="preserve"> כי בכל התקשרו</w:t>
      </w:r>
      <w:r>
        <w:rPr>
          <w:rFonts w:hint="cs"/>
          <w:b/>
          <w:bCs/>
          <w:rtl/>
        </w:rPr>
        <w:t>יו</w:t>
      </w:r>
      <w:r w:rsidRPr="00E522BA">
        <w:rPr>
          <w:rFonts w:hint="cs"/>
          <w:b/>
          <w:bCs/>
          <w:rtl/>
        </w:rPr>
        <w:t>ת</w:t>
      </w:r>
      <w:r>
        <w:rPr>
          <w:rFonts w:hint="cs"/>
          <w:b/>
          <w:bCs/>
          <w:rtl/>
        </w:rPr>
        <w:t>יה</w:t>
      </w:r>
      <w:r w:rsidRPr="00E522BA">
        <w:rPr>
          <w:rFonts w:hint="cs"/>
          <w:b/>
          <w:bCs/>
          <w:rtl/>
        </w:rPr>
        <w:t xml:space="preserve"> עם ספקים, קבלנים, קבלני משנה, בעלי </w:t>
      </w:r>
      <w:r>
        <w:rPr>
          <w:rFonts w:hint="cs"/>
          <w:b/>
          <w:bCs/>
          <w:rtl/>
        </w:rPr>
        <w:t xml:space="preserve"> </w:t>
      </w:r>
      <w:r w:rsidRPr="00E522BA">
        <w:rPr>
          <w:rFonts w:hint="cs"/>
          <w:b/>
          <w:bCs/>
          <w:rtl/>
        </w:rPr>
        <w:t xml:space="preserve">מקצוע לביצוע ו/או </w:t>
      </w:r>
      <w:r>
        <w:rPr>
          <w:rFonts w:hint="cs"/>
          <w:b/>
          <w:bCs/>
          <w:rtl/>
        </w:rPr>
        <w:t xml:space="preserve"> </w:t>
      </w:r>
      <w:r w:rsidRPr="00E522BA">
        <w:rPr>
          <w:rFonts w:hint="cs"/>
          <w:b/>
          <w:bCs/>
          <w:rtl/>
        </w:rPr>
        <w:t xml:space="preserve">מתן שירותים בקשר </w:t>
      </w:r>
      <w:r>
        <w:rPr>
          <w:rFonts w:hint="cs"/>
          <w:b/>
          <w:bCs/>
          <w:rtl/>
        </w:rPr>
        <w:t xml:space="preserve">למכרז, ועבור שירותים למגדלי דגים בים </w:t>
      </w:r>
      <w:r w:rsidRPr="00E522BA">
        <w:rPr>
          <w:rFonts w:hint="cs"/>
          <w:b/>
          <w:bCs/>
          <w:rtl/>
        </w:rPr>
        <w:t xml:space="preserve">לדרוש הצגת </w:t>
      </w:r>
      <w:r>
        <w:rPr>
          <w:rFonts w:hint="cs"/>
          <w:b/>
          <w:bCs/>
          <w:rtl/>
        </w:rPr>
        <w:t xml:space="preserve">אישור ביטוחי חתום על ידי מבטח  לגבי  </w:t>
      </w:r>
      <w:r w:rsidRPr="00E522BA">
        <w:rPr>
          <w:rFonts w:hint="cs"/>
          <w:b/>
          <w:bCs/>
          <w:rtl/>
        </w:rPr>
        <w:t>ביטוחים נאותים בהתאם לאופי הפעילות  והשירותים שיבוצע</w:t>
      </w:r>
      <w:r>
        <w:rPr>
          <w:rFonts w:hint="cs"/>
          <w:b/>
          <w:bCs/>
          <w:rtl/>
        </w:rPr>
        <w:t xml:space="preserve"> כל אחד  מהם </w:t>
      </w:r>
      <w:r w:rsidRPr="00E522BA">
        <w:rPr>
          <w:rFonts w:hint="cs"/>
          <w:b/>
          <w:bCs/>
          <w:rtl/>
        </w:rPr>
        <w:t xml:space="preserve">בגבולות אחריות סבירים, כאשר </w:t>
      </w:r>
      <w:r>
        <w:rPr>
          <w:rFonts w:hint="cs"/>
          <w:b/>
          <w:bCs/>
          <w:rtl/>
        </w:rPr>
        <w:t>ב</w:t>
      </w:r>
      <w:r w:rsidRPr="00E522BA">
        <w:rPr>
          <w:rFonts w:hint="cs"/>
          <w:b/>
          <w:bCs/>
          <w:rtl/>
        </w:rPr>
        <w:t>ביטוחי</w:t>
      </w:r>
      <w:r>
        <w:rPr>
          <w:rFonts w:hint="cs"/>
          <w:b/>
          <w:bCs/>
          <w:rtl/>
        </w:rPr>
        <w:t>ם</w:t>
      </w:r>
      <w:r w:rsidRPr="00E522BA">
        <w:rPr>
          <w:rFonts w:hint="cs"/>
          <w:b/>
          <w:bCs/>
          <w:rtl/>
        </w:rPr>
        <w:t xml:space="preserve"> אחריות יורחבו </w:t>
      </w:r>
      <w:r>
        <w:rPr>
          <w:rFonts w:hint="cs"/>
          <w:b/>
          <w:bCs/>
          <w:rtl/>
        </w:rPr>
        <w:t xml:space="preserve"> </w:t>
      </w:r>
      <w:r w:rsidRPr="00E522BA">
        <w:rPr>
          <w:rFonts w:hint="cs"/>
          <w:b/>
          <w:bCs/>
          <w:rtl/>
        </w:rPr>
        <w:t xml:space="preserve">לשפות </w:t>
      </w:r>
      <w:r>
        <w:rPr>
          <w:rFonts w:hint="cs"/>
          <w:b/>
          <w:bCs/>
          <w:rtl/>
        </w:rPr>
        <w:t xml:space="preserve"> </w:t>
      </w:r>
      <w:r w:rsidRPr="00E522BA">
        <w:rPr>
          <w:rFonts w:hint="cs"/>
          <w:b/>
          <w:bCs/>
          <w:rtl/>
        </w:rPr>
        <w:t xml:space="preserve">את מדינת </w:t>
      </w:r>
      <w:r>
        <w:rPr>
          <w:rFonts w:hint="cs"/>
          <w:b/>
          <w:bCs/>
          <w:rtl/>
        </w:rPr>
        <w:t xml:space="preserve"> </w:t>
      </w:r>
      <w:r w:rsidRPr="00E522BA">
        <w:rPr>
          <w:rFonts w:hint="cs"/>
          <w:b/>
          <w:bCs/>
          <w:rtl/>
        </w:rPr>
        <w:t xml:space="preserve">ישראל </w:t>
      </w:r>
      <w:r>
        <w:rPr>
          <w:rFonts w:hint="cs"/>
          <w:b/>
          <w:bCs/>
          <w:rtl/>
        </w:rPr>
        <w:t xml:space="preserve">, </w:t>
      </w:r>
      <w:r w:rsidRPr="004070AA">
        <w:rPr>
          <w:b/>
          <w:bCs/>
          <w:rtl/>
        </w:rPr>
        <w:t xml:space="preserve">משרד </w:t>
      </w:r>
      <w:r w:rsidRPr="004070AA">
        <w:rPr>
          <w:rFonts w:hint="cs"/>
          <w:b/>
          <w:bCs/>
          <w:rtl/>
        </w:rPr>
        <w:t>החקלאות ופיתוח הכפר</w:t>
      </w:r>
      <w:r w:rsidRPr="00D14974">
        <w:rPr>
          <w:rFonts w:hint="cs"/>
          <w:b/>
          <w:bCs/>
          <w:rtl/>
        </w:rPr>
        <w:t xml:space="preserve"> </w:t>
      </w:r>
      <w:r w:rsidRPr="00E522BA">
        <w:rPr>
          <w:rFonts w:hint="cs"/>
          <w:b/>
          <w:bCs/>
          <w:rtl/>
        </w:rPr>
        <w:t>ככל ש</w:t>
      </w:r>
      <w:r>
        <w:rPr>
          <w:rFonts w:hint="cs"/>
          <w:b/>
          <w:bCs/>
          <w:rtl/>
        </w:rPr>
        <w:t>יחשבו</w:t>
      </w:r>
      <w:r w:rsidRPr="00E522BA">
        <w:rPr>
          <w:rFonts w:hint="cs"/>
          <w:b/>
          <w:bCs/>
          <w:rtl/>
        </w:rPr>
        <w:t xml:space="preserve"> אחראי</w:t>
      </w:r>
      <w:r>
        <w:rPr>
          <w:rFonts w:hint="cs"/>
          <w:b/>
          <w:bCs/>
          <w:rtl/>
        </w:rPr>
        <w:t>ם</w:t>
      </w:r>
      <w:r w:rsidRPr="00E522BA">
        <w:rPr>
          <w:rFonts w:hint="cs"/>
          <w:b/>
          <w:bCs/>
          <w:rtl/>
        </w:rPr>
        <w:t xml:space="preserve"> למעשי</w:t>
      </w:r>
      <w:r>
        <w:rPr>
          <w:rFonts w:hint="cs"/>
          <w:b/>
          <w:bCs/>
          <w:rtl/>
        </w:rPr>
        <w:t xml:space="preserve">הם </w:t>
      </w:r>
      <w:r w:rsidRPr="00E522BA">
        <w:rPr>
          <w:rFonts w:hint="cs"/>
          <w:b/>
          <w:bCs/>
          <w:rtl/>
        </w:rPr>
        <w:t xml:space="preserve"> ו/או מחדליהם, ובביטוח חבות מעבידים ככל </w:t>
      </w:r>
      <w:r>
        <w:rPr>
          <w:rFonts w:hint="cs"/>
          <w:b/>
          <w:bCs/>
          <w:rtl/>
        </w:rPr>
        <w:t xml:space="preserve"> </w:t>
      </w:r>
      <w:r w:rsidRPr="00E522BA">
        <w:rPr>
          <w:rFonts w:hint="cs"/>
          <w:b/>
          <w:bCs/>
          <w:rtl/>
        </w:rPr>
        <w:t xml:space="preserve">שנטען  לעניין  קרות תאונת עבודה/מחלת מקצוע כלשהי כי </w:t>
      </w:r>
      <w:r>
        <w:rPr>
          <w:rFonts w:hint="cs"/>
          <w:b/>
          <w:bCs/>
          <w:rtl/>
        </w:rPr>
        <w:t xml:space="preserve">מדינת ישראל </w:t>
      </w:r>
      <w:r>
        <w:rPr>
          <w:b/>
          <w:bCs/>
          <w:rtl/>
        </w:rPr>
        <w:t>–</w:t>
      </w:r>
      <w:r>
        <w:rPr>
          <w:rFonts w:hint="cs"/>
          <w:b/>
          <w:bCs/>
          <w:rtl/>
        </w:rPr>
        <w:t xml:space="preserve"> משרד החקלאות ופיתוח הכפר</w:t>
      </w:r>
      <w:r w:rsidRPr="00BA3105">
        <w:rPr>
          <w:rFonts w:hint="cs"/>
          <w:b/>
          <w:bCs/>
          <w:rtl/>
        </w:rPr>
        <w:t xml:space="preserve">, </w:t>
      </w:r>
      <w:r w:rsidRPr="00E522BA">
        <w:rPr>
          <w:rFonts w:hint="cs"/>
          <w:b/>
          <w:bCs/>
          <w:rtl/>
        </w:rPr>
        <w:t xml:space="preserve">בחבות </w:t>
      </w:r>
      <w:r>
        <w:rPr>
          <w:rFonts w:hint="cs"/>
          <w:b/>
          <w:bCs/>
          <w:rtl/>
        </w:rPr>
        <w:t xml:space="preserve"> </w:t>
      </w:r>
      <w:r w:rsidRPr="00E522BA">
        <w:rPr>
          <w:rFonts w:hint="cs"/>
          <w:b/>
          <w:bCs/>
          <w:rtl/>
        </w:rPr>
        <w:t xml:space="preserve">מעביד כלשהם כלפי מי </w:t>
      </w:r>
      <w:r>
        <w:rPr>
          <w:rFonts w:hint="cs"/>
          <w:b/>
          <w:bCs/>
          <w:rtl/>
        </w:rPr>
        <w:t>מ</w:t>
      </w:r>
      <w:r w:rsidRPr="00E522BA">
        <w:rPr>
          <w:rFonts w:hint="cs"/>
          <w:b/>
          <w:bCs/>
          <w:rtl/>
        </w:rPr>
        <w:t>עובדיהם</w:t>
      </w:r>
      <w:r>
        <w:rPr>
          <w:rFonts w:hint="cs"/>
          <w:b/>
          <w:bCs/>
          <w:rtl/>
        </w:rPr>
        <w:t>.</w:t>
      </w:r>
      <w:r w:rsidRPr="00E522BA">
        <w:rPr>
          <w:rFonts w:hint="cs"/>
          <w:b/>
          <w:bCs/>
          <w:rtl/>
        </w:rPr>
        <w:t xml:space="preserve"> לצורך </w:t>
      </w:r>
      <w:proofErr w:type="spellStart"/>
      <w:r>
        <w:rPr>
          <w:rFonts w:hint="cs"/>
          <w:b/>
          <w:bCs/>
          <w:rtl/>
        </w:rPr>
        <w:t>הרחבי</w:t>
      </w:r>
      <w:proofErr w:type="spellEnd"/>
      <w:r>
        <w:rPr>
          <w:rFonts w:hint="cs"/>
          <w:b/>
          <w:bCs/>
          <w:rtl/>
        </w:rPr>
        <w:t xml:space="preserve"> השיפוי</w:t>
      </w:r>
      <w:r w:rsidRPr="00E522BA">
        <w:rPr>
          <w:rFonts w:hint="cs"/>
          <w:b/>
          <w:bCs/>
          <w:rtl/>
        </w:rPr>
        <w:t xml:space="preserve">  </w:t>
      </w:r>
      <w:r>
        <w:rPr>
          <w:rFonts w:hint="cs"/>
          <w:b/>
          <w:bCs/>
          <w:rtl/>
        </w:rPr>
        <w:t xml:space="preserve">כאמור </w:t>
      </w:r>
      <w:r w:rsidRPr="00E522BA">
        <w:rPr>
          <w:rFonts w:hint="cs"/>
          <w:b/>
          <w:bCs/>
          <w:rtl/>
        </w:rPr>
        <w:t xml:space="preserve">מדינת ישראל </w:t>
      </w:r>
      <w:r>
        <w:rPr>
          <w:rFonts w:hint="cs"/>
          <w:b/>
          <w:bCs/>
          <w:rtl/>
        </w:rPr>
        <w:t xml:space="preserve"> - משרד החקלאות ופיתוח הכפר</w:t>
      </w:r>
      <w:r w:rsidRPr="00D14974">
        <w:rPr>
          <w:rFonts w:hint="cs"/>
          <w:b/>
          <w:bCs/>
          <w:rtl/>
        </w:rPr>
        <w:t xml:space="preserve">,  </w:t>
      </w:r>
      <w:r>
        <w:rPr>
          <w:rFonts w:hint="cs"/>
          <w:b/>
          <w:bCs/>
          <w:rtl/>
        </w:rPr>
        <w:t>יתווספו</w:t>
      </w:r>
      <w:r w:rsidRPr="00E522BA">
        <w:rPr>
          <w:rFonts w:hint="cs"/>
          <w:b/>
          <w:bCs/>
          <w:rtl/>
        </w:rPr>
        <w:t xml:space="preserve"> כמבוטח</w:t>
      </w:r>
      <w:r>
        <w:rPr>
          <w:rFonts w:hint="cs"/>
          <w:b/>
          <w:bCs/>
          <w:rtl/>
        </w:rPr>
        <w:t>ים</w:t>
      </w:r>
      <w:r w:rsidRPr="00E522BA">
        <w:rPr>
          <w:rFonts w:hint="cs"/>
          <w:b/>
          <w:bCs/>
          <w:rtl/>
        </w:rPr>
        <w:t xml:space="preserve"> </w:t>
      </w:r>
      <w:r>
        <w:rPr>
          <w:rFonts w:hint="cs"/>
          <w:b/>
          <w:bCs/>
          <w:rtl/>
        </w:rPr>
        <w:t xml:space="preserve"> </w:t>
      </w:r>
      <w:r w:rsidRPr="00E522BA">
        <w:rPr>
          <w:rFonts w:hint="cs"/>
          <w:b/>
          <w:bCs/>
          <w:rtl/>
        </w:rPr>
        <w:t>נוס</w:t>
      </w:r>
      <w:r>
        <w:rPr>
          <w:rFonts w:hint="cs"/>
          <w:b/>
          <w:bCs/>
          <w:rtl/>
        </w:rPr>
        <w:t>פים</w:t>
      </w:r>
      <w:r w:rsidRPr="00E522BA">
        <w:rPr>
          <w:rFonts w:hint="cs"/>
          <w:b/>
          <w:bCs/>
          <w:rtl/>
        </w:rPr>
        <w:t xml:space="preserve"> לביטוחים האמורים. כמו כן יכללו </w:t>
      </w:r>
      <w:r>
        <w:rPr>
          <w:rFonts w:hint="cs"/>
          <w:b/>
          <w:bCs/>
          <w:rtl/>
        </w:rPr>
        <w:t xml:space="preserve"> כל </w:t>
      </w:r>
      <w:r w:rsidRPr="00E522BA">
        <w:rPr>
          <w:rFonts w:hint="cs"/>
          <w:b/>
          <w:bCs/>
          <w:rtl/>
        </w:rPr>
        <w:t xml:space="preserve">הביטוחים סעיף ויתור על זכות השיבוב כלפי מדינת ישראל </w:t>
      </w:r>
      <w:r>
        <w:rPr>
          <w:b/>
          <w:bCs/>
          <w:rtl/>
        </w:rPr>
        <w:t>–</w:t>
      </w:r>
      <w:r>
        <w:rPr>
          <w:rFonts w:hint="cs"/>
          <w:b/>
          <w:bCs/>
          <w:rtl/>
        </w:rPr>
        <w:t xml:space="preserve"> משרד החקלאות ופיתוח הכפר ועובדיהם,</w:t>
      </w:r>
      <w:r w:rsidRPr="00E522BA">
        <w:rPr>
          <w:rFonts w:hint="cs"/>
          <w:b/>
          <w:bCs/>
          <w:rtl/>
        </w:rPr>
        <w:t xml:space="preserve"> ובלבד שהוויתור לא יחול לטובת אדם </w:t>
      </w:r>
      <w:r>
        <w:rPr>
          <w:rFonts w:hint="cs"/>
          <w:b/>
          <w:bCs/>
          <w:rtl/>
        </w:rPr>
        <w:t xml:space="preserve"> </w:t>
      </w:r>
      <w:r w:rsidRPr="00E522BA">
        <w:rPr>
          <w:rFonts w:hint="cs"/>
          <w:b/>
          <w:bCs/>
          <w:rtl/>
        </w:rPr>
        <w:t xml:space="preserve">שגרם  לנזק מתוך כוונת זדון. </w:t>
      </w:r>
    </w:p>
    <w:p w:rsidR="00E36851" w:rsidRDefault="00E36851" w:rsidP="00E36851">
      <w:pPr>
        <w:pStyle w:val="a4"/>
        <w:keepNext/>
        <w:keepLines/>
        <w:numPr>
          <w:ilvl w:val="4"/>
          <w:numId w:val="2"/>
        </w:numPr>
        <w:spacing w:after="120" w:line="360" w:lineRule="auto"/>
        <w:ind w:left="2494" w:hanging="1054"/>
        <w:jc w:val="both"/>
        <w:rPr>
          <w:rtl/>
        </w:rPr>
      </w:pPr>
      <w:r>
        <w:rPr>
          <w:rFonts w:hint="cs"/>
          <w:rtl/>
        </w:rPr>
        <w:t xml:space="preserve">מודגש בזה במפורש כי אין בכל האמור בסעיפי הביטוח כדי לפטור את חברת הניהול מכל  חובה החלה עליה על פי דין  ועל פי חוזה זה, ואין לפרש את האמור כוויתור של מדינת ישראל </w:t>
      </w:r>
      <w:r>
        <w:rPr>
          <w:rtl/>
        </w:rPr>
        <w:t>–</w:t>
      </w:r>
      <w:r>
        <w:rPr>
          <w:rFonts w:hint="cs"/>
          <w:rtl/>
        </w:rPr>
        <w:t xml:space="preserve"> </w:t>
      </w:r>
      <w:r>
        <w:rPr>
          <w:rtl/>
        </w:rPr>
        <w:t xml:space="preserve">משרד </w:t>
      </w:r>
      <w:r>
        <w:rPr>
          <w:rFonts w:hint="cs"/>
          <w:rtl/>
        </w:rPr>
        <w:t>החקלאות ופיתוח הכפר, על כל זכות או סעד המוקנים להם על פי דין ועל פי חוזה זה.</w:t>
      </w:r>
    </w:p>
    <w:p w:rsidR="00E36851" w:rsidRPr="00B33786" w:rsidRDefault="00E36851" w:rsidP="00E36851">
      <w:pPr>
        <w:pStyle w:val="a4"/>
        <w:keepNext/>
        <w:keepLines/>
        <w:spacing w:after="120" w:line="360" w:lineRule="auto"/>
        <w:ind w:left="907"/>
        <w:jc w:val="both"/>
      </w:pPr>
    </w:p>
    <w:p w:rsidR="00D15417" w:rsidRPr="00B33786" w:rsidRDefault="00897757" w:rsidP="007F7381">
      <w:pPr>
        <w:pStyle w:val="a4"/>
        <w:keepNext/>
        <w:keepLines/>
        <w:numPr>
          <w:ilvl w:val="0"/>
          <w:numId w:val="2"/>
        </w:numPr>
        <w:spacing w:after="120" w:line="360" w:lineRule="auto"/>
        <w:jc w:val="both"/>
        <w:outlineLvl w:val="1"/>
        <w:rPr>
          <w:b/>
          <w:bCs/>
          <w:u w:val="single"/>
        </w:rPr>
      </w:pPr>
      <w:bookmarkStart w:id="155" w:name="_Toc393620175"/>
      <w:bookmarkStart w:id="156" w:name="_Toc399087248"/>
      <w:r w:rsidRPr="00B33786">
        <w:rPr>
          <w:b/>
          <w:bCs/>
          <w:u w:val="single"/>
          <w:rtl/>
        </w:rPr>
        <w:t>אחריות על נותני שירותים</w:t>
      </w:r>
      <w:bookmarkEnd w:id="155"/>
      <w:bookmarkEnd w:id="156"/>
    </w:p>
    <w:p w:rsidR="00280B47" w:rsidRPr="00B33786" w:rsidRDefault="00D33ADF" w:rsidP="007F7381">
      <w:pPr>
        <w:pStyle w:val="a4"/>
        <w:keepNext/>
        <w:keepLines/>
        <w:numPr>
          <w:ilvl w:val="1"/>
          <w:numId w:val="2"/>
        </w:numPr>
        <w:spacing w:after="120" w:line="360" w:lineRule="auto"/>
        <w:jc w:val="both"/>
      </w:pPr>
      <w:r w:rsidRPr="00B33786">
        <w:rPr>
          <w:rtl/>
        </w:rPr>
        <w:t>לזוכה תהיה אחריות כוללת למתן השירותים המבוקשים, כולל אחריות על נותני השירותים מטעמו.</w:t>
      </w:r>
    </w:p>
    <w:p w:rsidR="00EC434C" w:rsidRPr="00B33786" w:rsidRDefault="00EC434C" w:rsidP="007F7381">
      <w:pPr>
        <w:keepNext/>
        <w:keepLines/>
        <w:rPr>
          <w:rtl/>
        </w:rPr>
        <w:sectPr w:rsidR="00EC434C" w:rsidRPr="00B33786" w:rsidSect="00630673">
          <w:pgSz w:w="11906" w:h="16838"/>
          <w:pgMar w:top="1440" w:right="1800" w:bottom="1440" w:left="1800" w:header="708" w:footer="708" w:gutter="0"/>
          <w:cols w:space="708"/>
          <w:bidi/>
          <w:rtlGutter/>
          <w:docGrid w:linePitch="360"/>
        </w:sectPr>
      </w:pPr>
    </w:p>
    <w:p w:rsidR="00EA7BEC" w:rsidRPr="00B06DC0" w:rsidRDefault="00EA7BEC" w:rsidP="007F7381">
      <w:pPr>
        <w:pStyle w:val="110"/>
        <w:spacing w:line="360" w:lineRule="auto"/>
        <w:ind w:left="1112" w:right="0" w:hanging="366"/>
        <w:jc w:val="center"/>
        <w:outlineLvl w:val="0"/>
        <w:rPr>
          <w:szCs w:val="24"/>
          <w:u w:val="single"/>
          <w:rtl/>
        </w:rPr>
      </w:pPr>
      <w:bookmarkStart w:id="157" w:name="_Toc393620176"/>
      <w:bookmarkStart w:id="158" w:name="_Toc399087249"/>
      <w:r w:rsidRPr="00B06DC0">
        <w:rPr>
          <w:rFonts w:hint="eastAsia"/>
          <w:szCs w:val="24"/>
          <w:u w:val="single"/>
          <w:rtl/>
        </w:rPr>
        <w:lastRenderedPageBreak/>
        <w:t>חוברת</w:t>
      </w:r>
      <w:r w:rsidRPr="00B06DC0">
        <w:rPr>
          <w:szCs w:val="24"/>
          <w:u w:val="single"/>
          <w:rtl/>
        </w:rPr>
        <w:t xml:space="preserve"> </w:t>
      </w:r>
      <w:r w:rsidRPr="00B06DC0">
        <w:rPr>
          <w:rFonts w:hint="eastAsia"/>
          <w:szCs w:val="24"/>
          <w:u w:val="single"/>
          <w:rtl/>
        </w:rPr>
        <w:t>הצעה</w:t>
      </w:r>
      <w:bookmarkEnd w:id="157"/>
      <w:bookmarkEnd w:id="158"/>
    </w:p>
    <w:p w:rsidR="00EC434C" w:rsidRPr="005020ED" w:rsidRDefault="00EA7BEC" w:rsidP="007F7381">
      <w:pPr>
        <w:pStyle w:val="110"/>
        <w:spacing w:line="360" w:lineRule="auto"/>
        <w:ind w:left="1112" w:right="0" w:hanging="366"/>
        <w:jc w:val="center"/>
        <w:outlineLvl w:val="9"/>
        <w:rPr>
          <w:color w:val="auto"/>
          <w:szCs w:val="24"/>
          <w:rtl/>
        </w:rPr>
      </w:pPr>
      <w:r w:rsidRPr="00B33786">
        <w:rPr>
          <w:rFonts w:hint="eastAsia"/>
          <w:szCs w:val="24"/>
          <w:u w:val="single"/>
          <w:rtl/>
        </w:rPr>
        <w:t>למילוי</w:t>
      </w:r>
      <w:r w:rsidRPr="00B33786">
        <w:rPr>
          <w:szCs w:val="24"/>
          <w:u w:val="single"/>
          <w:rtl/>
        </w:rPr>
        <w:t xml:space="preserve"> </w:t>
      </w:r>
      <w:r w:rsidRPr="00B33786">
        <w:rPr>
          <w:rFonts w:hint="eastAsia"/>
          <w:szCs w:val="24"/>
          <w:u w:val="single"/>
          <w:rtl/>
        </w:rPr>
        <w:t>ע</w:t>
      </w:r>
      <w:r w:rsidRPr="00B33786">
        <w:rPr>
          <w:szCs w:val="24"/>
          <w:u w:val="single"/>
          <w:rtl/>
        </w:rPr>
        <w:t>"</w:t>
      </w:r>
      <w:r w:rsidRPr="00B33786">
        <w:rPr>
          <w:rFonts w:hint="eastAsia"/>
          <w:szCs w:val="24"/>
          <w:u w:val="single"/>
          <w:rtl/>
        </w:rPr>
        <w:t>י</w:t>
      </w:r>
      <w:r w:rsidRPr="00B33786">
        <w:rPr>
          <w:szCs w:val="24"/>
          <w:u w:val="single"/>
          <w:rtl/>
        </w:rPr>
        <w:t xml:space="preserve"> </w:t>
      </w:r>
      <w:r w:rsidRPr="00B33786">
        <w:rPr>
          <w:rFonts w:hint="eastAsia"/>
          <w:szCs w:val="24"/>
          <w:u w:val="single"/>
          <w:rtl/>
        </w:rPr>
        <w:t>המציע</w:t>
      </w:r>
    </w:p>
    <w:p w:rsidR="00394749" w:rsidRDefault="00394749" w:rsidP="007F7381">
      <w:pPr>
        <w:keepNext/>
        <w:keepLines/>
        <w:tabs>
          <w:tab w:val="left" w:pos="5880"/>
        </w:tabs>
        <w:spacing w:line="360" w:lineRule="auto"/>
        <w:ind w:left="85"/>
        <w:rPr>
          <w:bCs/>
          <w:i/>
          <w:iCs/>
          <w:u w:val="single"/>
          <w:rtl/>
        </w:rPr>
      </w:pPr>
    </w:p>
    <w:p w:rsidR="00EC434C" w:rsidRPr="00B06DC0" w:rsidRDefault="00EC434C" w:rsidP="007F7381">
      <w:pPr>
        <w:keepNext/>
        <w:keepLines/>
        <w:tabs>
          <w:tab w:val="left" w:pos="5880"/>
        </w:tabs>
        <w:spacing w:line="360" w:lineRule="auto"/>
        <w:ind w:left="85"/>
        <w:rPr>
          <w:rtl/>
        </w:rPr>
      </w:pPr>
      <w:r w:rsidRPr="00B06DC0">
        <w:rPr>
          <w:rFonts w:hint="cs"/>
          <w:rtl/>
        </w:rPr>
        <w:t>אני</w:t>
      </w:r>
      <w:r w:rsidRPr="00B06DC0">
        <w:rPr>
          <w:rtl/>
        </w:rPr>
        <w:t xml:space="preserve"> </w:t>
      </w:r>
      <w:r w:rsidRPr="00B06DC0">
        <w:rPr>
          <w:rFonts w:hint="cs"/>
          <w:rtl/>
        </w:rPr>
        <w:t>הח</w:t>
      </w:r>
      <w:r w:rsidRPr="00B06DC0">
        <w:rPr>
          <w:rtl/>
        </w:rPr>
        <w:t>"</w:t>
      </w:r>
      <w:r w:rsidRPr="00B06DC0">
        <w:rPr>
          <w:rFonts w:hint="cs"/>
          <w:rtl/>
        </w:rPr>
        <w:t>מ</w:t>
      </w:r>
      <w:r w:rsidRPr="00B06DC0">
        <w:rPr>
          <w:rtl/>
        </w:rPr>
        <w:t xml:space="preserve">, </w:t>
      </w:r>
      <w:r w:rsidRPr="00B06DC0">
        <w:rPr>
          <w:rFonts w:hint="cs"/>
          <w:rtl/>
        </w:rPr>
        <w:t>שם</w:t>
      </w:r>
      <w:r w:rsidRPr="00B06DC0">
        <w:rPr>
          <w:rtl/>
        </w:rPr>
        <w:t xml:space="preserve"> </w:t>
      </w:r>
      <w:r w:rsidRPr="00B06DC0">
        <w:rPr>
          <w:rFonts w:hint="cs"/>
          <w:rtl/>
        </w:rPr>
        <w:t>הגוף</w:t>
      </w:r>
      <w:r w:rsidRPr="00B06DC0">
        <w:rPr>
          <w:rtl/>
        </w:rPr>
        <w:t xml:space="preserve"> </w:t>
      </w:r>
      <w:r w:rsidRPr="00B06DC0">
        <w:rPr>
          <w:rFonts w:hint="cs"/>
          <w:rtl/>
        </w:rPr>
        <w:t>המשפטי</w:t>
      </w:r>
      <w:r w:rsidRPr="00B06DC0">
        <w:rPr>
          <w:rtl/>
        </w:rPr>
        <w:t xml:space="preserve">_________________________ </w:t>
      </w:r>
      <w:r w:rsidRPr="00B06DC0">
        <w:rPr>
          <w:rFonts w:hint="cs"/>
          <w:rtl/>
        </w:rPr>
        <w:t>ח</w:t>
      </w:r>
      <w:r w:rsidRPr="00B06DC0">
        <w:rPr>
          <w:rtl/>
        </w:rPr>
        <w:t>.</w:t>
      </w:r>
      <w:r w:rsidRPr="00B06DC0">
        <w:rPr>
          <w:rFonts w:hint="cs"/>
          <w:rtl/>
        </w:rPr>
        <w:t>פ</w:t>
      </w:r>
      <w:r w:rsidRPr="00B06DC0">
        <w:rPr>
          <w:rtl/>
        </w:rPr>
        <w:t>. ________________</w:t>
      </w:r>
    </w:p>
    <w:p w:rsidR="00EC434C" w:rsidRPr="00B06DC0" w:rsidRDefault="00EC434C" w:rsidP="007F7381">
      <w:pPr>
        <w:keepNext/>
        <w:keepLines/>
        <w:tabs>
          <w:tab w:val="left" w:pos="5880"/>
        </w:tabs>
        <w:spacing w:line="360" w:lineRule="auto"/>
        <w:ind w:left="85"/>
        <w:rPr>
          <w:rtl/>
        </w:rPr>
      </w:pPr>
      <w:r w:rsidRPr="00B06DC0">
        <w:rPr>
          <w:rFonts w:hint="cs"/>
          <w:rtl/>
        </w:rPr>
        <w:t>כתובת</w:t>
      </w:r>
      <w:r w:rsidRPr="00B06DC0">
        <w:rPr>
          <w:rtl/>
        </w:rPr>
        <w:t>______________________________________________________________</w:t>
      </w:r>
    </w:p>
    <w:p w:rsidR="00EC434C" w:rsidRPr="00B06DC0" w:rsidRDefault="00EC434C" w:rsidP="007F7381">
      <w:pPr>
        <w:keepNext/>
        <w:keepLines/>
        <w:tabs>
          <w:tab w:val="left" w:pos="5880"/>
        </w:tabs>
        <w:spacing w:line="360" w:lineRule="auto"/>
        <w:ind w:left="85"/>
        <w:rPr>
          <w:rtl/>
        </w:rPr>
      </w:pPr>
      <w:r w:rsidRPr="00B06DC0">
        <w:rPr>
          <w:rFonts w:hint="cs"/>
          <w:rtl/>
        </w:rPr>
        <w:t>מיקוד</w:t>
      </w:r>
      <w:r w:rsidRPr="00B06DC0">
        <w:rPr>
          <w:rtl/>
        </w:rPr>
        <w:t xml:space="preserve">________________ </w:t>
      </w:r>
      <w:r w:rsidRPr="00B06DC0">
        <w:rPr>
          <w:rFonts w:hint="cs"/>
          <w:rtl/>
        </w:rPr>
        <w:t>טלפון</w:t>
      </w:r>
      <w:r w:rsidRPr="00B06DC0">
        <w:rPr>
          <w:rtl/>
        </w:rPr>
        <w:t xml:space="preserve">____________________ </w:t>
      </w:r>
      <w:r w:rsidRPr="00B06DC0">
        <w:rPr>
          <w:rFonts w:hint="cs"/>
          <w:rtl/>
        </w:rPr>
        <w:t>פקס</w:t>
      </w:r>
      <w:r w:rsidRPr="00B06DC0">
        <w:rPr>
          <w:rtl/>
        </w:rPr>
        <w:t xml:space="preserve"> _________________</w:t>
      </w:r>
    </w:p>
    <w:p w:rsidR="00EC434C" w:rsidRPr="00B06DC0" w:rsidRDefault="00EC434C" w:rsidP="007F7381">
      <w:pPr>
        <w:keepNext/>
        <w:keepLines/>
        <w:tabs>
          <w:tab w:val="left" w:pos="5880"/>
        </w:tabs>
        <w:ind w:left="85"/>
        <w:rPr>
          <w:rtl/>
        </w:rPr>
      </w:pPr>
      <w:r w:rsidRPr="00B06DC0">
        <w:rPr>
          <w:rFonts w:hint="cs"/>
          <w:rtl/>
        </w:rPr>
        <w:t>מאשר</w:t>
      </w:r>
      <w:r w:rsidRPr="00B06DC0">
        <w:rPr>
          <w:rtl/>
        </w:rPr>
        <w:t xml:space="preserve"> </w:t>
      </w:r>
      <w:r w:rsidRPr="00B06DC0">
        <w:rPr>
          <w:rFonts w:hint="cs"/>
          <w:rtl/>
        </w:rPr>
        <w:t>בזאת</w:t>
      </w:r>
      <w:r w:rsidRPr="00B06DC0">
        <w:rPr>
          <w:rtl/>
        </w:rPr>
        <w:t xml:space="preserve"> </w:t>
      </w:r>
      <w:r w:rsidRPr="00B06DC0">
        <w:rPr>
          <w:rFonts w:hint="cs"/>
          <w:rtl/>
        </w:rPr>
        <w:t>שקראתי</w:t>
      </w:r>
      <w:r w:rsidRPr="00B06DC0">
        <w:rPr>
          <w:rtl/>
        </w:rPr>
        <w:t xml:space="preserve"> </w:t>
      </w:r>
      <w:r w:rsidRPr="00B06DC0">
        <w:rPr>
          <w:rFonts w:hint="cs"/>
          <w:rtl/>
        </w:rPr>
        <w:t>והבינותי</w:t>
      </w:r>
      <w:r w:rsidRPr="00B06DC0">
        <w:rPr>
          <w:rtl/>
        </w:rPr>
        <w:t xml:space="preserve"> </w:t>
      </w:r>
      <w:r w:rsidRPr="00B06DC0">
        <w:rPr>
          <w:rFonts w:hint="cs"/>
          <w:rtl/>
        </w:rPr>
        <w:t>את</w:t>
      </w:r>
      <w:r w:rsidRPr="00B06DC0">
        <w:rPr>
          <w:rtl/>
        </w:rPr>
        <w:t xml:space="preserve"> </w:t>
      </w:r>
      <w:r w:rsidRPr="00B06DC0">
        <w:rPr>
          <w:rFonts w:hint="cs"/>
          <w:rtl/>
        </w:rPr>
        <w:t>מפרט</w:t>
      </w:r>
      <w:r w:rsidRPr="00B06DC0">
        <w:rPr>
          <w:rtl/>
        </w:rPr>
        <w:t xml:space="preserve"> </w:t>
      </w:r>
      <w:r w:rsidRPr="00B06DC0">
        <w:rPr>
          <w:rFonts w:hint="cs"/>
          <w:rtl/>
        </w:rPr>
        <w:t>המכרז</w:t>
      </w:r>
      <w:r w:rsidRPr="00B06DC0">
        <w:rPr>
          <w:rtl/>
        </w:rPr>
        <w:t xml:space="preserve"> </w:t>
      </w:r>
      <w:r w:rsidRPr="00B06DC0">
        <w:rPr>
          <w:rFonts w:hint="cs"/>
          <w:rtl/>
        </w:rPr>
        <w:t>ובהתאם</w:t>
      </w:r>
      <w:r w:rsidRPr="00B06DC0">
        <w:rPr>
          <w:rtl/>
        </w:rPr>
        <w:t xml:space="preserve"> </w:t>
      </w:r>
      <w:r w:rsidRPr="00B06DC0">
        <w:rPr>
          <w:rFonts w:hint="cs"/>
          <w:rtl/>
        </w:rPr>
        <w:t>לכך</w:t>
      </w:r>
      <w:r w:rsidRPr="00B06DC0">
        <w:rPr>
          <w:rtl/>
        </w:rPr>
        <w:t xml:space="preserve"> </w:t>
      </w:r>
      <w:r w:rsidRPr="00B06DC0">
        <w:rPr>
          <w:rFonts w:hint="cs"/>
          <w:rtl/>
        </w:rPr>
        <w:t>הנני</w:t>
      </w:r>
      <w:r w:rsidRPr="00B06DC0">
        <w:rPr>
          <w:rtl/>
        </w:rPr>
        <w:t xml:space="preserve"> </w:t>
      </w:r>
      <w:r w:rsidRPr="00B06DC0">
        <w:rPr>
          <w:rFonts w:hint="cs"/>
          <w:rtl/>
        </w:rPr>
        <w:t>מגיש</w:t>
      </w:r>
      <w:r w:rsidRPr="00B06DC0">
        <w:rPr>
          <w:rtl/>
        </w:rPr>
        <w:t xml:space="preserve"> </w:t>
      </w:r>
      <w:r w:rsidRPr="00B06DC0">
        <w:rPr>
          <w:rFonts w:hint="cs"/>
          <w:rtl/>
        </w:rPr>
        <w:t>את</w:t>
      </w:r>
      <w:r w:rsidRPr="00B06DC0">
        <w:rPr>
          <w:rtl/>
        </w:rPr>
        <w:t xml:space="preserve"> </w:t>
      </w:r>
      <w:r w:rsidRPr="00B06DC0">
        <w:rPr>
          <w:rFonts w:hint="cs"/>
          <w:rtl/>
        </w:rPr>
        <w:t>הצעתי</w:t>
      </w:r>
      <w:r w:rsidRPr="00B06DC0">
        <w:rPr>
          <w:rtl/>
        </w:rPr>
        <w:t>.</w:t>
      </w:r>
    </w:p>
    <w:p w:rsidR="00E62313" w:rsidRPr="00D84E55" w:rsidRDefault="00E62313" w:rsidP="007F7381">
      <w:pPr>
        <w:keepNext/>
        <w:keepLines/>
      </w:pPr>
    </w:p>
    <w:tbl>
      <w:tblPr>
        <w:bidiVisual/>
        <w:tblW w:w="0" w:type="auto"/>
        <w:tblLook w:val="01E0" w:firstRow="1" w:lastRow="1" w:firstColumn="1" w:lastColumn="1" w:noHBand="0" w:noVBand="0"/>
      </w:tblPr>
      <w:tblGrid>
        <w:gridCol w:w="463"/>
        <w:gridCol w:w="7621"/>
        <w:gridCol w:w="222"/>
      </w:tblGrid>
      <w:tr w:rsidR="00EC434C" w:rsidRPr="00B33786" w:rsidTr="001C0F78">
        <w:tc>
          <w:tcPr>
            <w:tcW w:w="463" w:type="dxa"/>
            <w:shd w:val="clear" w:color="auto" w:fill="auto"/>
          </w:tcPr>
          <w:p w:rsidR="00EC434C" w:rsidRPr="001C0F78" w:rsidRDefault="00EC434C" w:rsidP="007F7381">
            <w:pPr>
              <w:keepNext/>
              <w:keepLines/>
              <w:tabs>
                <w:tab w:val="left" w:pos="5880"/>
              </w:tabs>
              <w:spacing w:after="0" w:line="360" w:lineRule="auto"/>
              <w:rPr>
                <w:sz w:val="28"/>
                <w:szCs w:val="28"/>
                <w:u w:val="single"/>
                <w:rtl/>
              </w:rPr>
            </w:pPr>
          </w:p>
        </w:tc>
        <w:tc>
          <w:tcPr>
            <w:tcW w:w="7621" w:type="dxa"/>
            <w:shd w:val="clear" w:color="auto" w:fill="auto"/>
          </w:tcPr>
          <w:p w:rsidR="00957A38" w:rsidRDefault="00E62313" w:rsidP="007F7381">
            <w:pPr>
              <w:pStyle w:val="a4"/>
              <w:keepNext/>
              <w:keepLines/>
              <w:numPr>
                <w:ilvl w:val="0"/>
                <w:numId w:val="67"/>
              </w:numPr>
              <w:spacing w:after="0" w:line="360" w:lineRule="auto"/>
              <w:jc w:val="both"/>
              <w:rPr>
                <w:b/>
                <w:bCs/>
                <w:sz w:val="28"/>
                <w:szCs w:val="28"/>
                <w:u w:val="single"/>
              </w:rPr>
            </w:pPr>
            <w:r w:rsidRPr="00407C3F">
              <w:rPr>
                <w:rFonts w:hint="cs"/>
                <w:b/>
                <w:bCs/>
                <w:sz w:val="28"/>
                <w:szCs w:val="28"/>
                <w:u w:val="single"/>
                <w:rtl/>
              </w:rPr>
              <w:t>ניסיון</w:t>
            </w:r>
            <w:r w:rsidRPr="00407C3F">
              <w:rPr>
                <w:b/>
                <w:bCs/>
                <w:sz w:val="28"/>
                <w:szCs w:val="28"/>
                <w:u w:val="single"/>
                <w:rtl/>
              </w:rPr>
              <w:t xml:space="preserve"> </w:t>
            </w:r>
            <w:r w:rsidRPr="00407C3F">
              <w:rPr>
                <w:rFonts w:hint="cs"/>
                <w:b/>
                <w:bCs/>
                <w:sz w:val="28"/>
                <w:szCs w:val="28"/>
                <w:u w:val="single"/>
                <w:rtl/>
              </w:rPr>
              <w:t>המציע</w:t>
            </w:r>
          </w:p>
          <w:p w:rsidR="003E55F9" w:rsidRPr="00407C3F" w:rsidRDefault="003E55F9" w:rsidP="007F7381">
            <w:pPr>
              <w:pStyle w:val="a4"/>
              <w:keepNext/>
              <w:keepLines/>
              <w:numPr>
                <w:ilvl w:val="1"/>
                <w:numId w:val="67"/>
              </w:numPr>
              <w:spacing w:after="0" w:line="360" w:lineRule="auto"/>
              <w:jc w:val="both"/>
              <w:rPr>
                <w:b/>
                <w:bCs/>
                <w:rtl/>
              </w:rPr>
            </w:pPr>
            <w:r w:rsidRPr="00407C3F">
              <w:rPr>
                <w:rFonts w:hint="cs"/>
                <w:b/>
                <w:bCs/>
                <w:rtl/>
              </w:rPr>
              <w:t>תנאי</w:t>
            </w:r>
            <w:r w:rsidRPr="00407C3F">
              <w:rPr>
                <w:b/>
                <w:bCs/>
                <w:rtl/>
              </w:rPr>
              <w:t xml:space="preserve"> סף </w:t>
            </w:r>
            <w:r>
              <w:rPr>
                <w:rFonts w:hint="cs"/>
                <w:b/>
                <w:bCs/>
                <w:rtl/>
              </w:rPr>
              <w:t>למציע (סעיפים</w:t>
            </w:r>
            <w:r w:rsidRPr="00407C3F">
              <w:rPr>
                <w:b/>
                <w:bCs/>
                <w:rtl/>
              </w:rPr>
              <w:t xml:space="preserve"> </w:t>
            </w:r>
            <w:r w:rsidRPr="00407C3F">
              <w:rPr>
                <w:b/>
                <w:bCs/>
                <w:rtl/>
              </w:rPr>
              <w:fldChar w:fldCharType="begin"/>
            </w:r>
            <w:r w:rsidRPr="00407C3F">
              <w:rPr>
                <w:b/>
                <w:bCs/>
                <w:rtl/>
              </w:rPr>
              <w:instrText xml:space="preserve"> </w:instrText>
            </w:r>
            <w:r w:rsidRPr="00407C3F">
              <w:rPr>
                <w:b/>
                <w:bCs/>
              </w:rPr>
              <w:instrText>REF</w:instrText>
            </w:r>
            <w:r w:rsidRPr="00407C3F">
              <w:rPr>
                <w:b/>
                <w:bCs/>
                <w:rtl/>
              </w:rPr>
              <w:instrText xml:space="preserve"> _</w:instrText>
            </w:r>
            <w:r w:rsidRPr="00407C3F">
              <w:rPr>
                <w:b/>
                <w:bCs/>
              </w:rPr>
              <w:instrText>Ref397851364 \r \h</w:instrText>
            </w:r>
            <w:r w:rsidRPr="00407C3F">
              <w:rPr>
                <w:b/>
                <w:bCs/>
                <w:rtl/>
              </w:rPr>
              <w:instrText xml:space="preserve"> </w:instrText>
            </w:r>
            <w:r>
              <w:rPr>
                <w:b/>
                <w:bCs/>
                <w:rtl/>
              </w:rPr>
              <w:instrText xml:space="preserve"> \* </w:instrText>
            </w:r>
            <w:r>
              <w:rPr>
                <w:b/>
                <w:bCs/>
              </w:rPr>
              <w:instrText>MERGEFORMAT</w:instrText>
            </w:r>
            <w:r>
              <w:rPr>
                <w:b/>
                <w:bCs/>
                <w:rtl/>
              </w:rPr>
              <w:instrText xml:space="preserve"> </w:instrText>
            </w:r>
            <w:r w:rsidRPr="00407C3F">
              <w:rPr>
                <w:b/>
                <w:bCs/>
                <w:rtl/>
              </w:rPr>
            </w:r>
            <w:r w:rsidRPr="00407C3F">
              <w:rPr>
                <w:b/>
                <w:bCs/>
                <w:rtl/>
              </w:rPr>
              <w:fldChar w:fldCharType="separate"/>
            </w:r>
            <w:r w:rsidR="008F4C86">
              <w:rPr>
                <w:b/>
                <w:bCs/>
                <w:rtl/>
              </w:rPr>
              <w:t>‏6.1.1</w:t>
            </w:r>
            <w:r w:rsidRPr="00407C3F">
              <w:rPr>
                <w:b/>
                <w:bCs/>
                <w:rtl/>
              </w:rPr>
              <w:fldChar w:fldCharType="end"/>
            </w:r>
            <w:r w:rsidRPr="00407C3F">
              <w:rPr>
                <w:b/>
                <w:bCs/>
                <w:rtl/>
              </w:rPr>
              <w:t xml:space="preserve"> למכרז</w:t>
            </w:r>
            <w:r>
              <w:rPr>
                <w:rFonts w:hint="cs"/>
                <w:b/>
                <w:bCs/>
                <w:rtl/>
              </w:rPr>
              <w:t>)</w:t>
            </w:r>
          </w:p>
          <w:p w:rsidR="00957A38" w:rsidRDefault="00957A38" w:rsidP="007F7381">
            <w:pPr>
              <w:pStyle w:val="a4"/>
              <w:keepNext/>
              <w:keepLines/>
              <w:spacing w:after="0" w:line="360" w:lineRule="auto"/>
              <w:ind w:left="360"/>
              <w:jc w:val="both"/>
              <w:rPr>
                <w:rtl/>
              </w:rPr>
            </w:pPr>
            <w:r w:rsidRPr="00B33786">
              <w:rPr>
                <w:rtl/>
              </w:rPr>
              <w:t xml:space="preserve">על המציע לעמוד </w:t>
            </w:r>
            <w:r w:rsidRPr="00407C3F">
              <w:rPr>
                <w:u w:val="single"/>
                <w:rtl/>
              </w:rPr>
              <w:t>בש</w:t>
            </w:r>
            <w:r w:rsidRPr="00407C3F">
              <w:rPr>
                <w:rFonts w:hint="cs"/>
                <w:u w:val="single"/>
                <w:rtl/>
              </w:rPr>
              <w:t>לושה</w:t>
            </w:r>
            <w:r w:rsidRPr="00407C3F">
              <w:rPr>
                <w:u w:val="single"/>
                <w:rtl/>
              </w:rPr>
              <w:t xml:space="preserve"> מבין </w:t>
            </w:r>
            <w:r w:rsidRPr="00407C3F">
              <w:rPr>
                <w:rFonts w:hint="cs"/>
                <w:u w:val="single"/>
                <w:rtl/>
              </w:rPr>
              <w:t>ששת</w:t>
            </w:r>
            <w:r w:rsidRPr="00407C3F">
              <w:rPr>
                <w:u w:val="single"/>
                <w:rtl/>
              </w:rPr>
              <w:t xml:space="preserve"> התנאים הבאים</w:t>
            </w:r>
            <w:r>
              <w:rPr>
                <w:rFonts w:hint="cs"/>
                <w:rtl/>
              </w:rPr>
              <w:t xml:space="preserve"> (עמידה ביותר משלושה תנאים לא תקנה למציע יתרון כלשהו).</w:t>
            </w:r>
          </w:p>
          <w:p w:rsidR="00E37CF5" w:rsidRPr="00B33786" w:rsidRDefault="00E37CF5" w:rsidP="007F7381">
            <w:pPr>
              <w:pStyle w:val="a4"/>
              <w:keepNext/>
              <w:keepLines/>
              <w:numPr>
                <w:ilvl w:val="2"/>
                <w:numId w:val="67"/>
              </w:numPr>
              <w:spacing w:after="0" w:line="360" w:lineRule="auto"/>
              <w:ind w:left="1498" w:hanging="709"/>
              <w:jc w:val="both"/>
            </w:pPr>
            <w:r w:rsidRPr="00B33786">
              <w:rPr>
                <w:rtl/>
              </w:rPr>
              <w:t>ניסיון של 3 שנים לפחות ב-5 השנים האחרונות בניהול מתחמי מסחר משותפים ו/או בנייני משרדים ו/או בתים משותפים בהיקף</w:t>
            </w:r>
            <w:r>
              <w:rPr>
                <w:rFonts w:hint="cs"/>
                <w:rtl/>
              </w:rPr>
              <w:t xml:space="preserve"> מצטבר</w:t>
            </w:r>
            <w:r w:rsidRPr="00B33786">
              <w:rPr>
                <w:rtl/>
              </w:rPr>
              <w:t xml:space="preserve"> של </w:t>
            </w:r>
            <w:r>
              <w:rPr>
                <w:rFonts w:hint="cs"/>
                <w:rtl/>
              </w:rPr>
              <w:t>300</w:t>
            </w:r>
            <w:r w:rsidRPr="00B33786">
              <w:rPr>
                <w:rtl/>
              </w:rPr>
              <w:t xml:space="preserve"> אלף ₪ בשנה.</w:t>
            </w:r>
            <w:r>
              <w:rPr>
                <w:rFonts w:hint="cs"/>
                <w:rtl/>
              </w:rPr>
              <w:t xml:space="preserve"> (מענה לסעיף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Ref397846578 \r \h</w:instrText>
            </w:r>
            <w:r>
              <w:rPr>
                <w:rtl/>
              </w:rPr>
              <w:instrText xml:space="preserve"> </w:instrText>
            </w:r>
            <w:r>
              <w:rPr>
                <w:rtl/>
              </w:rPr>
            </w:r>
            <w:r>
              <w:rPr>
                <w:rtl/>
              </w:rPr>
              <w:fldChar w:fldCharType="separate"/>
            </w:r>
            <w:r w:rsidR="008F4C86">
              <w:rPr>
                <w:rtl/>
              </w:rPr>
              <w:t>‏6.1.1.1</w:t>
            </w:r>
            <w:r>
              <w:rPr>
                <w:rtl/>
              </w:rPr>
              <w:fldChar w:fldCharType="end"/>
            </w:r>
            <w:r>
              <w:rPr>
                <w:rFonts w:hint="cs"/>
                <w:rtl/>
              </w:rPr>
              <w:t xml:space="preserve"> למכרז)</w:t>
            </w:r>
            <w:r w:rsidR="00EB59DC">
              <w:rPr>
                <w:rFonts w:hint="cs"/>
                <w:rtl/>
              </w:rPr>
              <w:t>.</w:t>
            </w:r>
          </w:p>
          <w:p w:rsidR="00E62313" w:rsidRPr="00E62313" w:rsidRDefault="00E62313" w:rsidP="007F7381">
            <w:pPr>
              <w:keepNext/>
              <w:keepLines/>
              <w:spacing w:after="0" w:line="360" w:lineRule="auto"/>
              <w:jc w:val="both"/>
              <w:rPr>
                <w:rtl/>
              </w:rPr>
            </w:pPr>
          </w:p>
        </w:tc>
        <w:tc>
          <w:tcPr>
            <w:tcW w:w="222" w:type="dxa"/>
            <w:shd w:val="clear" w:color="auto" w:fill="auto"/>
          </w:tcPr>
          <w:p w:rsidR="00EC434C" w:rsidRPr="00B06DC0" w:rsidRDefault="00EC434C" w:rsidP="007F7381">
            <w:pPr>
              <w:keepNext/>
              <w:keepLines/>
              <w:tabs>
                <w:tab w:val="left" w:pos="5880"/>
              </w:tabs>
              <w:spacing w:after="0" w:line="360" w:lineRule="auto"/>
              <w:rPr>
                <w:rtl/>
              </w:rPr>
            </w:pPr>
          </w:p>
        </w:tc>
      </w:tr>
    </w:tbl>
    <w:tbl>
      <w:tblPr>
        <w:tblpPr w:leftFromText="180" w:rightFromText="180" w:vertAnchor="text" w:horzAnchor="margin" w:tblpY="183"/>
        <w:bidiVisual/>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549"/>
        <w:gridCol w:w="1500"/>
        <w:gridCol w:w="1238"/>
        <w:gridCol w:w="1246"/>
        <w:gridCol w:w="986"/>
        <w:gridCol w:w="1031"/>
        <w:gridCol w:w="1972"/>
      </w:tblGrid>
      <w:tr w:rsidR="00D84E55" w:rsidRPr="00B33786" w:rsidTr="00407C3F">
        <w:tc>
          <w:tcPr>
            <w:tcW w:w="0" w:type="auto"/>
            <w:tcBorders>
              <w:top w:val="single" w:sz="12" w:space="0" w:color="auto"/>
              <w:left w:val="single" w:sz="12" w:space="0" w:color="auto"/>
              <w:bottom w:val="single" w:sz="6" w:space="0" w:color="auto"/>
              <w:right w:val="single" w:sz="6" w:space="0" w:color="auto"/>
            </w:tcBorders>
            <w:shd w:val="pct20" w:color="auto" w:fill="auto"/>
          </w:tcPr>
          <w:p w:rsidR="00D84E55" w:rsidRPr="00B06DC0" w:rsidRDefault="00D84E55" w:rsidP="007F7381">
            <w:pPr>
              <w:keepNext/>
              <w:keepLines/>
              <w:tabs>
                <w:tab w:val="left" w:pos="480"/>
              </w:tabs>
            </w:pPr>
            <w:r w:rsidRPr="00B06DC0">
              <w:rPr>
                <w:rFonts w:hint="cs"/>
                <w:rtl/>
              </w:rPr>
              <w:t>מס</w:t>
            </w:r>
            <w:r w:rsidRPr="00B06DC0">
              <w:rPr>
                <w:rtl/>
              </w:rPr>
              <w:t>'</w:t>
            </w:r>
          </w:p>
        </w:tc>
        <w:tc>
          <w:tcPr>
            <w:tcW w:w="0" w:type="auto"/>
            <w:tcBorders>
              <w:top w:val="single" w:sz="12" w:space="0" w:color="auto"/>
              <w:left w:val="single" w:sz="6" w:space="0" w:color="auto"/>
              <w:bottom w:val="single" w:sz="6" w:space="0" w:color="auto"/>
              <w:right w:val="single" w:sz="6" w:space="0" w:color="auto"/>
            </w:tcBorders>
            <w:shd w:val="pct20" w:color="auto" w:fill="auto"/>
          </w:tcPr>
          <w:p w:rsidR="00D84E55" w:rsidRPr="00B06DC0" w:rsidRDefault="00D84E55" w:rsidP="007F7381">
            <w:pPr>
              <w:keepNext/>
              <w:keepLines/>
              <w:tabs>
                <w:tab w:val="left" w:pos="480"/>
              </w:tabs>
              <w:ind w:left="85"/>
              <w:rPr>
                <w:rtl/>
              </w:rPr>
            </w:pPr>
            <w:r w:rsidRPr="00B06DC0">
              <w:rPr>
                <w:rtl/>
              </w:rPr>
              <w:t xml:space="preserve">  </w:t>
            </w:r>
            <w:r w:rsidRPr="00B06DC0">
              <w:rPr>
                <w:rFonts w:hint="cs"/>
                <w:rtl/>
              </w:rPr>
              <w:t>שם</w:t>
            </w:r>
            <w:r w:rsidRPr="00B06DC0">
              <w:rPr>
                <w:rtl/>
              </w:rPr>
              <w:t xml:space="preserve"> </w:t>
            </w:r>
            <w:r w:rsidRPr="00B06DC0">
              <w:rPr>
                <w:rFonts w:hint="cs"/>
                <w:rtl/>
              </w:rPr>
              <w:t>המקום</w:t>
            </w:r>
            <w:r w:rsidRPr="00B06DC0">
              <w:rPr>
                <w:rtl/>
              </w:rPr>
              <w:t xml:space="preserve"> </w:t>
            </w:r>
            <w:r w:rsidRPr="00B06DC0">
              <w:rPr>
                <w:rFonts w:hint="cs"/>
                <w:rtl/>
              </w:rPr>
              <w:t>וכתובת</w:t>
            </w:r>
          </w:p>
          <w:p w:rsidR="00D84E55" w:rsidRPr="00B06DC0" w:rsidRDefault="00D84E55" w:rsidP="007F7381">
            <w:pPr>
              <w:keepNext/>
              <w:keepLines/>
              <w:tabs>
                <w:tab w:val="left" w:pos="480"/>
              </w:tabs>
              <w:ind w:left="85"/>
            </w:pPr>
            <w:r w:rsidRPr="00B06DC0">
              <w:rPr>
                <w:rtl/>
              </w:rPr>
              <w:t xml:space="preserve">(ארגון / </w:t>
            </w:r>
            <w:r w:rsidRPr="00B06DC0">
              <w:rPr>
                <w:rFonts w:hint="cs"/>
                <w:rtl/>
              </w:rPr>
              <w:t>חברה</w:t>
            </w:r>
            <w:r w:rsidRPr="00B06DC0">
              <w:rPr>
                <w:rtl/>
              </w:rPr>
              <w:t>)</w:t>
            </w:r>
          </w:p>
        </w:tc>
        <w:tc>
          <w:tcPr>
            <w:tcW w:w="0" w:type="auto"/>
            <w:tcBorders>
              <w:top w:val="single" w:sz="12" w:space="0" w:color="auto"/>
              <w:left w:val="single" w:sz="6" w:space="0" w:color="auto"/>
              <w:bottom w:val="single" w:sz="6" w:space="0" w:color="auto"/>
              <w:right w:val="single" w:sz="6" w:space="0" w:color="auto"/>
            </w:tcBorders>
            <w:shd w:val="pct20" w:color="auto" w:fill="auto"/>
          </w:tcPr>
          <w:p w:rsidR="00D84E55" w:rsidRPr="00B06DC0" w:rsidRDefault="00D84E55" w:rsidP="007F7381">
            <w:pPr>
              <w:keepNext/>
              <w:keepLines/>
              <w:tabs>
                <w:tab w:val="left" w:pos="480"/>
              </w:tabs>
              <w:ind w:left="85"/>
              <w:rPr>
                <w:rtl/>
              </w:rPr>
            </w:pPr>
            <w:r>
              <w:rPr>
                <w:rFonts w:hint="cs"/>
                <w:rtl/>
              </w:rPr>
              <w:t>מהות השירות</w:t>
            </w:r>
          </w:p>
        </w:tc>
        <w:tc>
          <w:tcPr>
            <w:tcW w:w="0" w:type="auto"/>
            <w:tcBorders>
              <w:top w:val="single" w:sz="12" w:space="0" w:color="auto"/>
              <w:left w:val="single" w:sz="6" w:space="0" w:color="auto"/>
              <w:bottom w:val="single" w:sz="6" w:space="0" w:color="auto"/>
              <w:right w:val="single" w:sz="6" w:space="0" w:color="auto"/>
            </w:tcBorders>
            <w:shd w:val="pct20" w:color="auto" w:fill="auto"/>
          </w:tcPr>
          <w:p w:rsidR="00D84E55" w:rsidRPr="00B06DC0" w:rsidRDefault="00D84E55" w:rsidP="007F7381">
            <w:pPr>
              <w:keepNext/>
              <w:keepLines/>
              <w:tabs>
                <w:tab w:val="left" w:pos="480"/>
              </w:tabs>
              <w:ind w:left="85"/>
              <w:rPr>
                <w:rtl/>
              </w:rPr>
            </w:pPr>
            <w:r>
              <w:rPr>
                <w:rFonts w:hint="cs"/>
                <w:rtl/>
              </w:rPr>
              <w:t>היקף כספי בשנה</w:t>
            </w:r>
          </w:p>
        </w:tc>
        <w:tc>
          <w:tcPr>
            <w:tcW w:w="0" w:type="auto"/>
            <w:tcBorders>
              <w:top w:val="single" w:sz="12" w:space="0" w:color="auto"/>
              <w:left w:val="single" w:sz="6" w:space="0" w:color="auto"/>
              <w:bottom w:val="single" w:sz="6" w:space="0" w:color="auto"/>
              <w:right w:val="single" w:sz="6" w:space="0" w:color="auto"/>
            </w:tcBorders>
            <w:shd w:val="pct20" w:color="auto" w:fill="auto"/>
          </w:tcPr>
          <w:p w:rsidR="00D84E55" w:rsidRPr="00B06DC0" w:rsidRDefault="00D84E55" w:rsidP="007F7381">
            <w:pPr>
              <w:keepNext/>
              <w:keepLines/>
              <w:tabs>
                <w:tab w:val="left" w:pos="480"/>
              </w:tabs>
              <w:ind w:left="85"/>
            </w:pPr>
            <w:r w:rsidRPr="00B06DC0">
              <w:rPr>
                <w:rFonts w:hint="cs"/>
                <w:rtl/>
              </w:rPr>
              <w:t>מס</w:t>
            </w:r>
            <w:r w:rsidRPr="00B06DC0">
              <w:rPr>
                <w:rtl/>
              </w:rPr>
              <w:t xml:space="preserve">' </w:t>
            </w:r>
            <w:r w:rsidRPr="00B06DC0">
              <w:rPr>
                <w:rFonts w:hint="cs"/>
                <w:rtl/>
              </w:rPr>
              <w:t>טלפון</w:t>
            </w:r>
          </w:p>
        </w:tc>
        <w:tc>
          <w:tcPr>
            <w:tcW w:w="0" w:type="auto"/>
            <w:tcBorders>
              <w:top w:val="single" w:sz="12" w:space="0" w:color="auto"/>
              <w:left w:val="single" w:sz="6" w:space="0" w:color="auto"/>
              <w:bottom w:val="single" w:sz="6" w:space="0" w:color="auto"/>
              <w:right w:val="single" w:sz="6" w:space="0" w:color="auto"/>
            </w:tcBorders>
            <w:shd w:val="pct20" w:color="auto" w:fill="auto"/>
          </w:tcPr>
          <w:p w:rsidR="00D84E55" w:rsidRPr="00B06DC0" w:rsidRDefault="00D84E55" w:rsidP="007F7381">
            <w:pPr>
              <w:keepNext/>
              <w:keepLines/>
              <w:tabs>
                <w:tab w:val="left" w:pos="480"/>
              </w:tabs>
              <w:ind w:left="85"/>
            </w:pPr>
            <w:r w:rsidRPr="00B06DC0">
              <w:rPr>
                <w:rFonts w:hint="cs"/>
                <w:rtl/>
              </w:rPr>
              <w:t>איש</w:t>
            </w:r>
            <w:r w:rsidRPr="00B06DC0">
              <w:rPr>
                <w:rtl/>
              </w:rPr>
              <w:t xml:space="preserve"> </w:t>
            </w:r>
            <w:r w:rsidRPr="00B06DC0">
              <w:rPr>
                <w:rFonts w:hint="cs"/>
                <w:rtl/>
              </w:rPr>
              <w:t>הקשר</w:t>
            </w:r>
          </w:p>
        </w:tc>
        <w:tc>
          <w:tcPr>
            <w:tcW w:w="0" w:type="auto"/>
            <w:tcBorders>
              <w:top w:val="single" w:sz="12" w:space="0" w:color="auto"/>
              <w:left w:val="single" w:sz="6" w:space="0" w:color="auto"/>
              <w:bottom w:val="single" w:sz="6" w:space="0" w:color="auto"/>
              <w:right w:val="single" w:sz="12" w:space="0" w:color="auto"/>
            </w:tcBorders>
            <w:shd w:val="pct20" w:color="auto" w:fill="auto"/>
          </w:tcPr>
          <w:p w:rsidR="00D84E55" w:rsidRPr="00B06DC0" w:rsidRDefault="00D84E55" w:rsidP="007F7381">
            <w:pPr>
              <w:keepNext/>
              <w:keepLines/>
              <w:tabs>
                <w:tab w:val="left" w:pos="480"/>
              </w:tabs>
              <w:ind w:left="85"/>
            </w:pPr>
            <w:r w:rsidRPr="00B06DC0">
              <w:rPr>
                <w:rFonts w:hint="cs"/>
                <w:rtl/>
              </w:rPr>
              <w:t>מועד</w:t>
            </w:r>
            <w:r w:rsidRPr="00B06DC0">
              <w:rPr>
                <w:rtl/>
              </w:rPr>
              <w:t xml:space="preserve"> </w:t>
            </w:r>
            <w:r w:rsidRPr="00B06DC0">
              <w:rPr>
                <w:rFonts w:hint="cs"/>
                <w:rtl/>
              </w:rPr>
              <w:t>האספקה</w:t>
            </w:r>
            <w:r w:rsidRPr="00B06DC0">
              <w:rPr>
                <w:rtl/>
              </w:rPr>
              <w:t xml:space="preserve"> / שנות העבודה</w:t>
            </w:r>
          </w:p>
        </w:tc>
      </w:tr>
      <w:tr w:rsidR="00D84E55" w:rsidRPr="00B33786" w:rsidTr="00407C3F">
        <w:tc>
          <w:tcPr>
            <w:tcW w:w="0" w:type="auto"/>
            <w:tcBorders>
              <w:top w:val="single" w:sz="6" w:space="0" w:color="auto"/>
              <w:left w:val="single" w:sz="12" w:space="0" w:color="auto"/>
              <w:bottom w:val="single" w:sz="6" w:space="0" w:color="auto"/>
              <w:right w:val="single" w:sz="6" w:space="0" w:color="auto"/>
            </w:tcBorders>
          </w:tcPr>
          <w:p w:rsidR="00D84E55" w:rsidRPr="00B06DC0" w:rsidRDefault="00D84E55" w:rsidP="007F7381">
            <w:pPr>
              <w:keepNext/>
              <w:keepLines/>
              <w:tabs>
                <w:tab w:val="left" w:pos="480"/>
              </w:tabs>
              <w:ind w:left="85"/>
            </w:pPr>
            <w:r w:rsidRPr="00B06DC0">
              <w:rPr>
                <w:rtl/>
              </w:rPr>
              <w:t>1.</w:t>
            </w:r>
          </w:p>
        </w:tc>
        <w:tc>
          <w:tcPr>
            <w:tcW w:w="0" w:type="auto"/>
            <w:tcBorders>
              <w:top w:val="single" w:sz="6" w:space="0" w:color="auto"/>
              <w:left w:val="single" w:sz="6" w:space="0" w:color="auto"/>
              <w:bottom w:val="single" w:sz="6" w:space="0" w:color="auto"/>
              <w:right w:val="single" w:sz="6" w:space="0" w:color="auto"/>
            </w:tcBorders>
          </w:tcPr>
          <w:p w:rsidR="00D84E55" w:rsidRPr="00B06DC0" w:rsidRDefault="00D84E55"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D84E55" w:rsidRPr="00B06DC0" w:rsidRDefault="00D84E55"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D84E55" w:rsidRPr="00B06DC0" w:rsidRDefault="00D84E55"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D84E55" w:rsidRPr="00B06DC0" w:rsidRDefault="00D84E55"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D84E55" w:rsidRPr="00B06DC0" w:rsidRDefault="00D84E55"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12" w:space="0" w:color="auto"/>
            </w:tcBorders>
          </w:tcPr>
          <w:p w:rsidR="00D84E55" w:rsidRPr="00B06DC0" w:rsidRDefault="00D84E55" w:rsidP="007F7381">
            <w:pPr>
              <w:keepNext/>
              <w:keepLines/>
              <w:tabs>
                <w:tab w:val="left" w:pos="480"/>
              </w:tabs>
              <w:ind w:left="85"/>
            </w:pPr>
          </w:p>
        </w:tc>
      </w:tr>
      <w:tr w:rsidR="00D84E55" w:rsidRPr="00B33786" w:rsidTr="00407C3F">
        <w:tc>
          <w:tcPr>
            <w:tcW w:w="0" w:type="auto"/>
            <w:tcBorders>
              <w:top w:val="single" w:sz="6" w:space="0" w:color="auto"/>
              <w:left w:val="single" w:sz="12" w:space="0" w:color="auto"/>
              <w:bottom w:val="single" w:sz="6" w:space="0" w:color="auto"/>
              <w:right w:val="single" w:sz="6" w:space="0" w:color="auto"/>
            </w:tcBorders>
          </w:tcPr>
          <w:p w:rsidR="00D84E55" w:rsidRPr="00B06DC0" w:rsidRDefault="00D84E55" w:rsidP="007F7381">
            <w:pPr>
              <w:keepNext/>
              <w:keepLines/>
              <w:tabs>
                <w:tab w:val="left" w:pos="480"/>
              </w:tabs>
              <w:ind w:left="85"/>
            </w:pPr>
            <w:r w:rsidRPr="00B06DC0">
              <w:rPr>
                <w:rtl/>
              </w:rPr>
              <w:t>2.</w:t>
            </w:r>
          </w:p>
        </w:tc>
        <w:tc>
          <w:tcPr>
            <w:tcW w:w="0" w:type="auto"/>
            <w:tcBorders>
              <w:top w:val="single" w:sz="6" w:space="0" w:color="auto"/>
              <w:left w:val="single" w:sz="6" w:space="0" w:color="auto"/>
              <w:bottom w:val="single" w:sz="6" w:space="0" w:color="auto"/>
              <w:right w:val="single" w:sz="6" w:space="0" w:color="auto"/>
            </w:tcBorders>
          </w:tcPr>
          <w:p w:rsidR="00D84E55" w:rsidRPr="00B06DC0" w:rsidRDefault="00D84E55"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D84E55" w:rsidRPr="00B06DC0" w:rsidRDefault="00D84E55"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D84E55" w:rsidRPr="00B06DC0" w:rsidRDefault="00D84E55"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D84E55" w:rsidRPr="00B06DC0" w:rsidRDefault="00D84E55"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D84E55" w:rsidRPr="00B06DC0" w:rsidRDefault="00D84E55"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12" w:space="0" w:color="auto"/>
            </w:tcBorders>
          </w:tcPr>
          <w:p w:rsidR="00D84E55" w:rsidRPr="00B06DC0" w:rsidRDefault="00D84E55" w:rsidP="007F7381">
            <w:pPr>
              <w:keepNext/>
              <w:keepLines/>
              <w:tabs>
                <w:tab w:val="left" w:pos="480"/>
              </w:tabs>
              <w:ind w:left="85"/>
            </w:pPr>
          </w:p>
        </w:tc>
      </w:tr>
      <w:tr w:rsidR="00D84E55" w:rsidRPr="00B33786" w:rsidTr="00407C3F">
        <w:tc>
          <w:tcPr>
            <w:tcW w:w="0" w:type="auto"/>
            <w:tcBorders>
              <w:top w:val="single" w:sz="6" w:space="0" w:color="auto"/>
              <w:left w:val="single" w:sz="12" w:space="0" w:color="auto"/>
              <w:bottom w:val="single" w:sz="6" w:space="0" w:color="auto"/>
              <w:right w:val="single" w:sz="6" w:space="0" w:color="auto"/>
            </w:tcBorders>
          </w:tcPr>
          <w:p w:rsidR="00D84E55" w:rsidRPr="00B06DC0" w:rsidRDefault="00D84E55" w:rsidP="007F7381">
            <w:pPr>
              <w:keepNext/>
              <w:keepLines/>
              <w:tabs>
                <w:tab w:val="left" w:pos="480"/>
              </w:tabs>
              <w:ind w:left="85"/>
            </w:pPr>
            <w:r w:rsidRPr="00B06DC0">
              <w:rPr>
                <w:rtl/>
              </w:rPr>
              <w:t>3.</w:t>
            </w:r>
          </w:p>
        </w:tc>
        <w:tc>
          <w:tcPr>
            <w:tcW w:w="0" w:type="auto"/>
            <w:tcBorders>
              <w:top w:val="single" w:sz="6" w:space="0" w:color="auto"/>
              <w:left w:val="single" w:sz="6" w:space="0" w:color="auto"/>
              <w:bottom w:val="single" w:sz="6" w:space="0" w:color="auto"/>
              <w:right w:val="single" w:sz="6" w:space="0" w:color="auto"/>
            </w:tcBorders>
          </w:tcPr>
          <w:p w:rsidR="00D84E55" w:rsidRPr="00B06DC0" w:rsidRDefault="00D84E55"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D84E55" w:rsidRPr="00B06DC0" w:rsidRDefault="00D84E55"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D84E55" w:rsidRPr="00B06DC0" w:rsidRDefault="00D84E55"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D84E55" w:rsidRPr="00B06DC0" w:rsidRDefault="00D84E55"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D84E55" w:rsidRPr="00B06DC0" w:rsidRDefault="00D84E55"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12" w:space="0" w:color="auto"/>
            </w:tcBorders>
          </w:tcPr>
          <w:p w:rsidR="00D84E55" w:rsidRPr="00B06DC0" w:rsidRDefault="00D84E55" w:rsidP="007F7381">
            <w:pPr>
              <w:keepNext/>
              <w:keepLines/>
              <w:tabs>
                <w:tab w:val="left" w:pos="480"/>
              </w:tabs>
              <w:ind w:left="85"/>
            </w:pPr>
          </w:p>
        </w:tc>
      </w:tr>
      <w:tr w:rsidR="00D84E55" w:rsidRPr="00B33786" w:rsidTr="00407C3F">
        <w:tc>
          <w:tcPr>
            <w:tcW w:w="0" w:type="auto"/>
            <w:tcBorders>
              <w:top w:val="single" w:sz="6" w:space="0" w:color="auto"/>
              <w:left w:val="single" w:sz="12" w:space="0" w:color="auto"/>
              <w:bottom w:val="single" w:sz="6" w:space="0" w:color="auto"/>
              <w:right w:val="single" w:sz="6" w:space="0" w:color="auto"/>
            </w:tcBorders>
          </w:tcPr>
          <w:p w:rsidR="00D84E55" w:rsidRPr="00B06DC0" w:rsidRDefault="00D84E55" w:rsidP="007F7381">
            <w:pPr>
              <w:keepNext/>
              <w:keepLines/>
              <w:tabs>
                <w:tab w:val="left" w:pos="480"/>
              </w:tabs>
              <w:ind w:left="85"/>
              <w:rPr>
                <w:rtl/>
              </w:rPr>
            </w:pPr>
            <w:r w:rsidRPr="00B06DC0">
              <w:rPr>
                <w:rtl/>
              </w:rPr>
              <w:t>4.</w:t>
            </w:r>
          </w:p>
        </w:tc>
        <w:tc>
          <w:tcPr>
            <w:tcW w:w="0" w:type="auto"/>
            <w:tcBorders>
              <w:top w:val="single" w:sz="6" w:space="0" w:color="auto"/>
              <w:left w:val="single" w:sz="6" w:space="0" w:color="auto"/>
              <w:bottom w:val="single" w:sz="6" w:space="0" w:color="auto"/>
              <w:right w:val="single" w:sz="6" w:space="0" w:color="auto"/>
            </w:tcBorders>
          </w:tcPr>
          <w:p w:rsidR="00D84E55" w:rsidRPr="00B06DC0" w:rsidRDefault="00D84E55"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D84E55" w:rsidRPr="00B06DC0" w:rsidRDefault="00D84E55"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D84E55" w:rsidRPr="00B06DC0" w:rsidRDefault="00D84E55"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D84E55" w:rsidRPr="00B06DC0" w:rsidRDefault="00D84E55"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D84E55" w:rsidRPr="00B06DC0" w:rsidRDefault="00D84E55"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12" w:space="0" w:color="auto"/>
            </w:tcBorders>
          </w:tcPr>
          <w:p w:rsidR="00D84E55" w:rsidRPr="00B06DC0" w:rsidRDefault="00D84E55" w:rsidP="007F7381">
            <w:pPr>
              <w:keepNext/>
              <w:keepLines/>
              <w:tabs>
                <w:tab w:val="left" w:pos="480"/>
              </w:tabs>
              <w:ind w:left="85"/>
            </w:pPr>
          </w:p>
        </w:tc>
      </w:tr>
      <w:tr w:rsidR="00D84E55" w:rsidRPr="00B33786" w:rsidTr="00407C3F">
        <w:tc>
          <w:tcPr>
            <w:tcW w:w="0" w:type="auto"/>
            <w:tcBorders>
              <w:top w:val="single" w:sz="6" w:space="0" w:color="auto"/>
              <w:left w:val="single" w:sz="12" w:space="0" w:color="auto"/>
              <w:bottom w:val="single" w:sz="6" w:space="0" w:color="auto"/>
              <w:right w:val="single" w:sz="6" w:space="0" w:color="auto"/>
            </w:tcBorders>
          </w:tcPr>
          <w:p w:rsidR="00D84E55" w:rsidRPr="00B06DC0" w:rsidRDefault="00D84E55" w:rsidP="007F7381">
            <w:pPr>
              <w:keepNext/>
              <w:keepLines/>
              <w:tabs>
                <w:tab w:val="left" w:pos="480"/>
              </w:tabs>
              <w:ind w:left="85"/>
              <w:rPr>
                <w:rtl/>
              </w:rPr>
            </w:pPr>
            <w:r>
              <w:rPr>
                <w:rFonts w:hint="cs"/>
                <w:rtl/>
              </w:rPr>
              <w:t>5.</w:t>
            </w:r>
          </w:p>
        </w:tc>
        <w:tc>
          <w:tcPr>
            <w:tcW w:w="0" w:type="auto"/>
            <w:tcBorders>
              <w:top w:val="single" w:sz="6" w:space="0" w:color="auto"/>
              <w:left w:val="single" w:sz="6" w:space="0" w:color="auto"/>
              <w:bottom w:val="single" w:sz="6" w:space="0" w:color="auto"/>
              <w:right w:val="single" w:sz="6" w:space="0" w:color="auto"/>
            </w:tcBorders>
          </w:tcPr>
          <w:p w:rsidR="00D84E55" w:rsidRPr="00B06DC0" w:rsidRDefault="00D84E55"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D84E55" w:rsidRPr="00B06DC0" w:rsidRDefault="00D84E55"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D84E55" w:rsidRPr="00B06DC0" w:rsidRDefault="00D84E55"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D84E55" w:rsidRPr="00B06DC0" w:rsidRDefault="00D84E55"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D84E55" w:rsidRPr="00B06DC0" w:rsidRDefault="00D84E55"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12" w:space="0" w:color="auto"/>
            </w:tcBorders>
          </w:tcPr>
          <w:p w:rsidR="00D84E55" w:rsidRPr="00B06DC0" w:rsidRDefault="00D84E55" w:rsidP="007F7381">
            <w:pPr>
              <w:keepNext/>
              <w:keepLines/>
              <w:tabs>
                <w:tab w:val="left" w:pos="480"/>
              </w:tabs>
              <w:ind w:left="85"/>
            </w:pPr>
          </w:p>
        </w:tc>
      </w:tr>
      <w:tr w:rsidR="00D84E55" w:rsidRPr="00B33786" w:rsidTr="00407C3F">
        <w:tc>
          <w:tcPr>
            <w:tcW w:w="0" w:type="auto"/>
            <w:tcBorders>
              <w:top w:val="single" w:sz="6" w:space="0" w:color="auto"/>
              <w:left w:val="single" w:sz="12" w:space="0" w:color="auto"/>
              <w:bottom w:val="single" w:sz="6" w:space="0" w:color="auto"/>
              <w:right w:val="single" w:sz="6" w:space="0" w:color="auto"/>
            </w:tcBorders>
          </w:tcPr>
          <w:p w:rsidR="00D84E55" w:rsidRPr="00B06DC0" w:rsidRDefault="00D84E55" w:rsidP="007F7381">
            <w:pPr>
              <w:keepNext/>
              <w:keepLines/>
              <w:tabs>
                <w:tab w:val="left" w:pos="480"/>
              </w:tabs>
              <w:ind w:left="85"/>
              <w:rPr>
                <w:rtl/>
              </w:rPr>
            </w:pPr>
            <w:r>
              <w:rPr>
                <w:rFonts w:hint="cs"/>
                <w:rtl/>
              </w:rPr>
              <w:t>6.</w:t>
            </w:r>
          </w:p>
        </w:tc>
        <w:tc>
          <w:tcPr>
            <w:tcW w:w="0" w:type="auto"/>
            <w:tcBorders>
              <w:top w:val="single" w:sz="6" w:space="0" w:color="auto"/>
              <w:left w:val="single" w:sz="6" w:space="0" w:color="auto"/>
              <w:bottom w:val="single" w:sz="6" w:space="0" w:color="auto"/>
              <w:right w:val="single" w:sz="6" w:space="0" w:color="auto"/>
            </w:tcBorders>
          </w:tcPr>
          <w:p w:rsidR="00D84E55" w:rsidRPr="00B06DC0" w:rsidRDefault="00D84E55"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D84E55" w:rsidRPr="00B06DC0" w:rsidRDefault="00D84E55"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D84E55" w:rsidRPr="00B06DC0" w:rsidRDefault="00D84E55"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D84E55" w:rsidRPr="00B06DC0" w:rsidRDefault="00D84E55"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D84E55" w:rsidRPr="00B06DC0" w:rsidRDefault="00D84E55"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12" w:space="0" w:color="auto"/>
            </w:tcBorders>
          </w:tcPr>
          <w:p w:rsidR="00D84E55" w:rsidRPr="00B06DC0" w:rsidRDefault="00D84E55" w:rsidP="007F7381">
            <w:pPr>
              <w:keepNext/>
              <w:keepLines/>
              <w:tabs>
                <w:tab w:val="left" w:pos="480"/>
              </w:tabs>
              <w:ind w:left="85"/>
            </w:pPr>
          </w:p>
        </w:tc>
      </w:tr>
    </w:tbl>
    <w:p w:rsidR="00D84E55" w:rsidRDefault="00D84E55" w:rsidP="007F7381">
      <w:pPr>
        <w:keepNext/>
        <w:keepLines/>
        <w:spacing w:after="0" w:line="360" w:lineRule="auto"/>
        <w:jc w:val="both"/>
        <w:rPr>
          <w:rtl/>
        </w:rPr>
      </w:pPr>
    </w:p>
    <w:p w:rsidR="004C6D93" w:rsidRDefault="004C6D93" w:rsidP="007F7381">
      <w:pPr>
        <w:pStyle w:val="a4"/>
        <w:keepNext/>
        <w:keepLines/>
        <w:numPr>
          <w:ilvl w:val="2"/>
          <w:numId w:val="67"/>
        </w:numPr>
        <w:spacing w:after="0" w:line="360" w:lineRule="auto"/>
        <w:ind w:left="1498" w:hanging="709"/>
        <w:jc w:val="both"/>
      </w:pPr>
      <w:r w:rsidRPr="00B33786">
        <w:rPr>
          <w:rtl/>
        </w:rPr>
        <w:t>ניסיון של 3 שנים לפחות ב-5 השנים האחרונות בניהול פרויקטים בהיקף</w:t>
      </w:r>
      <w:r>
        <w:rPr>
          <w:rFonts w:hint="cs"/>
          <w:rtl/>
        </w:rPr>
        <w:t xml:space="preserve"> מצטבר</w:t>
      </w:r>
      <w:r w:rsidRPr="00B33786">
        <w:rPr>
          <w:rtl/>
        </w:rPr>
        <w:t xml:space="preserve"> של </w:t>
      </w:r>
      <w:r>
        <w:rPr>
          <w:rFonts w:hint="cs"/>
          <w:rtl/>
        </w:rPr>
        <w:t>300</w:t>
      </w:r>
      <w:r w:rsidRPr="00B33786">
        <w:rPr>
          <w:rtl/>
        </w:rPr>
        <w:t xml:space="preserve"> אלף ₪ בשנה</w:t>
      </w:r>
      <w:r w:rsidR="0032494E">
        <w:rPr>
          <w:rFonts w:hint="cs"/>
          <w:rtl/>
        </w:rPr>
        <w:t xml:space="preserve"> (מענה לסעיף</w:t>
      </w:r>
      <w:r w:rsidR="00106598">
        <w:rPr>
          <w:rFonts w:hint="cs"/>
          <w:rtl/>
        </w:rPr>
        <w:t xml:space="preserve"> </w:t>
      </w:r>
      <w:r w:rsidR="0032494E">
        <w:rPr>
          <w:rtl/>
        </w:rPr>
        <w:fldChar w:fldCharType="begin"/>
      </w:r>
      <w:r w:rsidR="0032494E">
        <w:rPr>
          <w:rtl/>
        </w:rPr>
        <w:instrText xml:space="preserve"> </w:instrText>
      </w:r>
      <w:r w:rsidR="0032494E">
        <w:rPr>
          <w:rFonts w:hint="cs"/>
        </w:rPr>
        <w:instrText>REF</w:instrText>
      </w:r>
      <w:r w:rsidR="0032494E">
        <w:rPr>
          <w:rFonts w:hint="cs"/>
          <w:rtl/>
        </w:rPr>
        <w:instrText xml:space="preserve"> _</w:instrText>
      </w:r>
      <w:r w:rsidR="0032494E">
        <w:rPr>
          <w:rFonts w:hint="cs"/>
        </w:rPr>
        <w:instrText>Ref397849893 \r \h</w:instrText>
      </w:r>
      <w:r w:rsidR="0032494E">
        <w:rPr>
          <w:rtl/>
        </w:rPr>
        <w:instrText xml:space="preserve"> </w:instrText>
      </w:r>
      <w:r w:rsidR="0032494E">
        <w:rPr>
          <w:rtl/>
        </w:rPr>
      </w:r>
      <w:r w:rsidR="0032494E">
        <w:rPr>
          <w:rtl/>
        </w:rPr>
        <w:fldChar w:fldCharType="separate"/>
      </w:r>
      <w:r w:rsidR="008F4C86">
        <w:rPr>
          <w:rtl/>
        </w:rPr>
        <w:t>‏6.1.1.2</w:t>
      </w:r>
      <w:r w:rsidR="0032494E">
        <w:rPr>
          <w:rtl/>
        </w:rPr>
        <w:fldChar w:fldCharType="end"/>
      </w:r>
      <w:r w:rsidR="0032494E">
        <w:rPr>
          <w:rFonts w:hint="cs"/>
          <w:rtl/>
        </w:rPr>
        <w:t xml:space="preserve"> למכרז)</w:t>
      </w:r>
    </w:p>
    <w:p w:rsidR="00CD288F" w:rsidRDefault="00CD288F" w:rsidP="00CD288F">
      <w:pPr>
        <w:pStyle w:val="a4"/>
        <w:keepNext/>
        <w:keepLines/>
        <w:spacing w:after="0" w:line="360" w:lineRule="auto"/>
        <w:ind w:left="1498"/>
        <w:jc w:val="both"/>
        <w:rPr>
          <w:rtl/>
        </w:rPr>
      </w:pPr>
    </w:p>
    <w:p w:rsidR="00CD288F" w:rsidRDefault="00CD288F" w:rsidP="00CD288F">
      <w:pPr>
        <w:keepNext/>
        <w:keepLines/>
        <w:spacing w:after="0" w:line="360" w:lineRule="auto"/>
        <w:jc w:val="both"/>
      </w:pPr>
    </w:p>
    <w:tbl>
      <w:tblPr>
        <w:tblpPr w:leftFromText="180" w:rightFromText="180" w:vertAnchor="text" w:horzAnchor="margin" w:tblpY="183"/>
        <w:bidiVisual/>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549"/>
        <w:gridCol w:w="1500"/>
        <w:gridCol w:w="1238"/>
        <w:gridCol w:w="1246"/>
        <w:gridCol w:w="986"/>
        <w:gridCol w:w="1031"/>
        <w:gridCol w:w="1972"/>
      </w:tblGrid>
      <w:tr w:rsidR="0032494E" w:rsidRPr="00B33786" w:rsidTr="00407C3F">
        <w:tc>
          <w:tcPr>
            <w:tcW w:w="0" w:type="auto"/>
            <w:tcBorders>
              <w:top w:val="single" w:sz="12" w:space="0" w:color="auto"/>
              <w:left w:val="single" w:sz="12" w:space="0" w:color="auto"/>
              <w:bottom w:val="single" w:sz="6" w:space="0" w:color="auto"/>
              <w:right w:val="single" w:sz="6" w:space="0" w:color="auto"/>
            </w:tcBorders>
            <w:shd w:val="pct20" w:color="auto" w:fill="auto"/>
          </w:tcPr>
          <w:p w:rsidR="0032494E" w:rsidRPr="00B06DC0" w:rsidRDefault="0032494E" w:rsidP="007F7381">
            <w:pPr>
              <w:keepNext/>
              <w:keepLines/>
              <w:tabs>
                <w:tab w:val="left" w:pos="480"/>
              </w:tabs>
            </w:pPr>
            <w:r w:rsidRPr="00B06DC0">
              <w:rPr>
                <w:rFonts w:hint="cs"/>
                <w:rtl/>
              </w:rPr>
              <w:t>מס</w:t>
            </w:r>
            <w:r w:rsidRPr="00B06DC0">
              <w:rPr>
                <w:rtl/>
              </w:rPr>
              <w:t>'</w:t>
            </w:r>
          </w:p>
        </w:tc>
        <w:tc>
          <w:tcPr>
            <w:tcW w:w="0" w:type="auto"/>
            <w:tcBorders>
              <w:top w:val="single" w:sz="12" w:space="0" w:color="auto"/>
              <w:left w:val="single" w:sz="6" w:space="0" w:color="auto"/>
              <w:bottom w:val="single" w:sz="6" w:space="0" w:color="auto"/>
              <w:right w:val="single" w:sz="6" w:space="0" w:color="auto"/>
            </w:tcBorders>
            <w:shd w:val="pct20" w:color="auto" w:fill="auto"/>
          </w:tcPr>
          <w:p w:rsidR="0032494E" w:rsidRPr="00B06DC0" w:rsidRDefault="0032494E" w:rsidP="007F7381">
            <w:pPr>
              <w:keepNext/>
              <w:keepLines/>
              <w:tabs>
                <w:tab w:val="left" w:pos="480"/>
              </w:tabs>
              <w:ind w:left="85"/>
              <w:rPr>
                <w:rtl/>
              </w:rPr>
            </w:pPr>
            <w:r w:rsidRPr="00B06DC0">
              <w:rPr>
                <w:rtl/>
              </w:rPr>
              <w:t xml:space="preserve">  </w:t>
            </w:r>
            <w:r w:rsidRPr="00B06DC0">
              <w:rPr>
                <w:rFonts w:hint="cs"/>
                <w:rtl/>
              </w:rPr>
              <w:t>שם</w:t>
            </w:r>
            <w:r w:rsidRPr="00B06DC0">
              <w:rPr>
                <w:rtl/>
              </w:rPr>
              <w:t xml:space="preserve"> </w:t>
            </w:r>
            <w:r w:rsidRPr="00B06DC0">
              <w:rPr>
                <w:rFonts w:hint="cs"/>
                <w:rtl/>
              </w:rPr>
              <w:t>המקום</w:t>
            </w:r>
            <w:r w:rsidRPr="00B06DC0">
              <w:rPr>
                <w:rtl/>
              </w:rPr>
              <w:t xml:space="preserve"> </w:t>
            </w:r>
            <w:r w:rsidRPr="00B06DC0">
              <w:rPr>
                <w:rFonts w:hint="cs"/>
                <w:rtl/>
              </w:rPr>
              <w:t>וכתובת</w:t>
            </w:r>
          </w:p>
          <w:p w:rsidR="0032494E" w:rsidRPr="00B06DC0" w:rsidRDefault="0032494E" w:rsidP="007F7381">
            <w:pPr>
              <w:keepNext/>
              <w:keepLines/>
              <w:tabs>
                <w:tab w:val="left" w:pos="480"/>
              </w:tabs>
              <w:ind w:left="85"/>
            </w:pPr>
            <w:r w:rsidRPr="00B06DC0">
              <w:rPr>
                <w:rtl/>
              </w:rPr>
              <w:t xml:space="preserve">(ארגון / </w:t>
            </w:r>
            <w:r w:rsidRPr="00B06DC0">
              <w:rPr>
                <w:rFonts w:hint="cs"/>
                <w:rtl/>
              </w:rPr>
              <w:t>חברה</w:t>
            </w:r>
            <w:r w:rsidRPr="00B06DC0">
              <w:rPr>
                <w:rtl/>
              </w:rPr>
              <w:t>)</w:t>
            </w:r>
          </w:p>
        </w:tc>
        <w:tc>
          <w:tcPr>
            <w:tcW w:w="0" w:type="auto"/>
            <w:tcBorders>
              <w:top w:val="single" w:sz="12" w:space="0" w:color="auto"/>
              <w:left w:val="single" w:sz="6" w:space="0" w:color="auto"/>
              <w:bottom w:val="single" w:sz="6" w:space="0" w:color="auto"/>
              <w:right w:val="single" w:sz="6" w:space="0" w:color="auto"/>
            </w:tcBorders>
            <w:shd w:val="pct20" w:color="auto" w:fill="auto"/>
          </w:tcPr>
          <w:p w:rsidR="0032494E" w:rsidRPr="00B06DC0" w:rsidRDefault="0032494E" w:rsidP="007F7381">
            <w:pPr>
              <w:keepNext/>
              <w:keepLines/>
              <w:tabs>
                <w:tab w:val="left" w:pos="480"/>
              </w:tabs>
              <w:ind w:left="85"/>
              <w:rPr>
                <w:rtl/>
              </w:rPr>
            </w:pPr>
            <w:r>
              <w:rPr>
                <w:rFonts w:hint="cs"/>
                <w:rtl/>
              </w:rPr>
              <w:t>מהות השירות</w:t>
            </w:r>
          </w:p>
        </w:tc>
        <w:tc>
          <w:tcPr>
            <w:tcW w:w="0" w:type="auto"/>
            <w:tcBorders>
              <w:top w:val="single" w:sz="12" w:space="0" w:color="auto"/>
              <w:left w:val="single" w:sz="6" w:space="0" w:color="auto"/>
              <w:bottom w:val="single" w:sz="6" w:space="0" w:color="auto"/>
              <w:right w:val="single" w:sz="6" w:space="0" w:color="auto"/>
            </w:tcBorders>
            <w:shd w:val="pct20" w:color="auto" w:fill="auto"/>
          </w:tcPr>
          <w:p w:rsidR="0032494E" w:rsidRPr="00B06DC0" w:rsidRDefault="0032494E" w:rsidP="007F7381">
            <w:pPr>
              <w:keepNext/>
              <w:keepLines/>
              <w:tabs>
                <w:tab w:val="left" w:pos="480"/>
              </w:tabs>
              <w:ind w:left="85"/>
              <w:rPr>
                <w:rtl/>
              </w:rPr>
            </w:pPr>
            <w:r>
              <w:rPr>
                <w:rFonts w:hint="cs"/>
                <w:rtl/>
              </w:rPr>
              <w:t>היקף כספי בשנה</w:t>
            </w:r>
          </w:p>
        </w:tc>
        <w:tc>
          <w:tcPr>
            <w:tcW w:w="0" w:type="auto"/>
            <w:tcBorders>
              <w:top w:val="single" w:sz="12" w:space="0" w:color="auto"/>
              <w:left w:val="single" w:sz="6" w:space="0" w:color="auto"/>
              <w:bottom w:val="single" w:sz="6" w:space="0" w:color="auto"/>
              <w:right w:val="single" w:sz="6" w:space="0" w:color="auto"/>
            </w:tcBorders>
            <w:shd w:val="pct20" w:color="auto" w:fill="auto"/>
          </w:tcPr>
          <w:p w:rsidR="0032494E" w:rsidRPr="00B06DC0" w:rsidRDefault="0032494E" w:rsidP="007F7381">
            <w:pPr>
              <w:keepNext/>
              <w:keepLines/>
              <w:tabs>
                <w:tab w:val="left" w:pos="480"/>
              </w:tabs>
              <w:ind w:left="85"/>
            </w:pPr>
            <w:r w:rsidRPr="00B06DC0">
              <w:rPr>
                <w:rFonts w:hint="cs"/>
                <w:rtl/>
              </w:rPr>
              <w:t>מס</w:t>
            </w:r>
            <w:r w:rsidRPr="00B06DC0">
              <w:rPr>
                <w:rtl/>
              </w:rPr>
              <w:t xml:space="preserve">' </w:t>
            </w:r>
            <w:r w:rsidRPr="00B06DC0">
              <w:rPr>
                <w:rFonts w:hint="cs"/>
                <w:rtl/>
              </w:rPr>
              <w:t>טלפון</w:t>
            </w:r>
          </w:p>
        </w:tc>
        <w:tc>
          <w:tcPr>
            <w:tcW w:w="0" w:type="auto"/>
            <w:tcBorders>
              <w:top w:val="single" w:sz="12" w:space="0" w:color="auto"/>
              <w:left w:val="single" w:sz="6" w:space="0" w:color="auto"/>
              <w:bottom w:val="single" w:sz="6" w:space="0" w:color="auto"/>
              <w:right w:val="single" w:sz="6" w:space="0" w:color="auto"/>
            </w:tcBorders>
            <w:shd w:val="pct20" w:color="auto" w:fill="auto"/>
          </w:tcPr>
          <w:p w:rsidR="0032494E" w:rsidRPr="00B06DC0" w:rsidRDefault="0032494E" w:rsidP="007F7381">
            <w:pPr>
              <w:keepNext/>
              <w:keepLines/>
              <w:tabs>
                <w:tab w:val="left" w:pos="480"/>
              </w:tabs>
              <w:ind w:left="85"/>
            </w:pPr>
            <w:r w:rsidRPr="00B06DC0">
              <w:rPr>
                <w:rFonts w:hint="cs"/>
                <w:rtl/>
              </w:rPr>
              <w:t>איש</w:t>
            </w:r>
            <w:r w:rsidRPr="00B06DC0">
              <w:rPr>
                <w:rtl/>
              </w:rPr>
              <w:t xml:space="preserve"> </w:t>
            </w:r>
            <w:r w:rsidRPr="00B06DC0">
              <w:rPr>
                <w:rFonts w:hint="cs"/>
                <w:rtl/>
              </w:rPr>
              <w:t>הקשר</w:t>
            </w:r>
          </w:p>
        </w:tc>
        <w:tc>
          <w:tcPr>
            <w:tcW w:w="0" w:type="auto"/>
            <w:tcBorders>
              <w:top w:val="single" w:sz="12" w:space="0" w:color="auto"/>
              <w:left w:val="single" w:sz="6" w:space="0" w:color="auto"/>
              <w:bottom w:val="single" w:sz="6" w:space="0" w:color="auto"/>
              <w:right w:val="single" w:sz="12" w:space="0" w:color="auto"/>
            </w:tcBorders>
            <w:shd w:val="pct20" w:color="auto" w:fill="auto"/>
          </w:tcPr>
          <w:p w:rsidR="0032494E" w:rsidRPr="00B06DC0" w:rsidRDefault="0032494E" w:rsidP="007F7381">
            <w:pPr>
              <w:keepNext/>
              <w:keepLines/>
              <w:tabs>
                <w:tab w:val="left" w:pos="480"/>
              </w:tabs>
              <w:ind w:left="85"/>
            </w:pPr>
            <w:r w:rsidRPr="00B06DC0">
              <w:rPr>
                <w:rFonts w:hint="cs"/>
                <w:rtl/>
              </w:rPr>
              <w:t>מועד</w:t>
            </w:r>
            <w:r w:rsidRPr="00B06DC0">
              <w:rPr>
                <w:rtl/>
              </w:rPr>
              <w:t xml:space="preserve"> </w:t>
            </w:r>
            <w:r w:rsidRPr="00B06DC0">
              <w:rPr>
                <w:rFonts w:hint="cs"/>
                <w:rtl/>
              </w:rPr>
              <w:t>האספקה</w:t>
            </w:r>
            <w:r w:rsidRPr="00B06DC0">
              <w:rPr>
                <w:rtl/>
              </w:rPr>
              <w:t xml:space="preserve"> / שנות העבודה</w:t>
            </w:r>
          </w:p>
        </w:tc>
      </w:tr>
      <w:tr w:rsidR="0032494E" w:rsidRPr="00B33786" w:rsidTr="00407C3F">
        <w:tc>
          <w:tcPr>
            <w:tcW w:w="0" w:type="auto"/>
            <w:tcBorders>
              <w:top w:val="single" w:sz="6" w:space="0" w:color="auto"/>
              <w:left w:val="single" w:sz="12" w:space="0" w:color="auto"/>
              <w:bottom w:val="single" w:sz="6" w:space="0" w:color="auto"/>
              <w:right w:val="single" w:sz="6" w:space="0" w:color="auto"/>
            </w:tcBorders>
          </w:tcPr>
          <w:p w:rsidR="0032494E" w:rsidRPr="00B06DC0" w:rsidRDefault="0032494E" w:rsidP="007F7381">
            <w:pPr>
              <w:keepNext/>
              <w:keepLines/>
              <w:tabs>
                <w:tab w:val="left" w:pos="480"/>
              </w:tabs>
              <w:ind w:left="85"/>
            </w:pPr>
            <w:r w:rsidRPr="00B06DC0">
              <w:rPr>
                <w:rtl/>
              </w:rPr>
              <w:t>1.</w:t>
            </w:r>
          </w:p>
        </w:tc>
        <w:tc>
          <w:tcPr>
            <w:tcW w:w="0" w:type="auto"/>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12" w:space="0" w:color="auto"/>
            </w:tcBorders>
          </w:tcPr>
          <w:p w:rsidR="0032494E" w:rsidRPr="00B06DC0" w:rsidRDefault="0032494E" w:rsidP="007F7381">
            <w:pPr>
              <w:keepNext/>
              <w:keepLines/>
              <w:tabs>
                <w:tab w:val="left" w:pos="480"/>
              </w:tabs>
              <w:ind w:left="85"/>
            </w:pPr>
          </w:p>
        </w:tc>
      </w:tr>
      <w:tr w:rsidR="0032494E" w:rsidRPr="00B33786" w:rsidTr="00407C3F">
        <w:tc>
          <w:tcPr>
            <w:tcW w:w="0" w:type="auto"/>
            <w:tcBorders>
              <w:top w:val="single" w:sz="6" w:space="0" w:color="auto"/>
              <w:left w:val="single" w:sz="12" w:space="0" w:color="auto"/>
              <w:bottom w:val="single" w:sz="6" w:space="0" w:color="auto"/>
              <w:right w:val="single" w:sz="6" w:space="0" w:color="auto"/>
            </w:tcBorders>
          </w:tcPr>
          <w:p w:rsidR="0032494E" w:rsidRPr="00B06DC0" w:rsidRDefault="0032494E" w:rsidP="007F7381">
            <w:pPr>
              <w:keepNext/>
              <w:keepLines/>
              <w:tabs>
                <w:tab w:val="left" w:pos="480"/>
              </w:tabs>
              <w:ind w:left="85"/>
            </w:pPr>
            <w:r w:rsidRPr="00B06DC0">
              <w:rPr>
                <w:rtl/>
              </w:rPr>
              <w:t>2.</w:t>
            </w:r>
          </w:p>
        </w:tc>
        <w:tc>
          <w:tcPr>
            <w:tcW w:w="0" w:type="auto"/>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12" w:space="0" w:color="auto"/>
            </w:tcBorders>
          </w:tcPr>
          <w:p w:rsidR="0032494E" w:rsidRPr="00B06DC0" w:rsidRDefault="0032494E" w:rsidP="007F7381">
            <w:pPr>
              <w:keepNext/>
              <w:keepLines/>
              <w:tabs>
                <w:tab w:val="left" w:pos="480"/>
              </w:tabs>
              <w:ind w:left="85"/>
            </w:pPr>
          </w:p>
        </w:tc>
      </w:tr>
      <w:tr w:rsidR="0032494E" w:rsidRPr="00B33786" w:rsidTr="00407C3F">
        <w:tc>
          <w:tcPr>
            <w:tcW w:w="0" w:type="auto"/>
            <w:tcBorders>
              <w:top w:val="single" w:sz="6" w:space="0" w:color="auto"/>
              <w:left w:val="single" w:sz="12" w:space="0" w:color="auto"/>
              <w:bottom w:val="single" w:sz="6" w:space="0" w:color="auto"/>
              <w:right w:val="single" w:sz="6" w:space="0" w:color="auto"/>
            </w:tcBorders>
          </w:tcPr>
          <w:p w:rsidR="0032494E" w:rsidRPr="00B06DC0" w:rsidRDefault="0032494E" w:rsidP="007F7381">
            <w:pPr>
              <w:keepNext/>
              <w:keepLines/>
              <w:tabs>
                <w:tab w:val="left" w:pos="480"/>
              </w:tabs>
              <w:ind w:left="85"/>
            </w:pPr>
            <w:r w:rsidRPr="00B06DC0">
              <w:rPr>
                <w:rtl/>
              </w:rPr>
              <w:t>3.</w:t>
            </w:r>
          </w:p>
        </w:tc>
        <w:tc>
          <w:tcPr>
            <w:tcW w:w="0" w:type="auto"/>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12" w:space="0" w:color="auto"/>
            </w:tcBorders>
          </w:tcPr>
          <w:p w:rsidR="0032494E" w:rsidRPr="00B06DC0" w:rsidRDefault="0032494E" w:rsidP="007F7381">
            <w:pPr>
              <w:keepNext/>
              <w:keepLines/>
              <w:tabs>
                <w:tab w:val="left" w:pos="480"/>
              </w:tabs>
              <w:ind w:left="85"/>
            </w:pPr>
          </w:p>
        </w:tc>
      </w:tr>
      <w:tr w:rsidR="0032494E" w:rsidRPr="00B33786" w:rsidTr="00407C3F">
        <w:tc>
          <w:tcPr>
            <w:tcW w:w="0" w:type="auto"/>
            <w:tcBorders>
              <w:top w:val="single" w:sz="6" w:space="0" w:color="auto"/>
              <w:left w:val="single" w:sz="12" w:space="0" w:color="auto"/>
              <w:bottom w:val="single" w:sz="6" w:space="0" w:color="auto"/>
              <w:right w:val="single" w:sz="6" w:space="0" w:color="auto"/>
            </w:tcBorders>
          </w:tcPr>
          <w:p w:rsidR="0032494E" w:rsidRPr="00B06DC0" w:rsidRDefault="0032494E" w:rsidP="007F7381">
            <w:pPr>
              <w:keepNext/>
              <w:keepLines/>
              <w:tabs>
                <w:tab w:val="left" w:pos="480"/>
              </w:tabs>
              <w:ind w:left="85"/>
              <w:rPr>
                <w:rtl/>
              </w:rPr>
            </w:pPr>
            <w:r w:rsidRPr="00B06DC0">
              <w:rPr>
                <w:rtl/>
              </w:rPr>
              <w:t>4.</w:t>
            </w:r>
          </w:p>
        </w:tc>
        <w:tc>
          <w:tcPr>
            <w:tcW w:w="0" w:type="auto"/>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12" w:space="0" w:color="auto"/>
            </w:tcBorders>
          </w:tcPr>
          <w:p w:rsidR="0032494E" w:rsidRPr="00B06DC0" w:rsidRDefault="0032494E" w:rsidP="007F7381">
            <w:pPr>
              <w:keepNext/>
              <w:keepLines/>
              <w:tabs>
                <w:tab w:val="left" w:pos="480"/>
              </w:tabs>
              <w:ind w:left="85"/>
            </w:pPr>
          </w:p>
        </w:tc>
      </w:tr>
      <w:tr w:rsidR="0032494E" w:rsidRPr="00B33786" w:rsidTr="00407C3F">
        <w:tc>
          <w:tcPr>
            <w:tcW w:w="0" w:type="auto"/>
            <w:tcBorders>
              <w:top w:val="single" w:sz="6" w:space="0" w:color="auto"/>
              <w:left w:val="single" w:sz="12" w:space="0" w:color="auto"/>
              <w:bottom w:val="single" w:sz="6" w:space="0" w:color="auto"/>
              <w:right w:val="single" w:sz="6" w:space="0" w:color="auto"/>
            </w:tcBorders>
          </w:tcPr>
          <w:p w:rsidR="0032494E" w:rsidRPr="00B06DC0" w:rsidRDefault="0032494E" w:rsidP="007F7381">
            <w:pPr>
              <w:keepNext/>
              <w:keepLines/>
              <w:tabs>
                <w:tab w:val="left" w:pos="480"/>
              </w:tabs>
              <w:ind w:left="85"/>
              <w:rPr>
                <w:rtl/>
              </w:rPr>
            </w:pPr>
            <w:r>
              <w:rPr>
                <w:rFonts w:hint="cs"/>
                <w:rtl/>
              </w:rPr>
              <w:t>5.</w:t>
            </w:r>
          </w:p>
        </w:tc>
        <w:tc>
          <w:tcPr>
            <w:tcW w:w="0" w:type="auto"/>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12" w:space="0" w:color="auto"/>
            </w:tcBorders>
          </w:tcPr>
          <w:p w:rsidR="0032494E" w:rsidRPr="00B06DC0" w:rsidRDefault="0032494E" w:rsidP="007F7381">
            <w:pPr>
              <w:keepNext/>
              <w:keepLines/>
              <w:tabs>
                <w:tab w:val="left" w:pos="480"/>
              </w:tabs>
              <w:ind w:left="85"/>
            </w:pPr>
          </w:p>
        </w:tc>
      </w:tr>
      <w:tr w:rsidR="0032494E" w:rsidRPr="00B33786" w:rsidTr="00407C3F">
        <w:tc>
          <w:tcPr>
            <w:tcW w:w="0" w:type="auto"/>
            <w:tcBorders>
              <w:top w:val="single" w:sz="6" w:space="0" w:color="auto"/>
              <w:left w:val="single" w:sz="12" w:space="0" w:color="auto"/>
              <w:bottom w:val="single" w:sz="6" w:space="0" w:color="auto"/>
              <w:right w:val="single" w:sz="6" w:space="0" w:color="auto"/>
            </w:tcBorders>
          </w:tcPr>
          <w:p w:rsidR="0032494E" w:rsidRPr="00B06DC0" w:rsidRDefault="0032494E" w:rsidP="007F7381">
            <w:pPr>
              <w:keepNext/>
              <w:keepLines/>
              <w:tabs>
                <w:tab w:val="left" w:pos="480"/>
              </w:tabs>
              <w:ind w:left="85"/>
              <w:rPr>
                <w:rtl/>
              </w:rPr>
            </w:pPr>
            <w:r>
              <w:rPr>
                <w:rFonts w:hint="cs"/>
                <w:rtl/>
              </w:rPr>
              <w:t>6.</w:t>
            </w:r>
          </w:p>
        </w:tc>
        <w:tc>
          <w:tcPr>
            <w:tcW w:w="0" w:type="auto"/>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12" w:space="0" w:color="auto"/>
            </w:tcBorders>
          </w:tcPr>
          <w:p w:rsidR="0032494E" w:rsidRPr="00B06DC0" w:rsidRDefault="0032494E" w:rsidP="007F7381">
            <w:pPr>
              <w:keepNext/>
              <w:keepLines/>
              <w:tabs>
                <w:tab w:val="left" w:pos="480"/>
              </w:tabs>
              <w:ind w:left="85"/>
            </w:pPr>
          </w:p>
        </w:tc>
      </w:tr>
    </w:tbl>
    <w:p w:rsidR="0032494E" w:rsidRPr="00B33786" w:rsidRDefault="0032494E" w:rsidP="007F7381">
      <w:pPr>
        <w:pStyle w:val="a4"/>
        <w:keepNext/>
        <w:keepLines/>
        <w:spacing w:after="0" w:line="360" w:lineRule="auto"/>
        <w:ind w:left="1224"/>
        <w:jc w:val="both"/>
      </w:pPr>
    </w:p>
    <w:p w:rsidR="004C6D93" w:rsidRDefault="004C6D93" w:rsidP="007F7381">
      <w:pPr>
        <w:pStyle w:val="a4"/>
        <w:keepNext/>
        <w:keepLines/>
        <w:numPr>
          <w:ilvl w:val="2"/>
          <w:numId w:val="67"/>
        </w:numPr>
        <w:spacing w:after="0" w:line="360" w:lineRule="auto"/>
        <w:ind w:left="1498" w:hanging="709"/>
        <w:jc w:val="both"/>
      </w:pPr>
      <w:r w:rsidRPr="00B33786">
        <w:rPr>
          <w:rtl/>
        </w:rPr>
        <w:t xml:space="preserve">ניסיון של 3 שנים לפחות ב-5 השנים האחרונות בניהול נכסים </w:t>
      </w:r>
      <w:r w:rsidRPr="00B33786">
        <w:rPr>
          <w:rFonts w:hint="cs"/>
          <w:rtl/>
        </w:rPr>
        <w:t>שאינם</w:t>
      </w:r>
      <w:r w:rsidRPr="00B33786">
        <w:rPr>
          <w:rtl/>
        </w:rPr>
        <w:t xml:space="preserve"> </w:t>
      </w:r>
      <w:r w:rsidRPr="00B33786">
        <w:rPr>
          <w:rFonts w:hint="cs"/>
          <w:rtl/>
        </w:rPr>
        <w:t>פיננסיים</w:t>
      </w:r>
      <w:r w:rsidRPr="00B33786">
        <w:rPr>
          <w:rtl/>
        </w:rPr>
        <w:t xml:space="preserve"> עבור לקוחות, </w:t>
      </w:r>
      <w:r w:rsidRPr="00B33786">
        <w:rPr>
          <w:rFonts w:hint="cs"/>
          <w:rtl/>
        </w:rPr>
        <w:t>בהיקף</w:t>
      </w:r>
      <w:r w:rsidRPr="00B33786">
        <w:rPr>
          <w:rtl/>
        </w:rPr>
        <w:t xml:space="preserve"> </w:t>
      </w:r>
      <w:r>
        <w:rPr>
          <w:rFonts w:hint="cs"/>
          <w:rtl/>
        </w:rPr>
        <w:t xml:space="preserve">מצטבר </w:t>
      </w:r>
      <w:r w:rsidRPr="00B33786">
        <w:rPr>
          <w:rFonts w:hint="cs"/>
          <w:rtl/>
        </w:rPr>
        <w:t>של</w:t>
      </w:r>
      <w:r w:rsidRPr="00B33786">
        <w:rPr>
          <w:rtl/>
        </w:rPr>
        <w:t xml:space="preserve"> </w:t>
      </w:r>
      <w:r w:rsidR="00EB59DC">
        <w:rPr>
          <w:rFonts w:hint="cs"/>
          <w:rtl/>
        </w:rPr>
        <w:t>500 אלף</w:t>
      </w:r>
      <w:r w:rsidRPr="00B33786">
        <w:rPr>
          <w:rtl/>
        </w:rPr>
        <w:t xml:space="preserve"> </w:t>
      </w:r>
      <w:r w:rsidRPr="00B33786">
        <w:rPr>
          <w:rFonts w:hint="cs"/>
          <w:rtl/>
        </w:rPr>
        <w:t>₪</w:t>
      </w:r>
      <w:r w:rsidRPr="00B33786">
        <w:rPr>
          <w:rtl/>
        </w:rPr>
        <w:t xml:space="preserve"> (נכסים </w:t>
      </w:r>
      <w:r w:rsidRPr="00B33786">
        <w:rPr>
          <w:rFonts w:hint="cs"/>
          <w:rtl/>
        </w:rPr>
        <w:t>מנוהלים</w:t>
      </w:r>
      <w:r w:rsidRPr="00B33786">
        <w:rPr>
          <w:rtl/>
        </w:rPr>
        <w:t>).</w:t>
      </w:r>
      <w:r w:rsidR="0032494E">
        <w:rPr>
          <w:rFonts w:hint="cs"/>
          <w:rtl/>
        </w:rPr>
        <w:t xml:space="preserve"> (מענה לסעיף </w:t>
      </w:r>
      <w:r w:rsidR="008F24FF">
        <w:rPr>
          <w:rtl/>
        </w:rPr>
        <w:fldChar w:fldCharType="begin"/>
      </w:r>
      <w:r w:rsidR="008F24FF">
        <w:rPr>
          <w:rtl/>
        </w:rPr>
        <w:instrText xml:space="preserve"> </w:instrText>
      </w:r>
      <w:r w:rsidR="008F24FF">
        <w:rPr>
          <w:rFonts w:hint="cs"/>
        </w:rPr>
        <w:instrText>REF</w:instrText>
      </w:r>
      <w:r w:rsidR="008F24FF">
        <w:rPr>
          <w:rFonts w:hint="cs"/>
          <w:rtl/>
        </w:rPr>
        <w:instrText xml:space="preserve"> _</w:instrText>
      </w:r>
      <w:r w:rsidR="008F24FF">
        <w:rPr>
          <w:rFonts w:hint="cs"/>
        </w:rPr>
        <w:instrText>Ref397849956 \r \h</w:instrText>
      </w:r>
      <w:r w:rsidR="008F24FF">
        <w:rPr>
          <w:rtl/>
        </w:rPr>
        <w:instrText xml:space="preserve"> </w:instrText>
      </w:r>
      <w:r w:rsidR="008F24FF">
        <w:rPr>
          <w:rtl/>
        </w:rPr>
      </w:r>
      <w:r w:rsidR="008F24FF">
        <w:rPr>
          <w:rtl/>
        </w:rPr>
        <w:fldChar w:fldCharType="separate"/>
      </w:r>
      <w:r w:rsidR="008F4C86">
        <w:rPr>
          <w:rtl/>
        </w:rPr>
        <w:t>‏6.1.1.3</w:t>
      </w:r>
      <w:r w:rsidR="008F24FF">
        <w:rPr>
          <w:rtl/>
        </w:rPr>
        <w:fldChar w:fldCharType="end"/>
      </w:r>
      <w:r w:rsidR="008F24FF">
        <w:rPr>
          <w:rFonts w:hint="cs"/>
          <w:rtl/>
        </w:rPr>
        <w:t xml:space="preserve"> </w:t>
      </w:r>
      <w:r w:rsidR="0032494E">
        <w:rPr>
          <w:rFonts w:hint="cs"/>
          <w:rtl/>
        </w:rPr>
        <w:t>למכרז)</w:t>
      </w:r>
    </w:p>
    <w:tbl>
      <w:tblPr>
        <w:tblpPr w:leftFromText="180" w:rightFromText="180" w:vertAnchor="text" w:horzAnchor="margin" w:tblpY="183"/>
        <w:bidiVisual/>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549"/>
        <w:gridCol w:w="1560"/>
        <w:gridCol w:w="1266"/>
        <w:gridCol w:w="1019"/>
        <w:gridCol w:w="1006"/>
        <w:gridCol w:w="1053"/>
        <w:gridCol w:w="2069"/>
      </w:tblGrid>
      <w:tr w:rsidR="0032494E" w:rsidRPr="00B33786" w:rsidTr="00407C3F">
        <w:tc>
          <w:tcPr>
            <w:tcW w:w="0" w:type="auto"/>
            <w:tcBorders>
              <w:top w:val="single" w:sz="12" w:space="0" w:color="auto"/>
              <w:left w:val="single" w:sz="12" w:space="0" w:color="auto"/>
              <w:bottom w:val="single" w:sz="6" w:space="0" w:color="auto"/>
              <w:right w:val="single" w:sz="6" w:space="0" w:color="auto"/>
            </w:tcBorders>
            <w:shd w:val="pct20" w:color="auto" w:fill="auto"/>
          </w:tcPr>
          <w:p w:rsidR="0032494E" w:rsidRPr="00B06DC0" w:rsidRDefault="0032494E" w:rsidP="007F7381">
            <w:pPr>
              <w:keepNext/>
              <w:keepLines/>
              <w:tabs>
                <w:tab w:val="left" w:pos="480"/>
              </w:tabs>
            </w:pPr>
            <w:r w:rsidRPr="00B06DC0">
              <w:rPr>
                <w:rFonts w:hint="cs"/>
                <w:rtl/>
              </w:rPr>
              <w:t>מס</w:t>
            </w:r>
            <w:r w:rsidRPr="00B06DC0">
              <w:rPr>
                <w:rtl/>
              </w:rPr>
              <w:t>'</w:t>
            </w:r>
          </w:p>
        </w:tc>
        <w:tc>
          <w:tcPr>
            <w:tcW w:w="0" w:type="auto"/>
            <w:tcBorders>
              <w:top w:val="single" w:sz="12" w:space="0" w:color="auto"/>
              <w:left w:val="single" w:sz="6" w:space="0" w:color="auto"/>
              <w:bottom w:val="single" w:sz="6" w:space="0" w:color="auto"/>
              <w:right w:val="single" w:sz="6" w:space="0" w:color="auto"/>
            </w:tcBorders>
            <w:shd w:val="pct20" w:color="auto" w:fill="auto"/>
          </w:tcPr>
          <w:p w:rsidR="0032494E" w:rsidRPr="00B06DC0" w:rsidRDefault="0032494E" w:rsidP="007F7381">
            <w:pPr>
              <w:keepNext/>
              <w:keepLines/>
              <w:tabs>
                <w:tab w:val="left" w:pos="480"/>
              </w:tabs>
              <w:ind w:left="85"/>
              <w:rPr>
                <w:rtl/>
              </w:rPr>
            </w:pPr>
            <w:r w:rsidRPr="00B06DC0">
              <w:rPr>
                <w:rtl/>
              </w:rPr>
              <w:t xml:space="preserve">  </w:t>
            </w:r>
            <w:r w:rsidRPr="00B06DC0">
              <w:rPr>
                <w:rFonts w:hint="cs"/>
                <w:rtl/>
              </w:rPr>
              <w:t>שם</w:t>
            </w:r>
            <w:r w:rsidRPr="00B06DC0">
              <w:rPr>
                <w:rtl/>
              </w:rPr>
              <w:t xml:space="preserve"> </w:t>
            </w:r>
            <w:r w:rsidRPr="00B06DC0">
              <w:rPr>
                <w:rFonts w:hint="cs"/>
                <w:rtl/>
              </w:rPr>
              <w:t>המקום</w:t>
            </w:r>
            <w:r w:rsidRPr="00B06DC0">
              <w:rPr>
                <w:rtl/>
              </w:rPr>
              <w:t xml:space="preserve"> </w:t>
            </w:r>
            <w:r w:rsidRPr="00B06DC0">
              <w:rPr>
                <w:rFonts w:hint="cs"/>
                <w:rtl/>
              </w:rPr>
              <w:t>וכתובת</w:t>
            </w:r>
          </w:p>
          <w:p w:rsidR="0032494E" w:rsidRPr="00B06DC0" w:rsidRDefault="0032494E" w:rsidP="007F7381">
            <w:pPr>
              <w:keepNext/>
              <w:keepLines/>
              <w:tabs>
                <w:tab w:val="left" w:pos="480"/>
              </w:tabs>
              <w:ind w:left="85"/>
            </w:pPr>
            <w:r w:rsidRPr="00B06DC0">
              <w:rPr>
                <w:rtl/>
              </w:rPr>
              <w:t xml:space="preserve">(ארגון / </w:t>
            </w:r>
            <w:r w:rsidRPr="00B06DC0">
              <w:rPr>
                <w:rFonts w:hint="cs"/>
                <w:rtl/>
              </w:rPr>
              <w:t>חברה</w:t>
            </w:r>
            <w:r w:rsidRPr="00B06DC0">
              <w:rPr>
                <w:rtl/>
              </w:rPr>
              <w:t>)</w:t>
            </w:r>
          </w:p>
        </w:tc>
        <w:tc>
          <w:tcPr>
            <w:tcW w:w="0" w:type="auto"/>
            <w:tcBorders>
              <w:top w:val="single" w:sz="12" w:space="0" w:color="auto"/>
              <w:left w:val="single" w:sz="6" w:space="0" w:color="auto"/>
              <w:bottom w:val="single" w:sz="6" w:space="0" w:color="auto"/>
              <w:right w:val="single" w:sz="6" w:space="0" w:color="auto"/>
            </w:tcBorders>
            <w:shd w:val="pct20" w:color="auto" w:fill="auto"/>
          </w:tcPr>
          <w:p w:rsidR="0032494E" w:rsidRPr="00B06DC0" w:rsidRDefault="0032494E" w:rsidP="007F7381">
            <w:pPr>
              <w:keepNext/>
              <w:keepLines/>
              <w:tabs>
                <w:tab w:val="left" w:pos="480"/>
              </w:tabs>
              <w:ind w:left="85"/>
              <w:rPr>
                <w:rtl/>
              </w:rPr>
            </w:pPr>
            <w:r>
              <w:rPr>
                <w:rFonts w:hint="cs"/>
                <w:rtl/>
              </w:rPr>
              <w:t>מהות השירות</w:t>
            </w:r>
          </w:p>
        </w:tc>
        <w:tc>
          <w:tcPr>
            <w:tcW w:w="0" w:type="auto"/>
            <w:tcBorders>
              <w:top w:val="single" w:sz="12" w:space="0" w:color="auto"/>
              <w:left w:val="single" w:sz="6" w:space="0" w:color="auto"/>
              <w:bottom w:val="single" w:sz="6" w:space="0" w:color="auto"/>
              <w:right w:val="single" w:sz="6" w:space="0" w:color="auto"/>
            </w:tcBorders>
            <w:shd w:val="pct20" w:color="auto" w:fill="auto"/>
          </w:tcPr>
          <w:p w:rsidR="0032494E" w:rsidRPr="00B06DC0" w:rsidRDefault="0032494E" w:rsidP="007F7381">
            <w:pPr>
              <w:keepNext/>
              <w:keepLines/>
              <w:tabs>
                <w:tab w:val="left" w:pos="480"/>
              </w:tabs>
              <w:ind w:left="85"/>
              <w:rPr>
                <w:rtl/>
              </w:rPr>
            </w:pPr>
            <w:r>
              <w:rPr>
                <w:rFonts w:hint="cs"/>
                <w:rtl/>
              </w:rPr>
              <w:t xml:space="preserve">היקף כספי </w:t>
            </w:r>
          </w:p>
        </w:tc>
        <w:tc>
          <w:tcPr>
            <w:tcW w:w="0" w:type="auto"/>
            <w:tcBorders>
              <w:top w:val="single" w:sz="12" w:space="0" w:color="auto"/>
              <w:left w:val="single" w:sz="6" w:space="0" w:color="auto"/>
              <w:bottom w:val="single" w:sz="6" w:space="0" w:color="auto"/>
              <w:right w:val="single" w:sz="6" w:space="0" w:color="auto"/>
            </w:tcBorders>
            <w:shd w:val="pct20" w:color="auto" w:fill="auto"/>
          </w:tcPr>
          <w:p w:rsidR="0032494E" w:rsidRPr="00B06DC0" w:rsidRDefault="0032494E" w:rsidP="007F7381">
            <w:pPr>
              <w:keepNext/>
              <w:keepLines/>
              <w:tabs>
                <w:tab w:val="left" w:pos="480"/>
              </w:tabs>
              <w:ind w:left="85"/>
            </w:pPr>
            <w:r w:rsidRPr="00B06DC0">
              <w:rPr>
                <w:rFonts w:hint="cs"/>
                <w:rtl/>
              </w:rPr>
              <w:t>מס</w:t>
            </w:r>
            <w:r w:rsidRPr="00B06DC0">
              <w:rPr>
                <w:rtl/>
              </w:rPr>
              <w:t xml:space="preserve">' </w:t>
            </w:r>
            <w:r w:rsidRPr="00B06DC0">
              <w:rPr>
                <w:rFonts w:hint="cs"/>
                <w:rtl/>
              </w:rPr>
              <w:t>טלפון</w:t>
            </w:r>
          </w:p>
        </w:tc>
        <w:tc>
          <w:tcPr>
            <w:tcW w:w="0" w:type="auto"/>
            <w:tcBorders>
              <w:top w:val="single" w:sz="12" w:space="0" w:color="auto"/>
              <w:left w:val="single" w:sz="6" w:space="0" w:color="auto"/>
              <w:bottom w:val="single" w:sz="6" w:space="0" w:color="auto"/>
              <w:right w:val="single" w:sz="6" w:space="0" w:color="auto"/>
            </w:tcBorders>
            <w:shd w:val="pct20" w:color="auto" w:fill="auto"/>
          </w:tcPr>
          <w:p w:rsidR="0032494E" w:rsidRPr="00B06DC0" w:rsidRDefault="0032494E" w:rsidP="007F7381">
            <w:pPr>
              <w:keepNext/>
              <w:keepLines/>
              <w:tabs>
                <w:tab w:val="left" w:pos="480"/>
              </w:tabs>
              <w:ind w:left="85"/>
            </w:pPr>
            <w:r w:rsidRPr="00B06DC0">
              <w:rPr>
                <w:rFonts w:hint="cs"/>
                <w:rtl/>
              </w:rPr>
              <w:t>איש</w:t>
            </w:r>
            <w:r w:rsidRPr="00B06DC0">
              <w:rPr>
                <w:rtl/>
              </w:rPr>
              <w:t xml:space="preserve"> </w:t>
            </w:r>
            <w:r w:rsidRPr="00B06DC0">
              <w:rPr>
                <w:rFonts w:hint="cs"/>
                <w:rtl/>
              </w:rPr>
              <w:t>הקשר</w:t>
            </w:r>
          </w:p>
        </w:tc>
        <w:tc>
          <w:tcPr>
            <w:tcW w:w="0" w:type="auto"/>
            <w:tcBorders>
              <w:top w:val="single" w:sz="12" w:space="0" w:color="auto"/>
              <w:left w:val="single" w:sz="6" w:space="0" w:color="auto"/>
              <w:bottom w:val="single" w:sz="6" w:space="0" w:color="auto"/>
              <w:right w:val="single" w:sz="12" w:space="0" w:color="auto"/>
            </w:tcBorders>
            <w:shd w:val="pct20" w:color="auto" w:fill="auto"/>
          </w:tcPr>
          <w:p w:rsidR="0032494E" w:rsidRPr="00B06DC0" w:rsidRDefault="0032494E" w:rsidP="007F7381">
            <w:pPr>
              <w:keepNext/>
              <w:keepLines/>
              <w:tabs>
                <w:tab w:val="left" w:pos="480"/>
              </w:tabs>
              <w:ind w:left="85"/>
            </w:pPr>
            <w:r w:rsidRPr="00B06DC0">
              <w:rPr>
                <w:rFonts w:hint="cs"/>
                <w:rtl/>
              </w:rPr>
              <w:t>מועד</w:t>
            </w:r>
            <w:r w:rsidRPr="00B06DC0">
              <w:rPr>
                <w:rtl/>
              </w:rPr>
              <w:t xml:space="preserve"> </w:t>
            </w:r>
            <w:r w:rsidRPr="00B06DC0">
              <w:rPr>
                <w:rFonts w:hint="cs"/>
                <w:rtl/>
              </w:rPr>
              <w:t>האספקה</w:t>
            </w:r>
            <w:r w:rsidRPr="00B06DC0">
              <w:rPr>
                <w:rtl/>
              </w:rPr>
              <w:t xml:space="preserve"> / שנות העבודה</w:t>
            </w:r>
          </w:p>
        </w:tc>
      </w:tr>
      <w:tr w:rsidR="0032494E" w:rsidRPr="00B33786" w:rsidTr="00407C3F">
        <w:tc>
          <w:tcPr>
            <w:tcW w:w="0" w:type="auto"/>
            <w:tcBorders>
              <w:top w:val="single" w:sz="6" w:space="0" w:color="auto"/>
              <w:left w:val="single" w:sz="12" w:space="0" w:color="auto"/>
              <w:bottom w:val="single" w:sz="6" w:space="0" w:color="auto"/>
              <w:right w:val="single" w:sz="6" w:space="0" w:color="auto"/>
            </w:tcBorders>
          </w:tcPr>
          <w:p w:rsidR="0032494E" w:rsidRPr="00B06DC0" w:rsidRDefault="0032494E" w:rsidP="007F7381">
            <w:pPr>
              <w:keepNext/>
              <w:keepLines/>
              <w:tabs>
                <w:tab w:val="left" w:pos="480"/>
              </w:tabs>
              <w:ind w:left="85"/>
            </w:pPr>
            <w:r w:rsidRPr="00B06DC0">
              <w:rPr>
                <w:rtl/>
              </w:rPr>
              <w:t>1.</w:t>
            </w:r>
          </w:p>
        </w:tc>
        <w:tc>
          <w:tcPr>
            <w:tcW w:w="0" w:type="auto"/>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12" w:space="0" w:color="auto"/>
            </w:tcBorders>
          </w:tcPr>
          <w:p w:rsidR="0032494E" w:rsidRPr="00B06DC0" w:rsidRDefault="0032494E" w:rsidP="007F7381">
            <w:pPr>
              <w:keepNext/>
              <w:keepLines/>
              <w:tabs>
                <w:tab w:val="left" w:pos="480"/>
              </w:tabs>
              <w:ind w:left="85"/>
            </w:pPr>
          </w:p>
        </w:tc>
      </w:tr>
      <w:tr w:rsidR="0032494E" w:rsidRPr="00B33786" w:rsidTr="00407C3F">
        <w:tc>
          <w:tcPr>
            <w:tcW w:w="0" w:type="auto"/>
            <w:tcBorders>
              <w:top w:val="single" w:sz="6" w:space="0" w:color="auto"/>
              <w:left w:val="single" w:sz="12" w:space="0" w:color="auto"/>
              <w:bottom w:val="single" w:sz="6" w:space="0" w:color="auto"/>
              <w:right w:val="single" w:sz="6" w:space="0" w:color="auto"/>
            </w:tcBorders>
          </w:tcPr>
          <w:p w:rsidR="0032494E" w:rsidRPr="00B06DC0" w:rsidRDefault="0032494E" w:rsidP="007F7381">
            <w:pPr>
              <w:keepNext/>
              <w:keepLines/>
              <w:tabs>
                <w:tab w:val="left" w:pos="480"/>
              </w:tabs>
              <w:ind w:left="85"/>
            </w:pPr>
            <w:r w:rsidRPr="00B06DC0">
              <w:rPr>
                <w:rtl/>
              </w:rPr>
              <w:t>2.</w:t>
            </w:r>
          </w:p>
        </w:tc>
        <w:tc>
          <w:tcPr>
            <w:tcW w:w="0" w:type="auto"/>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12" w:space="0" w:color="auto"/>
            </w:tcBorders>
          </w:tcPr>
          <w:p w:rsidR="0032494E" w:rsidRPr="00B06DC0" w:rsidRDefault="0032494E" w:rsidP="007F7381">
            <w:pPr>
              <w:keepNext/>
              <w:keepLines/>
              <w:tabs>
                <w:tab w:val="left" w:pos="480"/>
              </w:tabs>
              <w:ind w:left="85"/>
            </w:pPr>
          </w:p>
        </w:tc>
      </w:tr>
      <w:tr w:rsidR="0032494E" w:rsidRPr="00B33786" w:rsidTr="00407C3F">
        <w:tc>
          <w:tcPr>
            <w:tcW w:w="0" w:type="auto"/>
            <w:tcBorders>
              <w:top w:val="single" w:sz="6" w:space="0" w:color="auto"/>
              <w:left w:val="single" w:sz="12" w:space="0" w:color="auto"/>
              <w:bottom w:val="single" w:sz="6" w:space="0" w:color="auto"/>
              <w:right w:val="single" w:sz="6" w:space="0" w:color="auto"/>
            </w:tcBorders>
          </w:tcPr>
          <w:p w:rsidR="0032494E" w:rsidRPr="00B06DC0" w:rsidRDefault="0032494E" w:rsidP="007F7381">
            <w:pPr>
              <w:keepNext/>
              <w:keepLines/>
              <w:tabs>
                <w:tab w:val="left" w:pos="480"/>
              </w:tabs>
              <w:ind w:left="85"/>
            </w:pPr>
            <w:r w:rsidRPr="00B06DC0">
              <w:rPr>
                <w:rtl/>
              </w:rPr>
              <w:t>3.</w:t>
            </w:r>
          </w:p>
        </w:tc>
        <w:tc>
          <w:tcPr>
            <w:tcW w:w="0" w:type="auto"/>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12" w:space="0" w:color="auto"/>
            </w:tcBorders>
          </w:tcPr>
          <w:p w:rsidR="0032494E" w:rsidRPr="00B06DC0" w:rsidRDefault="0032494E" w:rsidP="007F7381">
            <w:pPr>
              <w:keepNext/>
              <w:keepLines/>
              <w:tabs>
                <w:tab w:val="left" w:pos="480"/>
              </w:tabs>
              <w:ind w:left="85"/>
            </w:pPr>
          </w:p>
        </w:tc>
      </w:tr>
      <w:tr w:rsidR="0032494E" w:rsidRPr="00B33786" w:rsidTr="00407C3F">
        <w:tc>
          <w:tcPr>
            <w:tcW w:w="0" w:type="auto"/>
            <w:tcBorders>
              <w:top w:val="single" w:sz="6" w:space="0" w:color="auto"/>
              <w:left w:val="single" w:sz="12" w:space="0" w:color="auto"/>
              <w:bottom w:val="single" w:sz="6" w:space="0" w:color="auto"/>
              <w:right w:val="single" w:sz="6" w:space="0" w:color="auto"/>
            </w:tcBorders>
          </w:tcPr>
          <w:p w:rsidR="0032494E" w:rsidRPr="00B06DC0" w:rsidRDefault="0032494E" w:rsidP="007F7381">
            <w:pPr>
              <w:keepNext/>
              <w:keepLines/>
              <w:tabs>
                <w:tab w:val="left" w:pos="480"/>
              </w:tabs>
              <w:ind w:left="85"/>
              <w:rPr>
                <w:rtl/>
              </w:rPr>
            </w:pPr>
            <w:r w:rsidRPr="00B06DC0">
              <w:rPr>
                <w:rtl/>
              </w:rPr>
              <w:t>4.</w:t>
            </w:r>
          </w:p>
        </w:tc>
        <w:tc>
          <w:tcPr>
            <w:tcW w:w="0" w:type="auto"/>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12" w:space="0" w:color="auto"/>
            </w:tcBorders>
          </w:tcPr>
          <w:p w:rsidR="0032494E" w:rsidRPr="00B06DC0" w:rsidRDefault="0032494E" w:rsidP="007F7381">
            <w:pPr>
              <w:keepNext/>
              <w:keepLines/>
              <w:tabs>
                <w:tab w:val="left" w:pos="480"/>
              </w:tabs>
              <w:ind w:left="85"/>
            </w:pPr>
          </w:p>
        </w:tc>
      </w:tr>
      <w:tr w:rsidR="0032494E" w:rsidRPr="00B33786" w:rsidTr="00407C3F">
        <w:tc>
          <w:tcPr>
            <w:tcW w:w="0" w:type="auto"/>
            <w:tcBorders>
              <w:top w:val="single" w:sz="6" w:space="0" w:color="auto"/>
              <w:left w:val="single" w:sz="12" w:space="0" w:color="auto"/>
              <w:bottom w:val="single" w:sz="6" w:space="0" w:color="auto"/>
              <w:right w:val="single" w:sz="6" w:space="0" w:color="auto"/>
            </w:tcBorders>
          </w:tcPr>
          <w:p w:rsidR="0032494E" w:rsidRPr="00B06DC0" w:rsidRDefault="0032494E" w:rsidP="007F7381">
            <w:pPr>
              <w:keepNext/>
              <w:keepLines/>
              <w:tabs>
                <w:tab w:val="left" w:pos="480"/>
              </w:tabs>
              <w:ind w:left="85"/>
              <w:rPr>
                <w:rtl/>
              </w:rPr>
            </w:pPr>
            <w:r>
              <w:rPr>
                <w:rFonts w:hint="cs"/>
                <w:rtl/>
              </w:rPr>
              <w:t>5.</w:t>
            </w:r>
          </w:p>
        </w:tc>
        <w:tc>
          <w:tcPr>
            <w:tcW w:w="0" w:type="auto"/>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12" w:space="0" w:color="auto"/>
            </w:tcBorders>
          </w:tcPr>
          <w:p w:rsidR="0032494E" w:rsidRPr="00B06DC0" w:rsidRDefault="0032494E" w:rsidP="007F7381">
            <w:pPr>
              <w:keepNext/>
              <w:keepLines/>
              <w:tabs>
                <w:tab w:val="left" w:pos="480"/>
              </w:tabs>
              <w:ind w:left="85"/>
            </w:pPr>
          </w:p>
        </w:tc>
      </w:tr>
      <w:tr w:rsidR="0032494E" w:rsidRPr="00B33786" w:rsidTr="00407C3F">
        <w:tc>
          <w:tcPr>
            <w:tcW w:w="0" w:type="auto"/>
            <w:tcBorders>
              <w:top w:val="single" w:sz="6" w:space="0" w:color="auto"/>
              <w:left w:val="single" w:sz="12" w:space="0" w:color="auto"/>
              <w:bottom w:val="single" w:sz="6" w:space="0" w:color="auto"/>
              <w:right w:val="single" w:sz="6" w:space="0" w:color="auto"/>
            </w:tcBorders>
          </w:tcPr>
          <w:p w:rsidR="0032494E" w:rsidRPr="00B06DC0" w:rsidRDefault="0032494E" w:rsidP="007F7381">
            <w:pPr>
              <w:keepNext/>
              <w:keepLines/>
              <w:tabs>
                <w:tab w:val="left" w:pos="480"/>
              </w:tabs>
              <w:ind w:left="85"/>
              <w:rPr>
                <w:rtl/>
              </w:rPr>
            </w:pPr>
            <w:r>
              <w:rPr>
                <w:rFonts w:hint="cs"/>
                <w:rtl/>
              </w:rPr>
              <w:t>6.</w:t>
            </w:r>
          </w:p>
        </w:tc>
        <w:tc>
          <w:tcPr>
            <w:tcW w:w="0" w:type="auto"/>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12" w:space="0" w:color="auto"/>
            </w:tcBorders>
          </w:tcPr>
          <w:p w:rsidR="0032494E" w:rsidRPr="00B06DC0" w:rsidRDefault="0032494E" w:rsidP="007F7381">
            <w:pPr>
              <w:keepNext/>
              <w:keepLines/>
              <w:tabs>
                <w:tab w:val="left" w:pos="480"/>
              </w:tabs>
              <w:ind w:left="85"/>
            </w:pPr>
          </w:p>
        </w:tc>
      </w:tr>
    </w:tbl>
    <w:p w:rsidR="0032494E" w:rsidRDefault="0032494E" w:rsidP="007F7381">
      <w:pPr>
        <w:pStyle w:val="a4"/>
        <w:keepNext/>
        <w:keepLines/>
        <w:spacing w:after="0" w:line="360" w:lineRule="auto"/>
        <w:ind w:left="792"/>
        <w:jc w:val="both"/>
      </w:pPr>
    </w:p>
    <w:p w:rsidR="00957A38" w:rsidRDefault="00957A38" w:rsidP="007F7381">
      <w:pPr>
        <w:pStyle w:val="a4"/>
        <w:keepNext/>
        <w:keepLines/>
        <w:numPr>
          <w:ilvl w:val="2"/>
          <w:numId w:val="67"/>
        </w:numPr>
        <w:spacing w:after="0" w:line="360" w:lineRule="auto"/>
        <w:ind w:left="1498" w:hanging="709"/>
        <w:jc w:val="both"/>
      </w:pPr>
      <w:r w:rsidRPr="00B33786">
        <w:rPr>
          <w:rtl/>
        </w:rPr>
        <w:t xml:space="preserve">ניסיון של 3 שנים לפחות ב-5 השנים האחרונות בביצוע רכש של שירותים בהיקף של </w:t>
      </w:r>
      <w:r>
        <w:rPr>
          <w:rFonts w:hint="cs"/>
          <w:rtl/>
        </w:rPr>
        <w:t>300</w:t>
      </w:r>
      <w:r w:rsidRPr="00B33786">
        <w:rPr>
          <w:rtl/>
        </w:rPr>
        <w:t xml:space="preserve"> אלף ₪ בשנה.</w:t>
      </w:r>
      <w:r w:rsidR="0032494E">
        <w:rPr>
          <w:rFonts w:hint="cs"/>
          <w:rtl/>
        </w:rPr>
        <w:t xml:space="preserve"> (מענה לסעיף </w:t>
      </w:r>
      <w:r w:rsidR="0032494E">
        <w:rPr>
          <w:rtl/>
        </w:rPr>
        <w:fldChar w:fldCharType="begin"/>
      </w:r>
      <w:r w:rsidR="0032494E">
        <w:rPr>
          <w:rtl/>
        </w:rPr>
        <w:instrText xml:space="preserve"> </w:instrText>
      </w:r>
      <w:r w:rsidR="0032494E">
        <w:rPr>
          <w:rFonts w:hint="cs"/>
        </w:rPr>
        <w:instrText>REF</w:instrText>
      </w:r>
      <w:r w:rsidR="0032494E">
        <w:rPr>
          <w:rFonts w:hint="cs"/>
          <w:rtl/>
        </w:rPr>
        <w:instrText xml:space="preserve"> _</w:instrText>
      </w:r>
      <w:r w:rsidR="0032494E">
        <w:rPr>
          <w:rFonts w:hint="cs"/>
        </w:rPr>
        <w:instrText>Ref397850029 \r \h</w:instrText>
      </w:r>
      <w:r w:rsidR="0032494E">
        <w:rPr>
          <w:rtl/>
        </w:rPr>
        <w:instrText xml:space="preserve"> </w:instrText>
      </w:r>
      <w:r w:rsidR="0032494E">
        <w:rPr>
          <w:rtl/>
        </w:rPr>
      </w:r>
      <w:r w:rsidR="0032494E">
        <w:rPr>
          <w:rtl/>
        </w:rPr>
        <w:fldChar w:fldCharType="separate"/>
      </w:r>
      <w:r w:rsidR="008F4C86">
        <w:rPr>
          <w:rtl/>
        </w:rPr>
        <w:t>‏6.1.1.4</w:t>
      </w:r>
      <w:r w:rsidR="0032494E">
        <w:rPr>
          <w:rtl/>
        </w:rPr>
        <w:fldChar w:fldCharType="end"/>
      </w:r>
      <w:r w:rsidR="0032494E">
        <w:rPr>
          <w:rFonts w:hint="cs"/>
          <w:rtl/>
        </w:rPr>
        <w:t xml:space="preserve"> למכרז)</w:t>
      </w:r>
    </w:p>
    <w:tbl>
      <w:tblPr>
        <w:tblpPr w:leftFromText="180" w:rightFromText="180" w:vertAnchor="text" w:horzAnchor="margin" w:tblpY="183"/>
        <w:bidiVisual/>
        <w:tblW w:w="85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645"/>
        <w:gridCol w:w="1656"/>
        <w:gridCol w:w="1133"/>
        <w:gridCol w:w="1022"/>
        <w:gridCol w:w="1170"/>
        <w:gridCol w:w="1268"/>
        <w:gridCol w:w="1628"/>
      </w:tblGrid>
      <w:tr w:rsidR="0032494E" w:rsidRPr="00B33786" w:rsidTr="00C44E1C">
        <w:tc>
          <w:tcPr>
            <w:tcW w:w="645" w:type="dxa"/>
            <w:tcBorders>
              <w:top w:val="single" w:sz="12" w:space="0" w:color="auto"/>
              <w:left w:val="single" w:sz="12" w:space="0" w:color="auto"/>
              <w:bottom w:val="single" w:sz="6" w:space="0" w:color="auto"/>
              <w:right w:val="single" w:sz="6" w:space="0" w:color="auto"/>
            </w:tcBorders>
            <w:shd w:val="pct20" w:color="auto" w:fill="auto"/>
          </w:tcPr>
          <w:p w:rsidR="0032494E" w:rsidRPr="00B06DC0" w:rsidRDefault="0032494E" w:rsidP="007F7381">
            <w:pPr>
              <w:keepNext/>
              <w:keepLines/>
              <w:tabs>
                <w:tab w:val="left" w:pos="480"/>
              </w:tabs>
            </w:pPr>
            <w:r w:rsidRPr="00B06DC0">
              <w:rPr>
                <w:rFonts w:hint="cs"/>
                <w:rtl/>
              </w:rPr>
              <w:t>מס</w:t>
            </w:r>
            <w:r w:rsidRPr="00B06DC0">
              <w:rPr>
                <w:rtl/>
              </w:rPr>
              <w:t>'</w:t>
            </w:r>
          </w:p>
        </w:tc>
        <w:tc>
          <w:tcPr>
            <w:tcW w:w="1656" w:type="dxa"/>
            <w:tcBorders>
              <w:top w:val="single" w:sz="12" w:space="0" w:color="auto"/>
              <w:left w:val="single" w:sz="6" w:space="0" w:color="auto"/>
              <w:bottom w:val="single" w:sz="6" w:space="0" w:color="auto"/>
              <w:right w:val="single" w:sz="6" w:space="0" w:color="auto"/>
            </w:tcBorders>
            <w:shd w:val="pct20" w:color="auto" w:fill="auto"/>
          </w:tcPr>
          <w:p w:rsidR="0032494E" w:rsidRPr="00B06DC0" w:rsidRDefault="0032494E" w:rsidP="007F7381">
            <w:pPr>
              <w:keepNext/>
              <w:keepLines/>
              <w:tabs>
                <w:tab w:val="left" w:pos="480"/>
              </w:tabs>
              <w:ind w:left="85"/>
              <w:rPr>
                <w:rtl/>
              </w:rPr>
            </w:pPr>
            <w:r w:rsidRPr="00B06DC0">
              <w:rPr>
                <w:rtl/>
              </w:rPr>
              <w:t xml:space="preserve">  </w:t>
            </w:r>
            <w:r w:rsidRPr="00B06DC0">
              <w:rPr>
                <w:rFonts w:hint="cs"/>
                <w:rtl/>
              </w:rPr>
              <w:t>שם</w:t>
            </w:r>
            <w:r w:rsidRPr="00B06DC0">
              <w:rPr>
                <w:rtl/>
              </w:rPr>
              <w:t xml:space="preserve"> </w:t>
            </w:r>
            <w:r w:rsidRPr="00B06DC0">
              <w:rPr>
                <w:rFonts w:hint="cs"/>
                <w:rtl/>
              </w:rPr>
              <w:t>המקום</w:t>
            </w:r>
            <w:r w:rsidRPr="00B06DC0">
              <w:rPr>
                <w:rtl/>
              </w:rPr>
              <w:t xml:space="preserve"> </w:t>
            </w:r>
            <w:r w:rsidRPr="00B06DC0">
              <w:rPr>
                <w:rFonts w:hint="cs"/>
                <w:rtl/>
              </w:rPr>
              <w:t>וכתובת</w:t>
            </w:r>
          </w:p>
          <w:p w:rsidR="0032494E" w:rsidRPr="00B06DC0" w:rsidRDefault="0032494E" w:rsidP="007F7381">
            <w:pPr>
              <w:keepNext/>
              <w:keepLines/>
              <w:tabs>
                <w:tab w:val="left" w:pos="480"/>
              </w:tabs>
              <w:ind w:left="85"/>
            </w:pPr>
            <w:r w:rsidRPr="00B06DC0">
              <w:rPr>
                <w:rtl/>
              </w:rPr>
              <w:t xml:space="preserve">(ארגון / </w:t>
            </w:r>
            <w:r w:rsidRPr="00B06DC0">
              <w:rPr>
                <w:rFonts w:hint="cs"/>
                <w:rtl/>
              </w:rPr>
              <w:t>חברה</w:t>
            </w:r>
            <w:r w:rsidRPr="00B06DC0">
              <w:rPr>
                <w:rtl/>
              </w:rPr>
              <w:t>)</w:t>
            </w:r>
          </w:p>
        </w:tc>
        <w:tc>
          <w:tcPr>
            <w:tcW w:w="1133" w:type="dxa"/>
            <w:tcBorders>
              <w:top w:val="single" w:sz="12" w:space="0" w:color="auto"/>
              <w:left w:val="single" w:sz="6" w:space="0" w:color="auto"/>
              <w:bottom w:val="single" w:sz="6" w:space="0" w:color="auto"/>
              <w:right w:val="single" w:sz="6" w:space="0" w:color="auto"/>
            </w:tcBorders>
            <w:shd w:val="pct20" w:color="auto" w:fill="auto"/>
          </w:tcPr>
          <w:p w:rsidR="0032494E" w:rsidRPr="00B06DC0" w:rsidRDefault="0032494E" w:rsidP="007F7381">
            <w:pPr>
              <w:keepNext/>
              <w:keepLines/>
              <w:tabs>
                <w:tab w:val="left" w:pos="480"/>
              </w:tabs>
              <w:ind w:left="85"/>
              <w:rPr>
                <w:rtl/>
              </w:rPr>
            </w:pPr>
            <w:r>
              <w:rPr>
                <w:rFonts w:hint="cs"/>
                <w:rtl/>
              </w:rPr>
              <w:t>מהות השירות</w:t>
            </w:r>
          </w:p>
        </w:tc>
        <w:tc>
          <w:tcPr>
            <w:tcW w:w="1022" w:type="dxa"/>
            <w:tcBorders>
              <w:top w:val="single" w:sz="12" w:space="0" w:color="auto"/>
              <w:left w:val="single" w:sz="6" w:space="0" w:color="auto"/>
              <w:bottom w:val="single" w:sz="6" w:space="0" w:color="auto"/>
              <w:right w:val="single" w:sz="6" w:space="0" w:color="auto"/>
            </w:tcBorders>
            <w:shd w:val="pct20" w:color="auto" w:fill="auto"/>
          </w:tcPr>
          <w:p w:rsidR="0032494E" w:rsidRPr="00B06DC0" w:rsidRDefault="0032494E" w:rsidP="007F7381">
            <w:pPr>
              <w:keepNext/>
              <w:keepLines/>
              <w:tabs>
                <w:tab w:val="left" w:pos="480"/>
              </w:tabs>
              <w:ind w:left="85"/>
              <w:rPr>
                <w:rtl/>
              </w:rPr>
            </w:pPr>
            <w:r>
              <w:rPr>
                <w:rFonts w:hint="cs"/>
                <w:rtl/>
              </w:rPr>
              <w:t xml:space="preserve">היקף כספי </w:t>
            </w:r>
          </w:p>
        </w:tc>
        <w:tc>
          <w:tcPr>
            <w:tcW w:w="1170" w:type="dxa"/>
            <w:tcBorders>
              <w:top w:val="single" w:sz="12" w:space="0" w:color="auto"/>
              <w:left w:val="single" w:sz="6" w:space="0" w:color="auto"/>
              <w:bottom w:val="single" w:sz="6" w:space="0" w:color="auto"/>
              <w:right w:val="single" w:sz="6" w:space="0" w:color="auto"/>
            </w:tcBorders>
            <w:shd w:val="pct20" w:color="auto" w:fill="auto"/>
          </w:tcPr>
          <w:p w:rsidR="0032494E" w:rsidRPr="00B06DC0" w:rsidRDefault="0032494E" w:rsidP="007F7381">
            <w:pPr>
              <w:keepNext/>
              <w:keepLines/>
              <w:tabs>
                <w:tab w:val="left" w:pos="480"/>
              </w:tabs>
              <w:ind w:left="85"/>
            </w:pPr>
            <w:r w:rsidRPr="00B06DC0">
              <w:rPr>
                <w:rFonts w:hint="cs"/>
                <w:rtl/>
              </w:rPr>
              <w:t>מס</w:t>
            </w:r>
            <w:r w:rsidRPr="00B06DC0">
              <w:rPr>
                <w:rtl/>
              </w:rPr>
              <w:t xml:space="preserve">' </w:t>
            </w:r>
            <w:r w:rsidRPr="00B06DC0">
              <w:rPr>
                <w:rFonts w:hint="cs"/>
                <w:rtl/>
              </w:rPr>
              <w:t>טלפון</w:t>
            </w:r>
          </w:p>
        </w:tc>
        <w:tc>
          <w:tcPr>
            <w:tcW w:w="1268" w:type="dxa"/>
            <w:tcBorders>
              <w:top w:val="single" w:sz="12" w:space="0" w:color="auto"/>
              <w:left w:val="single" w:sz="6" w:space="0" w:color="auto"/>
              <w:bottom w:val="single" w:sz="6" w:space="0" w:color="auto"/>
              <w:right w:val="single" w:sz="6" w:space="0" w:color="auto"/>
            </w:tcBorders>
            <w:shd w:val="pct20" w:color="auto" w:fill="auto"/>
          </w:tcPr>
          <w:p w:rsidR="0032494E" w:rsidRPr="00B06DC0" w:rsidRDefault="0032494E" w:rsidP="007F7381">
            <w:pPr>
              <w:keepNext/>
              <w:keepLines/>
              <w:tabs>
                <w:tab w:val="left" w:pos="480"/>
              </w:tabs>
              <w:ind w:left="85"/>
            </w:pPr>
            <w:r w:rsidRPr="00B06DC0">
              <w:rPr>
                <w:rFonts w:hint="cs"/>
                <w:rtl/>
              </w:rPr>
              <w:t>איש</w:t>
            </w:r>
            <w:r w:rsidRPr="00B06DC0">
              <w:rPr>
                <w:rtl/>
              </w:rPr>
              <w:t xml:space="preserve"> </w:t>
            </w:r>
            <w:r w:rsidRPr="00B06DC0">
              <w:rPr>
                <w:rFonts w:hint="cs"/>
                <w:rtl/>
              </w:rPr>
              <w:t>הקשר</w:t>
            </w:r>
          </w:p>
        </w:tc>
        <w:tc>
          <w:tcPr>
            <w:tcW w:w="1628" w:type="dxa"/>
            <w:tcBorders>
              <w:top w:val="single" w:sz="12" w:space="0" w:color="auto"/>
              <w:left w:val="single" w:sz="6" w:space="0" w:color="auto"/>
              <w:bottom w:val="single" w:sz="6" w:space="0" w:color="auto"/>
              <w:right w:val="single" w:sz="12" w:space="0" w:color="auto"/>
            </w:tcBorders>
            <w:shd w:val="pct20" w:color="auto" w:fill="auto"/>
          </w:tcPr>
          <w:p w:rsidR="0032494E" w:rsidRPr="00B06DC0" w:rsidRDefault="0032494E" w:rsidP="007F7381">
            <w:pPr>
              <w:keepNext/>
              <w:keepLines/>
              <w:tabs>
                <w:tab w:val="left" w:pos="480"/>
              </w:tabs>
              <w:ind w:left="85"/>
            </w:pPr>
            <w:r w:rsidRPr="00B06DC0">
              <w:rPr>
                <w:rFonts w:hint="cs"/>
                <w:rtl/>
              </w:rPr>
              <w:t>מועד</w:t>
            </w:r>
            <w:r w:rsidRPr="00B06DC0">
              <w:rPr>
                <w:rtl/>
              </w:rPr>
              <w:t xml:space="preserve"> </w:t>
            </w:r>
            <w:r w:rsidRPr="00B06DC0">
              <w:rPr>
                <w:rFonts w:hint="cs"/>
                <w:rtl/>
              </w:rPr>
              <w:t>האספקה</w:t>
            </w:r>
            <w:r w:rsidRPr="00B06DC0">
              <w:rPr>
                <w:rtl/>
              </w:rPr>
              <w:t xml:space="preserve"> / שנות העבודה</w:t>
            </w:r>
          </w:p>
        </w:tc>
      </w:tr>
      <w:tr w:rsidR="0032494E" w:rsidRPr="00B33786" w:rsidTr="00C44E1C">
        <w:tc>
          <w:tcPr>
            <w:tcW w:w="645" w:type="dxa"/>
            <w:tcBorders>
              <w:top w:val="single" w:sz="6" w:space="0" w:color="auto"/>
              <w:left w:val="single" w:sz="12" w:space="0" w:color="auto"/>
              <w:bottom w:val="single" w:sz="6" w:space="0" w:color="auto"/>
              <w:right w:val="single" w:sz="6" w:space="0" w:color="auto"/>
            </w:tcBorders>
          </w:tcPr>
          <w:p w:rsidR="0032494E" w:rsidRPr="00B06DC0" w:rsidRDefault="0032494E" w:rsidP="007F7381">
            <w:pPr>
              <w:keepNext/>
              <w:keepLines/>
              <w:tabs>
                <w:tab w:val="left" w:pos="480"/>
              </w:tabs>
              <w:ind w:left="85"/>
            </w:pPr>
            <w:r w:rsidRPr="00B06DC0">
              <w:rPr>
                <w:rtl/>
              </w:rPr>
              <w:t>1.</w:t>
            </w:r>
          </w:p>
        </w:tc>
        <w:tc>
          <w:tcPr>
            <w:tcW w:w="1656" w:type="dxa"/>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1133" w:type="dxa"/>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1022" w:type="dxa"/>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1170" w:type="dxa"/>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1268" w:type="dxa"/>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1628" w:type="dxa"/>
            <w:tcBorders>
              <w:top w:val="single" w:sz="6" w:space="0" w:color="auto"/>
              <w:left w:val="single" w:sz="6" w:space="0" w:color="auto"/>
              <w:bottom w:val="single" w:sz="6" w:space="0" w:color="auto"/>
              <w:right w:val="single" w:sz="12" w:space="0" w:color="auto"/>
            </w:tcBorders>
          </w:tcPr>
          <w:p w:rsidR="0032494E" w:rsidRPr="00B06DC0" w:rsidRDefault="0032494E" w:rsidP="007F7381">
            <w:pPr>
              <w:keepNext/>
              <w:keepLines/>
              <w:tabs>
                <w:tab w:val="left" w:pos="480"/>
              </w:tabs>
              <w:ind w:left="85"/>
            </w:pPr>
          </w:p>
        </w:tc>
      </w:tr>
      <w:tr w:rsidR="0032494E" w:rsidRPr="00B33786" w:rsidTr="00C44E1C">
        <w:tc>
          <w:tcPr>
            <w:tcW w:w="645" w:type="dxa"/>
            <w:tcBorders>
              <w:top w:val="single" w:sz="6" w:space="0" w:color="auto"/>
              <w:left w:val="single" w:sz="12" w:space="0" w:color="auto"/>
              <w:bottom w:val="single" w:sz="6" w:space="0" w:color="auto"/>
              <w:right w:val="single" w:sz="6" w:space="0" w:color="auto"/>
            </w:tcBorders>
          </w:tcPr>
          <w:p w:rsidR="0032494E" w:rsidRPr="00B06DC0" w:rsidRDefault="0032494E" w:rsidP="007F7381">
            <w:pPr>
              <w:keepNext/>
              <w:keepLines/>
              <w:tabs>
                <w:tab w:val="left" w:pos="480"/>
              </w:tabs>
              <w:ind w:left="85"/>
            </w:pPr>
            <w:r w:rsidRPr="00B06DC0">
              <w:rPr>
                <w:rtl/>
              </w:rPr>
              <w:t>2.</w:t>
            </w:r>
          </w:p>
        </w:tc>
        <w:tc>
          <w:tcPr>
            <w:tcW w:w="1656" w:type="dxa"/>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1133" w:type="dxa"/>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1022" w:type="dxa"/>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1170" w:type="dxa"/>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1268" w:type="dxa"/>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1628" w:type="dxa"/>
            <w:tcBorders>
              <w:top w:val="single" w:sz="6" w:space="0" w:color="auto"/>
              <w:left w:val="single" w:sz="6" w:space="0" w:color="auto"/>
              <w:bottom w:val="single" w:sz="6" w:space="0" w:color="auto"/>
              <w:right w:val="single" w:sz="12" w:space="0" w:color="auto"/>
            </w:tcBorders>
          </w:tcPr>
          <w:p w:rsidR="0032494E" w:rsidRPr="00B06DC0" w:rsidRDefault="0032494E" w:rsidP="007F7381">
            <w:pPr>
              <w:keepNext/>
              <w:keepLines/>
              <w:tabs>
                <w:tab w:val="left" w:pos="480"/>
              </w:tabs>
              <w:ind w:left="85"/>
            </w:pPr>
          </w:p>
        </w:tc>
      </w:tr>
      <w:tr w:rsidR="0032494E" w:rsidRPr="00B33786" w:rsidTr="00C44E1C">
        <w:tc>
          <w:tcPr>
            <w:tcW w:w="645" w:type="dxa"/>
            <w:tcBorders>
              <w:top w:val="single" w:sz="6" w:space="0" w:color="auto"/>
              <w:left w:val="single" w:sz="12" w:space="0" w:color="auto"/>
              <w:bottom w:val="single" w:sz="6" w:space="0" w:color="auto"/>
              <w:right w:val="single" w:sz="6" w:space="0" w:color="auto"/>
            </w:tcBorders>
          </w:tcPr>
          <w:p w:rsidR="0032494E" w:rsidRPr="00B06DC0" w:rsidRDefault="0032494E" w:rsidP="007F7381">
            <w:pPr>
              <w:keepNext/>
              <w:keepLines/>
              <w:tabs>
                <w:tab w:val="left" w:pos="480"/>
              </w:tabs>
              <w:ind w:left="85"/>
            </w:pPr>
            <w:r w:rsidRPr="00B06DC0">
              <w:rPr>
                <w:rtl/>
              </w:rPr>
              <w:t>3.</w:t>
            </w:r>
          </w:p>
        </w:tc>
        <w:tc>
          <w:tcPr>
            <w:tcW w:w="1656" w:type="dxa"/>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1133" w:type="dxa"/>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1022" w:type="dxa"/>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1170" w:type="dxa"/>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1268" w:type="dxa"/>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1628" w:type="dxa"/>
            <w:tcBorders>
              <w:top w:val="single" w:sz="6" w:space="0" w:color="auto"/>
              <w:left w:val="single" w:sz="6" w:space="0" w:color="auto"/>
              <w:bottom w:val="single" w:sz="6" w:space="0" w:color="auto"/>
              <w:right w:val="single" w:sz="12" w:space="0" w:color="auto"/>
            </w:tcBorders>
          </w:tcPr>
          <w:p w:rsidR="0032494E" w:rsidRPr="00B06DC0" w:rsidRDefault="0032494E" w:rsidP="007F7381">
            <w:pPr>
              <w:keepNext/>
              <w:keepLines/>
              <w:tabs>
                <w:tab w:val="left" w:pos="480"/>
              </w:tabs>
              <w:ind w:left="85"/>
            </w:pPr>
          </w:p>
        </w:tc>
      </w:tr>
      <w:tr w:rsidR="0032494E" w:rsidRPr="00B33786" w:rsidTr="00C44E1C">
        <w:tc>
          <w:tcPr>
            <w:tcW w:w="645" w:type="dxa"/>
            <w:tcBorders>
              <w:top w:val="single" w:sz="6" w:space="0" w:color="auto"/>
              <w:left w:val="single" w:sz="12" w:space="0" w:color="auto"/>
              <w:bottom w:val="single" w:sz="6" w:space="0" w:color="auto"/>
              <w:right w:val="single" w:sz="6" w:space="0" w:color="auto"/>
            </w:tcBorders>
          </w:tcPr>
          <w:p w:rsidR="0032494E" w:rsidRPr="00B06DC0" w:rsidRDefault="0032494E" w:rsidP="007F7381">
            <w:pPr>
              <w:keepNext/>
              <w:keepLines/>
              <w:tabs>
                <w:tab w:val="left" w:pos="480"/>
              </w:tabs>
              <w:ind w:left="85"/>
              <w:rPr>
                <w:rtl/>
              </w:rPr>
            </w:pPr>
            <w:r w:rsidRPr="00B06DC0">
              <w:rPr>
                <w:rtl/>
              </w:rPr>
              <w:t>4.</w:t>
            </w:r>
          </w:p>
        </w:tc>
        <w:tc>
          <w:tcPr>
            <w:tcW w:w="1656" w:type="dxa"/>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1133" w:type="dxa"/>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1022" w:type="dxa"/>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1170" w:type="dxa"/>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1268" w:type="dxa"/>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1628" w:type="dxa"/>
            <w:tcBorders>
              <w:top w:val="single" w:sz="6" w:space="0" w:color="auto"/>
              <w:left w:val="single" w:sz="6" w:space="0" w:color="auto"/>
              <w:bottom w:val="single" w:sz="6" w:space="0" w:color="auto"/>
              <w:right w:val="single" w:sz="12" w:space="0" w:color="auto"/>
            </w:tcBorders>
          </w:tcPr>
          <w:p w:rsidR="0032494E" w:rsidRPr="00B06DC0" w:rsidRDefault="0032494E" w:rsidP="007F7381">
            <w:pPr>
              <w:keepNext/>
              <w:keepLines/>
              <w:tabs>
                <w:tab w:val="left" w:pos="480"/>
              </w:tabs>
              <w:ind w:left="85"/>
            </w:pPr>
          </w:p>
        </w:tc>
      </w:tr>
      <w:tr w:rsidR="0032494E" w:rsidRPr="00B33786" w:rsidTr="00C44E1C">
        <w:tc>
          <w:tcPr>
            <w:tcW w:w="645" w:type="dxa"/>
            <w:tcBorders>
              <w:top w:val="single" w:sz="6" w:space="0" w:color="auto"/>
              <w:left w:val="single" w:sz="12" w:space="0" w:color="auto"/>
              <w:bottom w:val="single" w:sz="6" w:space="0" w:color="auto"/>
              <w:right w:val="single" w:sz="6" w:space="0" w:color="auto"/>
            </w:tcBorders>
          </w:tcPr>
          <w:p w:rsidR="0032494E" w:rsidRPr="00B06DC0" w:rsidRDefault="0032494E" w:rsidP="007F7381">
            <w:pPr>
              <w:keepNext/>
              <w:keepLines/>
              <w:tabs>
                <w:tab w:val="left" w:pos="480"/>
              </w:tabs>
              <w:ind w:left="85"/>
              <w:rPr>
                <w:rtl/>
              </w:rPr>
            </w:pPr>
            <w:r>
              <w:rPr>
                <w:rFonts w:hint="cs"/>
                <w:rtl/>
              </w:rPr>
              <w:t>5.</w:t>
            </w:r>
          </w:p>
        </w:tc>
        <w:tc>
          <w:tcPr>
            <w:tcW w:w="1656" w:type="dxa"/>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1133" w:type="dxa"/>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1022" w:type="dxa"/>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1170" w:type="dxa"/>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1268" w:type="dxa"/>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1628" w:type="dxa"/>
            <w:tcBorders>
              <w:top w:val="single" w:sz="6" w:space="0" w:color="auto"/>
              <w:left w:val="single" w:sz="6" w:space="0" w:color="auto"/>
              <w:bottom w:val="single" w:sz="6" w:space="0" w:color="auto"/>
              <w:right w:val="single" w:sz="12" w:space="0" w:color="auto"/>
            </w:tcBorders>
          </w:tcPr>
          <w:p w:rsidR="0032494E" w:rsidRPr="00B06DC0" w:rsidRDefault="0032494E" w:rsidP="007F7381">
            <w:pPr>
              <w:keepNext/>
              <w:keepLines/>
              <w:tabs>
                <w:tab w:val="left" w:pos="480"/>
              </w:tabs>
              <w:ind w:left="85"/>
            </w:pPr>
          </w:p>
        </w:tc>
      </w:tr>
      <w:tr w:rsidR="0032494E" w:rsidRPr="00B33786" w:rsidTr="00C44E1C">
        <w:tc>
          <w:tcPr>
            <w:tcW w:w="645" w:type="dxa"/>
            <w:tcBorders>
              <w:top w:val="single" w:sz="6" w:space="0" w:color="auto"/>
              <w:left w:val="single" w:sz="12" w:space="0" w:color="auto"/>
              <w:bottom w:val="single" w:sz="6" w:space="0" w:color="auto"/>
              <w:right w:val="single" w:sz="6" w:space="0" w:color="auto"/>
            </w:tcBorders>
          </w:tcPr>
          <w:p w:rsidR="0032494E" w:rsidRPr="00B06DC0" w:rsidRDefault="0032494E" w:rsidP="007F7381">
            <w:pPr>
              <w:keepNext/>
              <w:keepLines/>
              <w:tabs>
                <w:tab w:val="left" w:pos="480"/>
              </w:tabs>
              <w:ind w:left="85"/>
              <w:rPr>
                <w:rtl/>
              </w:rPr>
            </w:pPr>
            <w:r>
              <w:rPr>
                <w:rFonts w:hint="cs"/>
                <w:rtl/>
              </w:rPr>
              <w:t>6.</w:t>
            </w:r>
          </w:p>
        </w:tc>
        <w:tc>
          <w:tcPr>
            <w:tcW w:w="1656" w:type="dxa"/>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1133" w:type="dxa"/>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1022" w:type="dxa"/>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1170" w:type="dxa"/>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1268" w:type="dxa"/>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1628" w:type="dxa"/>
            <w:tcBorders>
              <w:top w:val="single" w:sz="6" w:space="0" w:color="auto"/>
              <w:left w:val="single" w:sz="6" w:space="0" w:color="auto"/>
              <w:bottom w:val="single" w:sz="6" w:space="0" w:color="auto"/>
              <w:right w:val="single" w:sz="12" w:space="0" w:color="auto"/>
            </w:tcBorders>
          </w:tcPr>
          <w:p w:rsidR="0032494E" w:rsidRPr="00B06DC0" w:rsidRDefault="0032494E" w:rsidP="007F7381">
            <w:pPr>
              <w:keepNext/>
              <w:keepLines/>
              <w:tabs>
                <w:tab w:val="left" w:pos="480"/>
              </w:tabs>
              <w:ind w:left="85"/>
            </w:pPr>
          </w:p>
        </w:tc>
      </w:tr>
    </w:tbl>
    <w:p w:rsidR="0032494E" w:rsidRPr="00B33786" w:rsidRDefault="0032494E" w:rsidP="007F7381">
      <w:pPr>
        <w:pStyle w:val="a4"/>
        <w:keepNext/>
        <w:keepLines/>
        <w:spacing w:after="0" w:line="360" w:lineRule="auto"/>
        <w:ind w:left="792"/>
        <w:jc w:val="both"/>
      </w:pPr>
    </w:p>
    <w:p w:rsidR="0032494E" w:rsidRDefault="00957A38" w:rsidP="007F7381">
      <w:pPr>
        <w:pStyle w:val="a4"/>
        <w:keepNext/>
        <w:keepLines/>
        <w:numPr>
          <w:ilvl w:val="2"/>
          <w:numId w:val="67"/>
        </w:numPr>
        <w:spacing w:after="0" w:line="360" w:lineRule="auto"/>
        <w:ind w:left="1498" w:hanging="709"/>
        <w:jc w:val="both"/>
      </w:pPr>
      <w:r w:rsidRPr="00B33786">
        <w:rPr>
          <w:rFonts w:hint="cs"/>
          <w:rtl/>
        </w:rPr>
        <w:t>ניסיון</w:t>
      </w:r>
      <w:r w:rsidRPr="00B33786">
        <w:rPr>
          <w:rtl/>
        </w:rPr>
        <w:t xml:space="preserve"> </w:t>
      </w:r>
      <w:r w:rsidRPr="00B33786">
        <w:rPr>
          <w:rFonts w:hint="cs"/>
          <w:rtl/>
        </w:rPr>
        <w:t>של</w:t>
      </w:r>
      <w:r w:rsidRPr="00B33786">
        <w:rPr>
          <w:rtl/>
        </w:rPr>
        <w:t xml:space="preserve"> 3 </w:t>
      </w:r>
      <w:r w:rsidRPr="00B33786">
        <w:rPr>
          <w:rFonts w:hint="cs"/>
          <w:rtl/>
        </w:rPr>
        <w:t>שנים</w:t>
      </w:r>
      <w:r w:rsidRPr="00B33786">
        <w:rPr>
          <w:rtl/>
        </w:rPr>
        <w:t xml:space="preserve"> </w:t>
      </w:r>
      <w:r w:rsidRPr="00B33786">
        <w:rPr>
          <w:rFonts w:hint="cs"/>
          <w:rtl/>
        </w:rPr>
        <w:t>לפחות</w:t>
      </w:r>
      <w:r w:rsidRPr="00B33786">
        <w:rPr>
          <w:rtl/>
        </w:rPr>
        <w:t xml:space="preserve"> </w:t>
      </w:r>
      <w:r w:rsidRPr="00B33786">
        <w:rPr>
          <w:rFonts w:hint="cs"/>
          <w:rtl/>
        </w:rPr>
        <w:t>ב</w:t>
      </w:r>
      <w:r w:rsidRPr="00B33786">
        <w:rPr>
          <w:rtl/>
        </w:rPr>
        <w:t xml:space="preserve">-5 </w:t>
      </w:r>
      <w:r w:rsidRPr="00B33786">
        <w:rPr>
          <w:rFonts w:hint="cs"/>
          <w:rtl/>
        </w:rPr>
        <w:t>השנים</w:t>
      </w:r>
      <w:r w:rsidRPr="00B33786">
        <w:rPr>
          <w:rtl/>
        </w:rPr>
        <w:t xml:space="preserve"> </w:t>
      </w:r>
      <w:r w:rsidRPr="00B33786">
        <w:rPr>
          <w:rFonts w:hint="cs"/>
          <w:rtl/>
        </w:rPr>
        <w:t>האחרונות</w:t>
      </w:r>
      <w:r w:rsidRPr="00B33786">
        <w:rPr>
          <w:rtl/>
        </w:rPr>
        <w:t xml:space="preserve"> </w:t>
      </w:r>
      <w:r w:rsidRPr="00B33786">
        <w:rPr>
          <w:rFonts w:hint="cs"/>
          <w:rtl/>
        </w:rPr>
        <w:t>בייזום</w:t>
      </w:r>
      <w:r w:rsidRPr="00B33786">
        <w:rPr>
          <w:rtl/>
        </w:rPr>
        <w:t xml:space="preserve">, </w:t>
      </w:r>
      <w:r w:rsidRPr="00B33786">
        <w:rPr>
          <w:rFonts w:hint="cs"/>
          <w:rtl/>
        </w:rPr>
        <w:t>הקמה</w:t>
      </w:r>
      <w:r w:rsidRPr="00B33786">
        <w:rPr>
          <w:rtl/>
        </w:rPr>
        <w:t xml:space="preserve"> </w:t>
      </w:r>
      <w:r w:rsidRPr="00B33786">
        <w:rPr>
          <w:rFonts w:hint="cs"/>
          <w:rtl/>
        </w:rPr>
        <w:t>וניהול</w:t>
      </w:r>
      <w:r w:rsidRPr="00B33786">
        <w:rPr>
          <w:rtl/>
        </w:rPr>
        <w:t xml:space="preserve"> </w:t>
      </w:r>
      <w:r w:rsidRPr="00B33786">
        <w:rPr>
          <w:rFonts w:hint="cs"/>
          <w:rtl/>
        </w:rPr>
        <w:t>פרויקטים</w:t>
      </w:r>
      <w:r w:rsidRPr="00B33786">
        <w:rPr>
          <w:rtl/>
        </w:rPr>
        <w:t xml:space="preserve"> </w:t>
      </w:r>
      <w:r w:rsidRPr="00B33786">
        <w:rPr>
          <w:rFonts w:hint="cs"/>
          <w:rtl/>
        </w:rPr>
        <w:t>חקלאיים</w:t>
      </w:r>
      <w:r w:rsidRPr="00B33786">
        <w:rPr>
          <w:rtl/>
        </w:rPr>
        <w:t xml:space="preserve"> </w:t>
      </w:r>
      <w:r w:rsidRPr="00B33786">
        <w:rPr>
          <w:rFonts w:hint="cs"/>
          <w:rtl/>
        </w:rPr>
        <w:t>בהיקף</w:t>
      </w:r>
      <w:r w:rsidRPr="00B33786">
        <w:rPr>
          <w:rtl/>
        </w:rPr>
        <w:t xml:space="preserve"> </w:t>
      </w:r>
      <w:r w:rsidRPr="00B33786">
        <w:rPr>
          <w:rFonts w:hint="cs"/>
          <w:rtl/>
        </w:rPr>
        <w:t>של</w:t>
      </w:r>
      <w:r w:rsidRPr="00B33786">
        <w:rPr>
          <w:rtl/>
        </w:rPr>
        <w:t xml:space="preserve"> </w:t>
      </w:r>
      <w:r w:rsidR="006E1944">
        <w:rPr>
          <w:rFonts w:hint="cs"/>
          <w:rtl/>
        </w:rPr>
        <w:t>500 אלף</w:t>
      </w:r>
      <w:r w:rsidRPr="00B33786">
        <w:rPr>
          <w:rtl/>
        </w:rPr>
        <w:t xml:space="preserve"> </w:t>
      </w:r>
      <w:r w:rsidRPr="00B33786">
        <w:rPr>
          <w:rFonts w:hint="cs"/>
          <w:rtl/>
        </w:rPr>
        <w:t>₪</w:t>
      </w:r>
      <w:r w:rsidRPr="00B33786">
        <w:rPr>
          <w:rtl/>
        </w:rPr>
        <w:t xml:space="preserve"> </w:t>
      </w:r>
      <w:r w:rsidRPr="00B33786">
        <w:rPr>
          <w:rFonts w:hint="cs"/>
          <w:rtl/>
        </w:rPr>
        <w:t>לפחות</w:t>
      </w:r>
      <w:r w:rsidRPr="00B33786">
        <w:rPr>
          <w:rtl/>
        </w:rPr>
        <w:t>.</w:t>
      </w:r>
      <w:r w:rsidR="0032494E">
        <w:rPr>
          <w:rFonts w:hint="cs"/>
          <w:rtl/>
        </w:rPr>
        <w:t xml:space="preserve"> (מענה לסעיף </w:t>
      </w:r>
      <w:r w:rsidR="0032494E">
        <w:rPr>
          <w:rtl/>
        </w:rPr>
        <w:fldChar w:fldCharType="begin"/>
      </w:r>
      <w:r w:rsidR="0032494E">
        <w:rPr>
          <w:rtl/>
        </w:rPr>
        <w:instrText xml:space="preserve"> </w:instrText>
      </w:r>
      <w:r w:rsidR="0032494E">
        <w:rPr>
          <w:rFonts w:hint="cs"/>
        </w:rPr>
        <w:instrText>REF</w:instrText>
      </w:r>
      <w:r w:rsidR="0032494E">
        <w:rPr>
          <w:rFonts w:hint="cs"/>
          <w:rtl/>
        </w:rPr>
        <w:instrText xml:space="preserve"> _</w:instrText>
      </w:r>
      <w:r w:rsidR="0032494E">
        <w:rPr>
          <w:rFonts w:hint="cs"/>
        </w:rPr>
        <w:instrText>Ref397850067 \r \h</w:instrText>
      </w:r>
      <w:r w:rsidR="0032494E">
        <w:rPr>
          <w:rtl/>
        </w:rPr>
        <w:instrText xml:space="preserve"> </w:instrText>
      </w:r>
      <w:r w:rsidR="0032494E">
        <w:rPr>
          <w:rtl/>
        </w:rPr>
      </w:r>
      <w:r w:rsidR="0032494E">
        <w:rPr>
          <w:rtl/>
        </w:rPr>
        <w:fldChar w:fldCharType="separate"/>
      </w:r>
      <w:r w:rsidR="008F4C86">
        <w:rPr>
          <w:rtl/>
        </w:rPr>
        <w:t>‏6.1.1.5</w:t>
      </w:r>
      <w:r w:rsidR="0032494E">
        <w:rPr>
          <w:rtl/>
        </w:rPr>
        <w:fldChar w:fldCharType="end"/>
      </w:r>
      <w:r w:rsidR="0032494E">
        <w:rPr>
          <w:rFonts w:hint="cs"/>
          <w:rtl/>
        </w:rPr>
        <w:t xml:space="preserve"> למכרז)</w:t>
      </w:r>
    </w:p>
    <w:tbl>
      <w:tblPr>
        <w:tblpPr w:leftFromText="180" w:rightFromText="180" w:vertAnchor="text" w:horzAnchor="margin" w:tblpY="183"/>
        <w:bidiVisual/>
        <w:tblW w:w="85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645"/>
        <w:gridCol w:w="1656"/>
        <w:gridCol w:w="1133"/>
        <w:gridCol w:w="1022"/>
        <w:gridCol w:w="1170"/>
        <w:gridCol w:w="1268"/>
        <w:gridCol w:w="1628"/>
      </w:tblGrid>
      <w:tr w:rsidR="0032494E" w:rsidRPr="00B33786" w:rsidTr="00C44E1C">
        <w:tc>
          <w:tcPr>
            <w:tcW w:w="645" w:type="dxa"/>
            <w:tcBorders>
              <w:top w:val="single" w:sz="12" w:space="0" w:color="auto"/>
              <w:left w:val="single" w:sz="12" w:space="0" w:color="auto"/>
              <w:bottom w:val="single" w:sz="6" w:space="0" w:color="auto"/>
              <w:right w:val="single" w:sz="6" w:space="0" w:color="auto"/>
            </w:tcBorders>
            <w:shd w:val="pct20" w:color="auto" w:fill="auto"/>
          </w:tcPr>
          <w:p w:rsidR="0032494E" w:rsidRPr="00B06DC0" w:rsidRDefault="0032494E" w:rsidP="007F7381">
            <w:pPr>
              <w:keepNext/>
              <w:keepLines/>
              <w:tabs>
                <w:tab w:val="left" w:pos="480"/>
              </w:tabs>
            </w:pPr>
            <w:r w:rsidRPr="00B06DC0">
              <w:rPr>
                <w:rFonts w:hint="cs"/>
                <w:rtl/>
              </w:rPr>
              <w:t>מס</w:t>
            </w:r>
            <w:r w:rsidRPr="00B06DC0">
              <w:rPr>
                <w:rtl/>
              </w:rPr>
              <w:t>'</w:t>
            </w:r>
          </w:p>
        </w:tc>
        <w:tc>
          <w:tcPr>
            <w:tcW w:w="1656" w:type="dxa"/>
            <w:tcBorders>
              <w:top w:val="single" w:sz="12" w:space="0" w:color="auto"/>
              <w:left w:val="single" w:sz="6" w:space="0" w:color="auto"/>
              <w:bottom w:val="single" w:sz="6" w:space="0" w:color="auto"/>
              <w:right w:val="single" w:sz="6" w:space="0" w:color="auto"/>
            </w:tcBorders>
            <w:shd w:val="pct20" w:color="auto" w:fill="auto"/>
          </w:tcPr>
          <w:p w:rsidR="0032494E" w:rsidRPr="00B06DC0" w:rsidRDefault="0032494E" w:rsidP="007F7381">
            <w:pPr>
              <w:keepNext/>
              <w:keepLines/>
              <w:tabs>
                <w:tab w:val="left" w:pos="480"/>
              </w:tabs>
              <w:ind w:left="85"/>
              <w:rPr>
                <w:rtl/>
              </w:rPr>
            </w:pPr>
            <w:r w:rsidRPr="00B06DC0">
              <w:rPr>
                <w:rtl/>
              </w:rPr>
              <w:t xml:space="preserve">  </w:t>
            </w:r>
            <w:r w:rsidRPr="00B06DC0">
              <w:rPr>
                <w:rFonts w:hint="cs"/>
                <w:rtl/>
              </w:rPr>
              <w:t>שם</w:t>
            </w:r>
            <w:r w:rsidRPr="00B06DC0">
              <w:rPr>
                <w:rtl/>
              </w:rPr>
              <w:t xml:space="preserve"> </w:t>
            </w:r>
            <w:r w:rsidRPr="00B06DC0">
              <w:rPr>
                <w:rFonts w:hint="cs"/>
                <w:rtl/>
              </w:rPr>
              <w:t>המקום</w:t>
            </w:r>
            <w:r w:rsidRPr="00B06DC0">
              <w:rPr>
                <w:rtl/>
              </w:rPr>
              <w:t xml:space="preserve"> </w:t>
            </w:r>
            <w:r w:rsidRPr="00B06DC0">
              <w:rPr>
                <w:rFonts w:hint="cs"/>
                <w:rtl/>
              </w:rPr>
              <w:t>וכתובת</w:t>
            </w:r>
          </w:p>
          <w:p w:rsidR="0032494E" w:rsidRPr="00B06DC0" w:rsidRDefault="0032494E" w:rsidP="007F7381">
            <w:pPr>
              <w:keepNext/>
              <w:keepLines/>
              <w:tabs>
                <w:tab w:val="left" w:pos="480"/>
              </w:tabs>
              <w:ind w:left="85"/>
            </w:pPr>
            <w:r w:rsidRPr="00B06DC0">
              <w:rPr>
                <w:rtl/>
              </w:rPr>
              <w:t xml:space="preserve">(ארגון / </w:t>
            </w:r>
            <w:r w:rsidRPr="00B06DC0">
              <w:rPr>
                <w:rFonts w:hint="cs"/>
                <w:rtl/>
              </w:rPr>
              <w:t>חברה</w:t>
            </w:r>
            <w:r w:rsidRPr="00B06DC0">
              <w:rPr>
                <w:rtl/>
              </w:rPr>
              <w:t>)</w:t>
            </w:r>
          </w:p>
        </w:tc>
        <w:tc>
          <w:tcPr>
            <w:tcW w:w="1133" w:type="dxa"/>
            <w:tcBorders>
              <w:top w:val="single" w:sz="12" w:space="0" w:color="auto"/>
              <w:left w:val="single" w:sz="6" w:space="0" w:color="auto"/>
              <w:bottom w:val="single" w:sz="6" w:space="0" w:color="auto"/>
              <w:right w:val="single" w:sz="6" w:space="0" w:color="auto"/>
            </w:tcBorders>
            <w:shd w:val="pct20" w:color="auto" w:fill="auto"/>
          </w:tcPr>
          <w:p w:rsidR="0032494E" w:rsidRPr="00B06DC0" w:rsidRDefault="0032494E" w:rsidP="007F7381">
            <w:pPr>
              <w:keepNext/>
              <w:keepLines/>
              <w:tabs>
                <w:tab w:val="left" w:pos="480"/>
              </w:tabs>
              <w:ind w:left="85"/>
              <w:rPr>
                <w:rtl/>
              </w:rPr>
            </w:pPr>
            <w:r>
              <w:rPr>
                <w:rFonts w:hint="cs"/>
                <w:rtl/>
              </w:rPr>
              <w:t>מהות השירות</w:t>
            </w:r>
          </w:p>
        </w:tc>
        <w:tc>
          <w:tcPr>
            <w:tcW w:w="1022" w:type="dxa"/>
            <w:tcBorders>
              <w:top w:val="single" w:sz="12" w:space="0" w:color="auto"/>
              <w:left w:val="single" w:sz="6" w:space="0" w:color="auto"/>
              <w:bottom w:val="single" w:sz="6" w:space="0" w:color="auto"/>
              <w:right w:val="single" w:sz="6" w:space="0" w:color="auto"/>
            </w:tcBorders>
            <w:shd w:val="pct20" w:color="auto" w:fill="auto"/>
          </w:tcPr>
          <w:p w:rsidR="0032494E" w:rsidRPr="00B06DC0" w:rsidRDefault="0032494E" w:rsidP="007F7381">
            <w:pPr>
              <w:keepNext/>
              <w:keepLines/>
              <w:tabs>
                <w:tab w:val="left" w:pos="480"/>
              </w:tabs>
              <w:ind w:left="85"/>
              <w:rPr>
                <w:rtl/>
              </w:rPr>
            </w:pPr>
            <w:r>
              <w:rPr>
                <w:rFonts w:hint="cs"/>
                <w:rtl/>
              </w:rPr>
              <w:t xml:space="preserve">היקף כספי </w:t>
            </w:r>
          </w:p>
        </w:tc>
        <w:tc>
          <w:tcPr>
            <w:tcW w:w="1170" w:type="dxa"/>
            <w:tcBorders>
              <w:top w:val="single" w:sz="12" w:space="0" w:color="auto"/>
              <w:left w:val="single" w:sz="6" w:space="0" w:color="auto"/>
              <w:bottom w:val="single" w:sz="6" w:space="0" w:color="auto"/>
              <w:right w:val="single" w:sz="6" w:space="0" w:color="auto"/>
            </w:tcBorders>
            <w:shd w:val="pct20" w:color="auto" w:fill="auto"/>
          </w:tcPr>
          <w:p w:rsidR="0032494E" w:rsidRPr="00B06DC0" w:rsidRDefault="0032494E" w:rsidP="007F7381">
            <w:pPr>
              <w:keepNext/>
              <w:keepLines/>
              <w:tabs>
                <w:tab w:val="left" w:pos="480"/>
              </w:tabs>
              <w:ind w:left="85"/>
            </w:pPr>
            <w:r w:rsidRPr="00B06DC0">
              <w:rPr>
                <w:rFonts w:hint="cs"/>
                <w:rtl/>
              </w:rPr>
              <w:t>מס</w:t>
            </w:r>
            <w:r w:rsidRPr="00B06DC0">
              <w:rPr>
                <w:rtl/>
              </w:rPr>
              <w:t xml:space="preserve">' </w:t>
            </w:r>
            <w:r w:rsidRPr="00B06DC0">
              <w:rPr>
                <w:rFonts w:hint="cs"/>
                <w:rtl/>
              </w:rPr>
              <w:t>טלפון</w:t>
            </w:r>
          </w:p>
        </w:tc>
        <w:tc>
          <w:tcPr>
            <w:tcW w:w="1268" w:type="dxa"/>
            <w:tcBorders>
              <w:top w:val="single" w:sz="12" w:space="0" w:color="auto"/>
              <w:left w:val="single" w:sz="6" w:space="0" w:color="auto"/>
              <w:bottom w:val="single" w:sz="6" w:space="0" w:color="auto"/>
              <w:right w:val="single" w:sz="6" w:space="0" w:color="auto"/>
            </w:tcBorders>
            <w:shd w:val="pct20" w:color="auto" w:fill="auto"/>
          </w:tcPr>
          <w:p w:rsidR="0032494E" w:rsidRPr="00B06DC0" w:rsidRDefault="0032494E" w:rsidP="007F7381">
            <w:pPr>
              <w:keepNext/>
              <w:keepLines/>
              <w:tabs>
                <w:tab w:val="left" w:pos="480"/>
              </w:tabs>
              <w:ind w:left="85"/>
            </w:pPr>
            <w:r w:rsidRPr="00B06DC0">
              <w:rPr>
                <w:rFonts w:hint="cs"/>
                <w:rtl/>
              </w:rPr>
              <w:t>איש</w:t>
            </w:r>
            <w:r w:rsidRPr="00B06DC0">
              <w:rPr>
                <w:rtl/>
              </w:rPr>
              <w:t xml:space="preserve"> </w:t>
            </w:r>
            <w:r w:rsidRPr="00B06DC0">
              <w:rPr>
                <w:rFonts w:hint="cs"/>
                <w:rtl/>
              </w:rPr>
              <w:t>הקשר</w:t>
            </w:r>
          </w:p>
        </w:tc>
        <w:tc>
          <w:tcPr>
            <w:tcW w:w="1628" w:type="dxa"/>
            <w:tcBorders>
              <w:top w:val="single" w:sz="12" w:space="0" w:color="auto"/>
              <w:left w:val="single" w:sz="6" w:space="0" w:color="auto"/>
              <w:bottom w:val="single" w:sz="6" w:space="0" w:color="auto"/>
              <w:right w:val="single" w:sz="12" w:space="0" w:color="auto"/>
            </w:tcBorders>
            <w:shd w:val="pct20" w:color="auto" w:fill="auto"/>
          </w:tcPr>
          <w:p w:rsidR="0032494E" w:rsidRPr="00B06DC0" w:rsidRDefault="0032494E" w:rsidP="007F7381">
            <w:pPr>
              <w:keepNext/>
              <w:keepLines/>
              <w:tabs>
                <w:tab w:val="left" w:pos="480"/>
              </w:tabs>
              <w:ind w:left="85"/>
            </w:pPr>
            <w:r w:rsidRPr="00B06DC0">
              <w:rPr>
                <w:rFonts w:hint="cs"/>
                <w:rtl/>
              </w:rPr>
              <w:t>מועד</w:t>
            </w:r>
            <w:r w:rsidRPr="00B06DC0">
              <w:rPr>
                <w:rtl/>
              </w:rPr>
              <w:t xml:space="preserve"> </w:t>
            </w:r>
            <w:r w:rsidRPr="00B06DC0">
              <w:rPr>
                <w:rFonts w:hint="cs"/>
                <w:rtl/>
              </w:rPr>
              <w:t>האספקה</w:t>
            </w:r>
            <w:r w:rsidRPr="00B06DC0">
              <w:rPr>
                <w:rtl/>
              </w:rPr>
              <w:t xml:space="preserve"> / שנות העבודה</w:t>
            </w:r>
          </w:p>
        </w:tc>
      </w:tr>
      <w:tr w:rsidR="0032494E" w:rsidRPr="00B33786" w:rsidTr="00C44E1C">
        <w:tc>
          <w:tcPr>
            <w:tcW w:w="645" w:type="dxa"/>
            <w:tcBorders>
              <w:top w:val="single" w:sz="6" w:space="0" w:color="auto"/>
              <w:left w:val="single" w:sz="12" w:space="0" w:color="auto"/>
              <w:bottom w:val="single" w:sz="6" w:space="0" w:color="auto"/>
              <w:right w:val="single" w:sz="6" w:space="0" w:color="auto"/>
            </w:tcBorders>
          </w:tcPr>
          <w:p w:rsidR="0032494E" w:rsidRPr="00B06DC0" w:rsidRDefault="0032494E" w:rsidP="007F7381">
            <w:pPr>
              <w:keepNext/>
              <w:keepLines/>
              <w:tabs>
                <w:tab w:val="left" w:pos="480"/>
              </w:tabs>
              <w:ind w:left="85"/>
            </w:pPr>
            <w:r w:rsidRPr="00B06DC0">
              <w:rPr>
                <w:rtl/>
              </w:rPr>
              <w:t>1.</w:t>
            </w:r>
          </w:p>
        </w:tc>
        <w:tc>
          <w:tcPr>
            <w:tcW w:w="1656" w:type="dxa"/>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1133" w:type="dxa"/>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1022" w:type="dxa"/>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1170" w:type="dxa"/>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1268" w:type="dxa"/>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1628" w:type="dxa"/>
            <w:tcBorders>
              <w:top w:val="single" w:sz="6" w:space="0" w:color="auto"/>
              <w:left w:val="single" w:sz="6" w:space="0" w:color="auto"/>
              <w:bottom w:val="single" w:sz="6" w:space="0" w:color="auto"/>
              <w:right w:val="single" w:sz="12" w:space="0" w:color="auto"/>
            </w:tcBorders>
          </w:tcPr>
          <w:p w:rsidR="0032494E" w:rsidRPr="00B06DC0" w:rsidRDefault="0032494E" w:rsidP="007F7381">
            <w:pPr>
              <w:keepNext/>
              <w:keepLines/>
              <w:tabs>
                <w:tab w:val="left" w:pos="480"/>
              </w:tabs>
              <w:ind w:left="85"/>
            </w:pPr>
          </w:p>
        </w:tc>
      </w:tr>
      <w:tr w:rsidR="0032494E" w:rsidRPr="00B33786" w:rsidTr="00C44E1C">
        <w:tc>
          <w:tcPr>
            <w:tcW w:w="645" w:type="dxa"/>
            <w:tcBorders>
              <w:top w:val="single" w:sz="6" w:space="0" w:color="auto"/>
              <w:left w:val="single" w:sz="12" w:space="0" w:color="auto"/>
              <w:bottom w:val="single" w:sz="6" w:space="0" w:color="auto"/>
              <w:right w:val="single" w:sz="6" w:space="0" w:color="auto"/>
            </w:tcBorders>
          </w:tcPr>
          <w:p w:rsidR="0032494E" w:rsidRPr="00B06DC0" w:rsidRDefault="0032494E" w:rsidP="007F7381">
            <w:pPr>
              <w:keepNext/>
              <w:keepLines/>
              <w:tabs>
                <w:tab w:val="left" w:pos="480"/>
              </w:tabs>
              <w:ind w:left="85"/>
            </w:pPr>
            <w:r w:rsidRPr="00B06DC0">
              <w:rPr>
                <w:rtl/>
              </w:rPr>
              <w:t>2.</w:t>
            </w:r>
          </w:p>
        </w:tc>
        <w:tc>
          <w:tcPr>
            <w:tcW w:w="1656" w:type="dxa"/>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1133" w:type="dxa"/>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1022" w:type="dxa"/>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1170" w:type="dxa"/>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1268" w:type="dxa"/>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1628" w:type="dxa"/>
            <w:tcBorders>
              <w:top w:val="single" w:sz="6" w:space="0" w:color="auto"/>
              <w:left w:val="single" w:sz="6" w:space="0" w:color="auto"/>
              <w:bottom w:val="single" w:sz="6" w:space="0" w:color="auto"/>
              <w:right w:val="single" w:sz="12" w:space="0" w:color="auto"/>
            </w:tcBorders>
          </w:tcPr>
          <w:p w:rsidR="0032494E" w:rsidRPr="00B06DC0" w:rsidRDefault="0032494E" w:rsidP="007F7381">
            <w:pPr>
              <w:keepNext/>
              <w:keepLines/>
              <w:tabs>
                <w:tab w:val="left" w:pos="480"/>
              </w:tabs>
              <w:ind w:left="85"/>
            </w:pPr>
          </w:p>
        </w:tc>
      </w:tr>
      <w:tr w:rsidR="0032494E" w:rsidRPr="00B33786" w:rsidTr="00C44E1C">
        <w:tc>
          <w:tcPr>
            <w:tcW w:w="645" w:type="dxa"/>
            <w:tcBorders>
              <w:top w:val="single" w:sz="6" w:space="0" w:color="auto"/>
              <w:left w:val="single" w:sz="12" w:space="0" w:color="auto"/>
              <w:bottom w:val="single" w:sz="6" w:space="0" w:color="auto"/>
              <w:right w:val="single" w:sz="6" w:space="0" w:color="auto"/>
            </w:tcBorders>
          </w:tcPr>
          <w:p w:rsidR="0032494E" w:rsidRPr="00B06DC0" w:rsidRDefault="0032494E" w:rsidP="007F7381">
            <w:pPr>
              <w:keepNext/>
              <w:keepLines/>
              <w:tabs>
                <w:tab w:val="left" w:pos="480"/>
              </w:tabs>
              <w:ind w:left="85"/>
            </w:pPr>
            <w:r w:rsidRPr="00B06DC0">
              <w:rPr>
                <w:rtl/>
              </w:rPr>
              <w:t>3.</w:t>
            </w:r>
          </w:p>
        </w:tc>
        <w:tc>
          <w:tcPr>
            <w:tcW w:w="1656" w:type="dxa"/>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1133" w:type="dxa"/>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1022" w:type="dxa"/>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1170" w:type="dxa"/>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1268" w:type="dxa"/>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1628" w:type="dxa"/>
            <w:tcBorders>
              <w:top w:val="single" w:sz="6" w:space="0" w:color="auto"/>
              <w:left w:val="single" w:sz="6" w:space="0" w:color="auto"/>
              <w:bottom w:val="single" w:sz="6" w:space="0" w:color="auto"/>
              <w:right w:val="single" w:sz="12" w:space="0" w:color="auto"/>
            </w:tcBorders>
          </w:tcPr>
          <w:p w:rsidR="0032494E" w:rsidRPr="00B06DC0" w:rsidRDefault="0032494E" w:rsidP="007F7381">
            <w:pPr>
              <w:keepNext/>
              <w:keepLines/>
              <w:tabs>
                <w:tab w:val="left" w:pos="480"/>
              </w:tabs>
              <w:ind w:left="85"/>
            </w:pPr>
          </w:p>
        </w:tc>
      </w:tr>
      <w:tr w:rsidR="0032494E" w:rsidRPr="00B33786" w:rsidTr="00C44E1C">
        <w:tc>
          <w:tcPr>
            <w:tcW w:w="645" w:type="dxa"/>
            <w:tcBorders>
              <w:top w:val="single" w:sz="6" w:space="0" w:color="auto"/>
              <w:left w:val="single" w:sz="12" w:space="0" w:color="auto"/>
              <w:bottom w:val="single" w:sz="6" w:space="0" w:color="auto"/>
              <w:right w:val="single" w:sz="6" w:space="0" w:color="auto"/>
            </w:tcBorders>
          </w:tcPr>
          <w:p w:rsidR="0032494E" w:rsidRPr="00B06DC0" w:rsidRDefault="0032494E" w:rsidP="007F7381">
            <w:pPr>
              <w:keepNext/>
              <w:keepLines/>
              <w:tabs>
                <w:tab w:val="left" w:pos="480"/>
              </w:tabs>
              <w:ind w:left="85"/>
              <w:rPr>
                <w:rtl/>
              </w:rPr>
            </w:pPr>
            <w:r w:rsidRPr="00B06DC0">
              <w:rPr>
                <w:rtl/>
              </w:rPr>
              <w:t>4.</w:t>
            </w:r>
          </w:p>
        </w:tc>
        <w:tc>
          <w:tcPr>
            <w:tcW w:w="1656" w:type="dxa"/>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1133" w:type="dxa"/>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1022" w:type="dxa"/>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1170" w:type="dxa"/>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1268" w:type="dxa"/>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1628" w:type="dxa"/>
            <w:tcBorders>
              <w:top w:val="single" w:sz="6" w:space="0" w:color="auto"/>
              <w:left w:val="single" w:sz="6" w:space="0" w:color="auto"/>
              <w:bottom w:val="single" w:sz="6" w:space="0" w:color="auto"/>
              <w:right w:val="single" w:sz="12" w:space="0" w:color="auto"/>
            </w:tcBorders>
          </w:tcPr>
          <w:p w:rsidR="0032494E" w:rsidRPr="00B06DC0" w:rsidRDefault="0032494E" w:rsidP="007F7381">
            <w:pPr>
              <w:keepNext/>
              <w:keepLines/>
              <w:tabs>
                <w:tab w:val="left" w:pos="480"/>
              </w:tabs>
              <w:ind w:left="85"/>
            </w:pPr>
          </w:p>
        </w:tc>
      </w:tr>
      <w:tr w:rsidR="0032494E" w:rsidRPr="00B33786" w:rsidTr="00C44E1C">
        <w:tc>
          <w:tcPr>
            <w:tcW w:w="645" w:type="dxa"/>
            <w:tcBorders>
              <w:top w:val="single" w:sz="6" w:space="0" w:color="auto"/>
              <w:left w:val="single" w:sz="12" w:space="0" w:color="auto"/>
              <w:bottom w:val="single" w:sz="6" w:space="0" w:color="auto"/>
              <w:right w:val="single" w:sz="6" w:space="0" w:color="auto"/>
            </w:tcBorders>
          </w:tcPr>
          <w:p w:rsidR="0032494E" w:rsidRPr="00B06DC0" w:rsidRDefault="0032494E" w:rsidP="007F7381">
            <w:pPr>
              <w:keepNext/>
              <w:keepLines/>
              <w:tabs>
                <w:tab w:val="left" w:pos="480"/>
              </w:tabs>
              <w:ind w:left="85"/>
              <w:rPr>
                <w:rtl/>
              </w:rPr>
            </w:pPr>
            <w:r>
              <w:rPr>
                <w:rFonts w:hint="cs"/>
                <w:rtl/>
              </w:rPr>
              <w:t>5.</w:t>
            </w:r>
          </w:p>
        </w:tc>
        <w:tc>
          <w:tcPr>
            <w:tcW w:w="1656" w:type="dxa"/>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1133" w:type="dxa"/>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1022" w:type="dxa"/>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1170" w:type="dxa"/>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1268" w:type="dxa"/>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1628" w:type="dxa"/>
            <w:tcBorders>
              <w:top w:val="single" w:sz="6" w:space="0" w:color="auto"/>
              <w:left w:val="single" w:sz="6" w:space="0" w:color="auto"/>
              <w:bottom w:val="single" w:sz="6" w:space="0" w:color="auto"/>
              <w:right w:val="single" w:sz="12" w:space="0" w:color="auto"/>
            </w:tcBorders>
          </w:tcPr>
          <w:p w:rsidR="0032494E" w:rsidRPr="00B06DC0" w:rsidRDefault="0032494E" w:rsidP="007F7381">
            <w:pPr>
              <w:keepNext/>
              <w:keepLines/>
              <w:tabs>
                <w:tab w:val="left" w:pos="480"/>
              </w:tabs>
              <w:ind w:left="85"/>
            </w:pPr>
          </w:p>
        </w:tc>
      </w:tr>
      <w:tr w:rsidR="0032494E" w:rsidRPr="00B33786" w:rsidTr="00C44E1C">
        <w:tc>
          <w:tcPr>
            <w:tcW w:w="645" w:type="dxa"/>
            <w:tcBorders>
              <w:top w:val="single" w:sz="6" w:space="0" w:color="auto"/>
              <w:left w:val="single" w:sz="12" w:space="0" w:color="auto"/>
              <w:bottom w:val="single" w:sz="6" w:space="0" w:color="auto"/>
              <w:right w:val="single" w:sz="6" w:space="0" w:color="auto"/>
            </w:tcBorders>
          </w:tcPr>
          <w:p w:rsidR="0032494E" w:rsidRPr="00B06DC0" w:rsidRDefault="0032494E" w:rsidP="007F7381">
            <w:pPr>
              <w:keepNext/>
              <w:keepLines/>
              <w:tabs>
                <w:tab w:val="left" w:pos="480"/>
              </w:tabs>
              <w:ind w:left="85"/>
              <w:rPr>
                <w:rtl/>
              </w:rPr>
            </w:pPr>
            <w:r>
              <w:rPr>
                <w:rFonts w:hint="cs"/>
                <w:rtl/>
              </w:rPr>
              <w:t>6.</w:t>
            </w:r>
          </w:p>
        </w:tc>
        <w:tc>
          <w:tcPr>
            <w:tcW w:w="1656" w:type="dxa"/>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1133" w:type="dxa"/>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1022" w:type="dxa"/>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1170" w:type="dxa"/>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1268" w:type="dxa"/>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1628" w:type="dxa"/>
            <w:tcBorders>
              <w:top w:val="single" w:sz="6" w:space="0" w:color="auto"/>
              <w:left w:val="single" w:sz="6" w:space="0" w:color="auto"/>
              <w:bottom w:val="single" w:sz="6" w:space="0" w:color="auto"/>
              <w:right w:val="single" w:sz="12" w:space="0" w:color="auto"/>
            </w:tcBorders>
          </w:tcPr>
          <w:p w:rsidR="0032494E" w:rsidRPr="00B06DC0" w:rsidRDefault="0032494E" w:rsidP="007F7381">
            <w:pPr>
              <w:keepNext/>
              <w:keepLines/>
              <w:tabs>
                <w:tab w:val="left" w:pos="480"/>
              </w:tabs>
              <w:ind w:left="85"/>
            </w:pPr>
          </w:p>
        </w:tc>
      </w:tr>
    </w:tbl>
    <w:p w:rsidR="00957A38" w:rsidRDefault="00957A38" w:rsidP="007F7381">
      <w:pPr>
        <w:pStyle w:val="a4"/>
        <w:keepNext/>
        <w:keepLines/>
        <w:spacing w:after="0" w:line="360" w:lineRule="auto"/>
        <w:ind w:left="792"/>
        <w:jc w:val="both"/>
      </w:pPr>
    </w:p>
    <w:p w:rsidR="00EB59DC" w:rsidRDefault="00957A38" w:rsidP="007F7381">
      <w:pPr>
        <w:pStyle w:val="a4"/>
        <w:keepNext/>
        <w:keepLines/>
        <w:numPr>
          <w:ilvl w:val="2"/>
          <w:numId w:val="67"/>
        </w:numPr>
        <w:spacing w:after="0" w:line="360" w:lineRule="auto"/>
        <w:ind w:left="1498" w:hanging="709"/>
        <w:jc w:val="both"/>
      </w:pPr>
      <w:r>
        <w:rPr>
          <w:rFonts w:hint="cs"/>
          <w:rtl/>
        </w:rPr>
        <w:t>ניסיון של 3 שנים לפחות ב-5 שנים האחרונות במתן שירותים בתחום הניטור הסביבתי או ניהול לוגיסטי של פרויקט בעל היבטים סביבתיים בהיקף של 300 אלף ₪ בשנה.</w:t>
      </w:r>
      <w:r w:rsidR="0032494E">
        <w:rPr>
          <w:rFonts w:hint="cs"/>
          <w:rtl/>
        </w:rPr>
        <w:t xml:space="preserve"> (מענה לסעיף </w:t>
      </w:r>
      <w:r w:rsidR="0032494E">
        <w:rPr>
          <w:rtl/>
        </w:rPr>
        <w:fldChar w:fldCharType="begin"/>
      </w:r>
      <w:r w:rsidR="0032494E">
        <w:rPr>
          <w:rtl/>
        </w:rPr>
        <w:instrText xml:space="preserve"> </w:instrText>
      </w:r>
      <w:r w:rsidR="0032494E">
        <w:rPr>
          <w:rFonts w:hint="cs"/>
        </w:rPr>
        <w:instrText>REF</w:instrText>
      </w:r>
      <w:r w:rsidR="0032494E">
        <w:rPr>
          <w:rFonts w:hint="cs"/>
          <w:rtl/>
        </w:rPr>
        <w:instrText xml:space="preserve"> _</w:instrText>
      </w:r>
      <w:r w:rsidR="0032494E">
        <w:rPr>
          <w:rFonts w:hint="cs"/>
        </w:rPr>
        <w:instrText>Ref397850093 \r \h</w:instrText>
      </w:r>
      <w:r w:rsidR="0032494E">
        <w:rPr>
          <w:rtl/>
        </w:rPr>
        <w:instrText xml:space="preserve"> </w:instrText>
      </w:r>
      <w:r w:rsidR="0032494E">
        <w:rPr>
          <w:rtl/>
        </w:rPr>
      </w:r>
      <w:r w:rsidR="0032494E">
        <w:rPr>
          <w:rtl/>
        </w:rPr>
        <w:fldChar w:fldCharType="separate"/>
      </w:r>
      <w:r w:rsidR="008F4C86">
        <w:rPr>
          <w:rtl/>
        </w:rPr>
        <w:t>‏6.1.1.6</w:t>
      </w:r>
      <w:r w:rsidR="0032494E">
        <w:rPr>
          <w:rtl/>
        </w:rPr>
        <w:fldChar w:fldCharType="end"/>
      </w:r>
      <w:r w:rsidR="0032494E">
        <w:rPr>
          <w:rFonts w:hint="cs"/>
          <w:rtl/>
        </w:rPr>
        <w:t xml:space="preserve"> למכרז)</w:t>
      </w:r>
    </w:p>
    <w:p w:rsidR="00CD288F" w:rsidRDefault="00CD288F" w:rsidP="00CD288F">
      <w:pPr>
        <w:keepNext/>
        <w:keepLines/>
        <w:spacing w:after="0" w:line="360" w:lineRule="auto"/>
        <w:jc w:val="both"/>
        <w:rPr>
          <w:rtl/>
        </w:rPr>
      </w:pPr>
    </w:p>
    <w:p w:rsidR="00CD288F" w:rsidRDefault="00CD288F" w:rsidP="00CD288F">
      <w:pPr>
        <w:keepNext/>
        <w:keepLines/>
        <w:spacing w:after="0" w:line="360" w:lineRule="auto"/>
        <w:jc w:val="both"/>
        <w:rPr>
          <w:rtl/>
        </w:rPr>
      </w:pPr>
    </w:p>
    <w:p w:rsidR="00CD288F" w:rsidRPr="00B33786" w:rsidRDefault="00CD288F" w:rsidP="00CD288F">
      <w:pPr>
        <w:keepNext/>
        <w:keepLines/>
        <w:spacing w:after="0" w:line="360" w:lineRule="auto"/>
        <w:jc w:val="both"/>
      </w:pPr>
    </w:p>
    <w:tbl>
      <w:tblPr>
        <w:tblpPr w:leftFromText="180" w:rightFromText="180" w:vertAnchor="text" w:horzAnchor="margin" w:tblpY="183"/>
        <w:bidiVisual/>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549"/>
        <w:gridCol w:w="1560"/>
        <w:gridCol w:w="1266"/>
        <w:gridCol w:w="1019"/>
        <w:gridCol w:w="1006"/>
        <w:gridCol w:w="1053"/>
        <w:gridCol w:w="2069"/>
      </w:tblGrid>
      <w:tr w:rsidR="0032494E" w:rsidRPr="00B33786" w:rsidTr="00407C3F">
        <w:tc>
          <w:tcPr>
            <w:tcW w:w="0" w:type="auto"/>
            <w:tcBorders>
              <w:top w:val="single" w:sz="12" w:space="0" w:color="auto"/>
              <w:left w:val="single" w:sz="12" w:space="0" w:color="auto"/>
              <w:bottom w:val="single" w:sz="6" w:space="0" w:color="auto"/>
              <w:right w:val="single" w:sz="6" w:space="0" w:color="auto"/>
            </w:tcBorders>
            <w:shd w:val="pct20" w:color="auto" w:fill="auto"/>
          </w:tcPr>
          <w:p w:rsidR="0032494E" w:rsidRPr="00B06DC0" w:rsidRDefault="0032494E" w:rsidP="007F7381">
            <w:pPr>
              <w:keepNext/>
              <w:keepLines/>
              <w:tabs>
                <w:tab w:val="left" w:pos="480"/>
              </w:tabs>
            </w:pPr>
            <w:r w:rsidRPr="00B06DC0">
              <w:rPr>
                <w:rFonts w:hint="cs"/>
                <w:rtl/>
              </w:rPr>
              <w:t>מס</w:t>
            </w:r>
            <w:r w:rsidRPr="00B06DC0">
              <w:rPr>
                <w:rtl/>
              </w:rPr>
              <w:t>'</w:t>
            </w:r>
          </w:p>
        </w:tc>
        <w:tc>
          <w:tcPr>
            <w:tcW w:w="0" w:type="auto"/>
            <w:tcBorders>
              <w:top w:val="single" w:sz="12" w:space="0" w:color="auto"/>
              <w:left w:val="single" w:sz="6" w:space="0" w:color="auto"/>
              <w:bottom w:val="single" w:sz="6" w:space="0" w:color="auto"/>
              <w:right w:val="single" w:sz="6" w:space="0" w:color="auto"/>
            </w:tcBorders>
            <w:shd w:val="pct20" w:color="auto" w:fill="auto"/>
          </w:tcPr>
          <w:p w:rsidR="0032494E" w:rsidRPr="00B06DC0" w:rsidRDefault="0032494E" w:rsidP="007F7381">
            <w:pPr>
              <w:keepNext/>
              <w:keepLines/>
              <w:tabs>
                <w:tab w:val="left" w:pos="480"/>
              </w:tabs>
              <w:ind w:left="85"/>
              <w:rPr>
                <w:rtl/>
              </w:rPr>
            </w:pPr>
            <w:r w:rsidRPr="00B06DC0">
              <w:rPr>
                <w:rtl/>
              </w:rPr>
              <w:t xml:space="preserve">  </w:t>
            </w:r>
            <w:r w:rsidRPr="00B06DC0">
              <w:rPr>
                <w:rFonts w:hint="cs"/>
                <w:rtl/>
              </w:rPr>
              <w:t>שם</w:t>
            </w:r>
            <w:r w:rsidRPr="00B06DC0">
              <w:rPr>
                <w:rtl/>
              </w:rPr>
              <w:t xml:space="preserve"> </w:t>
            </w:r>
            <w:r w:rsidRPr="00B06DC0">
              <w:rPr>
                <w:rFonts w:hint="cs"/>
                <w:rtl/>
              </w:rPr>
              <w:t>המקום</w:t>
            </w:r>
            <w:r w:rsidRPr="00B06DC0">
              <w:rPr>
                <w:rtl/>
              </w:rPr>
              <w:t xml:space="preserve"> </w:t>
            </w:r>
            <w:r w:rsidRPr="00B06DC0">
              <w:rPr>
                <w:rFonts w:hint="cs"/>
                <w:rtl/>
              </w:rPr>
              <w:t>וכתובת</w:t>
            </w:r>
          </w:p>
          <w:p w:rsidR="0032494E" w:rsidRPr="00B06DC0" w:rsidRDefault="0032494E" w:rsidP="007F7381">
            <w:pPr>
              <w:keepNext/>
              <w:keepLines/>
              <w:tabs>
                <w:tab w:val="left" w:pos="480"/>
              </w:tabs>
              <w:ind w:left="85"/>
            </w:pPr>
            <w:r w:rsidRPr="00B06DC0">
              <w:rPr>
                <w:rtl/>
              </w:rPr>
              <w:t xml:space="preserve">(ארגון / </w:t>
            </w:r>
            <w:r w:rsidRPr="00B06DC0">
              <w:rPr>
                <w:rFonts w:hint="cs"/>
                <w:rtl/>
              </w:rPr>
              <w:t>חברה</w:t>
            </w:r>
            <w:r w:rsidRPr="00B06DC0">
              <w:rPr>
                <w:rtl/>
              </w:rPr>
              <w:t>)</w:t>
            </w:r>
          </w:p>
        </w:tc>
        <w:tc>
          <w:tcPr>
            <w:tcW w:w="0" w:type="auto"/>
            <w:tcBorders>
              <w:top w:val="single" w:sz="12" w:space="0" w:color="auto"/>
              <w:left w:val="single" w:sz="6" w:space="0" w:color="auto"/>
              <w:bottom w:val="single" w:sz="6" w:space="0" w:color="auto"/>
              <w:right w:val="single" w:sz="6" w:space="0" w:color="auto"/>
            </w:tcBorders>
            <w:shd w:val="pct20" w:color="auto" w:fill="auto"/>
          </w:tcPr>
          <w:p w:rsidR="0032494E" w:rsidRPr="00B06DC0" w:rsidRDefault="0032494E" w:rsidP="007F7381">
            <w:pPr>
              <w:keepNext/>
              <w:keepLines/>
              <w:tabs>
                <w:tab w:val="left" w:pos="480"/>
              </w:tabs>
              <w:ind w:left="85"/>
              <w:rPr>
                <w:rtl/>
              </w:rPr>
            </w:pPr>
            <w:r>
              <w:rPr>
                <w:rFonts w:hint="cs"/>
                <w:rtl/>
              </w:rPr>
              <w:t>מהות השירות</w:t>
            </w:r>
          </w:p>
        </w:tc>
        <w:tc>
          <w:tcPr>
            <w:tcW w:w="0" w:type="auto"/>
            <w:tcBorders>
              <w:top w:val="single" w:sz="12" w:space="0" w:color="auto"/>
              <w:left w:val="single" w:sz="6" w:space="0" w:color="auto"/>
              <w:bottom w:val="single" w:sz="6" w:space="0" w:color="auto"/>
              <w:right w:val="single" w:sz="6" w:space="0" w:color="auto"/>
            </w:tcBorders>
            <w:shd w:val="pct20" w:color="auto" w:fill="auto"/>
          </w:tcPr>
          <w:p w:rsidR="0032494E" w:rsidRPr="00B06DC0" w:rsidRDefault="0032494E" w:rsidP="007F7381">
            <w:pPr>
              <w:keepNext/>
              <w:keepLines/>
              <w:tabs>
                <w:tab w:val="left" w:pos="480"/>
              </w:tabs>
              <w:ind w:left="85"/>
              <w:rPr>
                <w:rtl/>
              </w:rPr>
            </w:pPr>
            <w:r>
              <w:rPr>
                <w:rFonts w:hint="cs"/>
                <w:rtl/>
              </w:rPr>
              <w:t xml:space="preserve">היקף כספי </w:t>
            </w:r>
          </w:p>
        </w:tc>
        <w:tc>
          <w:tcPr>
            <w:tcW w:w="0" w:type="auto"/>
            <w:tcBorders>
              <w:top w:val="single" w:sz="12" w:space="0" w:color="auto"/>
              <w:left w:val="single" w:sz="6" w:space="0" w:color="auto"/>
              <w:bottom w:val="single" w:sz="6" w:space="0" w:color="auto"/>
              <w:right w:val="single" w:sz="6" w:space="0" w:color="auto"/>
            </w:tcBorders>
            <w:shd w:val="pct20" w:color="auto" w:fill="auto"/>
          </w:tcPr>
          <w:p w:rsidR="0032494E" w:rsidRPr="00B06DC0" w:rsidRDefault="0032494E" w:rsidP="007F7381">
            <w:pPr>
              <w:keepNext/>
              <w:keepLines/>
              <w:tabs>
                <w:tab w:val="left" w:pos="480"/>
              </w:tabs>
              <w:ind w:left="85"/>
            </w:pPr>
            <w:r w:rsidRPr="00B06DC0">
              <w:rPr>
                <w:rFonts w:hint="cs"/>
                <w:rtl/>
              </w:rPr>
              <w:t>מס</w:t>
            </w:r>
            <w:r w:rsidRPr="00B06DC0">
              <w:rPr>
                <w:rtl/>
              </w:rPr>
              <w:t xml:space="preserve">' </w:t>
            </w:r>
            <w:r w:rsidRPr="00B06DC0">
              <w:rPr>
                <w:rFonts w:hint="cs"/>
                <w:rtl/>
              </w:rPr>
              <w:t>טלפון</w:t>
            </w:r>
          </w:p>
        </w:tc>
        <w:tc>
          <w:tcPr>
            <w:tcW w:w="0" w:type="auto"/>
            <w:tcBorders>
              <w:top w:val="single" w:sz="12" w:space="0" w:color="auto"/>
              <w:left w:val="single" w:sz="6" w:space="0" w:color="auto"/>
              <w:bottom w:val="single" w:sz="6" w:space="0" w:color="auto"/>
              <w:right w:val="single" w:sz="6" w:space="0" w:color="auto"/>
            </w:tcBorders>
            <w:shd w:val="pct20" w:color="auto" w:fill="auto"/>
          </w:tcPr>
          <w:p w:rsidR="0032494E" w:rsidRPr="00B06DC0" w:rsidRDefault="0032494E" w:rsidP="007F7381">
            <w:pPr>
              <w:keepNext/>
              <w:keepLines/>
              <w:tabs>
                <w:tab w:val="left" w:pos="480"/>
              </w:tabs>
              <w:ind w:left="85"/>
            </w:pPr>
            <w:r w:rsidRPr="00B06DC0">
              <w:rPr>
                <w:rFonts w:hint="cs"/>
                <w:rtl/>
              </w:rPr>
              <w:t>איש</w:t>
            </w:r>
            <w:r w:rsidRPr="00B06DC0">
              <w:rPr>
                <w:rtl/>
              </w:rPr>
              <w:t xml:space="preserve"> </w:t>
            </w:r>
            <w:r w:rsidRPr="00B06DC0">
              <w:rPr>
                <w:rFonts w:hint="cs"/>
                <w:rtl/>
              </w:rPr>
              <w:t>הקשר</w:t>
            </w:r>
          </w:p>
        </w:tc>
        <w:tc>
          <w:tcPr>
            <w:tcW w:w="0" w:type="auto"/>
            <w:tcBorders>
              <w:top w:val="single" w:sz="12" w:space="0" w:color="auto"/>
              <w:left w:val="single" w:sz="6" w:space="0" w:color="auto"/>
              <w:bottom w:val="single" w:sz="6" w:space="0" w:color="auto"/>
              <w:right w:val="single" w:sz="12" w:space="0" w:color="auto"/>
            </w:tcBorders>
            <w:shd w:val="pct20" w:color="auto" w:fill="auto"/>
          </w:tcPr>
          <w:p w:rsidR="0032494E" w:rsidRPr="00B06DC0" w:rsidRDefault="0032494E" w:rsidP="007F7381">
            <w:pPr>
              <w:keepNext/>
              <w:keepLines/>
              <w:tabs>
                <w:tab w:val="left" w:pos="480"/>
              </w:tabs>
              <w:ind w:left="85"/>
            </w:pPr>
            <w:r w:rsidRPr="00B06DC0">
              <w:rPr>
                <w:rFonts w:hint="cs"/>
                <w:rtl/>
              </w:rPr>
              <w:t>מועד</w:t>
            </w:r>
            <w:r w:rsidRPr="00B06DC0">
              <w:rPr>
                <w:rtl/>
              </w:rPr>
              <w:t xml:space="preserve"> </w:t>
            </w:r>
            <w:r w:rsidRPr="00B06DC0">
              <w:rPr>
                <w:rFonts w:hint="cs"/>
                <w:rtl/>
              </w:rPr>
              <w:t>האספקה</w:t>
            </w:r>
            <w:r w:rsidRPr="00B06DC0">
              <w:rPr>
                <w:rtl/>
              </w:rPr>
              <w:t xml:space="preserve"> / שנות העבודה</w:t>
            </w:r>
          </w:p>
        </w:tc>
      </w:tr>
      <w:tr w:rsidR="0032494E" w:rsidRPr="00B33786" w:rsidTr="00407C3F">
        <w:tc>
          <w:tcPr>
            <w:tcW w:w="0" w:type="auto"/>
            <w:tcBorders>
              <w:top w:val="single" w:sz="6" w:space="0" w:color="auto"/>
              <w:left w:val="single" w:sz="12" w:space="0" w:color="auto"/>
              <w:bottom w:val="single" w:sz="6" w:space="0" w:color="auto"/>
              <w:right w:val="single" w:sz="6" w:space="0" w:color="auto"/>
            </w:tcBorders>
          </w:tcPr>
          <w:p w:rsidR="0032494E" w:rsidRPr="00B06DC0" w:rsidRDefault="0032494E" w:rsidP="007F7381">
            <w:pPr>
              <w:keepNext/>
              <w:keepLines/>
              <w:tabs>
                <w:tab w:val="left" w:pos="480"/>
              </w:tabs>
              <w:ind w:left="85"/>
            </w:pPr>
            <w:r w:rsidRPr="00B06DC0">
              <w:rPr>
                <w:rtl/>
              </w:rPr>
              <w:t>1.</w:t>
            </w:r>
          </w:p>
        </w:tc>
        <w:tc>
          <w:tcPr>
            <w:tcW w:w="0" w:type="auto"/>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12" w:space="0" w:color="auto"/>
            </w:tcBorders>
          </w:tcPr>
          <w:p w:rsidR="0032494E" w:rsidRPr="00B06DC0" w:rsidRDefault="0032494E" w:rsidP="007F7381">
            <w:pPr>
              <w:keepNext/>
              <w:keepLines/>
              <w:tabs>
                <w:tab w:val="left" w:pos="480"/>
              </w:tabs>
              <w:ind w:left="85"/>
            </w:pPr>
          </w:p>
        </w:tc>
      </w:tr>
      <w:tr w:rsidR="0032494E" w:rsidRPr="00B33786" w:rsidTr="00407C3F">
        <w:tc>
          <w:tcPr>
            <w:tcW w:w="0" w:type="auto"/>
            <w:tcBorders>
              <w:top w:val="single" w:sz="6" w:space="0" w:color="auto"/>
              <w:left w:val="single" w:sz="12" w:space="0" w:color="auto"/>
              <w:bottom w:val="single" w:sz="6" w:space="0" w:color="auto"/>
              <w:right w:val="single" w:sz="6" w:space="0" w:color="auto"/>
            </w:tcBorders>
          </w:tcPr>
          <w:p w:rsidR="0032494E" w:rsidRPr="00B06DC0" w:rsidRDefault="0032494E" w:rsidP="007F7381">
            <w:pPr>
              <w:keepNext/>
              <w:keepLines/>
              <w:tabs>
                <w:tab w:val="left" w:pos="480"/>
              </w:tabs>
              <w:ind w:left="85"/>
            </w:pPr>
            <w:r w:rsidRPr="00B06DC0">
              <w:rPr>
                <w:rtl/>
              </w:rPr>
              <w:t>2.</w:t>
            </w:r>
          </w:p>
        </w:tc>
        <w:tc>
          <w:tcPr>
            <w:tcW w:w="0" w:type="auto"/>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12" w:space="0" w:color="auto"/>
            </w:tcBorders>
          </w:tcPr>
          <w:p w:rsidR="0032494E" w:rsidRPr="00B06DC0" w:rsidRDefault="0032494E" w:rsidP="007F7381">
            <w:pPr>
              <w:keepNext/>
              <w:keepLines/>
              <w:tabs>
                <w:tab w:val="left" w:pos="480"/>
              </w:tabs>
              <w:ind w:left="85"/>
            </w:pPr>
          </w:p>
        </w:tc>
      </w:tr>
      <w:tr w:rsidR="0032494E" w:rsidRPr="00B33786" w:rsidTr="00407C3F">
        <w:tc>
          <w:tcPr>
            <w:tcW w:w="0" w:type="auto"/>
            <w:tcBorders>
              <w:top w:val="single" w:sz="6" w:space="0" w:color="auto"/>
              <w:left w:val="single" w:sz="12" w:space="0" w:color="auto"/>
              <w:bottom w:val="single" w:sz="6" w:space="0" w:color="auto"/>
              <w:right w:val="single" w:sz="6" w:space="0" w:color="auto"/>
            </w:tcBorders>
          </w:tcPr>
          <w:p w:rsidR="0032494E" w:rsidRPr="00B06DC0" w:rsidRDefault="0032494E" w:rsidP="007F7381">
            <w:pPr>
              <w:keepNext/>
              <w:keepLines/>
              <w:tabs>
                <w:tab w:val="left" w:pos="480"/>
              </w:tabs>
              <w:ind w:left="85"/>
            </w:pPr>
            <w:r w:rsidRPr="00B06DC0">
              <w:rPr>
                <w:rtl/>
              </w:rPr>
              <w:t>3.</w:t>
            </w:r>
          </w:p>
        </w:tc>
        <w:tc>
          <w:tcPr>
            <w:tcW w:w="0" w:type="auto"/>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12" w:space="0" w:color="auto"/>
            </w:tcBorders>
          </w:tcPr>
          <w:p w:rsidR="0032494E" w:rsidRPr="00B06DC0" w:rsidRDefault="0032494E" w:rsidP="007F7381">
            <w:pPr>
              <w:keepNext/>
              <w:keepLines/>
              <w:tabs>
                <w:tab w:val="left" w:pos="480"/>
              </w:tabs>
              <w:ind w:left="85"/>
            </w:pPr>
          </w:p>
        </w:tc>
      </w:tr>
      <w:tr w:rsidR="0032494E" w:rsidRPr="00B33786" w:rsidTr="00407C3F">
        <w:tc>
          <w:tcPr>
            <w:tcW w:w="0" w:type="auto"/>
            <w:tcBorders>
              <w:top w:val="single" w:sz="6" w:space="0" w:color="auto"/>
              <w:left w:val="single" w:sz="12" w:space="0" w:color="auto"/>
              <w:bottom w:val="single" w:sz="6" w:space="0" w:color="auto"/>
              <w:right w:val="single" w:sz="6" w:space="0" w:color="auto"/>
            </w:tcBorders>
          </w:tcPr>
          <w:p w:rsidR="0032494E" w:rsidRPr="00B06DC0" w:rsidRDefault="0032494E" w:rsidP="007F7381">
            <w:pPr>
              <w:keepNext/>
              <w:keepLines/>
              <w:tabs>
                <w:tab w:val="left" w:pos="480"/>
              </w:tabs>
              <w:ind w:left="85"/>
              <w:rPr>
                <w:rtl/>
              </w:rPr>
            </w:pPr>
            <w:r w:rsidRPr="00B06DC0">
              <w:rPr>
                <w:rtl/>
              </w:rPr>
              <w:t>4.</w:t>
            </w:r>
          </w:p>
        </w:tc>
        <w:tc>
          <w:tcPr>
            <w:tcW w:w="0" w:type="auto"/>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12" w:space="0" w:color="auto"/>
            </w:tcBorders>
          </w:tcPr>
          <w:p w:rsidR="0032494E" w:rsidRPr="00B06DC0" w:rsidRDefault="0032494E" w:rsidP="007F7381">
            <w:pPr>
              <w:keepNext/>
              <w:keepLines/>
              <w:tabs>
                <w:tab w:val="left" w:pos="480"/>
              </w:tabs>
              <w:ind w:left="85"/>
            </w:pPr>
          </w:p>
        </w:tc>
      </w:tr>
      <w:tr w:rsidR="0032494E" w:rsidRPr="00B33786" w:rsidTr="00407C3F">
        <w:tc>
          <w:tcPr>
            <w:tcW w:w="0" w:type="auto"/>
            <w:tcBorders>
              <w:top w:val="single" w:sz="6" w:space="0" w:color="auto"/>
              <w:left w:val="single" w:sz="12" w:space="0" w:color="auto"/>
              <w:bottom w:val="single" w:sz="6" w:space="0" w:color="auto"/>
              <w:right w:val="single" w:sz="6" w:space="0" w:color="auto"/>
            </w:tcBorders>
          </w:tcPr>
          <w:p w:rsidR="0032494E" w:rsidRPr="00B06DC0" w:rsidRDefault="0032494E" w:rsidP="007F7381">
            <w:pPr>
              <w:keepNext/>
              <w:keepLines/>
              <w:tabs>
                <w:tab w:val="left" w:pos="480"/>
              </w:tabs>
              <w:ind w:left="85"/>
              <w:rPr>
                <w:rtl/>
              </w:rPr>
            </w:pPr>
            <w:r>
              <w:rPr>
                <w:rFonts w:hint="cs"/>
                <w:rtl/>
              </w:rPr>
              <w:t>5.</w:t>
            </w:r>
          </w:p>
        </w:tc>
        <w:tc>
          <w:tcPr>
            <w:tcW w:w="0" w:type="auto"/>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12" w:space="0" w:color="auto"/>
            </w:tcBorders>
          </w:tcPr>
          <w:p w:rsidR="0032494E" w:rsidRPr="00B06DC0" w:rsidRDefault="0032494E" w:rsidP="007F7381">
            <w:pPr>
              <w:keepNext/>
              <w:keepLines/>
              <w:tabs>
                <w:tab w:val="left" w:pos="480"/>
              </w:tabs>
              <w:ind w:left="85"/>
            </w:pPr>
          </w:p>
        </w:tc>
      </w:tr>
      <w:tr w:rsidR="0032494E" w:rsidRPr="00B33786" w:rsidTr="00407C3F">
        <w:tc>
          <w:tcPr>
            <w:tcW w:w="0" w:type="auto"/>
            <w:tcBorders>
              <w:top w:val="single" w:sz="6" w:space="0" w:color="auto"/>
              <w:left w:val="single" w:sz="12" w:space="0" w:color="auto"/>
              <w:bottom w:val="single" w:sz="6" w:space="0" w:color="auto"/>
              <w:right w:val="single" w:sz="6" w:space="0" w:color="auto"/>
            </w:tcBorders>
          </w:tcPr>
          <w:p w:rsidR="0032494E" w:rsidRPr="00B06DC0" w:rsidRDefault="0032494E" w:rsidP="007F7381">
            <w:pPr>
              <w:keepNext/>
              <w:keepLines/>
              <w:tabs>
                <w:tab w:val="left" w:pos="480"/>
              </w:tabs>
              <w:ind w:left="85"/>
              <w:rPr>
                <w:rtl/>
              </w:rPr>
            </w:pPr>
            <w:r>
              <w:rPr>
                <w:rFonts w:hint="cs"/>
                <w:rtl/>
              </w:rPr>
              <w:t>6.</w:t>
            </w:r>
          </w:p>
        </w:tc>
        <w:tc>
          <w:tcPr>
            <w:tcW w:w="0" w:type="auto"/>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32494E" w:rsidRPr="00B06DC0" w:rsidRDefault="0032494E"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12" w:space="0" w:color="auto"/>
            </w:tcBorders>
          </w:tcPr>
          <w:p w:rsidR="0032494E" w:rsidRPr="00B06DC0" w:rsidRDefault="0032494E" w:rsidP="007F7381">
            <w:pPr>
              <w:keepNext/>
              <w:keepLines/>
              <w:tabs>
                <w:tab w:val="left" w:pos="480"/>
              </w:tabs>
              <w:ind w:left="85"/>
            </w:pPr>
          </w:p>
        </w:tc>
      </w:tr>
    </w:tbl>
    <w:p w:rsidR="003E55F9" w:rsidRDefault="003E55F9" w:rsidP="007F7381">
      <w:pPr>
        <w:pStyle w:val="a4"/>
        <w:keepNext/>
        <w:keepLines/>
        <w:spacing w:after="0" w:line="360" w:lineRule="auto"/>
        <w:ind w:left="792"/>
        <w:jc w:val="both"/>
      </w:pPr>
    </w:p>
    <w:p w:rsidR="003E55F9" w:rsidRDefault="003E55F9" w:rsidP="007F7381">
      <w:pPr>
        <w:pStyle w:val="a4"/>
        <w:keepNext/>
        <w:keepLines/>
        <w:numPr>
          <w:ilvl w:val="1"/>
          <w:numId w:val="67"/>
        </w:numPr>
        <w:spacing w:after="0" w:line="360" w:lineRule="auto"/>
        <w:jc w:val="both"/>
        <w:rPr>
          <w:sz w:val="28"/>
          <w:szCs w:val="28"/>
          <w:u w:val="single"/>
        </w:rPr>
      </w:pPr>
      <w:r w:rsidRPr="00407C3F">
        <w:rPr>
          <w:rFonts w:hint="cs"/>
          <w:b/>
          <w:bCs/>
          <w:rtl/>
        </w:rPr>
        <w:t>אמות</w:t>
      </w:r>
      <w:r w:rsidRPr="00407C3F">
        <w:rPr>
          <w:b/>
          <w:bCs/>
          <w:rtl/>
        </w:rPr>
        <w:t xml:space="preserve"> מידה </w:t>
      </w:r>
      <w:r w:rsidRPr="00407C3F">
        <w:rPr>
          <w:rFonts w:hint="cs"/>
          <w:b/>
          <w:bCs/>
          <w:rtl/>
        </w:rPr>
        <w:t>למציע</w:t>
      </w:r>
    </w:p>
    <w:p w:rsidR="003E55F9" w:rsidRDefault="003E55F9" w:rsidP="00CD288F">
      <w:pPr>
        <w:pStyle w:val="a4"/>
        <w:keepNext/>
        <w:keepLines/>
        <w:numPr>
          <w:ilvl w:val="2"/>
          <w:numId w:val="67"/>
        </w:numPr>
        <w:spacing w:after="0" w:line="360" w:lineRule="auto"/>
        <w:ind w:left="1498" w:hanging="709"/>
        <w:jc w:val="both"/>
        <w:rPr>
          <w:sz w:val="28"/>
          <w:szCs w:val="28"/>
          <w:u w:val="single"/>
        </w:rPr>
      </w:pPr>
      <w:r w:rsidRPr="00B06DC0">
        <w:rPr>
          <w:rFonts w:hint="cs"/>
          <w:rtl/>
        </w:rPr>
        <w:t>ב</w:t>
      </w:r>
      <w:r w:rsidRPr="00B06DC0">
        <w:rPr>
          <w:rtl/>
        </w:rPr>
        <w:t xml:space="preserve">-5 השנים האחרונות, ניסיון במתן שירותים </w:t>
      </w:r>
      <w:r w:rsidRPr="00B06DC0">
        <w:rPr>
          <w:rFonts w:hint="cs"/>
          <w:rtl/>
        </w:rPr>
        <w:t>לחקלאים</w:t>
      </w:r>
      <w:r w:rsidRPr="00B06DC0">
        <w:rPr>
          <w:rtl/>
        </w:rPr>
        <w:t xml:space="preserve"> – </w:t>
      </w:r>
      <w:r w:rsidR="00CD288F">
        <w:rPr>
          <w:rFonts w:hint="cs"/>
          <w:rtl/>
        </w:rPr>
        <w:t>1</w:t>
      </w:r>
      <w:r w:rsidRPr="00B06DC0">
        <w:rPr>
          <w:rtl/>
        </w:rPr>
        <w:t xml:space="preserve"> נקוד</w:t>
      </w:r>
      <w:r w:rsidR="00CD288F">
        <w:rPr>
          <w:rFonts w:hint="cs"/>
          <w:rtl/>
        </w:rPr>
        <w:t>ה</w:t>
      </w:r>
      <w:r w:rsidRPr="00B06DC0">
        <w:rPr>
          <w:rtl/>
        </w:rPr>
        <w:t xml:space="preserve"> עבור כל שנה, עד לסך של </w:t>
      </w:r>
      <w:r w:rsidR="00CD288F">
        <w:rPr>
          <w:rFonts w:hint="cs"/>
          <w:rtl/>
        </w:rPr>
        <w:t>5</w:t>
      </w:r>
      <w:r w:rsidRPr="00B06DC0">
        <w:rPr>
          <w:rtl/>
        </w:rPr>
        <w:t xml:space="preserve"> נק' (5 שנים).</w:t>
      </w:r>
      <w:r w:rsidRPr="00407C3F">
        <w:t xml:space="preserve">  </w:t>
      </w:r>
      <w:r w:rsidRPr="00407C3F">
        <w:rPr>
          <w:rtl/>
        </w:rPr>
        <w:t xml:space="preserve"> (מענה לסעיף </w:t>
      </w:r>
      <w:r w:rsidRPr="00407C3F">
        <w:rPr>
          <w:rtl/>
        </w:rPr>
        <w:fldChar w:fldCharType="begin"/>
      </w:r>
      <w:r w:rsidRPr="00407C3F">
        <w:rPr>
          <w:rtl/>
        </w:rPr>
        <w:instrText xml:space="preserve"> </w:instrText>
      </w:r>
      <w:r w:rsidRPr="00407C3F">
        <w:instrText>REF</w:instrText>
      </w:r>
      <w:r w:rsidRPr="00407C3F">
        <w:rPr>
          <w:rtl/>
        </w:rPr>
        <w:instrText xml:space="preserve"> _</w:instrText>
      </w:r>
      <w:r w:rsidRPr="00407C3F">
        <w:instrText>Ref397851556 \r \h</w:instrText>
      </w:r>
      <w:r w:rsidRPr="00407C3F">
        <w:rPr>
          <w:rtl/>
        </w:rPr>
        <w:instrText xml:space="preserve"> </w:instrText>
      </w:r>
      <w:r>
        <w:rPr>
          <w:rtl/>
        </w:rPr>
        <w:instrText xml:space="preserve"> \* </w:instrText>
      </w:r>
      <w:r>
        <w:instrText>MERGEFORMAT</w:instrText>
      </w:r>
      <w:r>
        <w:rPr>
          <w:rtl/>
        </w:rPr>
        <w:instrText xml:space="preserve"> </w:instrText>
      </w:r>
      <w:r w:rsidRPr="00407C3F">
        <w:rPr>
          <w:rtl/>
        </w:rPr>
      </w:r>
      <w:r w:rsidRPr="00407C3F">
        <w:rPr>
          <w:rtl/>
        </w:rPr>
        <w:fldChar w:fldCharType="separate"/>
      </w:r>
      <w:r w:rsidR="008F4C86">
        <w:rPr>
          <w:rtl/>
        </w:rPr>
        <w:t>‏7.3</w:t>
      </w:r>
      <w:r w:rsidRPr="00407C3F">
        <w:rPr>
          <w:rtl/>
        </w:rPr>
        <w:fldChar w:fldCharType="end"/>
      </w:r>
      <w:r w:rsidRPr="00407C3F">
        <w:rPr>
          <w:rtl/>
        </w:rPr>
        <w:t xml:space="preserve"> אמות מידה</w:t>
      </w:r>
      <w:r w:rsidRPr="00407C3F">
        <w:t>(</w:t>
      </w:r>
      <w:r w:rsidR="00BC1CD5">
        <w:rPr>
          <w:rFonts w:hint="cs"/>
          <w:sz w:val="28"/>
          <w:szCs w:val="28"/>
          <w:u w:val="single"/>
          <w:rtl/>
        </w:rPr>
        <w:t xml:space="preserve"> </w:t>
      </w:r>
    </w:p>
    <w:tbl>
      <w:tblPr>
        <w:tblpPr w:leftFromText="180" w:rightFromText="180" w:vertAnchor="text" w:horzAnchor="margin" w:tblpY="183"/>
        <w:bidiVisual/>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548"/>
        <w:gridCol w:w="1830"/>
        <w:gridCol w:w="1394"/>
        <w:gridCol w:w="1097"/>
        <w:gridCol w:w="1151"/>
        <w:gridCol w:w="2502"/>
      </w:tblGrid>
      <w:tr w:rsidR="00BC1CD5" w:rsidRPr="00B33786" w:rsidTr="00407C3F">
        <w:tc>
          <w:tcPr>
            <w:tcW w:w="0" w:type="auto"/>
            <w:tcBorders>
              <w:top w:val="single" w:sz="12" w:space="0" w:color="auto"/>
              <w:left w:val="single" w:sz="12" w:space="0" w:color="auto"/>
              <w:bottom w:val="single" w:sz="6" w:space="0" w:color="auto"/>
              <w:right w:val="single" w:sz="6" w:space="0" w:color="auto"/>
            </w:tcBorders>
            <w:shd w:val="pct20" w:color="auto" w:fill="auto"/>
          </w:tcPr>
          <w:p w:rsidR="00BC1CD5" w:rsidRPr="00B06DC0" w:rsidRDefault="00BC1CD5" w:rsidP="007F7381">
            <w:pPr>
              <w:keepNext/>
              <w:keepLines/>
              <w:tabs>
                <w:tab w:val="left" w:pos="480"/>
              </w:tabs>
            </w:pPr>
            <w:r w:rsidRPr="00B06DC0">
              <w:rPr>
                <w:rFonts w:hint="cs"/>
                <w:rtl/>
              </w:rPr>
              <w:t>מס</w:t>
            </w:r>
            <w:r w:rsidRPr="00B06DC0">
              <w:rPr>
                <w:rtl/>
              </w:rPr>
              <w:t>'</w:t>
            </w:r>
          </w:p>
        </w:tc>
        <w:tc>
          <w:tcPr>
            <w:tcW w:w="0" w:type="auto"/>
            <w:tcBorders>
              <w:top w:val="single" w:sz="12" w:space="0" w:color="auto"/>
              <w:left w:val="single" w:sz="6" w:space="0" w:color="auto"/>
              <w:bottom w:val="single" w:sz="6" w:space="0" w:color="auto"/>
              <w:right w:val="single" w:sz="6" w:space="0" w:color="auto"/>
            </w:tcBorders>
            <w:shd w:val="pct20" w:color="auto" w:fill="auto"/>
          </w:tcPr>
          <w:p w:rsidR="00BC1CD5" w:rsidRPr="00B06DC0" w:rsidRDefault="00BC1CD5" w:rsidP="007F7381">
            <w:pPr>
              <w:keepNext/>
              <w:keepLines/>
              <w:tabs>
                <w:tab w:val="left" w:pos="480"/>
              </w:tabs>
              <w:ind w:left="85"/>
              <w:rPr>
                <w:rtl/>
              </w:rPr>
            </w:pPr>
            <w:r w:rsidRPr="00B06DC0">
              <w:rPr>
                <w:rtl/>
              </w:rPr>
              <w:t xml:space="preserve">  </w:t>
            </w:r>
            <w:r w:rsidRPr="00B06DC0">
              <w:rPr>
                <w:rFonts w:hint="cs"/>
                <w:rtl/>
              </w:rPr>
              <w:t>שם</w:t>
            </w:r>
            <w:r w:rsidRPr="00B06DC0">
              <w:rPr>
                <w:rtl/>
              </w:rPr>
              <w:t xml:space="preserve"> </w:t>
            </w:r>
            <w:r w:rsidRPr="00B06DC0">
              <w:rPr>
                <w:rFonts w:hint="cs"/>
                <w:rtl/>
              </w:rPr>
              <w:t>המקום</w:t>
            </w:r>
            <w:r w:rsidRPr="00B06DC0">
              <w:rPr>
                <w:rtl/>
              </w:rPr>
              <w:t xml:space="preserve"> </w:t>
            </w:r>
            <w:r w:rsidRPr="00B06DC0">
              <w:rPr>
                <w:rFonts w:hint="cs"/>
                <w:rtl/>
              </w:rPr>
              <w:t>וכתובת</w:t>
            </w:r>
          </w:p>
          <w:p w:rsidR="00BC1CD5" w:rsidRPr="00B06DC0" w:rsidRDefault="00BC1CD5" w:rsidP="007F7381">
            <w:pPr>
              <w:keepNext/>
              <w:keepLines/>
              <w:tabs>
                <w:tab w:val="left" w:pos="480"/>
              </w:tabs>
              <w:ind w:left="85"/>
            </w:pPr>
            <w:r w:rsidRPr="00B06DC0">
              <w:rPr>
                <w:rtl/>
              </w:rPr>
              <w:t xml:space="preserve">(ארגון / </w:t>
            </w:r>
            <w:r w:rsidRPr="00B06DC0">
              <w:rPr>
                <w:rFonts w:hint="cs"/>
                <w:rtl/>
              </w:rPr>
              <w:t>חברה</w:t>
            </w:r>
            <w:r w:rsidRPr="00B06DC0">
              <w:rPr>
                <w:rtl/>
              </w:rPr>
              <w:t>)</w:t>
            </w:r>
          </w:p>
        </w:tc>
        <w:tc>
          <w:tcPr>
            <w:tcW w:w="0" w:type="auto"/>
            <w:tcBorders>
              <w:top w:val="single" w:sz="12" w:space="0" w:color="auto"/>
              <w:left w:val="single" w:sz="6" w:space="0" w:color="auto"/>
              <w:bottom w:val="single" w:sz="6" w:space="0" w:color="auto"/>
              <w:right w:val="single" w:sz="6" w:space="0" w:color="auto"/>
            </w:tcBorders>
            <w:shd w:val="pct20" w:color="auto" w:fill="auto"/>
          </w:tcPr>
          <w:p w:rsidR="00BC1CD5" w:rsidRPr="00B06DC0" w:rsidRDefault="00BC1CD5" w:rsidP="007F7381">
            <w:pPr>
              <w:keepNext/>
              <w:keepLines/>
              <w:tabs>
                <w:tab w:val="left" w:pos="480"/>
              </w:tabs>
              <w:ind w:left="85"/>
              <w:rPr>
                <w:rtl/>
              </w:rPr>
            </w:pPr>
            <w:r>
              <w:rPr>
                <w:rFonts w:hint="cs"/>
                <w:rtl/>
              </w:rPr>
              <w:t>מהות השירות</w:t>
            </w:r>
          </w:p>
        </w:tc>
        <w:tc>
          <w:tcPr>
            <w:tcW w:w="0" w:type="auto"/>
            <w:tcBorders>
              <w:top w:val="single" w:sz="12" w:space="0" w:color="auto"/>
              <w:left w:val="single" w:sz="6" w:space="0" w:color="auto"/>
              <w:bottom w:val="single" w:sz="6" w:space="0" w:color="auto"/>
              <w:right w:val="single" w:sz="6" w:space="0" w:color="auto"/>
            </w:tcBorders>
            <w:shd w:val="pct20" w:color="auto" w:fill="auto"/>
          </w:tcPr>
          <w:p w:rsidR="00BC1CD5" w:rsidRPr="00B06DC0" w:rsidRDefault="00BC1CD5" w:rsidP="007F7381">
            <w:pPr>
              <w:keepNext/>
              <w:keepLines/>
              <w:tabs>
                <w:tab w:val="left" w:pos="480"/>
              </w:tabs>
              <w:ind w:left="85"/>
            </w:pPr>
            <w:r w:rsidRPr="00B06DC0">
              <w:rPr>
                <w:rFonts w:hint="cs"/>
                <w:rtl/>
              </w:rPr>
              <w:t>מס</w:t>
            </w:r>
            <w:r w:rsidRPr="00B06DC0">
              <w:rPr>
                <w:rtl/>
              </w:rPr>
              <w:t xml:space="preserve">' </w:t>
            </w:r>
            <w:r w:rsidRPr="00B06DC0">
              <w:rPr>
                <w:rFonts w:hint="cs"/>
                <w:rtl/>
              </w:rPr>
              <w:t>טלפון</w:t>
            </w:r>
          </w:p>
        </w:tc>
        <w:tc>
          <w:tcPr>
            <w:tcW w:w="0" w:type="auto"/>
            <w:tcBorders>
              <w:top w:val="single" w:sz="12" w:space="0" w:color="auto"/>
              <w:left w:val="single" w:sz="6" w:space="0" w:color="auto"/>
              <w:bottom w:val="single" w:sz="6" w:space="0" w:color="auto"/>
              <w:right w:val="single" w:sz="6" w:space="0" w:color="auto"/>
            </w:tcBorders>
            <w:shd w:val="pct20" w:color="auto" w:fill="auto"/>
          </w:tcPr>
          <w:p w:rsidR="00BC1CD5" w:rsidRPr="00B06DC0" w:rsidRDefault="00BC1CD5" w:rsidP="007F7381">
            <w:pPr>
              <w:keepNext/>
              <w:keepLines/>
              <w:tabs>
                <w:tab w:val="left" w:pos="480"/>
              </w:tabs>
              <w:ind w:left="85"/>
            </w:pPr>
            <w:r w:rsidRPr="00B06DC0">
              <w:rPr>
                <w:rFonts w:hint="cs"/>
                <w:rtl/>
              </w:rPr>
              <w:t>איש</w:t>
            </w:r>
            <w:r w:rsidRPr="00B06DC0">
              <w:rPr>
                <w:rtl/>
              </w:rPr>
              <w:t xml:space="preserve"> </w:t>
            </w:r>
            <w:r w:rsidRPr="00B06DC0">
              <w:rPr>
                <w:rFonts w:hint="cs"/>
                <w:rtl/>
              </w:rPr>
              <w:t>הקשר</w:t>
            </w:r>
          </w:p>
        </w:tc>
        <w:tc>
          <w:tcPr>
            <w:tcW w:w="0" w:type="auto"/>
            <w:tcBorders>
              <w:top w:val="single" w:sz="12" w:space="0" w:color="auto"/>
              <w:left w:val="single" w:sz="6" w:space="0" w:color="auto"/>
              <w:bottom w:val="single" w:sz="6" w:space="0" w:color="auto"/>
              <w:right w:val="single" w:sz="12" w:space="0" w:color="auto"/>
            </w:tcBorders>
            <w:shd w:val="pct20" w:color="auto" w:fill="auto"/>
          </w:tcPr>
          <w:p w:rsidR="00BC1CD5" w:rsidRPr="00B06DC0" w:rsidRDefault="00BC1CD5" w:rsidP="007F7381">
            <w:pPr>
              <w:keepNext/>
              <w:keepLines/>
              <w:tabs>
                <w:tab w:val="left" w:pos="480"/>
              </w:tabs>
              <w:ind w:left="85"/>
            </w:pPr>
            <w:r w:rsidRPr="00B06DC0">
              <w:rPr>
                <w:rFonts w:hint="cs"/>
                <w:rtl/>
              </w:rPr>
              <w:t>מועד</w:t>
            </w:r>
            <w:r w:rsidRPr="00B06DC0">
              <w:rPr>
                <w:rtl/>
              </w:rPr>
              <w:t xml:space="preserve"> </w:t>
            </w:r>
            <w:r w:rsidRPr="00B06DC0">
              <w:rPr>
                <w:rFonts w:hint="cs"/>
                <w:rtl/>
              </w:rPr>
              <w:t>האספקה</w:t>
            </w:r>
            <w:r w:rsidRPr="00B06DC0">
              <w:rPr>
                <w:rtl/>
              </w:rPr>
              <w:t xml:space="preserve"> / שנות העבודה</w:t>
            </w:r>
          </w:p>
        </w:tc>
      </w:tr>
      <w:tr w:rsidR="00BC1CD5" w:rsidRPr="00B33786" w:rsidTr="00407C3F">
        <w:tc>
          <w:tcPr>
            <w:tcW w:w="0" w:type="auto"/>
            <w:tcBorders>
              <w:top w:val="single" w:sz="6" w:space="0" w:color="auto"/>
              <w:left w:val="single" w:sz="12" w:space="0" w:color="auto"/>
              <w:bottom w:val="single" w:sz="6" w:space="0" w:color="auto"/>
              <w:right w:val="single" w:sz="6" w:space="0" w:color="auto"/>
            </w:tcBorders>
          </w:tcPr>
          <w:p w:rsidR="00BC1CD5" w:rsidRPr="00B06DC0" w:rsidRDefault="00BC1CD5" w:rsidP="007F7381">
            <w:pPr>
              <w:keepNext/>
              <w:keepLines/>
              <w:tabs>
                <w:tab w:val="left" w:pos="480"/>
              </w:tabs>
              <w:ind w:left="85"/>
            </w:pPr>
            <w:r w:rsidRPr="00B06DC0">
              <w:rPr>
                <w:rtl/>
              </w:rPr>
              <w:t>1.</w:t>
            </w:r>
          </w:p>
        </w:tc>
        <w:tc>
          <w:tcPr>
            <w:tcW w:w="0" w:type="auto"/>
            <w:tcBorders>
              <w:top w:val="single" w:sz="6" w:space="0" w:color="auto"/>
              <w:left w:val="single" w:sz="6" w:space="0" w:color="auto"/>
              <w:bottom w:val="single" w:sz="6" w:space="0" w:color="auto"/>
              <w:right w:val="single" w:sz="6" w:space="0" w:color="auto"/>
            </w:tcBorders>
          </w:tcPr>
          <w:p w:rsidR="00BC1CD5" w:rsidRPr="00B06DC0" w:rsidRDefault="00BC1CD5"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BC1CD5" w:rsidRPr="00B06DC0" w:rsidRDefault="00BC1CD5"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BC1CD5" w:rsidRPr="00B06DC0" w:rsidRDefault="00BC1CD5"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BC1CD5" w:rsidRPr="00B06DC0" w:rsidRDefault="00BC1CD5"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12" w:space="0" w:color="auto"/>
            </w:tcBorders>
          </w:tcPr>
          <w:p w:rsidR="00BC1CD5" w:rsidRPr="00B06DC0" w:rsidRDefault="00BC1CD5" w:rsidP="007F7381">
            <w:pPr>
              <w:keepNext/>
              <w:keepLines/>
              <w:tabs>
                <w:tab w:val="left" w:pos="480"/>
              </w:tabs>
              <w:ind w:left="85"/>
            </w:pPr>
          </w:p>
        </w:tc>
      </w:tr>
      <w:tr w:rsidR="00BC1CD5" w:rsidRPr="00B33786" w:rsidTr="00407C3F">
        <w:tc>
          <w:tcPr>
            <w:tcW w:w="0" w:type="auto"/>
            <w:tcBorders>
              <w:top w:val="single" w:sz="6" w:space="0" w:color="auto"/>
              <w:left w:val="single" w:sz="12" w:space="0" w:color="auto"/>
              <w:bottom w:val="single" w:sz="6" w:space="0" w:color="auto"/>
              <w:right w:val="single" w:sz="6" w:space="0" w:color="auto"/>
            </w:tcBorders>
          </w:tcPr>
          <w:p w:rsidR="00BC1CD5" w:rsidRPr="00B06DC0" w:rsidRDefault="00BC1CD5" w:rsidP="007F7381">
            <w:pPr>
              <w:keepNext/>
              <w:keepLines/>
              <w:tabs>
                <w:tab w:val="left" w:pos="480"/>
              </w:tabs>
              <w:ind w:left="85"/>
            </w:pPr>
            <w:r w:rsidRPr="00B06DC0">
              <w:rPr>
                <w:rtl/>
              </w:rPr>
              <w:t>2.</w:t>
            </w:r>
          </w:p>
        </w:tc>
        <w:tc>
          <w:tcPr>
            <w:tcW w:w="0" w:type="auto"/>
            <w:tcBorders>
              <w:top w:val="single" w:sz="6" w:space="0" w:color="auto"/>
              <w:left w:val="single" w:sz="6" w:space="0" w:color="auto"/>
              <w:bottom w:val="single" w:sz="6" w:space="0" w:color="auto"/>
              <w:right w:val="single" w:sz="6" w:space="0" w:color="auto"/>
            </w:tcBorders>
          </w:tcPr>
          <w:p w:rsidR="00BC1CD5" w:rsidRPr="00B06DC0" w:rsidRDefault="00BC1CD5"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BC1CD5" w:rsidRPr="00B06DC0" w:rsidRDefault="00BC1CD5"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BC1CD5" w:rsidRPr="00B06DC0" w:rsidRDefault="00BC1CD5"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BC1CD5" w:rsidRPr="00B06DC0" w:rsidRDefault="00BC1CD5"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12" w:space="0" w:color="auto"/>
            </w:tcBorders>
          </w:tcPr>
          <w:p w:rsidR="00BC1CD5" w:rsidRPr="00B06DC0" w:rsidRDefault="00BC1CD5" w:rsidP="007F7381">
            <w:pPr>
              <w:keepNext/>
              <w:keepLines/>
              <w:tabs>
                <w:tab w:val="left" w:pos="480"/>
              </w:tabs>
              <w:ind w:left="85"/>
            </w:pPr>
          </w:p>
        </w:tc>
      </w:tr>
      <w:tr w:rsidR="00BC1CD5" w:rsidRPr="00B33786" w:rsidTr="00407C3F">
        <w:tc>
          <w:tcPr>
            <w:tcW w:w="0" w:type="auto"/>
            <w:tcBorders>
              <w:top w:val="single" w:sz="6" w:space="0" w:color="auto"/>
              <w:left w:val="single" w:sz="12" w:space="0" w:color="auto"/>
              <w:bottom w:val="single" w:sz="6" w:space="0" w:color="auto"/>
              <w:right w:val="single" w:sz="6" w:space="0" w:color="auto"/>
            </w:tcBorders>
          </w:tcPr>
          <w:p w:rsidR="00BC1CD5" w:rsidRPr="00B06DC0" w:rsidRDefault="00BC1CD5" w:rsidP="007F7381">
            <w:pPr>
              <w:keepNext/>
              <w:keepLines/>
              <w:tabs>
                <w:tab w:val="left" w:pos="480"/>
              </w:tabs>
              <w:ind w:left="85"/>
            </w:pPr>
            <w:r w:rsidRPr="00B06DC0">
              <w:rPr>
                <w:rtl/>
              </w:rPr>
              <w:t>3.</w:t>
            </w:r>
          </w:p>
        </w:tc>
        <w:tc>
          <w:tcPr>
            <w:tcW w:w="0" w:type="auto"/>
            <w:tcBorders>
              <w:top w:val="single" w:sz="6" w:space="0" w:color="auto"/>
              <w:left w:val="single" w:sz="6" w:space="0" w:color="auto"/>
              <w:bottom w:val="single" w:sz="6" w:space="0" w:color="auto"/>
              <w:right w:val="single" w:sz="6" w:space="0" w:color="auto"/>
            </w:tcBorders>
          </w:tcPr>
          <w:p w:rsidR="00BC1CD5" w:rsidRPr="00B06DC0" w:rsidRDefault="00BC1CD5"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BC1CD5" w:rsidRPr="00B06DC0" w:rsidRDefault="00BC1CD5"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BC1CD5" w:rsidRPr="00B06DC0" w:rsidRDefault="00BC1CD5"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BC1CD5" w:rsidRPr="00B06DC0" w:rsidRDefault="00BC1CD5"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12" w:space="0" w:color="auto"/>
            </w:tcBorders>
          </w:tcPr>
          <w:p w:rsidR="00BC1CD5" w:rsidRPr="00B06DC0" w:rsidRDefault="00BC1CD5" w:rsidP="007F7381">
            <w:pPr>
              <w:keepNext/>
              <w:keepLines/>
              <w:tabs>
                <w:tab w:val="left" w:pos="480"/>
              </w:tabs>
              <w:ind w:left="85"/>
            </w:pPr>
          </w:p>
        </w:tc>
      </w:tr>
      <w:tr w:rsidR="00BC1CD5" w:rsidRPr="00B33786" w:rsidTr="00407C3F">
        <w:tc>
          <w:tcPr>
            <w:tcW w:w="0" w:type="auto"/>
            <w:tcBorders>
              <w:top w:val="single" w:sz="6" w:space="0" w:color="auto"/>
              <w:left w:val="single" w:sz="12" w:space="0" w:color="auto"/>
              <w:bottom w:val="single" w:sz="6" w:space="0" w:color="auto"/>
              <w:right w:val="single" w:sz="6" w:space="0" w:color="auto"/>
            </w:tcBorders>
          </w:tcPr>
          <w:p w:rsidR="00BC1CD5" w:rsidRPr="00B06DC0" w:rsidRDefault="00BC1CD5" w:rsidP="007F7381">
            <w:pPr>
              <w:keepNext/>
              <w:keepLines/>
              <w:tabs>
                <w:tab w:val="left" w:pos="480"/>
              </w:tabs>
              <w:ind w:left="85"/>
              <w:rPr>
                <w:rtl/>
              </w:rPr>
            </w:pPr>
            <w:r w:rsidRPr="00B06DC0">
              <w:rPr>
                <w:rtl/>
              </w:rPr>
              <w:t>4.</w:t>
            </w:r>
          </w:p>
        </w:tc>
        <w:tc>
          <w:tcPr>
            <w:tcW w:w="0" w:type="auto"/>
            <w:tcBorders>
              <w:top w:val="single" w:sz="6" w:space="0" w:color="auto"/>
              <w:left w:val="single" w:sz="6" w:space="0" w:color="auto"/>
              <w:bottom w:val="single" w:sz="6" w:space="0" w:color="auto"/>
              <w:right w:val="single" w:sz="6" w:space="0" w:color="auto"/>
            </w:tcBorders>
          </w:tcPr>
          <w:p w:rsidR="00BC1CD5" w:rsidRPr="00B06DC0" w:rsidRDefault="00BC1CD5"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BC1CD5" w:rsidRPr="00B06DC0" w:rsidRDefault="00BC1CD5"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BC1CD5" w:rsidRPr="00B06DC0" w:rsidRDefault="00BC1CD5"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BC1CD5" w:rsidRPr="00B06DC0" w:rsidRDefault="00BC1CD5"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12" w:space="0" w:color="auto"/>
            </w:tcBorders>
          </w:tcPr>
          <w:p w:rsidR="00BC1CD5" w:rsidRPr="00B06DC0" w:rsidRDefault="00BC1CD5" w:rsidP="007F7381">
            <w:pPr>
              <w:keepNext/>
              <w:keepLines/>
              <w:tabs>
                <w:tab w:val="left" w:pos="480"/>
              </w:tabs>
              <w:ind w:left="85"/>
            </w:pPr>
          </w:p>
        </w:tc>
      </w:tr>
      <w:tr w:rsidR="00BC1CD5" w:rsidRPr="00B33786" w:rsidTr="00407C3F">
        <w:tc>
          <w:tcPr>
            <w:tcW w:w="0" w:type="auto"/>
            <w:tcBorders>
              <w:top w:val="single" w:sz="6" w:space="0" w:color="auto"/>
              <w:left w:val="single" w:sz="12" w:space="0" w:color="auto"/>
              <w:bottom w:val="single" w:sz="6" w:space="0" w:color="auto"/>
              <w:right w:val="single" w:sz="6" w:space="0" w:color="auto"/>
            </w:tcBorders>
          </w:tcPr>
          <w:p w:rsidR="00BC1CD5" w:rsidRPr="00B06DC0" w:rsidRDefault="00BC1CD5" w:rsidP="007F7381">
            <w:pPr>
              <w:keepNext/>
              <w:keepLines/>
              <w:tabs>
                <w:tab w:val="left" w:pos="480"/>
              </w:tabs>
              <w:ind w:left="85"/>
              <w:rPr>
                <w:rtl/>
              </w:rPr>
            </w:pPr>
            <w:r>
              <w:rPr>
                <w:rFonts w:hint="cs"/>
                <w:rtl/>
              </w:rPr>
              <w:t>5.</w:t>
            </w:r>
          </w:p>
        </w:tc>
        <w:tc>
          <w:tcPr>
            <w:tcW w:w="0" w:type="auto"/>
            <w:tcBorders>
              <w:top w:val="single" w:sz="6" w:space="0" w:color="auto"/>
              <w:left w:val="single" w:sz="6" w:space="0" w:color="auto"/>
              <w:bottom w:val="single" w:sz="6" w:space="0" w:color="auto"/>
              <w:right w:val="single" w:sz="6" w:space="0" w:color="auto"/>
            </w:tcBorders>
          </w:tcPr>
          <w:p w:rsidR="00BC1CD5" w:rsidRPr="00B06DC0" w:rsidRDefault="00BC1CD5"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BC1CD5" w:rsidRPr="00B06DC0" w:rsidRDefault="00BC1CD5"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BC1CD5" w:rsidRPr="00B06DC0" w:rsidRDefault="00BC1CD5"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BC1CD5" w:rsidRPr="00B06DC0" w:rsidRDefault="00BC1CD5"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12" w:space="0" w:color="auto"/>
            </w:tcBorders>
          </w:tcPr>
          <w:p w:rsidR="00BC1CD5" w:rsidRPr="00B06DC0" w:rsidRDefault="00BC1CD5" w:rsidP="007F7381">
            <w:pPr>
              <w:keepNext/>
              <w:keepLines/>
              <w:tabs>
                <w:tab w:val="left" w:pos="480"/>
              </w:tabs>
              <w:ind w:left="85"/>
            </w:pPr>
          </w:p>
        </w:tc>
      </w:tr>
      <w:tr w:rsidR="00BC1CD5" w:rsidRPr="00B33786" w:rsidTr="00407C3F">
        <w:tc>
          <w:tcPr>
            <w:tcW w:w="0" w:type="auto"/>
            <w:tcBorders>
              <w:top w:val="single" w:sz="6" w:space="0" w:color="auto"/>
              <w:left w:val="single" w:sz="12" w:space="0" w:color="auto"/>
              <w:bottom w:val="single" w:sz="6" w:space="0" w:color="auto"/>
              <w:right w:val="single" w:sz="6" w:space="0" w:color="auto"/>
            </w:tcBorders>
          </w:tcPr>
          <w:p w:rsidR="00BC1CD5" w:rsidRPr="00B06DC0" w:rsidRDefault="00BC1CD5" w:rsidP="007F7381">
            <w:pPr>
              <w:keepNext/>
              <w:keepLines/>
              <w:tabs>
                <w:tab w:val="left" w:pos="480"/>
              </w:tabs>
              <w:ind w:left="85"/>
              <w:rPr>
                <w:rtl/>
              </w:rPr>
            </w:pPr>
            <w:r>
              <w:rPr>
                <w:rFonts w:hint="cs"/>
                <w:rtl/>
              </w:rPr>
              <w:t>6.</w:t>
            </w:r>
          </w:p>
        </w:tc>
        <w:tc>
          <w:tcPr>
            <w:tcW w:w="0" w:type="auto"/>
            <w:tcBorders>
              <w:top w:val="single" w:sz="6" w:space="0" w:color="auto"/>
              <w:left w:val="single" w:sz="6" w:space="0" w:color="auto"/>
              <w:bottom w:val="single" w:sz="6" w:space="0" w:color="auto"/>
              <w:right w:val="single" w:sz="6" w:space="0" w:color="auto"/>
            </w:tcBorders>
          </w:tcPr>
          <w:p w:rsidR="00BC1CD5" w:rsidRPr="00B06DC0" w:rsidRDefault="00BC1CD5"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BC1CD5" w:rsidRPr="00B06DC0" w:rsidRDefault="00BC1CD5"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BC1CD5" w:rsidRPr="00B06DC0" w:rsidRDefault="00BC1CD5"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BC1CD5" w:rsidRPr="00B06DC0" w:rsidRDefault="00BC1CD5"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12" w:space="0" w:color="auto"/>
            </w:tcBorders>
          </w:tcPr>
          <w:p w:rsidR="00BC1CD5" w:rsidRPr="00B06DC0" w:rsidRDefault="00BC1CD5" w:rsidP="007F7381">
            <w:pPr>
              <w:keepNext/>
              <w:keepLines/>
              <w:tabs>
                <w:tab w:val="left" w:pos="480"/>
              </w:tabs>
              <w:ind w:left="85"/>
            </w:pPr>
          </w:p>
        </w:tc>
      </w:tr>
    </w:tbl>
    <w:p w:rsidR="00BC1CD5" w:rsidRPr="00407C3F" w:rsidRDefault="00BC1CD5" w:rsidP="007F7381">
      <w:pPr>
        <w:keepNext/>
        <w:keepLines/>
        <w:spacing w:after="0" w:line="360" w:lineRule="auto"/>
        <w:jc w:val="both"/>
        <w:rPr>
          <w:sz w:val="28"/>
          <w:szCs w:val="28"/>
          <w:u w:val="single"/>
        </w:rPr>
      </w:pPr>
    </w:p>
    <w:p w:rsidR="00A503BC" w:rsidRDefault="00A503BC" w:rsidP="007F7381">
      <w:pPr>
        <w:pStyle w:val="a4"/>
        <w:keepNext/>
        <w:keepLines/>
        <w:numPr>
          <w:ilvl w:val="2"/>
          <w:numId w:val="67"/>
        </w:numPr>
        <w:spacing w:after="0" w:line="360" w:lineRule="auto"/>
        <w:ind w:left="1498" w:hanging="709"/>
        <w:jc w:val="both"/>
        <w:rPr>
          <w:sz w:val="28"/>
          <w:szCs w:val="28"/>
          <w:u w:val="single"/>
        </w:rPr>
      </w:pPr>
      <w:r w:rsidRPr="00B06DC0">
        <w:rPr>
          <w:rtl/>
        </w:rPr>
        <w:t xml:space="preserve">ב-5 השנים האחרונות, ניסיון בליווי עסקים בתהליך רישוי עסק או בקבלת היתר בניה – </w:t>
      </w:r>
      <w:r>
        <w:rPr>
          <w:rFonts w:hint="cs"/>
          <w:rtl/>
        </w:rPr>
        <w:t xml:space="preserve">3 </w:t>
      </w:r>
      <w:r w:rsidRPr="00B06DC0">
        <w:rPr>
          <w:rtl/>
        </w:rPr>
        <w:t xml:space="preserve">נקודות עבור כל שנה עד לסך של </w:t>
      </w:r>
      <w:r>
        <w:rPr>
          <w:rFonts w:hint="cs"/>
          <w:rtl/>
        </w:rPr>
        <w:t>15</w:t>
      </w:r>
      <w:r w:rsidRPr="00B06DC0">
        <w:rPr>
          <w:rtl/>
        </w:rPr>
        <w:t xml:space="preserve"> נק' (5 שנים).</w:t>
      </w:r>
      <w:r>
        <w:rPr>
          <w:rFonts w:hint="cs"/>
          <w:sz w:val="28"/>
          <w:szCs w:val="28"/>
          <w:rtl/>
        </w:rPr>
        <w:t xml:space="preserve"> </w:t>
      </w:r>
      <w:r w:rsidRPr="00673964">
        <w:rPr>
          <w:rFonts w:hint="cs"/>
          <w:rtl/>
        </w:rPr>
        <w:t xml:space="preserve">(מענה לסעיף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Ref397851738 \r \h</w:instrText>
      </w:r>
      <w:r>
        <w:rPr>
          <w:rtl/>
        </w:rPr>
        <w:instrText xml:space="preserve"> </w:instrText>
      </w:r>
      <w:r>
        <w:rPr>
          <w:rtl/>
        </w:rPr>
      </w:r>
      <w:r>
        <w:rPr>
          <w:rtl/>
        </w:rPr>
        <w:fldChar w:fldCharType="separate"/>
      </w:r>
      <w:r w:rsidR="008F4C86">
        <w:rPr>
          <w:rtl/>
        </w:rPr>
        <w:t>‏7.4</w:t>
      </w:r>
      <w:r>
        <w:rPr>
          <w:rtl/>
        </w:rPr>
        <w:fldChar w:fldCharType="end"/>
      </w:r>
      <w:r>
        <w:rPr>
          <w:rFonts w:hint="cs"/>
          <w:rtl/>
        </w:rPr>
        <w:t xml:space="preserve"> </w:t>
      </w:r>
      <w:r w:rsidRPr="00673964">
        <w:rPr>
          <w:rFonts w:hint="cs"/>
          <w:rtl/>
        </w:rPr>
        <w:t>אמות מידה</w:t>
      </w:r>
      <w:r w:rsidRPr="00673964">
        <w:t>(</w:t>
      </w:r>
    </w:p>
    <w:tbl>
      <w:tblPr>
        <w:tblpPr w:leftFromText="180" w:rightFromText="180" w:vertAnchor="text" w:horzAnchor="margin" w:tblpY="183"/>
        <w:bidiVisual/>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548"/>
        <w:gridCol w:w="1830"/>
        <w:gridCol w:w="1394"/>
        <w:gridCol w:w="1097"/>
        <w:gridCol w:w="1151"/>
        <w:gridCol w:w="2502"/>
      </w:tblGrid>
      <w:tr w:rsidR="00A503BC" w:rsidRPr="00B33786" w:rsidTr="00407C3F">
        <w:tc>
          <w:tcPr>
            <w:tcW w:w="0" w:type="auto"/>
            <w:tcBorders>
              <w:top w:val="single" w:sz="12" w:space="0" w:color="auto"/>
              <w:left w:val="single" w:sz="12" w:space="0" w:color="auto"/>
              <w:bottom w:val="single" w:sz="6" w:space="0" w:color="auto"/>
              <w:right w:val="single" w:sz="6" w:space="0" w:color="auto"/>
            </w:tcBorders>
            <w:shd w:val="pct20" w:color="auto" w:fill="auto"/>
          </w:tcPr>
          <w:p w:rsidR="00A503BC" w:rsidRPr="00B06DC0" w:rsidRDefault="00A503BC" w:rsidP="007F7381">
            <w:pPr>
              <w:keepNext/>
              <w:keepLines/>
              <w:tabs>
                <w:tab w:val="left" w:pos="480"/>
              </w:tabs>
            </w:pPr>
            <w:r w:rsidRPr="00B06DC0">
              <w:rPr>
                <w:rFonts w:hint="cs"/>
                <w:rtl/>
              </w:rPr>
              <w:t>מס</w:t>
            </w:r>
            <w:r w:rsidRPr="00B06DC0">
              <w:rPr>
                <w:rtl/>
              </w:rPr>
              <w:t>'</w:t>
            </w:r>
          </w:p>
        </w:tc>
        <w:tc>
          <w:tcPr>
            <w:tcW w:w="0" w:type="auto"/>
            <w:tcBorders>
              <w:top w:val="single" w:sz="12" w:space="0" w:color="auto"/>
              <w:left w:val="single" w:sz="6" w:space="0" w:color="auto"/>
              <w:bottom w:val="single" w:sz="6" w:space="0" w:color="auto"/>
              <w:right w:val="single" w:sz="6" w:space="0" w:color="auto"/>
            </w:tcBorders>
            <w:shd w:val="pct20" w:color="auto" w:fill="auto"/>
          </w:tcPr>
          <w:p w:rsidR="00A503BC" w:rsidRPr="00B06DC0" w:rsidRDefault="00A503BC" w:rsidP="007F7381">
            <w:pPr>
              <w:keepNext/>
              <w:keepLines/>
              <w:tabs>
                <w:tab w:val="left" w:pos="480"/>
              </w:tabs>
              <w:ind w:left="85"/>
              <w:rPr>
                <w:rtl/>
              </w:rPr>
            </w:pPr>
            <w:r w:rsidRPr="00B06DC0">
              <w:rPr>
                <w:rtl/>
              </w:rPr>
              <w:t xml:space="preserve">  </w:t>
            </w:r>
            <w:r w:rsidRPr="00B06DC0">
              <w:rPr>
                <w:rFonts w:hint="cs"/>
                <w:rtl/>
              </w:rPr>
              <w:t>שם</w:t>
            </w:r>
            <w:r w:rsidRPr="00B06DC0">
              <w:rPr>
                <w:rtl/>
              </w:rPr>
              <w:t xml:space="preserve"> </w:t>
            </w:r>
            <w:r w:rsidRPr="00B06DC0">
              <w:rPr>
                <w:rFonts w:hint="cs"/>
                <w:rtl/>
              </w:rPr>
              <w:t>המקום</w:t>
            </w:r>
            <w:r w:rsidRPr="00B06DC0">
              <w:rPr>
                <w:rtl/>
              </w:rPr>
              <w:t xml:space="preserve"> </w:t>
            </w:r>
            <w:r w:rsidRPr="00B06DC0">
              <w:rPr>
                <w:rFonts w:hint="cs"/>
                <w:rtl/>
              </w:rPr>
              <w:t>וכתובת</w:t>
            </w:r>
          </w:p>
          <w:p w:rsidR="00A503BC" w:rsidRPr="00B06DC0" w:rsidRDefault="00A503BC" w:rsidP="007F7381">
            <w:pPr>
              <w:keepNext/>
              <w:keepLines/>
              <w:tabs>
                <w:tab w:val="left" w:pos="480"/>
              </w:tabs>
              <w:ind w:left="85"/>
            </w:pPr>
            <w:r w:rsidRPr="00B06DC0">
              <w:rPr>
                <w:rtl/>
              </w:rPr>
              <w:t xml:space="preserve">(ארגון / </w:t>
            </w:r>
            <w:r w:rsidRPr="00B06DC0">
              <w:rPr>
                <w:rFonts w:hint="cs"/>
                <w:rtl/>
              </w:rPr>
              <w:t>חברה</w:t>
            </w:r>
            <w:r w:rsidRPr="00B06DC0">
              <w:rPr>
                <w:rtl/>
              </w:rPr>
              <w:t>)</w:t>
            </w:r>
          </w:p>
        </w:tc>
        <w:tc>
          <w:tcPr>
            <w:tcW w:w="0" w:type="auto"/>
            <w:tcBorders>
              <w:top w:val="single" w:sz="12" w:space="0" w:color="auto"/>
              <w:left w:val="single" w:sz="6" w:space="0" w:color="auto"/>
              <w:bottom w:val="single" w:sz="6" w:space="0" w:color="auto"/>
              <w:right w:val="single" w:sz="6" w:space="0" w:color="auto"/>
            </w:tcBorders>
            <w:shd w:val="pct20" w:color="auto" w:fill="auto"/>
          </w:tcPr>
          <w:p w:rsidR="00A503BC" w:rsidRPr="00B06DC0" w:rsidRDefault="00A503BC" w:rsidP="007F7381">
            <w:pPr>
              <w:keepNext/>
              <w:keepLines/>
              <w:tabs>
                <w:tab w:val="left" w:pos="480"/>
              </w:tabs>
              <w:ind w:left="85"/>
              <w:rPr>
                <w:rtl/>
              </w:rPr>
            </w:pPr>
            <w:r>
              <w:rPr>
                <w:rFonts w:hint="cs"/>
                <w:rtl/>
              </w:rPr>
              <w:t>מהות השירות</w:t>
            </w:r>
          </w:p>
        </w:tc>
        <w:tc>
          <w:tcPr>
            <w:tcW w:w="0" w:type="auto"/>
            <w:tcBorders>
              <w:top w:val="single" w:sz="12" w:space="0" w:color="auto"/>
              <w:left w:val="single" w:sz="6" w:space="0" w:color="auto"/>
              <w:bottom w:val="single" w:sz="6" w:space="0" w:color="auto"/>
              <w:right w:val="single" w:sz="6" w:space="0" w:color="auto"/>
            </w:tcBorders>
            <w:shd w:val="pct20" w:color="auto" w:fill="auto"/>
          </w:tcPr>
          <w:p w:rsidR="00A503BC" w:rsidRPr="00B06DC0" w:rsidRDefault="00A503BC" w:rsidP="007F7381">
            <w:pPr>
              <w:keepNext/>
              <w:keepLines/>
              <w:tabs>
                <w:tab w:val="left" w:pos="480"/>
              </w:tabs>
              <w:ind w:left="85"/>
            </w:pPr>
            <w:r w:rsidRPr="00B06DC0">
              <w:rPr>
                <w:rFonts w:hint="cs"/>
                <w:rtl/>
              </w:rPr>
              <w:t>מס</w:t>
            </w:r>
            <w:r w:rsidRPr="00B06DC0">
              <w:rPr>
                <w:rtl/>
              </w:rPr>
              <w:t xml:space="preserve">' </w:t>
            </w:r>
            <w:r w:rsidRPr="00B06DC0">
              <w:rPr>
                <w:rFonts w:hint="cs"/>
                <w:rtl/>
              </w:rPr>
              <w:t>טלפון</w:t>
            </w:r>
          </w:p>
        </w:tc>
        <w:tc>
          <w:tcPr>
            <w:tcW w:w="0" w:type="auto"/>
            <w:tcBorders>
              <w:top w:val="single" w:sz="12" w:space="0" w:color="auto"/>
              <w:left w:val="single" w:sz="6" w:space="0" w:color="auto"/>
              <w:bottom w:val="single" w:sz="6" w:space="0" w:color="auto"/>
              <w:right w:val="single" w:sz="6" w:space="0" w:color="auto"/>
            </w:tcBorders>
            <w:shd w:val="pct20" w:color="auto" w:fill="auto"/>
          </w:tcPr>
          <w:p w:rsidR="00A503BC" w:rsidRPr="00B06DC0" w:rsidRDefault="00A503BC" w:rsidP="007F7381">
            <w:pPr>
              <w:keepNext/>
              <w:keepLines/>
              <w:tabs>
                <w:tab w:val="left" w:pos="480"/>
              </w:tabs>
              <w:ind w:left="85"/>
            </w:pPr>
            <w:r w:rsidRPr="00B06DC0">
              <w:rPr>
                <w:rFonts w:hint="cs"/>
                <w:rtl/>
              </w:rPr>
              <w:t>איש</w:t>
            </w:r>
            <w:r w:rsidRPr="00B06DC0">
              <w:rPr>
                <w:rtl/>
              </w:rPr>
              <w:t xml:space="preserve"> </w:t>
            </w:r>
            <w:r w:rsidRPr="00B06DC0">
              <w:rPr>
                <w:rFonts w:hint="cs"/>
                <w:rtl/>
              </w:rPr>
              <w:t>הקשר</w:t>
            </w:r>
          </w:p>
        </w:tc>
        <w:tc>
          <w:tcPr>
            <w:tcW w:w="0" w:type="auto"/>
            <w:tcBorders>
              <w:top w:val="single" w:sz="12" w:space="0" w:color="auto"/>
              <w:left w:val="single" w:sz="6" w:space="0" w:color="auto"/>
              <w:bottom w:val="single" w:sz="6" w:space="0" w:color="auto"/>
              <w:right w:val="single" w:sz="12" w:space="0" w:color="auto"/>
            </w:tcBorders>
            <w:shd w:val="pct20" w:color="auto" w:fill="auto"/>
          </w:tcPr>
          <w:p w:rsidR="00A503BC" w:rsidRPr="00B06DC0" w:rsidRDefault="00A503BC" w:rsidP="007F7381">
            <w:pPr>
              <w:keepNext/>
              <w:keepLines/>
              <w:tabs>
                <w:tab w:val="left" w:pos="480"/>
              </w:tabs>
              <w:ind w:left="85"/>
            </w:pPr>
            <w:r w:rsidRPr="00B06DC0">
              <w:rPr>
                <w:rFonts w:hint="cs"/>
                <w:rtl/>
              </w:rPr>
              <w:t>מועד</w:t>
            </w:r>
            <w:r w:rsidRPr="00B06DC0">
              <w:rPr>
                <w:rtl/>
              </w:rPr>
              <w:t xml:space="preserve"> </w:t>
            </w:r>
            <w:r w:rsidRPr="00B06DC0">
              <w:rPr>
                <w:rFonts w:hint="cs"/>
                <w:rtl/>
              </w:rPr>
              <w:t>האספקה</w:t>
            </w:r>
            <w:r w:rsidRPr="00B06DC0">
              <w:rPr>
                <w:rtl/>
              </w:rPr>
              <w:t xml:space="preserve"> / שנות העבודה</w:t>
            </w:r>
          </w:p>
        </w:tc>
      </w:tr>
      <w:tr w:rsidR="00A503BC" w:rsidRPr="00B33786" w:rsidTr="00407C3F">
        <w:tc>
          <w:tcPr>
            <w:tcW w:w="0" w:type="auto"/>
            <w:tcBorders>
              <w:top w:val="single" w:sz="6" w:space="0" w:color="auto"/>
              <w:left w:val="single" w:sz="12" w:space="0" w:color="auto"/>
              <w:bottom w:val="single" w:sz="6" w:space="0" w:color="auto"/>
              <w:right w:val="single" w:sz="6" w:space="0" w:color="auto"/>
            </w:tcBorders>
          </w:tcPr>
          <w:p w:rsidR="00A503BC" w:rsidRPr="00B06DC0" w:rsidRDefault="00A503BC" w:rsidP="007F7381">
            <w:pPr>
              <w:keepNext/>
              <w:keepLines/>
              <w:tabs>
                <w:tab w:val="left" w:pos="480"/>
              </w:tabs>
              <w:ind w:left="85"/>
            </w:pPr>
            <w:r w:rsidRPr="00B06DC0">
              <w:rPr>
                <w:rtl/>
              </w:rPr>
              <w:t>1.</w:t>
            </w:r>
          </w:p>
        </w:tc>
        <w:tc>
          <w:tcPr>
            <w:tcW w:w="0" w:type="auto"/>
            <w:tcBorders>
              <w:top w:val="single" w:sz="6" w:space="0" w:color="auto"/>
              <w:left w:val="single" w:sz="6" w:space="0" w:color="auto"/>
              <w:bottom w:val="single" w:sz="6" w:space="0" w:color="auto"/>
              <w:right w:val="single" w:sz="6" w:space="0" w:color="auto"/>
            </w:tcBorders>
          </w:tcPr>
          <w:p w:rsidR="00A503BC" w:rsidRPr="00B06DC0" w:rsidRDefault="00A503BC"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A503BC" w:rsidRPr="00B06DC0" w:rsidRDefault="00A503BC"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A503BC" w:rsidRPr="00B06DC0" w:rsidRDefault="00A503BC"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A503BC" w:rsidRPr="00B06DC0" w:rsidRDefault="00A503BC"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12" w:space="0" w:color="auto"/>
            </w:tcBorders>
          </w:tcPr>
          <w:p w:rsidR="00A503BC" w:rsidRPr="00B06DC0" w:rsidRDefault="00A503BC" w:rsidP="007F7381">
            <w:pPr>
              <w:keepNext/>
              <w:keepLines/>
              <w:tabs>
                <w:tab w:val="left" w:pos="480"/>
              </w:tabs>
              <w:ind w:left="85"/>
            </w:pPr>
          </w:p>
        </w:tc>
      </w:tr>
      <w:tr w:rsidR="00A503BC" w:rsidRPr="00B33786" w:rsidTr="00407C3F">
        <w:tc>
          <w:tcPr>
            <w:tcW w:w="0" w:type="auto"/>
            <w:tcBorders>
              <w:top w:val="single" w:sz="6" w:space="0" w:color="auto"/>
              <w:left w:val="single" w:sz="12" w:space="0" w:color="auto"/>
              <w:bottom w:val="single" w:sz="6" w:space="0" w:color="auto"/>
              <w:right w:val="single" w:sz="6" w:space="0" w:color="auto"/>
            </w:tcBorders>
          </w:tcPr>
          <w:p w:rsidR="00A503BC" w:rsidRPr="00B06DC0" w:rsidRDefault="00A503BC" w:rsidP="007F7381">
            <w:pPr>
              <w:keepNext/>
              <w:keepLines/>
              <w:tabs>
                <w:tab w:val="left" w:pos="480"/>
              </w:tabs>
              <w:ind w:left="85"/>
            </w:pPr>
            <w:r w:rsidRPr="00B06DC0">
              <w:rPr>
                <w:rtl/>
              </w:rPr>
              <w:t>2.</w:t>
            </w:r>
          </w:p>
        </w:tc>
        <w:tc>
          <w:tcPr>
            <w:tcW w:w="0" w:type="auto"/>
            <w:tcBorders>
              <w:top w:val="single" w:sz="6" w:space="0" w:color="auto"/>
              <w:left w:val="single" w:sz="6" w:space="0" w:color="auto"/>
              <w:bottom w:val="single" w:sz="6" w:space="0" w:color="auto"/>
              <w:right w:val="single" w:sz="6" w:space="0" w:color="auto"/>
            </w:tcBorders>
          </w:tcPr>
          <w:p w:rsidR="00A503BC" w:rsidRPr="00B06DC0" w:rsidRDefault="00A503BC"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A503BC" w:rsidRPr="00B06DC0" w:rsidRDefault="00A503BC"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A503BC" w:rsidRPr="00B06DC0" w:rsidRDefault="00A503BC"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A503BC" w:rsidRPr="00B06DC0" w:rsidRDefault="00A503BC"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12" w:space="0" w:color="auto"/>
            </w:tcBorders>
          </w:tcPr>
          <w:p w:rsidR="00A503BC" w:rsidRPr="00B06DC0" w:rsidRDefault="00A503BC" w:rsidP="007F7381">
            <w:pPr>
              <w:keepNext/>
              <w:keepLines/>
              <w:tabs>
                <w:tab w:val="left" w:pos="480"/>
              </w:tabs>
              <w:ind w:left="85"/>
            </w:pPr>
          </w:p>
        </w:tc>
      </w:tr>
      <w:tr w:rsidR="00A503BC" w:rsidRPr="00B33786" w:rsidTr="00407C3F">
        <w:tc>
          <w:tcPr>
            <w:tcW w:w="0" w:type="auto"/>
            <w:tcBorders>
              <w:top w:val="single" w:sz="6" w:space="0" w:color="auto"/>
              <w:left w:val="single" w:sz="12" w:space="0" w:color="auto"/>
              <w:bottom w:val="single" w:sz="6" w:space="0" w:color="auto"/>
              <w:right w:val="single" w:sz="6" w:space="0" w:color="auto"/>
            </w:tcBorders>
          </w:tcPr>
          <w:p w:rsidR="00A503BC" w:rsidRPr="00B06DC0" w:rsidRDefault="00A503BC" w:rsidP="007F7381">
            <w:pPr>
              <w:keepNext/>
              <w:keepLines/>
              <w:tabs>
                <w:tab w:val="left" w:pos="480"/>
              </w:tabs>
              <w:ind w:left="85"/>
            </w:pPr>
            <w:r w:rsidRPr="00B06DC0">
              <w:rPr>
                <w:rtl/>
              </w:rPr>
              <w:t>3.</w:t>
            </w:r>
          </w:p>
        </w:tc>
        <w:tc>
          <w:tcPr>
            <w:tcW w:w="0" w:type="auto"/>
            <w:tcBorders>
              <w:top w:val="single" w:sz="6" w:space="0" w:color="auto"/>
              <w:left w:val="single" w:sz="6" w:space="0" w:color="auto"/>
              <w:bottom w:val="single" w:sz="6" w:space="0" w:color="auto"/>
              <w:right w:val="single" w:sz="6" w:space="0" w:color="auto"/>
            </w:tcBorders>
          </w:tcPr>
          <w:p w:rsidR="00A503BC" w:rsidRPr="00B06DC0" w:rsidRDefault="00A503BC"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A503BC" w:rsidRPr="00B06DC0" w:rsidRDefault="00A503BC"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A503BC" w:rsidRPr="00B06DC0" w:rsidRDefault="00A503BC"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A503BC" w:rsidRPr="00B06DC0" w:rsidRDefault="00A503BC"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12" w:space="0" w:color="auto"/>
            </w:tcBorders>
          </w:tcPr>
          <w:p w:rsidR="00A503BC" w:rsidRPr="00B06DC0" w:rsidRDefault="00A503BC" w:rsidP="007F7381">
            <w:pPr>
              <w:keepNext/>
              <w:keepLines/>
              <w:tabs>
                <w:tab w:val="left" w:pos="480"/>
              </w:tabs>
              <w:ind w:left="85"/>
            </w:pPr>
          </w:p>
        </w:tc>
      </w:tr>
      <w:tr w:rsidR="00A503BC" w:rsidRPr="00B33786" w:rsidTr="00407C3F">
        <w:tc>
          <w:tcPr>
            <w:tcW w:w="0" w:type="auto"/>
            <w:tcBorders>
              <w:top w:val="single" w:sz="6" w:space="0" w:color="auto"/>
              <w:left w:val="single" w:sz="12" w:space="0" w:color="auto"/>
              <w:bottom w:val="single" w:sz="6" w:space="0" w:color="auto"/>
              <w:right w:val="single" w:sz="6" w:space="0" w:color="auto"/>
            </w:tcBorders>
          </w:tcPr>
          <w:p w:rsidR="00A503BC" w:rsidRPr="00B06DC0" w:rsidRDefault="00A503BC" w:rsidP="007F7381">
            <w:pPr>
              <w:keepNext/>
              <w:keepLines/>
              <w:tabs>
                <w:tab w:val="left" w:pos="480"/>
              </w:tabs>
              <w:ind w:left="85"/>
              <w:rPr>
                <w:rtl/>
              </w:rPr>
            </w:pPr>
            <w:r w:rsidRPr="00B06DC0">
              <w:rPr>
                <w:rtl/>
              </w:rPr>
              <w:t>4.</w:t>
            </w:r>
          </w:p>
        </w:tc>
        <w:tc>
          <w:tcPr>
            <w:tcW w:w="0" w:type="auto"/>
            <w:tcBorders>
              <w:top w:val="single" w:sz="6" w:space="0" w:color="auto"/>
              <w:left w:val="single" w:sz="6" w:space="0" w:color="auto"/>
              <w:bottom w:val="single" w:sz="6" w:space="0" w:color="auto"/>
              <w:right w:val="single" w:sz="6" w:space="0" w:color="auto"/>
            </w:tcBorders>
          </w:tcPr>
          <w:p w:rsidR="00A503BC" w:rsidRPr="00B06DC0" w:rsidRDefault="00A503BC"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A503BC" w:rsidRPr="00B06DC0" w:rsidRDefault="00A503BC"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A503BC" w:rsidRPr="00B06DC0" w:rsidRDefault="00A503BC"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A503BC" w:rsidRPr="00B06DC0" w:rsidRDefault="00A503BC"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12" w:space="0" w:color="auto"/>
            </w:tcBorders>
          </w:tcPr>
          <w:p w:rsidR="00A503BC" w:rsidRPr="00B06DC0" w:rsidRDefault="00A503BC" w:rsidP="007F7381">
            <w:pPr>
              <w:keepNext/>
              <w:keepLines/>
              <w:tabs>
                <w:tab w:val="left" w:pos="480"/>
              </w:tabs>
              <w:ind w:left="85"/>
            </w:pPr>
          </w:p>
        </w:tc>
      </w:tr>
      <w:tr w:rsidR="00A503BC" w:rsidRPr="00B33786" w:rsidTr="00407C3F">
        <w:tc>
          <w:tcPr>
            <w:tcW w:w="0" w:type="auto"/>
            <w:tcBorders>
              <w:top w:val="single" w:sz="6" w:space="0" w:color="auto"/>
              <w:left w:val="single" w:sz="12" w:space="0" w:color="auto"/>
              <w:bottom w:val="single" w:sz="6" w:space="0" w:color="auto"/>
              <w:right w:val="single" w:sz="6" w:space="0" w:color="auto"/>
            </w:tcBorders>
          </w:tcPr>
          <w:p w:rsidR="00A503BC" w:rsidRPr="00B06DC0" w:rsidRDefault="00A503BC" w:rsidP="007F7381">
            <w:pPr>
              <w:keepNext/>
              <w:keepLines/>
              <w:tabs>
                <w:tab w:val="left" w:pos="480"/>
              </w:tabs>
              <w:ind w:left="85"/>
              <w:rPr>
                <w:rtl/>
              </w:rPr>
            </w:pPr>
            <w:r>
              <w:rPr>
                <w:rFonts w:hint="cs"/>
                <w:rtl/>
              </w:rPr>
              <w:t>5.</w:t>
            </w:r>
          </w:p>
        </w:tc>
        <w:tc>
          <w:tcPr>
            <w:tcW w:w="0" w:type="auto"/>
            <w:tcBorders>
              <w:top w:val="single" w:sz="6" w:space="0" w:color="auto"/>
              <w:left w:val="single" w:sz="6" w:space="0" w:color="auto"/>
              <w:bottom w:val="single" w:sz="6" w:space="0" w:color="auto"/>
              <w:right w:val="single" w:sz="6" w:space="0" w:color="auto"/>
            </w:tcBorders>
          </w:tcPr>
          <w:p w:rsidR="00A503BC" w:rsidRPr="00B06DC0" w:rsidRDefault="00A503BC"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A503BC" w:rsidRPr="00B06DC0" w:rsidRDefault="00A503BC"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A503BC" w:rsidRPr="00B06DC0" w:rsidRDefault="00A503BC"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A503BC" w:rsidRPr="00B06DC0" w:rsidRDefault="00A503BC"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12" w:space="0" w:color="auto"/>
            </w:tcBorders>
          </w:tcPr>
          <w:p w:rsidR="00A503BC" w:rsidRPr="00B06DC0" w:rsidRDefault="00A503BC" w:rsidP="007F7381">
            <w:pPr>
              <w:keepNext/>
              <w:keepLines/>
              <w:tabs>
                <w:tab w:val="left" w:pos="480"/>
              </w:tabs>
              <w:ind w:left="85"/>
            </w:pPr>
          </w:p>
        </w:tc>
      </w:tr>
      <w:tr w:rsidR="00A503BC" w:rsidRPr="00B33786" w:rsidTr="00407C3F">
        <w:tc>
          <w:tcPr>
            <w:tcW w:w="0" w:type="auto"/>
            <w:tcBorders>
              <w:top w:val="single" w:sz="6" w:space="0" w:color="auto"/>
              <w:left w:val="single" w:sz="12" w:space="0" w:color="auto"/>
              <w:bottom w:val="single" w:sz="6" w:space="0" w:color="auto"/>
              <w:right w:val="single" w:sz="6" w:space="0" w:color="auto"/>
            </w:tcBorders>
          </w:tcPr>
          <w:p w:rsidR="00A503BC" w:rsidRPr="00B06DC0" w:rsidRDefault="00A503BC" w:rsidP="007F7381">
            <w:pPr>
              <w:keepNext/>
              <w:keepLines/>
              <w:tabs>
                <w:tab w:val="left" w:pos="480"/>
              </w:tabs>
              <w:ind w:left="85"/>
              <w:rPr>
                <w:rtl/>
              </w:rPr>
            </w:pPr>
            <w:r>
              <w:rPr>
                <w:rFonts w:hint="cs"/>
                <w:rtl/>
              </w:rPr>
              <w:t>6.</w:t>
            </w:r>
          </w:p>
        </w:tc>
        <w:tc>
          <w:tcPr>
            <w:tcW w:w="0" w:type="auto"/>
            <w:tcBorders>
              <w:top w:val="single" w:sz="6" w:space="0" w:color="auto"/>
              <w:left w:val="single" w:sz="6" w:space="0" w:color="auto"/>
              <w:bottom w:val="single" w:sz="6" w:space="0" w:color="auto"/>
              <w:right w:val="single" w:sz="6" w:space="0" w:color="auto"/>
            </w:tcBorders>
          </w:tcPr>
          <w:p w:rsidR="00A503BC" w:rsidRPr="00B06DC0" w:rsidRDefault="00A503BC"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A503BC" w:rsidRPr="00B06DC0" w:rsidRDefault="00A503BC"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A503BC" w:rsidRPr="00B06DC0" w:rsidRDefault="00A503BC"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A503BC" w:rsidRPr="00B06DC0" w:rsidRDefault="00A503BC"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12" w:space="0" w:color="auto"/>
            </w:tcBorders>
          </w:tcPr>
          <w:p w:rsidR="00A503BC" w:rsidRPr="00B06DC0" w:rsidRDefault="00A503BC" w:rsidP="007F7381">
            <w:pPr>
              <w:keepNext/>
              <w:keepLines/>
              <w:tabs>
                <w:tab w:val="left" w:pos="480"/>
              </w:tabs>
              <w:ind w:left="85"/>
            </w:pPr>
          </w:p>
        </w:tc>
      </w:tr>
    </w:tbl>
    <w:p w:rsidR="00A503BC" w:rsidRDefault="00A503BC" w:rsidP="007F7381">
      <w:pPr>
        <w:keepNext/>
        <w:keepLines/>
        <w:spacing w:after="0" w:line="360" w:lineRule="auto"/>
        <w:jc w:val="both"/>
        <w:rPr>
          <w:sz w:val="28"/>
          <w:szCs w:val="28"/>
          <w:u w:val="single"/>
        </w:rPr>
      </w:pPr>
    </w:p>
    <w:p w:rsidR="00A503BC" w:rsidRPr="00A503BC" w:rsidRDefault="00A503BC" w:rsidP="007F7381">
      <w:pPr>
        <w:pStyle w:val="a4"/>
        <w:keepNext/>
        <w:keepLines/>
        <w:numPr>
          <w:ilvl w:val="2"/>
          <w:numId w:val="67"/>
        </w:numPr>
        <w:spacing w:after="0" w:line="360" w:lineRule="auto"/>
        <w:ind w:left="1498" w:hanging="709"/>
        <w:jc w:val="both"/>
        <w:rPr>
          <w:sz w:val="28"/>
          <w:szCs w:val="28"/>
          <w:u w:val="single"/>
        </w:rPr>
      </w:pPr>
      <w:r w:rsidRPr="00B06DC0">
        <w:rPr>
          <w:rtl/>
        </w:rPr>
        <w:t xml:space="preserve">ב-5 השנים האחרונות, ניסיון </w:t>
      </w:r>
      <w:r w:rsidRPr="00B06DC0">
        <w:rPr>
          <w:rFonts w:hint="cs"/>
          <w:rtl/>
        </w:rPr>
        <w:t>בניהול</w:t>
      </w:r>
      <w:r w:rsidRPr="00B06DC0">
        <w:rPr>
          <w:rtl/>
        </w:rPr>
        <w:t xml:space="preserve"> נכסים בנאמנות עבור 10 ישויות משפטיות לפחות – </w:t>
      </w:r>
      <w:r>
        <w:rPr>
          <w:rFonts w:hint="cs"/>
          <w:rtl/>
        </w:rPr>
        <w:t>2</w:t>
      </w:r>
      <w:r w:rsidRPr="00B06DC0">
        <w:rPr>
          <w:rtl/>
        </w:rPr>
        <w:t xml:space="preserve"> נקודות עבור כל שנה, עד לסך של </w:t>
      </w:r>
      <w:r>
        <w:rPr>
          <w:rFonts w:hint="cs"/>
          <w:rtl/>
        </w:rPr>
        <w:t>10</w:t>
      </w:r>
      <w:r w:rsidRPr="00B06DC0">
        <w:rPr>
          <w:rtl/>
        </w:rPr>
        <w:t xml:space="preserve"> נק' (5 שנים</w:t>
      </w:r>
      <w:r w:rsidRPr="00A503BC">
        <w:rPr>
          <w:rtl/>
        </w:rPr>
        <w:t>).</w:t>
      </w:r>
      <w:r w:rsidRPr="00407C3F">
        <w:rPr>
          <w:sz w:val="28"/>
          <w:szCs w:val="28"/>
          <w:rtl/>
        </w:rPr>
        <w:t xml:space="preserve"> </w:t>
      </w:r>
      <w:r w:rsidRPr="00A503BC">
        <w:rPr>
          <w:rtl/>
        </w:rPr>
        <w:t>(</w:t>
      </w:r>
      <w:r w:rsidRPr="00673964">
        <w:rPr>
          <w:rFonts w:hint="cs"/>
          <w:rtl/>
        </w:rPr>
        <w:t>מענה לסעיף</w:t>
      </w:r>
      <w:r w:rsidR="00EB59DC">
        <w:rPr>
          <w:rFonts w:hint="cs"/>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Ref397852108 \r \h</w:instrText>
      </w:r>
      <w:r>
        <w:rPr>
          <w:rtl/>
        </w:rPr>
        <w:instrText xml:space="preserve"> </w:instrText>
      </w:r>
      <w:r>
        <w:rPr>
          <w:rtl/>
        </w:rPr>
      </w:r>
      <w:r>
        <w:rPr>
          <w:rtl/>
        </w:rPr>
        <w:fldChar w:fldCharType="separate"/>
      </w:r>
      <w:r w:rsidR="008F4C86">
        <w:rPr>
          <w:rtl/>
        </w:rPr>
        <w:t>‏7.5</w:t>
      </w:r>
      <w:r>
        <w:rPr>
          <w:rtl/>
        </w:rPr>
        <w:fldChar w:fldCharType="end"/>
      </w:r>
      <w:r>
        <w:rPr>
          <w:rFonts w:hint="cs"/>
          <w:rtl/>
        </w:rPr>
        <w:t xml:space="preserve"> </w:t>
      </w:r>
      <w:r w:rsidRPr="00673964">
        <w:rPr>
          <w:rFonts w:hint="cs"/>
          <w:rtl/>
        </w:rPr>
        <w:t>אמות מידה</w:t>
      </w:r>
      <w:r w:rsidRPr="00673964">
        <w:t>(</w:t>
      </w:r>
    </w:p>
    <w:tbl>
      <w:tblPr>
        <w:tblpPr w:leftFromText="180" w:rightFromText="180" w:vertAnchor="text" w:horzAnchor="margin" w:tblpY="183"/>
        <w:bidiVisual/>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574"/>
        <w:gridCol w:w="1823"/>
        <w:gridCol w:w="1391"/>
        <w:gridCol w:w="1095"/>
        <w:gridCol w:w="1148"/>
        <w:gridCol w:w="2491"/>
      </w:tblGrid>
      <w:tr w:rsidR="00E3350F" w:rsidRPr="00B33786" w:rsidTr="00E3350F">
        <w:tc>
          <w:tcPr>
            <w:tcW w:w="0" w:type="auto"/>
            <w:tcBorders>
              <w:top w:val="single" w:sz="12" w:space="0" w:color="auto"/>
              <w:left w:val="single" w:sz="12" w:space="0" w:color="auto"/>
              <w:bottom w:val="single" w:sz="6" w:space="0" w:color="auto"/>
              <w:right w:val="single" w:sz="6" w:space="0" w:color="auto"/>
            </w:tcBorders>
            <w:shd w:val="pct20" w:color="auto" w:fill="auto"/>
          </w:tcPr>
          <w:p w:rsidR="00E3350F" w:rsidRPr="00B06DC0" w:rsidRDefault="00E3350F" w:rsidP="007F7381">
            <w:pPr>
              <w:keepNext/>
              <w:keepLines/>
              <w:tabs>
                <w:tab w:val="left" w:pos="480"/>
              </w:tabs>
            </w:pPr>
            <w:r w:rsidRPr="00B06DC0">
              <w:rPr>
                <w:rFonts w:hint="cs"/>
                <w:rtl/>
              </w:rPr>
              <w:t>מס</w:t>
            </w:r>
            <w:r w:rsidRPr="00B06DC0">
              <w:rPr>
                <w:rtl/>
              </w:rPr>
              <w:t>'</w:t>
            </w:r>
          </w:p>
        </w:tc>
        <w:tc>
          <w:tcPr>
            <w:tcW w:w="0" w:type="auto"/>
            <w:tcBorders>
              <w:top w:val="single" w:sz="12" w:space="0" w:color="auto"/>
              <w:left w:val="single" w:sz="6" w:space="0" w:color="auto"/>
              <w:bottom w:val="single" w:sz="6" w:space="0" w:color="auto"/>
              <w:right w:val="single" w:sz="6" w:space="0" w:color="auto"/>
            </w:tcBorders>
            <w:shd w:val="pct20" w:color="auto" w:fill="auto"/>
          </w:tcPr>
          <w:p w:rsidR="00E3350F" w:rsidRPr="00B06DC0" w:rsidRDefault="00E3350F" w:rsidP="007F7381">
            <w:pPr>
              <w:keepNext/>
              <w:keepLines/>
              <w:tabs>
                <w:tab w:val="left" w:pos="480"/>
              </w:tabs>
              <w:ind w:left="85"/>
              <w:rPr>
                <w:rtl/>
              </w:rPr>
            </w:pPr>
            <w:r w:rsidRPr="00B06DC0">
              <w:rPr>
                <w:rtl/>
              </w:rPr>
              <w:t xml:space="preserve">  </w:t>
            </w:r>
            <w:r w:rsidRPr="00B06DC0">
              <w:rPr>
                <w:rFonts w:hint="cs"/>
                <w:rtl/>
              </w:rPr>
              <w:t>שם</w:t>
            </w:r>
            <w:r w:rsidRPr="00B06DC0">
              <w:rPr>
                <w:rtl/>
              </w:rPr>
              <w:t xml:space="preserve"> </w:t>
            </w:r>
            <w:r w:rsidRPr="00B06DC0">
              <w:rPr>
                <w:rFonts w:hint="cs"/>
                <w:rtl/>
              </w:rPr>
              <w:t>המקום</w:t>
            </w:r>
            <w:r w:rsidRPr="00B06DC0">
              <w:rPr>
                <w:rtl/>
              </w:rPr>
              <w:t xml:space="preserve"> </w:t>
            </w:r>
            <w:r w:rsidRPr="00B06DC0">
              <w:rPr>
                <w:rFonts w:hint="cs"/>
                <w:rtl/>
              </w:rPr>
              <w:t>וכתובת</w:t>
            </w:r>
          </w:p>
          <w:p w:rsidR="00E3350F" w:rsidRPr="00B06DC0" w:rsidRDefault="00E3350F" w:rsidP="007F7381">
            <w:pPr>
              <w:keepNext/>
              <w:keepLines/>
              <w:tabs>
                <w:tab w:val="left" w:pos="480"/>
              </w:tabs>
              <w:ind w:left="85"/>
            </w:pPr>
            <w:r w:rsidRPr="00B06DC0">
              <w:rPr>
                <w:rtl/>
              </w:rPr>
              <w:t xml:space="preserve">(ארגון / </w:t>
            </w:r>
            <w:r w:rsidRPr="00B06DC0">
              <w:rPr>
                <w:rFonts w:hint="cs"/>
                <w:rtl/>
              </w:rPr>
              <w:t>חברה</w:t>
            </w:r>
            <w:r w:rsidRPr="00B06DC0">
              <w:rPr>
                <w:rtl/>
              </w:rPr>
              <w:t>)</w:t>
            </w:r>
          </w:p>
        </w:tc>
        <w:tc>
          <w:tcPr>
            <w:tcW w:w="0" w:type="auto"/>
            <w:tcBorders>
              <w:top w:val="single" w:sz="12" w:space="0" w:color="auto"/>
              <w:left w:val="single" w:sz="6" w:space="0" w:color="auto"/>
              <w:bottom w:val="single" w:sz="6" w:space="0" w:color="auto"/>
              <w:right w:val="single" w:sz="6" w:space="0" w:color="auto"/>
            </w:tcBorders>
            <w:shd w:val="pct20" w:color="auto" w:fill="auto"/>
          </w:tcPr>
          <w:p w:rsidR="00E3350F" w:rsidRPr="00B06DC0" w:rsidRDefault="00E3350F" w:rsidP="007F7381">
            <w:pPr>
              <w:keepNext/>
              <w:keepLines/>
              <w:tabs>
                <w:tab w:val="left" w:pos="480"/>
              </w:tabs>
              <w:ind w:left="85"/>
              <w:rPr>
                <w:rtl/>
              </w:rPr>
            </w:pPr>
            <w:r>
              <w:rPr>
                <w:rFonts w:hint="cs"/>
                <w:rtl/>
              </w:rPr>
              <w:t>מהות השירות</w:t>
            </w:r>
          </w:p>
        </w:tc>
        <w:tc>
          <w:tcPr>
            <w:tcW w:w="0" w:type="auto"/>
            <w:tcBorders>
              <w:top w:val="single" w:sz="12" w:space="0" w:color="auto"/>
              <w:left w:val="single" w:sz="6" w:space="0" w:color="auto"/>
              <w:bottom w:val="single" w:sz="6" w:space="0" w:color="auto"/>
              <w:right w:val="single" w:sz="6" w:space="0" w:color="auto"/>
            </w:tcBorders>
            <w:shd w:val="pct20" w:color="auto" w:fill="auto"/>
          </w:tcPr>
          <w:p w:rsidR="00E3350F" w:rsidRPr="00B06DC0" w:rsidRDefault="00E3350F" w:rsidP="007F7381">
            <w:pPr>
              <w:keepNext/>
              <w:keepLines/>
              <w:tabs>
                <w:tab w:val="left" w:pos="480"/>
              </w:tabs>
              <w:ind w:left="85"/>
            </w:pPr>
            <w:r w:rsidRPr="00B06DC0">
              <w:rPr>
                <w:rFonts w:hint="cs"/>
                <w:rtl/>
              </w:rPr>
              <w:t>מס</w:t>
            </w:r>
            <w:r w:rsidRPr="00B06DC0">
              <w:rPr>
                <w:rtl/>
              </w:rPr>
              <w:t xml:space="preserve">' </w:t>
            </w:r>
            <w:r w:rsidRPr="00B06DC0">
              <w:rPr>
                <w:rFonts w:hint="cs"/>
                <w:rtl/>
              </w:rPr>
              <w:t>טלפון</w:t>
            </w:r>
          </w:p>
        </w:tc>
        <w:tc>
          <w:tcPr>
            <w:tcW w:w="0" w:type="auto"/>
            <w:tcBorders>
              <w:top w:val="single" w:sz="12" w:space="0" w:color="auto"/>
              <w:left w:val="single" w:sz="6" w:space="0" w:color="auto"/>
              <w:bottom w:val="single" w:sz="6" w:space="0" w:color="auto"/>
              <w:right w:val="single" w:sz="6" w:space="0" w:color="auto"/>
            </w:tcBorders>
            <w:shd w:val="pct20" w:color="auto" w:fill="auto"/>
          </w:tcPr>
          <w:p w:rsidR="00E3350F" w:rsidRPr="00B06DC0" w:rsidRDefault="00E3350F" w:rsidP="007F7381">
            <w:pPr>
              <w:keepNext/>
              <w:keepLines/>
              <w:tabs>
                <w:tab w:val="left" w:pos="480"/>
              </w:tabs>
              <w:ind w:left="85"/>
            </w:pPr>
            <w:r w:rsidRPr="00B06DC0">
              <w:rPr>
                <w:rFonts w:hint="cs"/>
                <w:rtl/>
              </w:rPr>
              <w:t>איש</w:t>
            </w:r>
            <w:r w:rsidRPr="00B06DC0">
              <w:rPr>
                <w:rtl/>
              </w:rPr>
              <w:t xml:space="preserve"> </w:t>
            </w:r>
            <w:r w:rsidRPr="00B06DC0">
              <w:rPr>
                <w:rFonts w:hint="cs"/>
                <w:rtl/>
              </w:rPr>
              <w:t>הקשר</w:t>
            </w:r>
          </w:p>
        </w:tc>
        <w:tc>
          <w:tcPr>
            <w:tcW w:w="0" w:type="auto"/>
            <w:tcBorders>
              <w:top w:val="single" w:sz="12" w:space="0" w:color="auto"/>
              <w:left w:val="single" w:sz="6" w:space="0" w:color="auto"/>
              <w:bottom w:val="single" w:sz="6" w:space="0" w:color="auto"/>
              <w:right w:val="single" w:sz="12" w:space="0" w:color="auto"/>
            </w:tcBorders>
            <w:shd w:val="pct20" w:color="auto" w:fill="auto"/>
          </w:tcPr>
          <w:p w:rsidR="00E3350F" w:rsidRPr="00B06DC0" w:rsidRDefault="00E3350F" w:rsidP="007F7381">
            <w:pPr>
              <w:keepNext/>
              <w:keepLines/>
              <w:tabs>
                <w:tab w:val="left" w:pos="480"/>
              </w:tabs>
              <w:ind w:left="85"/>
            </w:pPr>
            <w:r w:rsidRPr="00B06DC0">
              <w:rPr>
                <w:rFonts w:hint="cs"/>
                <w:rtl/>
              </w:rPr>
              <w:t>מועד</w:t>
            </w:r>
            <w:r w:rsidRPr="00B06DC0">
              <w:rPr>
                <w:rtl/>
              </w:rPr>
              <w:t xml:space="preserve"> </w:t>
            </w:r>
            <w:r w:rsidRPr="00B06DC0">
              <w:rPr>
                <w:rFonts w:hint="cs"/>
                <w:rtl/>
              </w:rPr>
              <w:t>האספקה</w:t>
            </w:r>
            <w:r w:rsidRPr="00B06DC0">
              <w:rPr>
                <w:rtl/>
              </w:rPr>
              <w:t xml:space="preserve"> / שנות העבודה</w:t>
            </w:r>
          </w:p>
        </w:tc>
      </w:tr>
      <w:tr w:rsidR="00E3350F" w:rsidRPr="00B33786" w:rsidTr="00E3350F">
        <w:tc>
          <w:tcPr>
            <w:tcW w:w="0" w:type="auto"/>
            <w:tcBorders>
              <w:top w:val="single" w:sz="6" w:space="0" w:color="auto"/>
              <w:left w:val="single" w:sz="12" w:space="0" w:color="auto"/>
              <w:bottom w:val="single" w:sz="6" w:space="0" w:color="auto"/>
              <w:right w:val="single" w:sz="6" w:space="0" w:color="auto"/>
            </w:tcBorders>
          </w:tcPr>
          <w:p w:rsidR="00E3350F" w:rsidRPr="00B06DC0" w:rsidRDefault="00E3350F" w:rsidP="007F7381">
            <w:pPr>
              <w:keepNext/>
              <w:keepLines/>
              <w:tabs>
                <w:tab w:val="left" w:pos="480"/>
              </w:tabs>
              <w:ind w:left="85"/>
            </w:pPr>
            <w:r w:rsidRPr="00B06DC0">
              <w:rPr>
                <w:rtl/>
              </w:rPr>
              <w:t>1.</w:t>
            </w:r>
          </w:p>
        </w:tc>
        <w:tc>
          <w:tcPr>
            <w:tcW w:w="0" w:type="auto"/>
            <w:tcBorders>
              <w:top w:val="single" w:sz="6" w:space="0" w:color="auto"/>
              <w:left w:val="single" w:sz="6" w:space="0" w:color="auto"/>
              <w:bottom w:val="single" w:sz="6" w:space="0" w:color="auto"/>
              <w:right w:val="single" w:sz="6" w:space="0" w:color="auto"/>
            </w:tcBorders>
          </w:tcPr>
          <w:p w:rsidR="00E3350F" w:rsidRPr="00B06DC0" w:rsidRDefault="00E3350F"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E3350F" w:rsidRPr="00B06DC0" w:rsidRDefault="00E3350F"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E3350F" w:rsidRPr="00B06DC0" w:rsidRDefault="00E3350F"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E3350F" w:rsidRPr="00B06DC0" w:rsidRDefault="00E3350F"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12" w:space="0" w:color="auto"/>
            </w:tcBorders>
          </w:tcPr>
          <w:p w:rsidR="00E3350F" w:rsidRPr="00B06DC0" w:rsidRDefault="00E3350F" w:rsidP="007F7381">
            <w:pPr>
              <w:keepNext/>
              <w:keepLines/>
              <w:tabs>
                <w:tab w:val="left" w:pos="480"/>
              </w:tabs>
              <w:ind w:left="85"/>
            </w:pPr>
          </w:p>
        </w:tc>
      </w:tr>
      <w:tr w:rsidR="00E3350F" w:rsidRPr="00B33786" w:rsidTr="00E3350F">
        <w:tc>
          <w:tcPr>
            <w:tcW w:w="0" w:type="auto"/>
            <w:tcBorders>
              <w:top w:val="single" w:sz="6" w:space="0" w:color="auto"/>
              <w:left w:val="single" w:sz="12" w:space="0" w:color="auto"/>
              <w:bottom w:val="single" w:sz="6" w:space="0" w:color="auto"/>
              <w:right w:val="single" w:sz="6" w:space="0" w:color="auto"/>
            </w:tcBorders>
          </w:tcPr>
          <w:p w:rsidR="00E3350F" w:rsidRPr="00B06DC0" w:rsidRDefault="00E3350F" w:rsidP="007F7381">
            <w:pPr>
              <w:keepNext/>
              <w:keepLines/>
              <w:tabs>
                <w:tab w:val="left" w:pos="480"/>
              </w:tabs>
              <w:ind w:left="85"/>
            </w:pPr>
            <w:r w:rsidRPr="00B06DC0">
              <w:rPr>
                <w:rtl/>
              </w:rPr>
              <w:t>2.</w:t>
            </w:r>
          </w:p>
        </w:tc>
        <w:tc>
          <w:tcPr>
            <w:tcW w:w="0" w:type="auto"/>
            <w:tcBorders>
              <w:top w:val="single" w:sz="6" w:space="0" w:color="auto"/>
              <w:left w:val="single" w:sz="6" w:space="0" w:color="auto"/>
              <w:bottom w:val="single" w:sz="6" w:space="0" w:color="auto"/>
              <w:right w:val="single" w:sz="6" w:space="0" w:color="auto"/>
            </w:tcBorders>
          </w:tcPr>
          <w:p w:rsidR="00E3350F" w:rsidRPr="00B06DC0" w:rsidRDefault="00E3350F"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E3350F" w:rsidRPr="00B06DC0" w:rsidRDefault="00E3350F"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E3350F" w:rsidRPr="00B06DC0" w:rsidRDefault="00E3350F"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E3350F" w:rsidRPr="00B06DC0" w:rsidRDefault="00E3350F"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12" w:space="0" w:color="auto"/>
            </w:tcBorders>
          </w:tcPr>
          <w:p w:rsidR="00E3350F" w:rsidRPr="00B06DC0" w:rsidRDefault="00E3350F" w:rsidP="007F7381">
            <w:pPr>
              <w:keepNext/>
              <w:keepLines/>
              <w:tabs>
                <w:tab w:val="left" w:pos="480"/>
              </w:tabs>
              <w:ind w:left="85"/>
            </w:pPr>
          </w:p>
        </w:tc>
      </w:tr>
      <w:tr w:rsidR="00E3350F" w:rsidRPr="00B33786" w:rsidTr="00E3350F">
        <w:tc>
          <w:tcPr>
            <w:tcW w:w="0" w:type="auto"/>
            <w:tcBorders>
              <w:top w:val="single" w:sz="6" w:space="0" w:color="auto"/>
              <w:left w:val="single" w:sz="12" w:space="0" w:color="auto"/>
              <w:bottom w:val="single" w:sz="6" w:space="0" w:color="auto"/>
              <w:right w:val="single" w:sz="6" w:space="0" w:color="auto"/>
            </w:tcBorders>
          </w:tcPr>
          <w:p w:rsidR="00E3350F" w:rsidRPr="00B06DC0" w:rsidRDefault="00E3350F" w:rsidP="007F7381">
            <w:pPr>
              <w:keepNext/>
              <w:keepLines/>
              <w:tabs>
                <w:tab w:val="left" w:pos="480"/>
              </w:tabs>
              <w:ind w:left="85"/>
            </w:pPr>
            <w:r w:rsidRPr="00B06DC0">
              <w:rPr>
                <w:rtl/>
              </w:rPr>
              <w:t>3.</w:t>
            </w:r>
          </w:p>
        </w:tc>
        <w:tc>
          <w:tcPr>
            <w:tcW w:w="0" w:type="auto"/>
            <w:tcBorders>
              <w:top w:val="single" w:sz="6" w:space="0" w:color="auto"/>
              <w:left w:val="single" w:sz="6" w:space="0" w:color="auto"/>
              <w:bottom w:val="single" w:sz="6" w:space="0" w:color="auto"/>
              <w:right w:val="single" w:sz="6" w:space="0" w:color="auto"/>
            </w:tcBorders>
          </w:tcPr>
          <w:p w:rsidR="00E3350F" w:rsidRPr="00B06DC0" w:rsidRDefault="00E3350F"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E3350F" w:rsidRPr="00B06DC0" w:rsidRDefault="00E3350F"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E3350F" w:rsidRPr="00B06DC0" w:rsidRDefault="00E3350F"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E3350F" w:rsidRPr="00B06DC0" w:rsidRDefault="00E3350F"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12" w:space="0" w:color="auto"/>
            </w:tcBorders>
          </w:tcPr>
          <w:p w:rsidR="00E3350F" w:rsidRPr="00B06DC0" w:rsidRDefault="00E3350F" w:rsidP="007F7381">
            <w:pPr>
              <w:keepNext/>
              <w:keepLines/>
              <w:tabs>
                <w:tab w:val="left" w:pos="480"/>
              </w:tabs>
              <w:ind w:left="85"/>
            </w:pPr>
          </w:p>
        </w:tc>
      </w:tr>
      <w:tr w:rsidR="00E3350F" w:rsidRPr="00B33786" w:rsidTr="00E3350F">
        <w:tc>
          <w:tcPr>
            <w:tcW w:w="0" w:type="auto"/>
            <w:tcBorders>
              <w:top w:val="single" w:sz="6" w:space="0" w:color="auto"/>
              <w:left w:val="single" w:sz="12" w:space="0" w:color="auto"/>
              <w:bottom w:val="single" w:sz="6" w:space="0" w:color="auto"/>
              <w:right w:val="single" w:sz="6" w:space="0" w:color="auto"/>
            </w:tcBorders>
          </w:tcPr>
          <w:p w:rsidR="00E3350F" w:rsidRPr="00B06DC0" w:rsidRDefault="00E3350F" w:rsidP="007F7381">
            <w:pPr>
              <w:keepNext/>
              <w:keepLines/>
              <w:tabs>
                <w:tab w:val="left" w:pos="480"/>
              </w:tabs>
              <w:ind w:left="85"/>
              <w:rPr>
                <w:rtl/>
              </w:rPr>
            </w:pPr>
            <w:r w:rsidRPr="00B06DC0">
              <w:rPr>
                <w:rtl/>
              </w:rPr>
              <w:t>4.</w:t>
            </w:r>
          </w:p>
        </w:tc>
        <w:tc>
          <w:tcPr>
            <w:tcW w:w="0" w:type="auto"/>
            <w:tcBorders>
              <w:top w:val="single" w:sz="6" w:space="0" w:color="auto"/>
              <w:left w:val="single" w:sz="6" w:space="0" w:color="auto"/>
              <w:bottom w:val="single" w:sz="6" w:space="0" w:color="auto"/>
              <w:right w:val="single" w:sz="6" w:space="0" w:color="auto"/>
            </w:tcBorders>
          </w:tcPr>
          <w:p w:rsidR="00E3350F" w:rsidRPr="00B06DC0" w:rsidRDefault="00E3350F"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E3350F" w:rsidRPr="00B06DC0" w:rsidRDefault="00E3350F"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E3350F" w:rsidRPr="00B06DC0" w:rsidRDefault="00E3350F"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E3350F" w:rsidRPr="00B06DC0" w:rsidRDefault="00E3350F"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12" w:space="0" w:color="auto"/>
            </w:tcBorders>
          </w:tcPr>
          <w:p w:rsidR="00E3350F" w:rsidRPr="00B06DC0" w:rsidRDefault="00E3350F" w:rsidP="007F7381">
            <w:pPr>
              <w:keepNext/>
              <w:keepLines/>
              <w:tabs>
                <w:tab w:val="left" w:pos="480"/>
              </w:tabs>
              <w:ind w:left="85"/>
            </w:pPr>
          </w:p>
        </w:tc>
      </w:tr>
      <w:tr w:rsidR="00E3350F" w:rsidRPr="00B33786" w:rsidTr="00E3350F">
        <w:tc>
          <w:tcPr>
            <w:tcW w:w="0" w:type="auto"/>
            <w:tcBorders>
              <w:top w:val="single" w:sz="6" w:space="0" w:color="auto"/>
              <w:left w:val="single" w:sz="12" w:space="0" w:color="auto"/>
              <w:bottom w:val="single" w:sz="6" w:space="0" w:color="auto"/>
              <w:right w:val="single" w:sz="6" w:space="0" w:color="auto"/>
            </w:tcBorders>
          </w:tcPr>
          <w:p w:rsidR="00E3350F" w:rsidRPr="00B06DC0" w:rsidRDefault="00E3350F" w:rsidP="007F7381">
            <w:pPr>
              <w:keepNext/>
              <w:keepLines/>
              <w:tabs>
                <w:tab w:val="left" w:pos="480"/>
              </w:tabs>
              <w:ind w:left="85"/>
              <w:rPr>
                <w:rtl/>
              </w:rPr>
            </w:pPr>
            <w:r>
              <w:rPr>
                <w:rFonts w:hint="cs"/>
                <w:rtl/>
              </w:rPr>
              <w:t>5.</w:t>
            </w:r>
          </w:p>
        </w:tc>
        <w:tc>
          <w:tcPr>
            <w:tcW w:w="0" w:type="auto"/>
            <w:tcBorders>
              <w:top w:val="single" w:sz="6" w:space="0" w:color="auto"/>
              <w:left w:val="single" w:sz="6" w:space="0" w:color="auto"/>
              <w:bottom w:val="single" w:sz="6" w:space="0" w:color="auto"/>
              <w:right w:val="single" w:sz="6" w:space="0" w:color="auto"/>
            </w:tcBorders>
          </w:tcPr>
          <w:p w:rsidR="00E3350F" w:rsidRPr="00B06DC0" w:rsidRDefault="00E3350F"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E3350F" w:rsidRPr="00B06DC0" w:rsidRDefault="00E3350F"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E3350F" w:rsidRPr="00B06DC0" w:rsidRDefault="00E3350F"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E3350F" w:rsidRPr="00B06DC0" w:rsidRDefault="00E3350F"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12" w:space="0" w:color="auto"/>
            </w:tcBorders>
          </w:tcPr>
          <w:p w:rsidR="00E3350F" w:rsidRPr="00B06DC0" w:rsidRDefault="00E3350F" w:rsidP="007F7381">
            <w:pPr>
              <w:keepNext/>
              <w:keepLines/>
              <w:tabs>
                <w:tab w:val="left" w:pos="480"/>
              </w:tabs>
              <w:ind w:left="85"/>
            </w:pPr>
          </w:p>
        </w:tc>
      </w:tr>
      <w:tr w:rsidR="00E3350F" w:rsidRPr="00B33786" w:rsidTr="00E3350F">
        <w:tc>
          <w:tcPr>
            <w:tcW w:w="0" w:type="auto"/>
            <w:tcBorders>
              <w:top w:val="single" w:sz="6" w:space="0" w:color="auto"/>
              <w:left w:val="single" w:sz="12" w:space="0" w:color="auto"/>
              <w:bottom w:val="single" w:sz="6" w:space="0" w:color="auto"/>
              <w:right w:val="single" w:sz="6" w:space="0" w:color="auto"/>
            </w:tcBorders>
          </w:tcPr>
          <w:p w:rsidR="00E3350F" w:rsidRDefault="00E3350F" w:rsidP="007F7381">
            <w:pPr>
              <w:keepNext/>
              <w:keepLines/>
              <w:tabs>
                <w:tab w:val="left" w:pos="480"/>
              </w:tabs>
              <w:ind w:left="85"/>
              <w:rPr>
                <w:rtl/>
              </w:rPr>
            </w:pPr>
            <w:r>
              <w:rPr>
                <w:rFonts w:hint="cs"/>
                <w:rtl/>
              </w:rPr>
              <w:t>6.</w:t>
            </w:r>
          </w:p>
        </w:tc>
        <w:tc>
          <w:tcPr>
            <w:tcW w:w="0" w:type="auto"/>
            <w:tcBorders>
              <w:top w:val="single" w:sz="6" w:space="0" w:color="auto"/>
              <w:left w:val="single" w:sz="6" w:space="0" w:color="auto"/>
              <w:bottom w:val="single" w:sz="6" w:space="0" w:color="auto"/>
              <w:right w:val="single" w:sz="6" w:space="0" w:color="auto"/>
            </w:tcBorders>
          </w:tcPr>
          <w:p w:rsidR="00E3350F" w:rsidRPr="00B06DC0" w:rsidRDefault="00E3350F"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E3350F" w:rsidRPr="00B06DC0" w:rsidRDefault="00E3350F"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E3350F" w:rsidRPr="00B06DC0" w:rsidRDefault="00E3350F"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E3350F" w:rsidRPr="00B06DC0" w:rsidRDefault="00E3350F"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12" w:space="0" w:color="auto"/>
            </w:tcBorders>
          </w:tcPr>
          <w:p w:rsidR="00E3350F" w:rsidRPr="00B06DC0" w:rsidRDefault="00E3350F" w:rsidP="007F7381">
            <w:pPr>
              <w:keepNext/>
              <w:keepLines/>
              <w:tabs>
                <w:tab w:val="left" w:pos="480"/>
              </w:tabs>
              <w:ind w:left="85"/>
            </w:pPr>
          </w:p>
        </w:tc>
      </w:tr>
      <w:tr w:rsidR="00E3350F" w:rsidRPr="00B33786" w:rsidTr="00E3350F">
        <w:tc>
          <w:tcPr>
            <w:tcW w:w="0" w:type="auto"/>
            <w:tcBorders>
              <w:top w:val="single" w:sz="6" w:space="0" w:color="auto"/>
              <w:left w:val="single" w:sz="12" w:space="0" w:color="auto"/>
              <w:bottom w:val="single" w:sz="6" w:space="0" w:color="auto"/>
              <w:right w:val="single" w:sz="6" w:space="0" w:color="auto"/>
            </w:tcBorders>
          </w:tcPr>
          <w:p w:rsidR="00E3350F" w:rsidRPr="00B06DC0" w:rsidRDefault="00E3350F" w:rsidP="007F7381">
            <w:pPr>
              <w:keepNext/>
              <w:keepLines/>
              <w:tabs>
                <w:tab w:val="left" w:pos="480"/>
              </w:tabs>
              <w:ind w:left="85"/>
              <w:rPr>
                <w:rtl/>
              </w:rPr>
            </w:pPr>
            <w:r>
              <w:rPr>
                <w:rFonts w:hint="cs"/>
                <w:rtl/>
              </w:rPr>
              <w:t>7.</w:t>
            </w:r>
          </w:p>
        </w:tc>
        <w:tc>
          <w:tcPr>
            <w:tcW w:w="0" w:type="auto"/>
            <w:tcBorders>
              <w:top w:val="single" w:sz="6" w:space="0" w:color="auto"/>
              <w:left w:val="single" w:sz="6" w:space="0" w:color="auto"/>
              <w:bottom w:val="single" w:sz="6" w:space="0" w:color="auto"/>
              <w:right w:val="single" w:sz="6" w:space="0" w:color="auto"/>
            </w:tcBorders>
          </w:tcPr>
          <w:p w:rsidR="00E3350F" w:rsidRPr="00B06DC0" w:rsidRDefault="00E3350F"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E3350F" w:rsidRPr="00B06DC0" w:rsidRDefault="00E3350F"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E3350F" w:rsidRPr="00B06DC0" w:rsidRDefault="00E3350F"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E3350F" w:rsidRPr="00B06DC0" w:rsidRDefault="00E3350F"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12" w:space="0" w:color="auto"/>
            </w:tcBorders>
          </w:tcPr>
          <w:p w:rsidR="00E3350F" w:rsidRPr="00B06DC0" w:rsidRDefault="00E3350F" w:rsidP="007F7381">
            <w:pPr>
              <w:keepNext/>
              <w:keepLines/>
              <w:tabs>
                <w:tab w:val="left" w:pos="480"/>
              </w:tabs>
              <w:ind w:left="85"/>
            </w:pPr>
          </w:p>
        </w:tc>
      </w:tr>
      <w:tr w:rsidR="00E3350F" w:rsidRPr="00B33786" w:rsidTr="00E3350F">
        <w:tc>
          <w:tcPr>
            <w:tcW w:w="0" w:type="auto"/>
            <w:tcBorders>
              <w:top w:val="single" w:sz="6" w:space="0" w:color="auto"/>
              <w:left w:val="single" w:sz="12" w:space="0" w:color="auto"/>
              <w:bottom w:val="single" w:sz="6" w:space="0" w:color="auto"/>
              <w:right w:val="single" w:sz="6" w:space="0" w:color="auto"/>
            </w:tcBorders>
          </w:tcPr>
          <w:p w:rsidR="00E3350F" w:rsidRDefault="00E3350F" w:rsidP="007F7381">
            <w:pPr>
              <w:keepNext/>
              <w:keepLines/>
              <w:tabs>
                <w:tab w:val="left" w:pos="480"/>
              </w:tabs>
              <w:ind w:left="85"/>
              <w:rPr>
                <w:rtl/>
              </w:rPr>
            </w:pPr>
            <w:r>
              <w:rPr>
                <w:rFonts w:hint="cs"/>
                <w:rtl/>
              </w:rPr>
              <w:t>8.</w:t>
            </w:r>
          </w:p>
        </w:tc>
        <w:tc>
          <w:tcPr>
            <w:tcW w:w="0" w:type="auto"/>
            <w:tcBorders>
              <w:top w:val="single" w:sz="6" w:space="0" w:color="auto"/>
              <w:left w:val="single" w:sz="6" w:space="0" w:color="auto"/>
              <w:bottom w:val="single" w:sz="6" w:space="0" w:color="auto"/>
              <w:right w:val="single" w:sz="6" w:space="0" w:color="auto"/>
            </w:tcBorders>
          </w:tcPr>
          <w:p w:rsidR="00E3350F" w:rsidRPr="00B06DC0" w:rsidRDefault="00E3350F"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E3350F" w:rsidRPr="00B06DC0" w:rsidRDefault="00E3350F"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E3350F" w:rsidRPr="00B06DC0" w:rsidRDefault="00E3350F"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E3350F" w:rsidRPr="00B06DC0" w:rsidRDefault="00E3350F"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12" w:space="0" w:color="auto"/>
            </w:tcBorders>
          </w:tcPr>
          <w:p w:rsidR="00E3350F" w:rsidRPr="00B06DC0" w:rsidRDefault="00E3350F" w:rsidP="007F7381">
            <w:pPr>
              <w:keepNext/>
              <w:keepLines/>
              <w:tabs>
                <w:tab w:val="left" w:pos="480"/>
              </w:tabs>
              <w:ind w:left="85"/>
            </w:pPr>
          </w:p>
        </w:tc>
      </w:tr>
      <w:tr w:rsidR="00E3350F" w:rsidRPr="00B33786" w:rsidTr="00E3350F">
        <w:tc>
          <w:tcPr>
            <w:tcW w:w="0" w:type="auto"/>
            <w:tcBorders>
              <w:top w:val="single" w:sz="6" w:space="0" w:color="auto"/>
              <w:left w:val="single" w:sz="12" w:space="0" w:color="auto"/>
              <w:bottom w:val="single" w:sz="6" w:space="0" w:color="auto"/>
              <w:right w:val="single" w:sz="6" w:space="0" w:color="auto"/>
            </w:tcBorders>
          </w:tcPr>
          <w:p w:rsidR="00E3350F" w:rsidRDefault="00E3350F" w:rsidP="007F7381">
            <w:pPr>
              <w:keepNext/>
              <w:keepLines/>
              <w:tabs>
                <w:tab w:val="left" w:pos="480"/>
              </w:tabs>
              <w:ind w:left="85"/>
              <w:rPr>
                <w:rtl/>
              </w:rPr>
            </w:pPr>
            <w:r>
              <w:rPr>
                <w:rFonts w:hint="cs"/>
                <w:rtl/>
              </w:rPr>
              <w:t>9.</w:t>
            </w:r>
          </w:p>
        </w:tc>
        <w:tc>
          <w:tcPr>
            <w:tcW w:w="0" w:type="auto"/>
            <w:tcBorders>
              <w:top w:val="single" w:sz="6" w:space="0" w:color="auto"/>
              <w:left w:val="single" w:sz="6" w:space="0" w:color="auto"/>
              <w:bottom w:val="single" w:sz="6" w:space="0" w:color="auto"/>
              <w:right w:val="single" w:sz="6" w:space="0" w:color="auto"/>
            </w:tcBorders>
          </w:tcPr>
          <w:p w:rsidR="00E3350F" w:rsidRPr="00B06DC0" w:rsidRDefault="00E3350F"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E3350F" w:rsidRPr="00B06DC0" w:rsidRDefault="00E3350F"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E3350F" w:rsidRPr="00B06DC0" w:rsidRDefault="00E3350F"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E3350F" w:rsidRPr="00B06DC0" w:rsidRDefault="00E3350F"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12" w:space="0" w:color="auto"/>
            </w:tcBorders>
          </w:tcPr>
          <w:p w:rsidR="00E3350F" w:rsidRPr="00B06DC0" w:rsidRDefault="00E3350F" w:rsidP="007F7381">
            <w:pPr>
              <w:keepNext/>
              <w:keepLines/>
              <w:tabs>
                <w:tab w:val="left" w:pos="480"/>
              </w:tabs>
              <w:ind w:left="85"/>
            </w:pPr>
          </w:p>
        </w:tc>
      </w:tr>
      <w:tr w:rsidR="00E3350F" w:rsidRPr="00B33786" w:rsidTr="00E3350F">
        <w:tc>
          <w:tcPr>
            <w:tcW w:w="0" w:type="auto"/>
            <w:tcBorders>
              <w:top w:val="single" w:sz="6" w:space="0" w:color="auto"/>
              <w:left w:val="single" w:sz="12" w:space="0" w:color="auto"/>
              <w:bottom w:val="single" w:sz="6" w:space="0" w:color="auto"/>
              <w:right w:val="single" w:sz="6" w:space="0" w:color="auto"/>
            </w:tcBorders>
          </w:tcPr>
          <w:p w:rsidR="00E3350F" w:rsidRDefault="00E3350F" w:rsidP="007F7381">
            <w:pPr>
              <w:keepNext/>
              <w:keepLines/>
              <w:tabs>
                <w:tab w:val="left" w:pos="480"/>
              </w:tabs>
              <w:ind w:left="85"/>
              <w:rPr>
                <w:rtl/>
              </w:rPr>
            </w:pPr>
            <w:r>
              <w:rPr>
                <w:rFonts w:hint="cs"/>
                <w:rtl/>
              </w:rPr>
              <w:t>10.</w:t>
            </w:r>
          </w:p>
        </w:tc>
        <w:tc>
          <w:tcPr>
            <w:tcW w:w="0" w:type="auto"/>
            <w:tcBorders>
              <w:top w:val="single" w:sz="6" w:space="0" w:color="auto"/>
              <w:left w:val="single" w:sz="6" w:space="0" w:color="auto"/>
              <w:bottom w:val="single" w:sz="6" w:space="0" w:color="auto"/>
              <w:right w:val="single" w:sz="6" w:space="0" w:color="auto"/>
            </w:tcBorders>
          </w:tcPr>
          <w:p w:rsidR="00E3350F" w:rsidRPr="00B06DC0" w:rsidRDefault="00E3350F"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E3350F" w:rsidRPr="00B06DC0" w:rsidRDefault="00E3350F"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E3350F" w:rsidRPr="00B06DC0" w:rsidRDefault="00E3350F"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E3350F" w:rsidRPr="00B06DC0" w:rsidRDefault="00E3350F"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12" w:space="0" w:color="auto"/>
            </w:tcBorders>
          </w:tcPr>
          <w:p w:rsidR="00E3350F" w:rsidRPr="00B06DC0" w:rsidRDefault="00E3350F" w:rsidP="007F7381">
            <w:pPr>
              <w:keepNext/>
              <w:keepLines/>
              <w:tabs>
                <w:tab w:val="left" w:pos="480"/>
              </w:tabs>
              <w:ind w:left="85"/>
            </w:pPr>
          </w:p>
        </w:tc>
      </w:tr>
    </w:tbl>
    <w:p w:rsidR="00E3350F" w:rsidRDefault="00E3350F" w:rsidP="007F7381">
      <w:pPr>
        <w:keepNext/>
        <w:keepLines/>
        <w:spacing w:after="0" w:line="360" w:lineRule="auto"/>
        <w:jc w:val="both"/>
      </w:pPr>
    </w:p>
    <w:p w:rsidR="00E3350F" w:rsidRPr="00A503BC" w:rsidRDefault="00E3350F" w:rsidP="007F7381">
      <w:pPr>
        <w:pStyle w:val="a4"/>
        <w:keepNext/>
        <w:keepLines/>
        <w:numPr>
          <w:ilvl w:val="2"/>
          <w:numId w:val="67"/>
        </w:numPr>
        <w:spacing w:after="0" w:line="360" w:lineRule="auto"/>
        <w:ind w:left="1498" w:hanging="709"/>
        <w:jc w:val="both"/>
        <w:rPr>
          <w:sz w:val="28"/>
          <w:szCs w:val="28"/>
          <w:u w:val="single"/>
        </w:rPr>
      </w:pPr>
      <w:r w:rsidRPr="00B06DC0">
        <w:rPr>
          <w:rtl/>
        </w:rPr>
        <w:t xml:space="preserve">ב-5 השנים האחרונות, </w:t>
      </w:r>
      <w:r w:rsidRPr="00E3350F">
        <w:rPr>
          <w:rFonts w:hint="cs"/>
          <w:rtl/>
        </w:rPr>
        <w:t>ניסיון</w:t>
      </w:r>
      <w:r w:rsidRPr="00E3350F">
        <w:rPr>
          <w:rtl/>
        </w:rPr>
        <w:t xml:space="preserve"> </w:t>
      </w:r>
      <w:r w:rsidRPr="00E3350F">
        <w:rPr>
          <w:rFonts w:hint="cs"/>
          <w:rtl/>
        </w:rPr>
        <w:t>במתן</w:t>
      </w:r>
      <w:r w:rsidRPr="00E3350F">
        <w:rPr>
          <w:rtl/>
        </w:rPr>
        <w:t xml:space="preserve"> </w:t>
      </w:r>
      <w:r w:rsidRPr="00E3350F">
        <w:rPr>
          <w:rFonts w:hint="cs"/>
          <w:rtl/>
        </w:rPr>
        <w:t>שירותים</w:t>
      </w:r>
      <w:r w:rsidRPr="00E3350F">
        <w:rPr>
          <w:rtl/>
        </w:rPr>
        <w:t xml:space="preserve"> </w:t>
      </w:r>
      <w:r w:rsidRPr="00E3350F">
        <w:rPr>
          <w:rFonts w:hint="cs"/>
          <w:rtl/>
        </w:rPr>
        <w:t>בתחום</w:t>
      </w:r>
      <w:r w:rsidRPr="00E3350F">
        <w:rPr>
          <w:rtl/>
        </w:rPr>
        <w:t xml:space="preserve"> </w:t>
      </w:r>
      <w:r w:rsidRPr="00E3350F">
        <w:rPr>
          <w:rFonts w:hint="cs"/>
          <w:rtl/>
        </w:rPr>
        <w:t>הניטור</w:t>
      </w:r>
      <w:r w:rsidRPr="00E3350F">
        <w:rPr>
          <w:rtl/>
        </w:rPr>
        <w:t xml:space="preserve"> </w:t>
      </w:r>
      <w:r w:rsidRPr="00E3350F">
        <w:rPr>
          <w:rFonts w:hint="cs"/>
          <w:rtl/>
        </w:rPr>
        <w:t>הסביבתי</w:t>
      </w:r>
      <w:r w:rsidRPr="00E3350F">
        <w:rPr>
          <w:rtl/>
        </w:rPr>
        <w:t xml:space="preserve"> </w:t>
      </w:r>
      <w:r w:rsidRPr="00E3350F">
        <w:rPr>
          <w:rFonts w:hint="cs"/>
          <w:rtl/>
        </w:rPr>
        <w:t>או</w:t>
      </w:r>
      <w:r w:rsidRPr="00E3350F">
        <w:rPr>
          <w:rtl/>
        </w:rPr>
        <w:t xml:space="preserve"> </w:t>
      </w:r>
      <w:r w:rsidRPr="00E3350F">
        <w:rPr>
          <w:rFonts w:hint="cs"/>
          <w:rtl/>
        </w:rPr>
        <w:t>ניהול</w:t>
      </w:r>
      <w:r w:rsidRPr="00E3350F">
        <w:rPr>
          <w:rtl/>
        </w:rPr>
        <w:t xml:space="preserve"> </w:t>
      </w:r>
      <w:r w:rsidRPr="00E3350F">
        <w:rPr>
          <w:rFonts w:hint="cs"/>
          <w:rtl/>
        </w:rPr>
        <w:t>לוגיסטי</w:t>
      </w:r>
      <w:r w:rsidRPr="00E3350F">
        <w:rPr>
          <w:rtl/>
        </w:rPr>
        <w:t xml:space="preserve"> </w:t>
      </w:r>
      <w:r w:rsidRPr="00E3350F">
        <w:rPr>
          <w:rFonts w:hint="cs"/>
          <w:rtl/>
        </w:rPr>
        <w:t>של</w:t>
      </w:r>
      <w:r w:rsidRPr="00E3350F">
        <w:rPr>
          <w:rtl/>
        </w:rPr>
        <w:t xml:space="preserve"> </w:t>
      </w:r>
      <w:r w:rsidRPr="00E3350F">
        <w:rPr>
          <w:rFonts w:hint="cs"/>
          <w:rtl/>
        </w:rPr>
        <w:t>פרויקט</w:t>
      </w:r>
      <w:r w:rsidRPr="00E3350F">
        <w:rPr>
          <w:rtl/>
        </w:rPr>
        <w:t xml:space="preserve"> </w:t>
      </w:r>
      <w:r w:rsidRPr="00E3350F">
        <w:rPr>
          <w:rFonts w:hint="cs"/>
          <w:rtl/>
        </w:rPr>
        <w:t>בעל</w:t>
      </w:r>
      <w:r w:rsidRPr="00E3350F">
        <w:rPr>
          <w:rtl/>
        </w:rPr>
        <w:t xml:space="preserve"> </w:t>
      </w:r>
      <w:r w:rsidRPr="00E3350F">
        <w:rPr>
          <w:rFonts w:hint="cs"/>
          <w:rtl/>
        </w:rPr>
        <w:t>היבטים</w:t>
      </w:r>
      <w:r w:rsidRPr="00E3350F">
        <w:rPr>
          <w:rtl/>
        </w:rPr>
        <w:t xml:space="preserve"> </w:t>
      </w:r>
      <w:r w:rsidRPr="00E3350F">
        <w:rPr>
          <w:rFonts w:hint="cs"/>
          <w:rtl/>
        </w:rPr>
        <w:t>סביבתיים</w:t>
      </w:r>
      <w:r w:rsidRPr="00E3350F">
        <w:rPr>
          <w:rtl/>
        </w:rPr>
        <w:t xml:space="preserve"> </w:t>
      </w:r>
      <w:r w:rsidRPr="00E3350F">
        <w:rPr>
          <w:rFonts w:hint="cs"/>
          <w:rtl/>
        </w:rPr>
        <w:t>בהיקף</w:t>
      </w:r>
      <w:r w:rsidRPr="00E3350F">
        <w:rPr>
          <w:rtl/>
        </w:rPr>
        <w:t xml:space="preserve"> </w:t>
      </w:r>
      <w:r w:rsidRPr="00E3350F">
        <w:rPr>
          <w:rFonts w:hint="cs"/>
          <w:rtl/>
        </w:rPr>
        <w:t>של</w:t>
      </w:r>
      <w:r w:rsidRPr="00E3350F">
        <w:rPr>
          <w:rtl/>
        </w:rPr>
        <w:t xml:space="preserve"> </w:t>
      </w:r>
      <w:r>
        <w:rPr>
          <w:rFonts w:hint="cs"/>
          <w:rtl/>
        </w:rPr>
        <w:t>300</w:t>
      </w:r>
      <w:r w:rsidRPr="00E3350F">
        <w:rPr>
          <w:rtl/>
        </w:rPr>
        <w:t xml:space="preserve"> </w:t>
      </w:r>
      <w:r w:rsidRPr="00E3350F">
        <w:rPr>
          <w:rFonts w:hint="cs"/>
          <w:rtl/>
        </w:rPr>
        <w:t>אלף</w:t>
      </w:r>
      <w:r w:rsidRPr="00E3350F">
        <w:rPr>
          <w:rtl/>
        </w:rPr>
        <w:t xml:space="preserve"> </w:t>
      </w:r>
      <w:r w:rsidRPr="00E3350F">
        <w:rPr>
          <w:rFonts w:hint="cs"/>
          <w:rtl/>
        </w:rPr>
        <w:t>₪</w:t>
      </w:r>
      <w:r w:rsidRPr="00E3350F">
        <w:rPr>
          <w:rtl/>
        </w:rPr>
        <w:t xml:space="preserve"> </w:t>
      </w:r>
      <w:r w:rsidRPr="00E3350F">
        <w:rPr>
          <w:rFonts w:hint="cs"/>
          <w:rtl/>
        </w:rPr>
        <w:t>בשנה</w:t>
      </w:r>
      <w:r w:rsidRPr="00E3350F">
        <w:rPr>
          <w:rtl/>
        </w:rPr>
        <w:t xml:space="preserve"> לפחות. 3 </w:t>
      </w:r>
      <w:r w:rsidRPr="00E3350F">
        <w:rPr>
          <w:rFonts w:hint="cs"/>
          <w:rtl/>
        </w:rPr>
        <w:t>נק</w:t>
      </w:r>
      <w:r w:rsidRPr="00E3350F">
        <w:rPr>
          <w:rtl/>
        </w:rPr>
        <w:t xml:space="preserve">' עבור כל שנת ניסיון, עד לסך של 15 </w:t>
      </w:r>
      <w:r w:rsidRPr="00E3350F">
        <w:rPr>
          <w:rFonts w:hint="cs"/>
          <w:rtl/>
        </w:rPr>
        <w:t>נק</w:t>
      </w:r>
      <w:r w:rsidRPr="00E3350F">
        <w:rPr>
          <w:rtl/>
        </w:rPr>
        <w:t xml:space="preserve">' (5 </w:t>
      </w:r>
      <w:r w:rsidRPr="00E3350F">
        <w:rPr>
          <w:rFonts w:hint="cs"/>
          <w:rtl/>
        </w:rPr>
        <w:t>שנים</w:t>
      </w:r>
      <w:r w:rsidRPr="00E3350F">
        <w:rPr>
          <w:rtl/>
        </w:rPr>
        <w:t>)</w:t>
      </w:r>
      <w:r>
        <w:rPr>
          <w:rFonts w:hint="cs"/>
          <w:rtl/>
        </w:rPr>
        <w:t xml:space="preserve">. </w:t>
      </w:r>
      <w:r w:rsidRPr="00673964">
        <w:rPr>
          <w:rFonts w:hint="cs"/>
          <w:rtl/>
        </w:rPr>
        <w:t>מענה לסעיף</w:t>
      </w:r>
      <w:r>
        <w:rPr>
          <w:rFonts w:hint="cs"/>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Ref397950501 \r \h</w:instrText>
      </w:r>
      <w:r>
        <w:rPr>
          <w:rtl/>
        </w:rPr>
        <w:instrText xml:space="preserve"> </w:instrText>
      </w:r>
      <w:r>
        <w:rPr>
          <w:rtl/>
        </w:rPr>
      </w:r>
      <w:r>
        <w:rPr>
          <w:rtl/>
        </w:rPr>
        <w:fldChar w:fldCharType="separate"/>
      </w:r>
      <w:r w:rsidR="008F4C86">
        <w:rPr>
          <w:rtl/>
        </w:rPr>
        <w:t>‏7.6</w:t>
      </w:r>
      <w:r>
        <w:rPr>
          <w:rtl/>
        </w:rPr>
        <w:fldChar w:fldCharType="end"/>
      </w:r>
      <w:r>
        <w:rPr>
          <w:rFonts w:hint="cs"/>
          <w:rtl/>
        </w:rPr>
        <w:t xml:space="preserve"> </w:t>
      </w:r>
      <w:r w:rsidRPr="00673964">
        <w:rPr>
          <w:rFonts w:hint="cs"/>
          <w:rtl/>
        </w:rPr>
        <w:t>אמות מידה</w:t>
      </w:r>
      <w:r w:rsidRPr="00673964">
        <w:t>(</w:t>
      </w:r>
    </w:p>
    <w:p w:rsidR="00E3350F" w:rsidRDefault="00E3350F" w:rsidP="007F7381">
      <w:pPr>
        <w:pStyle w:val="a4"/>
        <w:keepNext/>
        <w:keepLines/>
        <w:spacing w:after="0" w:line="360" w:lineRule="auto"/>
        <w:ind w:left="1498"/>
        <w:jc w:val="both"/>
      </w:pPr>
    </w:p>
    <w:tbl>
      <w:tblPr>
        <w:tblpPr w:leftFromText="180" w:rightFromText="180" w:vertAnchor="text" w:horzAnchor="margin" w:tblpY="183"/>
        <w:bidiVisual/>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574"/>
        <w:gridCol w:w="1823"/>
        <w:gridCol w:w="1391"/>
        <w:gridCol w:w="1095"/>
        <w:gridCol w:w="1148"/>
        <w:gridCol w:w="2491"/>
      </w:tblGrid>
      <w:tr w:rsidR="00E3350F" w:rsidRPr="00B33786" w:rsidTr="00E3350F">
        <w:tc>
          <w:tcPr>
            <w:tcW w:w="0" w:type="auto"/>
            <w:tcBorders>
              <w:top w:val="single" w:sz="12" w:space="0" w:color="auto"/>
              <w:left w:val="single" w:sz="12" w:space="0" w:color="auto"/>
              <w:bottom w:val="single" w:sz="6" w:space="0" w:color="auto"/>
              <w:right w:val="single" w:sz="6" w:space="0" w:color="auto"/>
            </w:tcBorders>
            <w:shd w:val="pct20" w:color="auto" w:fill="auto"/>
          </w:tcPr>
          <w:p w:rsidR="00E3350F" w:rsidRPr="00B06DC0" w:rsidRDefault="00E3350F" w:rsidP="007F7381">
            <w:pPr>
              <w:keepNext/>
              <w:keepLines/>
              <w:tabs>
                <w:tab w:val="left" w:pos="480"/>
              </w:tabs>
            </w:pPr>
            <w:r w:rsidRPr="00B06DC0">
              <w:rPr>
                <w:rFonts w:hint="cs"/>
                <w:rtl/>
              </w:rPr>
              <w:t>מס</w:t>
            </w:r>
            <w:r w:rsidRPr="00B06DC0">
              <w:rPr>
                <w:rtl/>
              </w:rPr>
              <w:t>'</w:t>
            </w:r>
          </w:p>
        </w:tc>
        <w:tc>
          <w:tcPr>
            <w:tcW w:w="0" w:type="auto"/>
            <w:tcBorders>
              <w:top w:val="single" w:sz="12" w:space="0" w:color="auto"/>
              <w:left w:val="single" w:sz="6" w:space="0" w:color="auto"/>
              <w:bottom w:val="single" w:sz="6" w:space="0" w:color="auto"/>
              <w:right w:val="single" w:sz="6" w:space="0" w:color="auto"/>
            </w:tcBorders>
            <w:shd w:val="pct20" w:color="auto" w:fill="auto"/>
          </w:tcPr>
          <w:p w:rsidR="00E3350F" w:rsidRPr="00B06DC0" w:rsidRDefault="00E3350F" w:rsidP="007F7381">
            <w:pPr>
              <w:keepNext/>
              <w:keepLines/>
              <w:tabs>
                <w:tab w:val="left" w:pos="480"/>
              </w:tabs>
              <w:ind w:left="85"/>
              <w:rPr>
                <w:rtl/>
              </w:rPr>
            </w:pPr>
            <w:r w:rsidRPr="00B06DC0">
              <w:rPr>
                <w:rtl/>
              </w:rPr>
              <w:t xml:space="preserve">  </w:t>
            </w:r>
            <w:r w:rsidRPr="00B06DC0">
              <w:rPr>
                <w:rFonts w:hint="cs"/>
                <w:rtl/>
              </w:rPr>
              <w:t>שם</w:t>
            </w:r>
            <w:r w:rsidRPr="00B06DC0">
              <w:rPr>
                <w:rtl/>
              </w:rPr>
              <w:t xml:space="preserve"> </w:t>
            </w:r>
            <w:r w:rsidRPr="00B06DC0">
              <w:rPr>
                <w:rFonts w:hint="cs"/>
                <w:rtl/>
              </w:rPr>
              <w:t>המקום</w:t>
            </w:r>
            <w:r w:rsidRPr="00B06DC0">
              <w:rPr>
                <w:rtl/>
              </w:rPr>
              <w:t xml:space="preserve"> </w:t>
            </w:r>
            <w:r w:rsidRPr="00B06DC0">
              <w:rPr>
                <w:rFonts w:hint="cs"/>
                <w:rtl/>
              </w:rPr>
              <w:t>וכתובת</w:t>
            </w:r>
          </w:p>
          <w:p w:rsidR="00E3350F" w:rsidRPr="00B06DC0" w:rsidRDefault="00E3350F" w:rsidP="007F7381">
            <w:pPr>
              <w:keepNext/>
              <w:keepLines/>
              <w:tabs>
                <w:tab w:val="left" w:pos="480"/>
              </w:tabs>
              <w:ind w:left="85"/>
            </w:pPr>
            <w:r w:rsidRPr="00B06DC0">
              <w:rPr>
                <w:rtl/>
              </w:rPr>
              <w:t xml:space="preserve">(ארגון / </w:t>
            </w:r>
            <w:r w:rsidRPr="00B06DC0">
              <w:rPr>
                <w:rFonts w:hint="cs"/>
                <w:rtl/>
              </w:rPr>
              <w:t>חברה</w:t>
            </w:r>
            <w:r w:rsidRPr="00B06DC0">
              <w:rPr>
                <w:rtl/>
              </w:rPr>
              <w:t>)</w:t>
            </w:r>
          </w:p>
        </w:tc>
        <w:tc>
          <w:tcPr>
            <w:tcW w:w="0" w:type="auto"/>
            <w:tcBorders>
              <w:top w:val="single" w:sz="12" w:space="0" w:color="auto"/>
              <w:left w:val="single" w:sz="6" w:space="0" w:color="auto"/>
              <w:bottom w:val="single" w:sz="6" w:space="0" w:color="auto"/>
              <w:right w:val="single" w:sz="6" w:space="0" w:color="auto"/>
            </w:tcBorders>
            <w:shd w:val="pct20" w:color="auto" w:fill="auto"/>
          </w:tcPr>
          <w:p w:rsidR="00E3350F" w:rsidRPr="00B06DC0" w:rsidRDefault="00E3350F" w:rsidP="007F7381">
            <w:pPr>
              <w:keepNext/>
              <w:keepLines/>
              <w:tabs>
                <w:tab w:val="left" w:pos="480"/>
              </w:tabs>
              <w:ind w:left="85"/>
              <w:rPr>
                <w:rtl/>
              </w:rPr>
            </w:pPr>
            <w:r>
              <w:rPr>
                <w:rFonts w:hint="cs"/>
                <w:rtl/>
              </w:rPr>
              <w:t>מהות השירות</w:t>
            </w:r>
          </w:p>
        </w:tc>
        <w:tc>
          <w:tcPr>
            <w:tcW w:w="0" w:type="auto"/>
            <w:tcBorders>
              <w:top w:val="single" w:sz="12" w:space="0" w:color="auto"/>
              <w:left w:val="single" w:sz="6" w:space="0" w:color="auto"/>
              <w:bottom w:val="single" w:sz="6" w:space="0" w:color="auto"/>
              <w:right w:val="single" w:sz="6" w:space="0" w:color="auto"/>
            </w:tcBorders>
            <w:shd w:val="pct20" w:color="auto" w:fill="auto"/>
          </w:tcPr>
          <w:p w:rsidR="00E3350F" w:rsidRPr="00B06DC0" w:rsidRDefault="00E3350F" w:rsidP="007F7381">
            <w:pPr>
              <w:keepNext/>
              <w:keepLines/>
              <w:tabs>
                <w:tab w:val="left" w:pos="480"/>
              </w:tabs>
              <w:ind w:left="85"/>
            </w:pPr>
            <w:r w:rsidRPr="00B06DC0">
              <w:rPr>
                <w:rFonts w:hint="cs"/>
                <w:rtl/>
              </w:rPr>
              <w:t>מס</w:t>
            </w:r>
            <w:r w:rsidRPr="00B06DC0">
              <w:rPr>
                <w:rtl/>
              </w:rPr>
              <w:t xml:space="preserve">' </w:t>
            </w:r>
            <w:r w:rsidRPr="00B06DC0">
              <w:rPr>
                <w:rFonts w:hint="cs"/>
                <w:rtl/>
              </w:rPr>
              <w:t>טלפון</w:t>
            </w:r>
          </w:p>
        </w:tc>
        <w:tc>
          <w:tcPr>
            <w:tcW w:w="0" w:type="auto"/>
            <w:tcBorders>
              <w:top w:val="single" w:sz="12" w:space="0" w:color="auto"/>
              <w:left w:val="single" w:sz="6" w:space="0" w:color="auto"/>
              <w:bottom w:val="single" w:sz="6" w:space="0" w:color="auto"/>
              <w:right w:val="single" w:sz="6" w:space="0" w:color="auto"/>
            </w:tcBorders>
            <w:shd w:val="pct20" w:color="auto" w:fill="auto"/>
          </w:tcPr>
          <w:p w:rsidR="00E3350F" w:rsidRPr="00B06DC0" w:rsidRDefault="00E3350F" w:rsidP="007F7381">
            <w:pPr>
              <w:keepNext/>
              <w:keepLines/>
              <w:tabs>
                <w:tab w:val="left" w:pos="480"/>
              </w:tabs>
              <w:ind w:left="85"/>
            </w:pPr>
            <w:r w:rsidRPr="00B06DC0">
              <w:rPr>
                <w:rFonts w:hint="cs"/>
                <w:rtl/>
              </w:rPr>
              <w:t>איש</w:t>
            </w:r>
            <w:r w:rsidRPr="00B06DC0">
              <w:rPr>
                <w:rtl/>
              </w:rPr>
              <w:t xml:space="preserve"> </w:t>
            </w:r>
            <w:r w:rsidRPr="00B06DC0">
              <w:rPr>
                <w:rFonts w:hint="cs"/>
                <w:rtl/>
              </w:rPr>
              <w:t>הקשר</w:t>
            </w:r>
          </w:p>
        </w:tc>
        <w:tc>
          <w:tcPr>
            <w:tcW w:w="0" w:type="auto"/>
            <w:tcBorders>
              <w:top w:val="single" w:sz="12" w:space="0" w:color="auto"/>
              <w:left w:val="single" w:sz="6" w:space="0" w:color="auto"/>
              <w:bottom w:val="single" w:sz="6" w:space="0" w:color="auto"/>
              <w:right w:val="single" w:sz="12" w:space="0" w:color="auto"/>
            </w:tcBorders>
            <w:shd w:val="pct20" w:color="auto" w:fill="auto"/>
          </w:tcPr>
          <w:p w:rsidR="00E3350F" w:rsidRPr="00B06DC0" w:rsidRDefault="00E3350F" w:rsidP="007F7381">
            <w:pPr>
              <w:keepNext/>
              <w:keepLines/>
              <w:tabs>
                <w:tab w:val="left" w:pos="480"/>
              </w:tabs>
              <w:ind w:left="85"/>
            </w:pPr>
            <w:r w:rsidRPr="00B06DC0">
              <w:rPr>
                <w:rFonts w:hint="cs"/>
                <w:rtl/>
              </w:rPr>
              <w:t>מועד</w:t>
            </w:r>
            <w:r w:rsidRPr="00B06DC0">
              <w:rPr>
                <w:rtl/>
              </w:rPr>
              <w:t xml:space="preserve"> </w:t>
            </w:r>
            <w:r w:rsidRPr="00B06DC0">
              <w:rPr>
                <w:rFonts w:hint="cs"/>
                <w:rtl/>
              </w:rPr>
              <w:t>האספקה</w:t>
            </w:r>
            <w:r w:rsidRPr="00B06DC0">
              <w:rPr>
                <w:rtl/>
              </w:rPr>
              <w:t xml:space="preserve"> / שנות העבודה</w:t>
            </w:r>
          </w:p>
        </w:tc>
      </w:tr>
      <w:tr w:rsidR="00E3350F" w:rsidRPr="00B33786" w:rsidTr="00E3350F">
        <w:tc>
          <w:tcPr>
            <w:tcW w:w="0" w:type="auto"/>
            <w:tcBorders>
              <w:top w:val="single" w:sz="6" w:space="0" w:color="auto"/>
              <w:left w:val="single" w:sz="12" w:space="0" w:color="auto"/>
              <w:bottom w:val="single" w:sz="6" w:space="0" w:color="auto"/>
              <w:right w:val="single" w:sz="6" w:space="0" w:color="auto"/>
            </w:tcBorders>
          </w:tcPr>
          <w:p w:rsidR="00E3350F" w:rsidRPr="00B06DC0" w:rsidRDefault="00E3350F" w:rsidP="007F7381">
            <w:pPr>
              <w:keepNext/>
              <w:keepLines/>
              <w:tabs>
                <w:tab w:val="left" w:pos="480"/>
              </w:tabs>
              <w:ind w:left="85"/>
            </w:pPr>
            <w:r w:rsidRPr="00B06DC0">
              <w:rPr>
                <w:rtl/>
              </w:rPr>
              <w:t>1.</w:t>
            </w:r>
          </w:p>
        </w:tc>
        <w:tc>
          <w:tcPr>
            <w:tcW w:w="0" w:type="auto"/>
            <w:tcBorders>
              <w:top w:val="single" w:sz="6" w:space="0" w:color="auto"/>
              <w:left w:val="single" w:sz="6" w:space="0" w:color="auto"/>
              <w:bottom w:val="single" w:sz="6" w:space="0" w:color="auto"/>
              <w:right w:val="single" w:sz="6" w:space="0" w:color="auto"/>
            </w:tcBorders>
          </w:tcPr>
          <w:p w:rsidR="00E3350F" w:rsidRPr="00B06DC0" w:rsidRDefault="00E3350F"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E3350F" w:rsidRPr="00B06DC0" w:rsidRDefault="00E3350F"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E3350F" w:rsidRPr="00B06DC0" w:rsidRDefault="00E3350F"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E3350F" w:rsidRPr="00B06DC0" w:rsidRDefault="00E3350F"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12" w:space="0" w:color="auto"/>
            </w:tcBorders>
          </w:tcPr>
          <w:p w:rsidR="00E3350F" w:rsidRPr="00B06DC0" w:rsidRDefault="00E3350F" w:rsidP="007F7381">
            <w:pPr>
              <w:keepNext/>
              <w:keepLines/>
              <w:tabs>
                <w:tab w:val="left" w:pos="480"/>
              </w:tabs>
              <w:ind w:left="85"/>
            </w:pPr>
          </w:p>
        </w:tc>
      </w:tr>
      <w:tr w:rsidR="00E3350F" w:rsidRPr="00B33786" w:rsidTr="00E3350F">
        <w:tc>
          <w:tcPr>
            <w:tcW w:w="0" w:type="auto"/>
            <w:tcBorders>
              <w:top w:val="single" w:sz="6" w:space="0" w:color="auto"/>
              <w:left w:val="single" w:sz="12" w:space="0" w:color="auto"/>
              <w:bottom w:val="single" w:sz="6" w:space="0" w:color="auto"/>
              <w:right w:val="single" w:sz="6" w:space="0" w:color="auto"/>
            </w:tcBorders>
          </w:tcPr>
          <w:p w:rsidR="00E3350F" w:rsidRPr="00B06DC0" w:rsidRDefault="00E3350F" w:rsidP="007F7381">
            <w:pPr>
              <w:keepNext/>
              <w:keepLines/>
              <w:tabs>
                <w:tab w:val="left" w:pos="480"/>
              </w:tabs>
              <w:ind w:left="85"/>
            </w:pPr>
            <w:r w:rsidRPr="00B06DC0">
              <w:rPr>
                <w:rtl/>
              </w:rPr>
              <w:t>2.</w:t>
            </w:r>
          </w:p>
        </w:tc>
        <w:tc>
          <w:tcPr>
            <w:tcW w:w="0" w:type="auto"/>
            <w:tcBorders>
              <w:top w:val="single" w:sz="6" w:space="0" w:color="auto"/>
              <w:left w:val="single" w:sz="6" w:space="0" w:color="auto"/>
              <w:bottom w:val="single" w:sz="6" w:space="0" w:color="auto"/>
              <w:right w:val="single" w:sz="6" w:space="0" w:color="auto"/>
            </w:tcBorders>
          </w:tcPr>
          <w:p w:rsidR="00E3350F" w:rsidRPr="00B06DC0" w:rsidRDefault="00E3350F"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E3350F" w:rsidRPr="00B06DC0" w:rsidRDefault="00E3350F"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E3350F" w:rsidRPr="00B06DC0" w:rsidRDefault="00E3350F"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E3350F" w:rsidRPr="00B06DC0" w:rsidRDefault="00E3350F"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12" w:space="0" w:color="auto"/>
            </w:tcBorders>
          </w:tcPr>
          <w:p w:rsidR="00E3350F" w:rsidRPr="00B06DC0" w:rsidRDefault="00E3350F" w:rsidP="007F7381">
            <w:pPr>
              <w:keepNext/>
              <w:keepLines/>
              <w:tabs>
                <w:tab w:val="left" w:pos="480"/>
              </w:tabs>
              <w:ind w:left="85"/>
            </w:pPr>
          </w:p>
        </w:tc>
      </w:tr>
      <w:tr w:rsidR="00E3350F" w:rsidRPr="00B33786" w:rsidTr="00E3350F">
        <w:tc>
          <w:tcPr>
            <w:tcW w:w="0" w:type="auto"/>
            <w:tcBorders>
              <w:top w:val="single" w:sz="6" w:space="0" w:color="auto"/>
              <w:left w:val="single" w:sz="12" w:space="0" w:color="auto"/>
              <w:bottom w:val="single" w:sz="6" w:space="0" w:color="auto"/>
              <w:right w:val="single" w:sz="6" w:space="0" w:color="auto"/>
            </w:tcBorders>
          </w:tcPr>
          <w:p w:rsidR="00E3350F" w:rsidRPr="00B06DC0" w:rsidRDefault="00E3350F" w:rsidP="007F7381">
            <w:pPr>
              <w:keepNext/>
              <w:keepLines/>
              <w:tabs>
                <w:tab w:val="left" w:pos="480"/>
              </w:tabs>
              <w:ind w:left="85"/>
            </w:pPr>
            <w:r w:rsidRPr="00B06DC0">
              <w:rPr>
                <w:rtl/>
              </w:rPr>
              <w:t>3.</w:t>
            </w:r>
          </w:p>
        </w:tc>
        <w:tc>
          <w:tcPr>
            <w:tcW w:w="0" w:type="auto"/>
            <w:tcBorders>
              <w:top w:val="single" w:sz="6" w:space="0" w:color="auto"/>
              <w:left w:val="single" w:sz="6" w:space="0" w:color="auto"/>
              <w:bottom w:val="single" w:sz="6" w:space="0" w:color="auto"/>
              <w:right w:val="single" w:sz="6" w:space="0" w:color="auto"/>
            </w:tcBorders>
          </w:tcPr>
          <w:p w:rsidR="00E3350F" w:rsidRPr="00B06DC0" w:rsidRDefault="00E3350F"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E3350F" w:rsidRPr="00B06DC0" w:rsidRDefault="00E3350F"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E3350F" w:rsidRPr="00B06DC0" w:rsidRDefault="00E3350F"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E3350F" w:rsidRPr="00B06DC0" w:rsidRDefault="00E3350F"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12" w:space="0" w:color="auto"/>
            </w:tcBorders>
          </w:tcPr>
          <w:p w:rsidR="00E3350F" w:rsidRPr="00B06DC0" w:rsidRDefault="00E3350F" w:rsidP="007F7381">
            <w:pPr>
              <w:keepNext/>
              <w:keepLines/>
              <w:tabs>
                <w:tab w:val="left" w:pos="480"/>
              </w:tabs>
              <w:ind w:left="85"/>
            </w:pPr>
          </w:p>
        </w:tc>
      </w:tr>
      <w:tr w:rsidR="00E3350F" w:rsidRPr="00B33786" w:rsidTr="00E3350F">
        <w:tc>
          <w:tcPr>
            <w:tcW w:w="0" w:type="auto"/>
            <w:tcBorders>
              <w:top w:val="single" w:sz="6" w:space="0" w:color="auto"/>
              <w:left w:val="single" w:sz="12" w:space="0" w:color="auto"/>
              <w:bottom w:val="single" w:sz="6" w:space="0" w:color="auto"/>
              <w:right w:val="single" w:sz="6" w:space="0" w:color="auto"/>
            </w:tcBorders>
          </w:tcPr>
          <w:p w:rsidR="00E3350F" w:rsidRPr="00B06DC0" w:rsidRDefault="00E3350F" w:rsidP="007F7381">
            <w:pPr>
              <w:keepNext/>
              <w:keepLines/>
              <w:tabs>
                <w:tab w:val="left" w:pos="480"/>
              </w:tabs>
              <w:ind w:left="85"/>
              <w:rPr>
                <w:rtl/>
              </w:rPr>
            </w:pPr>
            <w:r w:rsidRPr="00B06DC0">
              <w:rPr>
                <w:rtl/>
              </w:rPr>
              <w:t>4.</w:t>
            </w:r>
          </w:p>
        </w:tc>
        <w:tc>
          <w:tcPr>
            <w:tcW w:w="0" w:type="auto"/>
            <w:tcBorders>
              <w:top w:val="single" w:sz="6" w:space="0" w:color="auto"/>
              <w:left w:val="single" w:sz="6" w:space="0" w:color="auto"/>
              <w:bottom w:val="single" w:sz="6" w:space="0" w:color="auto"/>
              <w:right w:val="single" w:sz="6" w:space="0" w:color="auto"/>
            </w:tcBorders>
          </w:tcPr>
          <w:p w:rsidR="00E3350F" w:rsidRPr="00B06DC0" w:rsidRDefault="00E3350F"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E3350F" w:rsidRPr="00B06DC0" w:rsidRDefault="00E3350F"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E3350F" w:rsidRPr="00B06DC0" w:rsidRDefault="00E3350F"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E3350F" w:rsidRPr="00B06DC0" w:rsidRDefault="00E3350F"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12" w:space="0" w:color="auto"/>
            </w:tcBorders>
          </w:tcPr>
          <w:p w:rsidR="00E3350F" w:rsidRPr="00B06DC0" w:rsidRDefault="00E3350F" w:rsidP="007F7381">
            <w:pPr>
              <w:keepNext/>
              <w:keepLines/>
              <w:tabs>
                <w:tab w:val="left" w:pos="480"/>
              </w:tabs>
              <w:ind w:left="85"/>
            </w:pPr>
          </w:p>
        </w:tc>
      </w:tr>
      <w:tr w:rsidR="00E3350F" w:rsidRPr="00B33786" w:rsidTr="00E3350F">
        <w:tc>
          <w:tcPr>
            <w:tcW w:w="0" w:type="auto"/>
            <w:tcBorders>
              <w:top w:val="single" w:sz="6" w:space="0" w:color="auto"/>
              <w:left w:val="single" w:sz="12" w:space="0" w:color="auto"/>
              <w:bottom w:val="single" w:sz="6" w:space="0" w:color="auto"/>
              <w:right w:val="single" w:sz="6" w:space="0" w:color="auto"/>
            </w:tcBorders>
          </w:tcPr>
          <w:p w:rsidR="00E3350F" w:rsidRPr="00B06DC0" w:rsidRDefault="00E3350F" w:rsidP="007F7381">
            <w:pPr>
              <w:keepNext/>
              <w:keepLines/>
              <w:tabs>
                <w:tab w:val="left" w:pos="480"/>
              </w:tabs>
              <w:ind w:left="85"/>
              <w:rPr>
                <w:rtl/>
              </w:rPr>
            </w:pPr>
            <w:r>
              <w:rPr>
                <w:rFonts w:hint="cs"/>
                <w:rtl/>
              </w:rPr>
              <w:t>5.</w:t>
            </w:r>
          </w:p>
        </w:tc>
        <w:tc>
          <w:tcPr>
            <w:tcW w:w="0" w:type="auto"/>
            <w:tcBorders>
              <w:top w:val="single" w:sz="6" w:space="0" w:color="auto"/>
              <w:left w:val="single" w:sz="6" w:space="0" w:color="auto"/>
              <w:bottom w:val="single" w:sz="6" w:space="0" w:color="auto"/>
              <w:right w:val="single" w:sz="6" w:space="0" w:color="auto"/>
            </w:tcBorders>
          </w:tcPr>
          <w:p w:rsidR="00E3350F" w:rsidRPr="00B06DC0" w:rsidRDefault="00E3350F"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E3350F" w:rsidRPr="00B06DC0" w:rsidRDefault="00E3350F"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E3350F" w:rsidRPr="00B06DC0" w:rsidRDefault="00E3350F"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E3350F" w:rsidRPr="00B06DC0" w:rsidRDefault="00E3350F"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12" w:space="0" w:color="auto"/>
            </w:tcBorders>
          </w:tcPr>
          <w:p w:rsidR="00E3350F" w:rsidRPr="00B06DC0" w:rsidRDefault="00E3350F" w:rsidP="007F7381">
            <w:pPr>
              <w:keepNext/>
              <w:keepLines/>
              <w:tabs>
                <w:tab w:val="left" w:pos="480"/>
              </w:tabs>
              <w:ind w:left="85"/>
            </w:pPr>
          </w:p>
        </w:tc>
      </w:tr>
      <w:tr w:rsidR="00E3350F" w:rsidRPr="00B33786" w:rsidTr="00E3350F">
        <w:tc>
          <w:tcPr>
            <w:tcW w:w="0" w:type="auto"/>
            <w:tcBorders>
              <w:top w:val="single" w:sz="6" w:space="0" w:color="auto"/>
              <w:left w:val="single" w:sz="12" w:space="0" w:color="auto"/>
              <w:bottom w:val="single" w:sz="6" w:space="0" w:color="auto"/>
              <w:right w:val="single" w:sz="6" w:space="0" w:color="auto"/>
            </w:tcBorders>
          </w:tcPr>
          <w:p w:rsidR="00E3350F" w:rsidRDefault="00E3350F" w:rsidP="007F7381">
            <w:pPr>
              <w:keepNext/>
              <w:keepLines/>
              <w:tabs>
                <w:tab w:val="left" w:pos="480"/>
              </w:tabs>
              <w:ind w:left="85"/>
              <w:rPr>
                <w:rtl/>
              </w:rPr>
            </w:pPr>
            <w:r>
              <w:rPr>
                <w:rFonts w:hint="cs"/>
                <w:rtl/>
              </w:rPr>
              <w:t>6.</w:t>
            </w:r>
          </w:p>
        </w:tc>
        <w:tc>
          <w:tcPr>
            <w:tcW w:w="0" w:type="auto"/>
            <w:tcBorders>
              <w:top w:val="single" w:sz="6" w:space="0" w:color="auto"/>
              <w:left w:val="single" w:sz="6" w:space="0" w:color="auto"/>
              <w:bottom w:val="single" w:sz="6" w:space="0" w:color="auto"/>
              <w:right w:val="single" w:sz="6" w:space="0" w:color="auto"/>
            </w:tcBorders>
          </w:tcPr>
          <w:p w:rsidR="00E3350F" w:rsidRPr="00B06DC0" w:rsidRDefault="00E3350F"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E3350F" w:rsidRPr="00B06DC0" w:rsidRDefault="00E3350F"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E3350F" w:rsidRPr="00B06DC0" w:rsidRDefault="00E3350F"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E3350F" w:rsidRPr="00B06DC0" w:rsidRDefault="00E3350F"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12" w:space="0" w:color="auto"/>
            </w:tcBorders>
          </w:tcPr>
          <w:p w:rsidR="00E3350F" w:rsidRPr="00B06DC0" w:rsidRDefault="00E3350F" w:rsidP="007F7381">
            <w:pPr>
              <w:keepNext/>
              <w:keepLines/>
              <w:tabs>
                <w:tab w:val="left" w:pos="480"/>
              </w:tabs>
              <w:ind w:left="85"/>
            </w:pPr>
          </w:p>
        </w:tc>
      </w:tr>
      <w:tr w:rsidR="00E3350F" w:rsidRPr="00B33786" w:rsidTr="00E3350F">
        <w:tc>
          <w:tcPr>
            <w:tcW w:w="0" w:type="auto"/>
            <w:tcBorders>
              <w:top w:val="single" w:sz="6" w:space="0" w:color="auto"/>
              <w:left w:val="single" w:sz="12" w:space="0" w:color="auto"/>
              <w:bottom w:val="single" w:sz="6" w:space="0" w:color="auto"/>
              <w:right w:val="single" w:sz="6" w:space="0" w:color="auto"/>
            </w:tcBorders>
          </w:tcPr>
          <w:p w:rsidR="00E3350F" w:rsidRPr="00B06DC0" w:rsidRDefault="00E3350F" w:rsidP="007F7381">
            <w:pPr>
              <w:keepNext/>
              <w:keepLines/>
              <w:tabs>
                <w:tab w:val="left" w:pos="480"/>
              </w:tabs>
              <w:ind w:left="85"/>
              <w:rPr>
                <w:rtl/>
              </w:rPr>
            </w:pPr>
            <w:r>
              <w:rPr>
                <w:rFonts w:hint="cs"/>
                <w:rtl/>
              </w:rPr>
              <w:t>7.</w:t>
            </w:r>
          </w:p>
        </w:tc>
        <w:tc>
          <w:tcPr>
            <w:tcW w:w="0" w:type="auto"/>
            <w:tcBorders>
              <w:top w:val="single" w:sz="6" w:space="0" w:color="auto"/>
              <w:left w:val="single" w:sz="6" w:space="0" w:color="auto"/>
              <w:bottom w:val="single" w:sz="6" w:space="0" w:color="auto"/>
              <w:right w:val="single" w:sz="6" w:space="0" w:color="auto"/>
            </w:tcBorders>
          </w:tcPr>
          <w:p w:rsidR="00E3350F" w:rsidRPr="00B06DC0" w:rsidRDefault="00E3350F"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E3350F" w:rsidRPr="00B06DC0" w:rsidRDefault="00E3350F"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E3350F" w:rsidRPr="00B06DC0" w:rsidRDefault="00E3350F"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E3350F" w:rsidRPr="00B06DC0" w:rsidRDefault="00E3350F"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12" w:space="0" w:color="auto"/>
            </w:tcBorders>
          </w:tcPr>
          <w:p w:rsidR="00E3350F" w:rsidRPr="00B06DC0" w:rsidRDefault="00E3350F" w:rsidP="007F7381">
            <w:pPr>
              <w:keepNext/>
              <w:keepLines/>
              <w:tabs>
                <w:tab w:val="left" w:pos="480"/>
              </w:tabs>
              <w:ind w:left="85"/>
            </w:pPr>
          </w:p>
        </w:tc>
      </w:tr>
      <w:tr w:rsidR="00E3350F" w:rsidRPr="00B33786" w:rsidTr="00E3350F">
        <w:tc>
          <w:tcPr>
            <w:tcW w:w="0" w:type="auto"/>
            <w:tcBorders>
              <w:top w:val="single" w:sz="6" w:space="0" w:color="auto"/>
              <w:left w:val="single" w:sz="12" w:space="0" w:color="auto"/>
              <w:bottom w:val="single" w:sz="6" w:space="0" w:color="auto"/>
              <w:right w:val="single" w:sz="6" w:space="0" w:color="auto"/>
            </w:tcBorders>
          </w:tcPr>
          <w:p w:rsidR="00E3350F" w:rsidRDefault="00E3350F" w:rsidP="007F7381">
            <w:pPr>
              <w:keepNext/>
              <w:keepLines/>
              <w:tabs>
                <w:tab w:val="left" w:pos="480"/>
              </w:tabs>
              <w:ind w:left="85"/>
              <w:rPr>
                <w:rtl/>
              </w:rPr>
            </w:pPr>
            <w:r>
              <w:rPr>
                <w:rFonts w:hint="cs"/>
                <w:rtl/>
              </w:rPr>
              <w:t>8.</w:t>
            </w:r>
          </w:p>
        </w:tc>
        <w:tc>
          <w:tcPr>
            <w:tcW w:w="0" w:type="auto"/>
            <w:tcBorders>
              <w:top w:val="single" w:sz="6" w:space="0" w:color="auto"/>
              <w:left w:val="single" w:sz="6" w:space="0" w:color="auto"/>
              <w:bottom w:val="single" w:sz="6" w:space="0" w:color="auto"/>
              <w:right w:val="single" w:sz="6" w:space="0" w:color="auto"/>
            </w:tcBorders>
          </w:tcPr>
          <w:p w:rsidR="00E3350F" w:rsidRPr="00B06DC0" w:rsidRDefault="00E3350F"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E3350F" w:rsidRPr="00B06DC0" w:rsidRDefault="00E3350F"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E3350F" w:rsidRPr="00B06DC0" w:rsidRDefault="00E3350F"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E3350F" w:rsidRPr="00B06DC0" w:rsidRDefault="00E3350F"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12" w:space="0" w:color="auto"/>
            </w:tcBorders>
          </w:tcPr>
          <w:p w:rsidR="00E3350F" w:rsidRPr="00B06DC0" w:rsidRDefault="00E3350F" w:rsidP="007F7381">
            <w:pPr>
              <w:keepNext/>
              <w:keepLines/>
              <w:tabs>
                <w:tab w:val="left" w:pos="480"/>
              </w:tabs>
              <w:ind w:left="85"/>
            </w:pPr>
          </w:p>
        </w:tc>
      </w:tr>
      <w:tr w:rsidR="00E3350F" w:rsidRPr="00B33786" w:rsidTr="00E3350F">
        <w:tc>
          <w:tcPr>
            <w:tcW w:w="0" w:type="auto"/>
            <w:tcBorders>
              <w:top w:val="single" w:sz="6" w:space="0" w:color="auto"/>
              <w:left w:val="single" w:sz="12" w:space="0" w:color="auto"/>
              <w:bottom w:val="single" w:sz="6" w:space="0" w:color="auto"/>
              <w:right w:val="single" w:sz="6" w:space="0" w:color="auto"/>
            </w:tcBorders>
          </w:tcPr>
          <w:p w:rsidR="00E3350F" w:rsidRDefault="00E3350F" w:rsidP="007F7381">
            <w:pPr>
              <w:keepNext/>
              <w:keepLines/>
              <w:tabs>
                <w:tab w:val="left" w:pos="480"/>
              </w:tabs>
              <w:ind w:left="85"/>
              <w:rPr>
                <w:rtl/>
              </w:rPr>
            </w:pPr>
            <w:r>
              <w:rPr>
                <w:rFonts w:hint="cs"/>
                <w:rtl/>
              </w:rPr>
              <w:t>9.</w:t>
            </w:r>
          </w:p>
        </w:tc>
        <w:tc>
          <w:tcPr>
            <w:tcW w:w="0" w:type="auto"/>
            <w:tcBorders>
              <w:top w:val="single" w:sz="6" w:space="0" w:color="auto"/>
              <w:left w:val="single" w:sz="6" w:space="0" w:color="auto"/>
              <w:bottom w:val="single" w:sz="6" w:space="0" w:color="auto"/>
              <w:right w:val="single" w:sz="6" w:space="0" w:color="auto"/>
            </w:tcBorders>
          </w:tcPr>
          <w:p w:rsidR="00E3350F" w:rsidRPr="00B06DC0" w:rsidRDefault="00E3350F"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E3350F" w:rsidRPr="00B06DC0" w:rsidRDefault="00E3350F"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E3350F" w:rsidRPr="00B06DC0" w:rsidRDefault="00E3350F"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E3350F" w:rsidRPr="00B06DC0" w:rsidRDefault="00E3350F"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12" w:space="0" w:color="auto"/>
            </w:tcBorders>
          </w:tcPr>
          <w:p w:rsidR="00E3350F" w:rsidRPr="00B06DC0" w:rsidRDefault="00E3350F" w:rsidP="007F7381">
            <w:pPr>
              <w:keepNext/>
              <w:keepLines/>
              <w:tabs>
                <w:tab w:val="left" w:pos="480"/>
              </w:tabs>
              <w:ind w:left="85"/>
            </w:pPr>
          </w:p>
        </w:tc>
      </w:tr>
      <w:tr w:rsidR="00E3350F" w:rsidRPr="00B33786" w:rsidTr="00E3350F">
        <w:tc>
          <w:tcPr>
            <w:tcW w:w="0" w:type="auto"/>
            <w:tcBorders>
              <w:top w:val="single" w:sz="6" w:space="0" w:color="auto"/>
              <w:left w:val="single" w:sz="12" w:space="0" w:color="auto"/>
              <w:bottom w:val="single" w:sz="6" w:space="0" w:color="auto"/>
              <w:right w:val="single" w:sz="6" w:space="0" w:color="auto"/>
            </w:tcBorders>
          </w:tcPr>
          <w:p w:rsidR="00E3350F" w:rsidRDefault="00E3350F" w:rsidP="007F7381">
            <w:pPr>
              <w:keepNext/>
              <w:keepLines/>
              <w:tabs>
                <w:tab w:val="left" w:pos="480"/>
              </w:tabs>
              <w:ind w:left="85"/>
              <w:rPr>
                <w:rtl/>
              </w:rPr>
            </w:pPr>
            <w:r>
              <w:rPr>
                <w:rFonts w:hint="cs"/>
                <w:rtl/>
              </w:rPr>
              <w:t>10.</w:t>
            </w:r>
          </w:p>
        </w:tc>
        <w:tc>
          <w:tcPr>
            <w:tcW w:w="0" w:type="auto"/>
            <w:tcBorders>
              <w:top w:val="single" w:sz="6" w:space="0" w:color="auto"/>
              <w:left w:val="single" w:sz="6" w:space="0" w:color="auto"/>
              <w:bottom w:val="single" w:sz="6" w:space="0" w:color="auto"/>
              <w:right w:val="single" w:sz="6" w:space="0" w:color="auto"/>
            </w:tcBorders>
          </w:tcPr>
          <w:p w:rsidR="00E3350F" w:rsidRPr="00B06DC0" w:rsidRDefault="00E3350F"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E3350F" w:rsidRPr="00B06DC0" w:rsidRDefault="00E3350F"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E3350F" w:rsidRPr="00B06DC0" w:rsidRDefault="00E3350F"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E3350F" w:rsidRPr="00B06DC0" w:rsidRDefault="00E3350F"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12" w:space="0" w:color="auto"/>
            </w:tcBorders>
          </w:tcPr>
          <w:p w:rsidR="00E3350F" w:rsidRPr="00B06DC0" w:rsidRDefault="00E3350F" w:rsidP="007F7381">
            <w:pPr>
              <w:keepNext/>
              <w:keepLines/>
              <w:tabs>
                <w:tab w:val="left" w:pos="480"/>
              </w:tabs>
              <w:ind w:left="85"/>
            </w:pPr>
          </w:p>
        </w:tc>
      </w:tr>
    </w:tbl>
    <w:p w:rsidR="00E3350F" w:rsidRDefault="00E3350F" w:rsidP="007F7381">
      <w:pPr>
        <w:pStyle w:val="a4"/>
        <w:keepNext/>
        <w:keepLines/>
        <w:spacing w:after="0" w:line="360" w:lineRule="auto"/>
        <w:ind w:left="1498"/>
        <w:jc w:val="both"/>
      </w:pPr>
    </w:p>
    <w:p w:rsidR="00E62313" w:rsidRPr="00E3350F" w:rsidRDefault="00E62313" w:rsidP="007F7381">
      <w:pPr>
        <w:pStyle w:val="a4"/>
        <w:keepNext/>
        <w:keepLines/>
        <w:numPr>
          <w:ilvl w:val="2"/>
          <w:numId w:val="74"/>
        </w:numPr>
        <w:spacing w:after="0" w:line="360" w:lineRule="auto"/>
        <w:ind w:left="1498" w:hanging="709"/>
        <w:jc w:val="both"/>
        <w:rPr>
          <w:rtl/>
        </w:rPr>
      </w:pPr>
    </w:p>
    <w:tbl>
      <w:tblPr>
        <w:bidiVisual/>
        <w:tblW w:w="0" w:type="auto"/>
        <w:tblLook w:val="01E0" w:firstRow="1" w:lastRow="1" w:firstColumn="1" w:lastColumn="1" w:noHBand="0" w:noVBand="0"/>
      </w:tblPr>
      <w:tblGrid>
        <w:gridCol w:w="463"/>
        <w:gridCol w:w="7621"/>
        <w:gridCol w:w="222"/>
      </w:tblGrid>
      <w:tr w:rsidR="00E62313" w:rsidRPr="00B33786" w:rsidTr="007971D4">
        <w:tc>
          <w:tcPr>
            <w:tcW w:w="463" w:type="dxa"/>
            <w:shd w:val="clear" w:color="auto" w:fill="auto"/>
          </w:tcPr>
          <w:p w:rsidR="00E62313" w:rsidRPr="000326F2" w:rsidRDefault="00E62313" w:rsidP="007F7381">
            <w:pPr>
              <w:keepNext/>
              <w:keepLines/>
              <w:tabs>
                <w:tab w:val="left" w:pos="5880"/>
              </w:tabs>
              <w:spacing w:after="0" w:line="360" w:lineRule="auto"/>
              <w:rPr>
                <w:sz w:val="28"/>
                <w:szCs w:val="28"/>
                <w:u w:val="single"/>
                <w:rtl/>
              </w:rPr>
            </w:pPr>
          </w:p>
        </w:tc>
        <w:tc>
          <w:tcPr>
            <w:tcW w:w="7621" w:type="dxa"/>
            <w:shd w:val="clear" w:color="auto" w:fill="auto"/>
          </w:tcPr>
          <w:p w:rsidR="00E62313" w:rsidRDefault="00E62313" w:rsidP="007F7381">
            <w:pPr>
              <w:pStyle w:val="a4"/>
              <w:keepNext/>
              <w:keepLines/>
              <w:numPr>
                <w:ilvl w:val="0"/>
                <w:numId w:val="74"/>
              </w:numPr>
              <w:spacing w:after="0" w:line="360" w:lineRule="auto"/>
              <w:jc w:val="both"/>
              <w:rPr>
                <w:b/>
                <w:bCs/>
                <w:sz w:val="28"/>
                <w:szCs w:val="28"/>
                <w:u w:val="single"/>
                <w:rtl/>
              </w:rPr>
            </w:pPr>
            <w:r w:rsidRPr="000326F2">
              <w:rPr>
                <w:rFonts w:hint="cs"/>
                <w:b/>
                <w:bCs/>
                <w:sz w:val="28"/>
                <w:szCs w:val="28"/>
                <w:u w:val="single"/>
                <w:rtl/>
              </w:rPr>
              <w:t xml:space="preserve">ניסיון </w:t>
            </w:r>
            <w:r>
              <w:rPr>
                <w:rFonts w:hint="cs"/>
                <w:b/>
                <w:bCs/>
                <w:sz w:val="28"/>
                <w:szCs w:val="28"/>
                <w:u w:val="single"/>
                <w:rtl/>
              </w:rPr>
              <w:t>מנהל הפרויקט המוצע</w:t>
            </w:r>
          </w:p>
          <w:p w:rsidR="00E62313" w:rsidRDefault="00E62313" w:rsidP="007F7381">
            <w:pPr>
              <w:keepNext/>
              <w:keepLines/>
              <w:spacing w:after="0" w:line="360" w:lineRule="auto"/>
              <w:jc w:val="both"/>
              <w:rPr>
                <w:b/>
                <w:bCs/>
                <w:sz w:val="28"/>
                <w:szCs w:val="28"/>
                <w:u w:val="single"/>
                <w:rtl/>
              </w:rPr>
            </w:pPr>
            <w:r>
              <w:rPr>
                <w:rFonts w:hint="cs"/>
                <w:b/>
                <w:bCs/>
                <w:sz w:val="28"/>
                <w:szCs w:val="28"/>
                <w:u w:val="single"/>
                <w:rtl/>
              </w:rPr>
              <w:t>שם:</w:t>
            </w:r>
            <w:r w:rsidR="00EB59DC">
              <w:rPr>
                <w:rFonts w:hint="cs"/>
                <w:b/>
                <w:bCs/>
                <w:sz w:val="28"/>
                <w:szCs w:val="28"/>
                <w:u w:val="single"/>
                <w:rtl/>
              </w:rPr>
              <w:t xml:space="preserve"> ____________________</w:t>
            </w:r>
          </w:p>
          <w:p w:rsidR="00E62313" w:rsidRDefault="00E62313" w:rsidP="007F7381">
            <w:pPr>
              <w:keepNext/>
              <w:keepLines/>
              <w:spacing w:after="0" w:line="360" w:lineRule="auto"/>
              <w:jc w:val="both"/>
              <w:rPr>
                <w:b/>
                <w:bCs/>
                <w:sz w:val="28"/>
                <w:szCs w:val="28"/>
                <w:u w:val="single"/>
                <w:rtl/>
              </w:rPr>
            </w:pPr>
            <w:r>
              <w:rPr>
                <w:rFonts w:hint="cs"/>
                <w:b/>
                <w:bCs/>
                <w:sz w:val="28"/>
                <w:szCs w:val="28"/>
                <w:u w:val="single"/>
                <w:rtl/>
              </w:rPr>
              <w:t>ת.ז:</w:t>
            </w:r>
            <w:r w:rsidR="00EB59DC">
              <w:rPr>
                <w:rFonts w:hint="cs"/>
                <w:b/>
                <w:bCs/>
                <w:sz w:val="28"/>
                <w:szCs w:val="28"/>
                <w:u w:val="single"/>
                <w:rtl/>
              </w:rPr>
              <w:t>_____________________</w:t>
            </w:r>
          </w:p>
          <w:p w:rsidR="00354096" w:rsidRPr="00407C3F" w:rsidRDefault="00354096" w:rsidP="007F7381">
            <w:pPr>
              <w:pStyle w:val="a4"/>
              <w:keepNext/>
              <w:keepLines/>
              <w:numPr>
                <w:ilvl w:val="1"/>
                <w:numId w:val="74"/>
              </w:numPr>
              <w:spacing w:after="0" w:line="360" w:lineRule="auto"/>
              <w:jc w:val="both"/>
              <w:rPr>
                <w:b/>
                <w:bCs/>
                <w:rtl/>
              </w:rPr>
            </w:pPr>
            <w:r w:rsidRPr="00673964">
              <w:rPr>
                <w:rFonts w:hint="cs"/>
                <w:b/>
                <w:bCs/>
                <w:rtl/>
              </w:rPr>
              <w:t xml:space="preserve">תנאי סף </w:t>
            </w:r>
            <w:r>
              <w:rPr>
                <w:rFonts w:hint="cs"/>
                <w:b/>
                <w:bCs/>
                <w:rtl/>
              </w:rPr>
              <w:t>למנהל הפרויקט (</w:t>
            </w:r>
            <w:r w:rsidRPr="00673964">
              <w:rPr>
                <w:rFonts w:hint="cs"/>
                <w:b/>
                <w:bCs/>
                <w:rtl/>
              </w:rPr>
              <w:t>סעי</w:t>
            </w:r>
            <w:r w:rsidR="00E3350F">
              <w:rPr>
                <w:rFonts w:hint="cs"/>
                <w:b/>
                <w:bCs/>
                <w:rtl/>
              </w:rPr>
              <w:t>ף</w:t>
            </w:r>
            <w:r w:rsidR="00EB59DC">
              <w:rPr>
                <w:rFonts w:hint="cs"/>
                <w:b/>
                <w:bCs/>
                <w:rtl/>
              </w:rPr>
              <w:t xml:space="preserve"> </w:t>
            </w:r>
            <w:r>
              <w:rPr>
                <w:b/>
                <w:bCs/>
                <w:rtl/>
              </w:rPr>
              <w:fldChar w:fldCharType="begin"/>
            </w:r>
            <w:r>
              <w:rPr>
                <w:b/>
                <w:bCs/>
                <w:rtl/>
              </w:rPr>
              <w:instrText xml:space="preserve"> </w:instrText>
            </w:r>
            <w:r>
              <w:rPr>
                <w:rFonts w:hint="cs"/>
                <w:b/>
                <w:bCs/>
              </w:rPr>
              <w:instrText>REF</w:instrText>
            </w:r>
            <w:r>
              <w:rPr>
                <w:rFonts w:hint="cs"/>
                <w:b/>
                <w:bCs/>
                <w:rtl/>
              </w:rPr>
              <w:instrText xml:space="preserve"> _</w:instrText>
            </w:r>
            <w:r>
              <w:rPr>
                <w:rFonts w:hint="cs"/>
                <w:b/>
                <w:bCs/>
              </w:rPr>
              <w:instrText>Ref397853105 \r \h</w:instrText>
            </w:r>
            <w:r>
              <w:rPr>
                <w:b/>
                <w:bCs/>
                <w:rtl/>
              </w:rPr>
              <w:instrText xml:space="preserve"> </w:instrText>
            </w:r>
            <w:r>
              <w:rPr>
                <w:b/>
                <w:bCs/>
                <w:rtl/>
              </w:rPr>
            </w:r>
            <w:r>
              <w:rPr>
                <w:b/>
                <w:bCs/>
                <w:rtl/>
              </w:rPr>
              <w:fldChar w:fldCharType="separate"/>
            </w:r>
            <w:r w:rsidR="008F4C86">
              <w:rPr>
                <w:b/>
                <w:bCs/>
                <w:rtl/>
              </w:rPr>
              <w:t>‏6.2</w:t>
            </w:r>
            <w:r>
              <w:rPr>
                <w:b/>
                <w:bCs/>
                <w:rtl/>
              </w:rPr>
              <w:fldChar w:fldCharType="end"/>
            </w:r>
            <w:r w:rsidRPr="00673964">
              <w:rPr>
                <w:rFonts w:hint="cs"/>
                <w:b/>
                <w:bCs/>
                <w:rtl/>
              </w:rPr>
              <w:t xml:space="preserve"> למכרז</w:t>
            </w:r>
            <w:r>
              <w:rPr>
                <w:rFonts w:hint="cs"/>
                <w:b/>
                <w:bCs/>
                <w:rtl/>
              </w:rPr>
              <w:t>)</w:t>
            </w:r>
          </w:p>
          <w:p w:rsidR="0032494E" w:rsidRDefault="0032494E" w:rsidP="007F7381">
            <w:pPr>
              <w:pStyle w:val="a4"/>
              <w:keepNext/>
              <w:keepLines/>
              <w:numPr>
                <w:ilvl w:val="2"/>
                <w:numId w:val="74"/>
              </w:numPr>
              <w:spacing w:after="0" w:line="360" w:lineRule="auto"/>
              <w:ind w:left="1322" w:hanging="602"/>
              <w:jc w:val="both"/>
            </w:pPr>
            <w:r w:rsidRPr="0093240A">
              <w:rPr>
                <w:rtl/>
              </w:rPr>
              <w:t>ניסיון של 3 שנים לפחות ב-5 השנים האחרונות בניהול צוות של לפחות 5 עובדים.</w:t>
            </w:r>
            <w:r w:rsidR="00DE11DB">
              <w:rPr>
                <w:rFonts w:hint="cs"/>
                <w:rtl/>
              </w:rPr>
              <w:t xml:space="preserve"> (מענה לסעיף </w:t>
            </w:r>
            <w:r w:rsidR="00DE11DB">
              <w:rPr>
                <w:rtl/>
              </w:rPr>
              <w:fldChar w:fldCharType="begin"/>
            </w:r>
            <w:r w:rsidR="00DE11DB">
              <w:rPr>
                <w:rtl/>
              </w:rPr>
              <w:instrText xml:space="preserve"> </w:instrText>
            </w:r>
            <w:r w:rsidR="00DE11DB">
              <w:rPr>
                <w:rFonts w:hint="cs"/>
              </w:rPr>
              <w:instrText>REF</w:instrText>
            </w:r>
            <w:r w:rsidR="00DE11DB">
              <w:rPr>
                <w:rFonts w:hint="cs"/>
                <w:rtl/>
              </w:rPr>
              <w:instrText xml:space="preserve"> _</w:instrText>
            </w:r>
            <w:r w:rsidR="00DE11DB">
              <w:rPr>
                <w:rFonts w:hint="cs"/>
              </w:rPr>
              <w:instrText>Ref397850819 \r \h</w:instrText>
            </w:r>
            <w:r w:rsidR="00DE11DB">
              <w:rPr>
                <w:rtl/>
              </w:rPr>
              <w:instrText xml:space="preserve"> </w:instrText>
            </w:r>
            <w:r w:rsidR="00DE11DB">
              <w:rPr>
                <w:rtl/>
              </w:rPr>
            </w:r>
            <w:r w:rsidR="00DE11DB">
              <w:rPr>
                <w:rtl/>
              </w:rPr>
              <w:fldChar w:fldCharType="separate"/>
            </w:r>
            <w:r w:rsidR="008F4C86">
              <w:rPr>
                <w:rtl/>
              </w:rPr>
              <w:t>‏6.2.1</w:t>
            </w:r>
            <w:r w:rsidR="00DE11DB">
              <w:rPr>
                <w:rtl/>
              </w:rPr>
              <w:fldChar w:fldCharType="end"/>
            </w:r>
            <w:r w:rsidR="00DE11DB">
              <w:rPr>
                <w:rFonts w:hint="cs"/>
                <w:rtl/>
              </w:rPr>
              <w:t xml:space="preserve">  למכרז)</w:t>
            </w:r>
          </w:p>
          <w:p w:rsidR="00E62313" w:rsidRDefault="0032494E" w:rsidP="007F7381">
            <w:pPr>
              <w:pStyle w:val="a4"/>
              <w:keepNext/>
              <w:keepLines/>
              <w:numPr>
                <w:ilvl w:val="0"/>
                <w:numId w:val="64"/>
              </w:numPr>
              <w:spacing w:after="120" w:line="360" w:lineRule="auto"/>
              <w:ind w:left="1464" w:hanging="283"/>
              <w:jc w:val="both"/>
            </w:pPr>
            <w:r>
              <w:rPr>
                <w:rFonts w:hint="cs"/>
                <w:rtl/>
              </w:rPr>
              <w:t>אין מניעה כי מנהל הפרויקט יהיה המציע עצמו, או מי שיש לו תפקיד נוסף אצל המציע.</w:t>
            </w:r>
          </w:p>
          <w:p w:rsidR="00CD288F" w:rsidRDefault="00CD288F" w:rsidP="00CD288F">
            <w:pPr>
              <w:keepNext/>
              <w:keepLines/>
              <w:spacing w:after="120" w:line="360" w:lineRule="auto"/>
              <w:jc w:val="both"/>
              <w:rPr>
                <w:rtl/>
              </w:rPr>
            </w:pPr>
          </w:p>
          <w:p w:rsidR="00CD288F" w:rsidRPr="000326F2" w:rsidRDefault="00CD288F" w:rsidP="00CD288F">
            <w:pPr>
              <w:keepNext/>
              <w:keepLines/>
              <w:spacing w:after="120" w:line="360" w:lineRule="auto"/>
              <w:jc w:val="both"/>
              <w:rPr>
                <w:rtl/>
              </w:rPr>
            </w:pPr>
          </w:p>
        </w:tc>
        <w:tc>
          <w:tcPr>
            <w:tcW w:w="222" w:type="dxa"/>
            <w:shd w:val="clear" w:color="auto" w:fill="auto"/>
          </w:tcPr>
          <w:p w:rsidR="00E62313" w:rsidRPr="00B06DC0" w:rsidRDefault="00E62313" w:rsidP="007F7381">
            <w:pPr>
              <w:keepNext/>
              <w:keepLines/>
              <w:tabs>
                <w:tab w:val="left" w:pos="5880"/>
              </w:tabs>
              <w:spacing w:after="0" w:line="360" w:lineRule="auto"/>
              <w:rPr>
                <w:rtl/>
              </w:rPr>
            </w:pPr>
          </w:p>
        </w:tc>
      </w:tr>
    </w:tbl>
    <w:tbl>
      <w:tblPr>
        <w:tblpPr w:leftFromText="180" w:rightFromText="180" w:vertAnchor="text" w:horzAnchor="margin" w:tblpY="183"/>
        <w:bidiVisual/>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548"/>
        <w:gridCol w:w="1434"/>
        <w:gridCol w:w="1207"/>
        <w:gridCol w:w="1496"/>
        <w:gridCol w:w="963"/>
        <w:gridCol w:w="1007"/>
        <w:gridCol w:w="1867"/>
      </w:tblGrid>
      <w:tr w:rsidR="00DE11DB" w:rsidRPr="00B33786" w:rsidTr="00407C3F">
        <w:tc>
          <w:tcPr>
            <w:tcW w:w="0" w:type="auto"/>
            <w:tcBorders>
              <w:top w:val="single" w:sz="12" w:space="0" w:color="auto"/>
              <w:left w:val="single" w:sz="12" w:space="0" w:color="auto"/>
              <w:bottom w:val="single" w:sz="6" w:space="0" w:color="auto"/>
              <w:right w:val="single" w:sz="6" w:space="0" w:color="auto"/>
            </w:tcBorders>
            <w:shd w:val="pct20" w:color="auto" w:fill="auto"/>
          </w:tcPr>
          <w:p w:rsidR="00DE11DB" w:rsidRPr="00B06DC0" w:rsidRDefault="00DE11DB" w:rsidP="007F7381">
            <w:pPr>
              <w:keepNext/>
              <w:keepLines/>
              <w:tabs>
                <w:tab w:val="left" w:pos="480"/>
              </w:tabs>
            </w:pPr>
            <w:r w:rsidRPr="00B06DC0">
              <w:rPr>
                <w:rFonts w:hint="cs"/>
                <w:rtl/>
              </w:rPr>
              <w:t>מס</w:t>
            </w:r>
            <w:r w:rsidRPr="00B06DC0">
              <w:rPr>
                <w:rtl/>
              </w:rPr>
              <w:t>'</w:t>
            </w:r>
          </w:p>
        </w:tc>
        <w:tc>
          <w:tcPr>
            <w:tcW w:w="0" w:type="auto"/>
            <w:tcBorders>
              <w:top w:val="single" w:sz="12" w:space="0" w:color="auto"/>
              <w:left w:val="single" w:sz="6" w:space="0" w:color="auto"/>
              <w:bottom w:val="single" w:sz="6" w:space="0" w:color="auto"/>
              <w:right w:val="single" w:sz="6" w:space="0" w:color="auto"/>
            </w:tcBorders>
            <w:shd w:val="pct20" w:color="auto" w:fill="auto"/>
          </w:tcPr>
          <w:p w:rsidR="00DE11DB" w:rsidRPr="00B06DC0" w:rsidRDefault="00DE11DB" w:rsidP="007F7381">
            <w:pPr>
              <w:keepNext/>
              <w:keepLines/>
              <w:tabs>
                <w:tab w:val="left" w:pos="480"/>
              </w:tabs>
              <w:ind w:left="85"/>
              <w:rPr>
                <w:rtl/>
              </w:rPr>
            </w:pPr>
            <w:r w:rsidRPr="00B06DC0">
              <w:rPr>
                <w:rtl/>
              </w:rPr>
              <w:t xml:space="preserve">  </w:t>
            </w:r>
            <w:r w:rsidRPr="00B06DC0">
              <w:rPr>
                <w:rFonts w:hint="cs"/>
                <w:rtl/>
              </w:rPr>
              <w:t>שם</w:t>
            </w:r>
            <w:r w:rsidRPr="00B06DC0">
              <w:rPr>
                <w:rtl/>
              </w:rPr>
              <w:t xml:space="preserve"> </w:t>
            </w:r>
            <w:r w:rsidRPr="00B06DC0">
              <w:rPr>
                <w:rFonts w:hint="cs"/>
                <w:rtl/>
              </w:rPr>
              <w:t>המקום</w:t>
            </w:r>
            <w:r w:rsidRPr="00B06DC0">
              <w:rPr>
                <w:rtl/>
              </w:rPr>
              <w:t xml:space="preserve"> </w:t>
            </w:r>
            <w:r w:rsidRPr="00B06DC0">
              <w:rPr>
                <w:rFonts w:hint="cs"/>
                <w:rtl/>
              </w:rPr>
              <w:t>וכתובת</w:t>
            </w:r>
          </w:p>
          <w:p w:rsidR="00DE11DB" w:rsidRPr="00B06DC0" w:rsidRDefault="00DE11DB" w:rsidP="007F7381">
            <w:pPr>
              <w:keepNext/>
              <w:keepLines/>
              <w:tabs>
                <w:tab w:val="left" w:pos="480"/>
              </w:tabs>
              <w:ind w:left="85"/>
            </w:pPr>
            <w:r w:rsidRPr="00B06DC0">
              <w:rPr>
                <w:rtl/>
              </w:rPr>
              <w:t xml:space="preserve">(ארגון / </w:t>
            </w:r>
            <w:r w:rsidRPr="00B06DC0">
              <w:rPr>
                <w:rFonts w:hint="cs"/>
                <w:rtl/>
              </w:rPr>
              <w:t>חברה</w:t>
            </w:r>
            <w:r w:rsidRPr="00B06DC0">
              <w:rPr>
                <w:rtl/>
              </w:rPr>
              <w:t>)</w:t>
            </w:r>
          </w:p>
        </w:tc>
        <w:tc>
          <w:tcPr>
            <w:tcW w:w="0" w:type="auto"/>
            <w:tcBorders>
              <w:top w:val="single" w:sz="12" w:space="0" w:color="auto"/>
              <w:left w:val="single" w:sz="6" w:space="0" w:color="auto"/>
              <w:bottom w:val="single" w:sz="6" w:space="0" w:color="auto"/>
              <w:right w:val="single" w:sz="6" w:space="0" w:color="auto"/>
            </w:tcBorders>
            <w:shd w:val="pct20" w:color="auto" w:fill="auto"/>
          </w:tcPr>
          <w:p w:rsidR="00DE11DB" w:rsidRPr="00B06DC0" w:rsidRDefault="00DE11DB" w:rsidP="007F7381">
            <w:pPr>
              <w:keepNext/>
              <w:keepLines/>
              <w:tabs>
                <w:tab w:val="left" w:pos="480"/>
              </w:tabs>
              <w:ind w:left="85"/>
              <w:rPr>
                <w:rtl/>
              </w:rPr>
            </w:pPr>
            <w:r>
              <w:rPr>
                <w:rFonts w:hint="cs"/>
                <w:rtl/>
              </w:rPr>
              <w:t>מהות השירות</w:t>
            </w:r>
          </w:p>
        </w:tc>
        <w:tc>
          <w:tcPr>
            <w:tcW w:w="0" w:type="auto"/>
            <w:tcBorders>
              <w:top w:val="single" w:sz="12" w:space="0" w:color="auto"/>
              <w:left w:val="single" w:sz="6" w:space="0" w:color="auto"/>
              <w:bottom w:val="single" w:sz="6" w:space="0" w:color="auto"/>
              <w:right w:val="single" w:sz="6" w:space="0" w:color="auto"/>
            </w:tcBorders>
            <w:shd w:val="pct20" w:color="auto" w:fill="auto"/>
          </w:tcPr>
          <w:p w:rsidR="00DE11DB" w:rsidRPr="00B06DC0" w:rsidRDefault="00DE11DB" w:rsidP="007F7381">
            <w:pPr>
              <w:keepNext/>
              <w:keepLines/>
              <w:tabs>
                <w:tab w:val="left" w:pos="480"/>
              </w:tabs>
              <w:ind w:left="85"/>
              <w:rPr>
                <w:rtl/>
              </w:rPr>
            </w:pPr>
            <w:r>
              <w:rPr>
                <w:rFonts w:hint="cs"/>
                <w:rtl/>
              </w:rPr>
              <w:t>מס' עובדים מנוהלים</w:t>
            </w:r>
          </w:p>
        </w:tc>
        <w:tc>
          <w:tcPr>
            <w:tcW w:w="0" w:type="auto"/>
            <w:tcBorders>
              <w:top w:val="single" w:sz="12" w:space="0" w:color="auto"/>
              <w:left w:val="single" w:sz="6" w:space="0" w:color="auto"/>
              <w:bottom w:val="single" w:sz="6" w:space="0" w:color="auto"/>
              <w:right w:val="single" w:sz="6" w:space="0" w:color="auto"/>
            </w:tcBorders>
            <w:shd w:val="pct20" w:color="auto" w:fill="auto"/>
          </w:tcPr>
          <w:p w:rsidR="00DE11DB" w:rsidRPr="00B06DC0" w:rsidRDefault="00DE11DB" w:rsidP="007F7381">
            <w:pPr>
              <w:keepNext/>
              <w:keepLines/>
              <w:tabs>
                <w:tab w:val="left" w:pos="480"/>
              </w:tabs>
              <w:ind w:left="85"/>
            </w:pPr>
            <w:r w:rsidRPr="00B06DC0">
              <w:rPr>
                <w:rFonts w:hint="cs"/>
                <w:rtl/>
              </w:rPr>
              <w:t>מס</w:t>
            </w:r>
            <w:r w:rsidRPr="00B06DC0">
              <w:rPr>
                <w:rtl/>
              </w:rPr>
              <w:t xml:space="preserve">' </w:t>
            </w:r>
            <w:r w:rsidRPr="00B06DC0">
              <w:rPr>
                <w:rFonts w:hint="cs"/>
                <w:rtl/>
              </w:rPr>
              <w:t>טלפון</w:t>
            </w:r>
          </w:p>
        </w:tc>
        <w:tc>
          <w:tcPr>
            <w:tcW w:w="0" w:type="auto"/>
            <w:tcBorders>
              <w:top w:val="single" w:sz="12" w:space="0" w:color="auto"/>
              <w:left w:val="single" w:sz="6" w:space="0" w:color="auto"/>
              <w:bottom w:val="single" w:sz="6" w:space="0" w:color="auto"/>
              <w:right w:val="single" w:sz="6" w:space="0" w:color="auto"/>
            </w:tcBorders>
            <w:shd w:val="pct20" w:color="auto" w:fill="auto"/>
          </w:tcPr>
          <w:p w:rsidR="00DE11DB" w:rsidRPr="00B06DC0" w:rsidRDefault="00DE11DB" w:rsidP="007F7381">
            <w:pPr>
              <w:keepNext/>
              <w:keepLines/>
              <w:tabs>
                <w:tab w:val="left" w:pos="480"/>
              </w:tabs>
              <w:ind w:left="85"/>
            </w:pPr>
            <w:r w:rsidRPr="00B06DC0">
              <w:rPr>
                <w:rFonts w:hint="cs"/>
                <w:rtl/>
              </w:rPr>
              <w:t>איש</w:t>
            </w:r>
            <w:r w:rsidRPr="00B06DC0">
              <w:rPr>
                <w:rtl/>
              </w:rPr>
              <w:t xml:space="preserve"> </w:t>
            </w:r>
            <w:r w:rsidRPr="00B06DC0">
              <w:rPr>
                <w:rFonts w:hint="cs"/>
                <w:rtl/>
              </w:rPr>
              <w:t>הקשר</w:t>
            </w:r>
          </w:p>
        </w:tc>
        <w:tc>
          <w:tcPr>
            <w:tcW w:w="0" w:type="auto"/>
            <w:tcBorders>
              <w:top w:val="single" w:sz="12" w:space="0" w:color="auto"/>
              <w:left w:val="single" w:sz="6" w:space="0" w:color="auto"/>
              <w:bottom w:val="single" w:sz="6" w:space="0" w:color="auto"/>
              <w:right w:val="single" w:sz="12" w:space="0" w:color="auto"/>
            </w:tcBorders>
            <w:shd w:val="pct20" w:color="auto" w:fill="auto"/>
          </w:tcPr>
          <w:p w:rsidR="00DE11DB" w:rsidRPr="00B06DC0" w:rsidRDefault="00DE11DB" w:rsidP="007F7381">
            <w:pPr>
              <w:keepNext/>
              <w:keepLines/>
              <w:tabs>
                <w:tab w:val="left" w:pos="480"/>
              </w:tabs>
              <w:ind w:left="85"/>
            </w:pPr>
            <w:r w:rsidRPr="00B06DC0">
              <w:rPr>
                <w:rFonts w:hint="cs"/>
                <w:rtl/>
              </w:rPr>
              <w:t>מועד</w:t>
            </w:r>
            <w:r w:rsidRPr="00B06DC0">
              <w:rPr>
                <w:rtl/>
              </w:rPr>
              <w:t xml:space="preserve"> </w:t>
            </w:r>
            <w:r w:rsidRPr="00B06DC0">
              <w:rPr>
                <w:rFonts w:hint="cs"/>
                <w:rtl/>
              </w:rPr>
              <w:t>האספקה</w:t>
            </w:r>
            <w:r w:rsidRPr="00B06DC0">
              <w:rPr>
                <w:rtl/>
              </w:rPr>
              <w:t xml:space="preserve"> / שנות העבודה</w:t>
            </w:r>
          </w:p>
        </w:tc>
      </w:tr>
      <w:tr w:rsidR="00DE11DB" w:rsidRPr="00B33786" w:rsidTr="00407C3F">
        <w:tc>
          <w:tcPr>
            <w:tcW w:w="0" w:type="auto"/>
            <w:tcBorders>
              <w:top w:val="single" w:sz="6" w:space="0" w:color="auto"/>
              <w:left w:val="single" w:sz="12" w:space="0" w:color="auto"/>
              <w:bottom w:val="single" w:sz="6" w:space="0" w:color="auto"/>
              <w:right w:val="single" w:sz="6" w:space="0" w:color="auto"/>
            </w:tcBorders>
          </w:tcPr>
          <w:p w:rsidR="00DE11DB" w:rsidRPr="00B06DC0" w:rsidRDefault="00DE11DB" w:rsidP="007F7381">
            <w:pPr>
              <w:keepNext/>
              <w:keepLines/>
              <w:tabs>
                <w:tab w:val="left" w:pos="480"/>
              </w:tabs>
              <w:ind w:left="85"/>
            </w:pPr>
            <w:r w:rsidRPr="00B06DC0">
              <w:rPr>
                <w:rtl/>
              </w:rPr>
              <w:t>1.</w:t>
            </w:r>
          </w:p>
        </w:tc>
        <w:tc>
          <w:tcPr>
            <w:tcW w:w="0" w:type="auto"/>
            <w:tcBorders>
              <w:top w:val="single" w:sz="6" w:space="0" w:color="auto"/>
              <w:left w:val="single" w:sz="6" w:space="0" w:color="auto"/>
              <w:bottom w:val="single" w:sz="6" w:space="0" w:color="auto"/>
              <w:right w:val="single" w:sz="6" w:space="0" w:color="auto"/>
            </w:tcBorders>
          </w:tcPr>
          <w:p w:rsidR="00DE11DB" w:rsidRPr="00B06DC0" w:rsidRDefault="00DE11DB"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DE11DB" w:rsidRPr="00B06DC0" w:rsidRDefault="00DE11DB"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DE11DB" w:rsidRPr="00B06DC0" w:rsidRDefault="00DE11DB"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DE11DB" w:rsidRPr="00B06DC0" w:rsidRDefault="00DE11DB"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DE11DB" w:rsidRPr="00B06DC0" w:rsidRDefault="00DE11DB"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12" w:space="0" w:color="auto"/>
            </w:tcBorders>
          </w:tcPr>
          <w:p w:rsidR="00DE11DB" w:rsidRPr="00B06DC0" w:rsidRDefault="00DE11DB" w:rsidP="007F7381">
            <w:pPr>
              <w:keepNext/>
              <w:keepLines/>
              <w:tabs>
                <w:tab w:val="left" w:pos="480"/>
              </w:tabs>
              <w:ind w:left="85"/>
            </w:pPr>
          </w:p>
        </w:tc>
      </w:tr>
      <w:tr w:rsidR="00DE11DB" w:rsidRPr="00B33786" w:rsidTr="00407C3F">
        <w:tc>
          <w:tcPr>
            <w:tcW w:w="0" w:type="auto"/>
            <w:tcBorders>
              <w:top w:val="single" w:sz="6" w:space="0" w:color="auto"/>
              <w:left w:val="single" w:sz="12" w:space="0" w:color="auto"/>
              <w:bottom w:val="single" w:sz="6" w:space="0" w:color="auto"/>
              <w:right w:val="single" w:sz="6" w:space="0" w:color="auto"/>
            </w:tcBorders>
          </w:tcPr>
          <w:p w:rsidR="00DE11DB" w:rsidRPr="00B06DC0" w:rsidRDefault="00DE11DB" w:rsidP="007F7381">
            <w:pPr>
              <w:keepNext/>
              <w:keepLines/>
              <w:tabs>
                <w:tab w:val="left" w:pos="480"/>
              </w:tabs>
              <w:ind w:left="85"/>
            </w:pPr>
            <w:r w:rsidRPr="00B06DC0">
              <w:rPr>
                <w:rtl/>
              </w:rPr>
              <w:t>2.</w:t>
            </w:r>
          </w:p>
        </w:tc>
        <w:tc>
          <w:tcPr>
            <w:tcW w:w="0" w:type="auto"/>
            <w:tcBorders>
              <w:top w:val="single" w:sz="6" w:space="0" w:color="auto"/>
              <w:left w:val="single" w:sz="6" w:space="0" w:color="auto"/>
              <w:bottom w:val="single" w:sz="6" w:space="0" w:color="auto"/>
              <w:right w:val="single" w:sz="6" w:space="0" w:color="auto"/>
            </w:tcBorders>
          </w:tcPr>
          <w:p w:rsidR="00DE11DB" w:rsidRPr="00B06DC0" w:rsidRDefault="00DE11DB"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DE11DB" w:rsidRPr="00B06DC0" w:rsidRDefault="00DE11DB"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DE11DB" w:rsidRPr="00B06DC0" w:rsidRDefault="00DE11DB"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DE11DB" w:rsidRPr="00B06DC0" w:rsidRDefault="00DE11DB"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DE11DB" w:rsidRPr="00B06DC0" w:rsidRDefault="00DE11DB"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12" w:space="0" w:color="auto"/>
            </w:tcBorders>
          </w:tcPr>
          <w:p w:rsidR="00DE11DB" w:rsidRPr="00B06DC0" w:rsidRDefault="00DE11DB" w:rsidP="007F7381">
            <w:pPr>
              <w:keepNext/>
              <w:keepLines/>
              <w:tabs>
                <w:tab w:val="left" w:pos="480"/>
              </w:tabs>
              <w:ind w:left="85"/>
            </w:pPr>
          </w:p>
        </w:tc>
      </w:tr>
      <w:tr w:rsidR="00DE11DB" w:rsidRPr="00B33786" w:rsidTr="00407C3F">
        <w:tc>
          <w:tcPr>
            <w:tcW w:w="0" w:type="auto"/>
            <w:tcBorders>
              <w:top w:val="single" w:sz="6" w:space="0" w:color="auto"/>
              <w:left w:val="single" w:sz="12" w:space="0" w:color="auto"/>
              <w:bottom w:val="single" w:sz="6" w:space="0" w:color="auto"/>
              <w:right w:val="single" w:sz="6" w:space="0" w:color="auto"/>
            </w:tcBorders>
          </w:tcPr>
          <w:p w:rsidR="00DE11DB" w:rsidRPr="00B06DC0" w:rsidRDefault="00DE11DB" w:rsidP="007F7381">
            <w:pPr>
              <w:keepNext/>
              <w:keepLines/>
              <w:tabs>
                <w:tab w:val="left" w:pos="480"/>
              </w:tabs>
              <w:ind w:left="85"/>
            </w:pPr>
            <w:r w:rsidRPr="00B06DC0">
              <w:rPr>
                <w:rtl/>
              </w:rPr>
              <w:t>3.</w:t>
            </w:r>
          </w:p>
        </w:tc>
        <w:tc>
          <w:tcPr>
            <w:tcW w:w="0" w:type="auto"/>
            <w:tcBorders>
              <w:top w:val="single" w:sz="6" w:space="0" w:color="auto"/>
              <w:left w:val="single" w:sz="6" w:space="0" w:color="auto"/>
              <w:bottom w:val="single" w:sz="6" w:space="0" w:color="auto"/>
              <w:right w:val="single" w:sz="6" w:space="0" w:color="auto"/>
            </w:tcBorders>
          </w:tcPr>
          <w:p w:rsidR="00DE11DB" w:rsidRPr="00B06DC0" w:rsidRDefault="00DE11DB"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DE11DB" w:rsidRPr="00B06DC0" w:rsidRDefault="00DE11DB"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DE11DB" w:rsidRPr="00B06DC0" w:rsidRDefault="00DE11DB"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DE11DB" w:rsidRPr="00B06DC0" w:rsidRDefault="00DE11DB"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DE11DB" w:rsidRPr="00B06DC0" w:rsidRDefault="00DE11DB"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12" w:space="0" w:color="auto"/>
            </w:tcBorders>
          </w:tcPr>
          <w:p w:rsidR="00DE11DB" w:rsidRPr="00B06DC0" w:rsidRDefault="00DE11DB" w:rsidP="007F7381">
            <w:pPr>
              <w:keepNext/>
              <w:keepLines/>
              <w:tabs>
                <w:tab w:val="left" w:pos="480"/>
              </w:tabs>
              <w:ind w:left="85"/>
            </w:pPr>
          </w:p>
        </w:tc>
      </w:tr>
      <w:tr w:rsidR="00DE11DB" w:rsidRPr="00B33786" w:rsidTr="00407C3F">
        <w:tc>
          <w:tcPr>
            <w:tcW w:w="0" w:type="auto"/>
            <w:tcBorders>
              <w:top w:val="single" w:sz="6" w:space="0" w:color="auto"/>
              <w:left w:val="single" w:sz="12" w:space="0" w:color="auto"/>
              <w:bottom w:val="single" w:sz="6" w:space="0" w:color="auto"/>
              <w:right w:val="single" w:sz="6" w:space="0" w:color="auto"/>
            </w:tcBorders>
          </w:tcPr>
          <w:p w:rsidR="00DE11DB" w:rsidRPr="00B06DC0" w:rsidRDefault="00DE11DB" w:rsidP="007F7381">
            <w:pPr>
              <w:keepNext/>
              <w:keepLines/>
              <w:tabs>
                <w:tab w:val="left" w:pos="480"/>
              </w:tabs>
              <w:ind w:left="85"/>
              <w:rPr>
                <w:rtl/>
              </w:rPr>
            </w:pPr>
            <w:r w:rsidRPr="00B06DC0">
              <w:rPr>
                <w:rtl/>
              </w:rPr>
              <w:t>4.</w:t>
            </w:r>
          </w:p>
        </w:tc>
        <w:tc>
          <w:tcPr>
            <w:tcW w:w="0" w:type="auto"/>
            <w:tcBorders>
              <w:top w:val="single" w:sz="6" w:space="0" w:color="auto"/>
              <w:left w:val="single" w:sz="6" w:space="0" w:color="auto"/>
              <w:bottom w:val="single" w:sz="6" w:space="0" w:color="auto"/>
              <w:right w:val="single" w:sz="6" w:space="0" w:color="auto"/>
            </w:tcBorders>
          </w:tcPr>
          <w:p w:rsidR="00DE11DB" w:rsidRPr="00B06DC0" w:rsidRDefault="00DE11DB"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DE11DB" w:rsidRPr="00B06DC0" w:rsidRDefault="00DE11DB"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DE11DB" w:rsidRPr="00B06DC0" w:rsidRDefault="00DE11DB"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DE11DB" w:rsidRPr="00B06DC0" w:rsidRDefault="00DE11DB"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DE11DB" w:rsidRPr="00B06DC0" w:rsidRDefault="00DE11DB"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12" w:space="0" w:color="auto"/>
            </w:tcBorders>
          </w:tcPr>
          <w:p w:rsidR="00DE11DB" w:rsidRPr="00B06DC0" w:rsidRDefault="00DE11DB" w:rsidP="007F7381">
            <w:pPr>
              <w:keepNext/>
              <w:keepLines/>
              <w:tabs>
                <w:tab w:val="left" w:pos="480"/>
              </w:tabs>
              <w:ind w:left="85"/>
            </w:pPr>
          </w:p>
        </w:tc>
      </w:tr>
      <w:tr w:rsidR="00DE11DB" w:rsidRPr="00B33786" w:rsidTr="00407C3F">
        <w:tc>
          <w:tcPr>
            <w:tcW w:w="0" w:type="auto"/>
            <w:tcBorders>
              <w:top w:val="single" w:sz="6" w:space="0" w:color="auto"/>
              <w:left w:val="single" w:sz="12" w:space="0" w:color="auto"/>
              <w:bottom w:val="single" w:sz="6" w:space="0" w:color="auto"/>
              <w:right w:val="single" w:sz="6" w:space="0" w:color="auto"/>
            </w:tcBorders>
          </w:tcPr>
          <w:p w:rsidR="00DE11DB" w:rsidRPr="00B06DC0" w:rsidRDefault="00DE11DB" w:rsidP="007F7381">
            <w:pPr>
              <w:keepNext/>
              <w:keepLines/>
              <w:tabs>
                <w:tab w:val="left" w:pos="480"/>
              </w:tabs>
              <w:ind w:left="85"/>
              <w:rPr>
                <w:rtl/>
              </w:rPr>
            </w:pPr>
            <w:r>
              <w:rPr>
                <w:rFonts w:hint="cs"/>
                <w:rtl/>
              </w:rPr>
              <w:t>5.</w:t>
            </w:r>
          </w:p>
        </w:tc>
        <w:tc>
          <w:tcPr>
            <w:tcW w:w="0" w:type="auto"/>
            <w:tcBorders>
              <w:top w:val="single" w:sz="6" w:space="0" w:color="auto"/>
              <w:left w:val="single" w:sz="6" w:space="0" w:color="auto"/>
              <w:bottom w:val="single" w:sz="6" w:space="0" w:color="auto"/>
              <w:right w:val="single" w:sz="6" w:space="0" w:color="auto"/>
            </w:tcBorders>
          </w:tcPr>
          <w:p w:rsidR="00DE11DB" w:rsidRPr="00B06DC0" w:rsidRDefault="00DE11DB"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DE11DB" w:rsidRPr="00B06DC0" w:rsidRDefault="00DE11DB"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DE11DB" w:rsidRPr="00B06DC0" w:rsidRDefault="00DE11DB"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DE11DB" w:rsidRPr="00B06DC0" w:rsidRDefault="00DE11DB"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DE11DB" w:rsidRPr="00B06DC0" w:rsidRDefault="00DE11DB"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12" w:space="0" w:color="auto"/>
            </w:tcBorders>
          </w:tcPr>
          <w:p w:rsidR="00DE11DB" w:rsidRPr="00B06DC0" w:rsidRDefault="00DE11DB" w:rsidP="007F7381">
            <w:pPr>
              <w:keepNext/>
              <w:keepLines/>
              <w:tabs>
                <w:tab w:val="left" w:pos="480"/>
              </w:tabs>
              <w:ind w:left="85"/>
            </w:pPr>
          </w:p>
        </w:tc>
      </w:tr>
      <w:tr w:rsidR="00DE11DB" w:rsidRPr="00B33786" w:rsidTr="00407C3F">
        <w:tc>
          <w:tcPr>
            <w:tcW w:w="0" w:type="auto"/>
            <w:tcBorders>
              <w:top w:val="single" w:sz="6" w:space="0" w:color="auto"/>
              <w:left w:val="single" w:sz="12" w:space="0" w:color="auto"/>
              <w:bottom w:val="single" w:sz="6" w:space="0" w:color="auto"/>
              <w:right w:val="single" w:sz="6" w:space="0" w:color="auto"/>
            </w:tcBorders>
          </w:tcPr>
          <w:p w:rsidR="00DE11DB" w:rsidRPr="00B06DC0" w:rsidRDefault="00DE11DB" w:rsidP="007F7381">
            <w:pPr>
              <w:keepNext/>
              <w:keepLines/>
              <w:tabs>
                <w:tab w:val="left" w:pos="480"/>
              </w:tabs>
              <w:ind w:left="85"/>
              <w:rPr>
                <w:rtl/>
              </w:rPr>
            </w:pPr>
            <w:r>
              <w:rPr>
                <w:rFonts w:hint="cs"/>
                <w:rtl/>
              </w:rPr>
              <w:t>6.</w:t>
            </w:r>
          </w:p>
        </w:tc>
        <w:tc>
          <w:tcPr>
            <w:tcW w:w="0" w:type="auto"/>
            <w:tcBorders>
              <w:top w:val="single" w:sz="6" w:space="0" w:color="auto"/>
              <w:left w:val="single" w:sz="6" w:space="0" w:color="auto"/>
              <w:bottom w:val="single" w:sz="6" w:space="0" w:color="auto"/>
              <w:right w:val="single" w:sz="6" w:space="0" w:color="auto"/>
            </w:tcBorders>
          </w:tcPr>
          <w:p w:rsidR="00DE11DB" w:rsidRPr="00B06DC0" w:rsidRDefault="00DE11DB"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DE11DB" w:rsidRPr="00B06DC0" w:rsidRDefault="00DE11DB"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DE11DB" w:rsidRPr="00B06DC0" w:rsidRDefault="00DE11DB"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DE11DB" w:rsidRPr="00B06DC0" w:rsidRDefault="00DE11DB"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DE11DB" w:rsidRPr="00B06DC0" w:rsidRDefault="00DE11DB"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12" w:space="0" w:color="auto"/>
            </w:tcBorders>
          </w:tcPr>
          <w:p w:rsidR="00DE11DB" w:rsidRPr="00B06DC0" w:rsidRDefault="00DE11DB" w:rsidP="007F7381">
            <w:pPr>
              <w:keepNext/>
              <w:keepLines/>
              <w:tabs>
                <w:tab w:val="left" w:pos="480"/>
              </w:tabs>
              <w:ind w:left="85"/>
            </w:pPr>
          </w:p>
        </w:tc>
      </w:tr>
    </w:tbl>
    <w:tbl>
      <w:tblPr>
        <w:bidiVisual/>
        <w:tblW w:w="0" w:type="auto"/>
        <w:tblLook w:val="01E0" w:firstRow="1" w:lastRow="1" w:firstColumn="1" w:lastColumn="1" w:noHBand="0" w:noVBand="0"/>
      </w:tblPr>
      <w:tblGrid>
        <w:gridCol w:w="463"/>
        <w:gridCol w:w="7621"/>
        <w:gridCol w:w="222"/>
      </w:tblGrid>
      <w:tr w:rsidR="00E62313" w:rsidRPr="00B33786" w:rsidTr="007971D4">
        <w:tc>
          <w:tcPr>
            <w:tcW w:w="463" w:type="dxa"/>
            <w:shd w:val="clear" w:color="auto" w:fill="auto"/>
          </w:tcPr>
          <w:p w:rsidR="00E62313" w:rsidRPr="000326F2" w:rsidRDefault="00E62313" w:rsidP="007F7381">
            <w:pPr>
              <w:keepNext/>
              <w:keepLines/>
              <w:tabs>
                <w:tab w:val="left" w:pos="5880"/>
              </w:tabs>
              <w:spacing w:after="0" w:line="360" w:lineRule="auto"/>
              <w:rPr>
                <w:sz w:val="28"/>
                <w:szCs w:val="28"/>
                <w:u w:val="single"/>
                <w:rtl/>
              </w:rPr>
            </w:pPr>
          </w:p>
        </w:tc>
        <w:tc>
          <w:tcPr>
            <w:tcW w:w="7621" w:type="dxa"/>
            <w:shd w:val="clear" w:color="auto" w:fill="auto"/>
          </w:tcPr>
          <w:p w:rsidR="00E62313" w:rsidRDefault="00E62313" w:rsidP="007F7381">
            <w:pPr>
              <w:keepNext/>
              <w:keepLines/>
              <w:spacing w:after="0" w:line="360" w:lineRule="auto"/>
              <w:jc w:val="both"/>
              <w:rPr>
                <w:b/>
                <w:bCs/>
                <w:sz w:val="28"/>
                <w:szCs w:val="28"/>
                <w:u w:val="single"/>
                <w:rtl/>
              </w:rPr>
            </w:pPr>
          </w:p>
          <w:p w:rsidR="00DE11DB" w:rsidRPr="00B33786" w:rsidRDefault="00DE11DB" w:rsidP="007F7381">
            <w:pPr>
              <w:pStyle w:val="a4"/>
              <w:keepNext/>
              <w:keepLines/>
              <w:numPr>
                <w:ilvl w:val="2"/>
                <w:numId w:val="74"/>
              </w:numPr>
              <w:spacing w:after="0" w:line="360" w:lineRule="auto"/>
              <w:ind w:left="1421" w:hanging="701"/>
              <w:jc w:val="both"/>
            </w:pPr>
            <w:r w:rsidRPr="00B33786">
              <w:rPr>
                <w:rtl/>
              </w:rPr>
              <w:t xml:space="preserve">ניסיון של 3 שנים לפחות ב-5 השנים האחרונות בביצוע רכש של שירותים או מוצרים בהיקף </w:t>
            </w:r>
            <w:r>
              <w:rPr>
                <w:rFonts w:hint="cs"/>
                <w:rtl/>
              </w:rPr>
              <w:t xml:space="preserve">מצטבר </w:t>
            </w:r>
            <w:r w:rsidRPr="00B33786">
              <w:rPr>
                <w:rtl/>
              </w:rPr>
              <w:t xml:space="preserve">של </w:t>
            </w:r>
            <w:r>
              <w:rPr>
                <w:rFonts w:hint="cs"/>
                <w:rtl/>
              </w:rPr>
              <w:t>300</w:t>
            </w:r>
            <w:r w:rsidRPr="00B33786">
              <w:rPr>
                <w:rtl/>
              </w:rPr>
              <w:t xml:space="preserve"> אלף ₪ בשנה.</w:t>
            </w:r>
            <w:r>
              <w:rPr>
                <w:rFonts w:hint="cs"/>
                <w:rtl/>
              </w:rPr>
              <w:t xml:space="preserve"> (מענה לסעיף </w:t>
            </w:r>
            <w:r w:rsidR="00106598">
              <w:rPr>
                <w:rtl/>
              </w:rPr>
              <w:fldChar w:fldCharType="begin"/>
            </w:r>
            <w:r w:rsidR="00106598">
              <w:rPr>
                <w:rtl/>
              </w:rPr>
              <w:instrText xml:space="preserve"> </w:instrText>
            </w:r>
            <w:r w:rsidR="00106598">
              <w:rPr>
                <w:rFonts w:hint="cs"/>
              </w:rPr>
              <w:instrText>REF</w:instrText>
            </w:r>
            <w:r w:rsidR="00106598">
              <w:rPr>
                <w:rFonts w:hint="cs"/>
                <w:rtl/>
              </w:rPr>
              <w:instrText xml:space="preserve"> _</w:instrText>
            </w:r>
            <w:r w:rsidR="00106598">
              <w:rPr>
                <w:rFonts w:hint="cs"/>
              </w:rPr>
              <w:instrText>Ref397850854 \r \h</w:instrText>
            </w:r>
            <w:r w:rsidR="00106598">
              <w:rPr>
                <w:rtl/>
              </w:rPr>
              <w:instrText xml:space="preserve"> </w:instrText>
            </w:r>
            <w:r w:rsidR="00106598">
              <w:rPr>
                <w:rtl/>
              </w:rPr>
            </w:r>
            <w:r w:rsidR="00106598">
              <w:rPr>
                <w:rtl/>
              </w:rPr>
              <w:fldChar w:fldCharType="separate"/>
            </w:r>
            <w:r w:rsidR="008F4C86">
              <w:rPr>
                <w:rtl/>
              </w:rPr>
              <w:t>‏6.2.2</w:t>
            </w:r>
            <w:r w:rsidR="00106598">
              <w:rPr>
                <w:rtl/>
              </w:rPr>
              <w:fldChar w:fldCharType="end"/>
            </w:r>
            <w:r w:rsidR="00106598">
              <w:rPr>
                <w:rFonts w:hint="cs"/>
                <w:rtl/>
              </w:rPr>
              <w:t xml:space="preserve"> </w:t>
            </w:r>
            <w:r>
              <w:rPr>
                <w:rFonts w:hint="cs"/>
                <w:rtl/>
              </w:rPr>
              <w:t xml:space="preserve">למכרז) </w:t>
            </w:r>
          </w:p>
          <w:tbl>
            <w:tblPr>
              <w:tblpPr w:leftFromText="180" w:rightFromText="180" w:vertAnchor="text" w:horzAnchor="margin" w:tblpY="183"/>
              <w:bidiVisual/>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548"/>
              <w:gridCol w:w="1287"/>
              <w:gridCol w:w="1138"/>
              <w:gridCol w:w="903"/>
              <w:gridCol w:w="914"/>
              <w:gridCol w:w="954"/>
              <w:gridCol w:w="1631"/>
            </w:tblGrid>
            <w:tr w:rsidR="00BC1CD5" w:rsidRPr="00B33786" w:rsidTr="00BC1CD5">
              <w:tc>
                <w:tcPr>
                  <w:tcW w:w="0" w:type="auto"/>
                  <w:tcBorders>
                    <w:top w:val="single" w:sz="12" w:space="0" w:color="auto"/>
                    <w:left w:val="single" w:sz="12" w:space="0" w:color="auto"/>
                    <w:bottom w:val="single" w:sz="6" w:space="0" w:color="auto"/>
                    <w:right w:val="single" w:sz="6" w:space="0" w:color="auto"/>
                  </w:tcBorders>
                  <w:shd w:val="pct20" w:color="auto" w:fill="auto"/>
                </w:tcPr>
                <w:p w:rsidR="00DE11DB" w:rsidRPr="00B06DC0" w:rsidRDefault="00DE11DB" w:rsidP="007F7381">
                  <w:pPr>
                    <w:keepNext/>
                    <w:keepLines/>
                    <w:tabs>
                      <w:tab w:val="left" w:pos="480"/>
                    </w:tabs>
                  </w:pPr>
                  <w:r w:rsidRPr="00B06DC0">
                    <w:rPr>
                      <w:rFonts w:hint="cs"/>
                      <w:rtl/>
                    </w:rPr>
                    <w:t>מס</w:t>
                  </w:r>
                  <w:r w:rsidRPr="00B06DC0">
                    <w:rPr>
                      <w:rtl/>
                    </w:rPr>
                    <w:t>'</w:t>
                  </w:r>
                </w:p>
              </w:tc>
              <w:tc>
                <w:tcPr>
                  <w:tcW w:w="0" w:type="auto"/>
                  <w:tcBorders>
                    <w:top w:val="single" w:sz="12" w:space="0" w:color="auto"/>
                    <w:left w:val="single" w:sz="6" w:space="0" w:color="auto"/>
                    <w:bottom w:val="single" w:sz="6" w:space="0" w:color="auto"/>
                    <w:right w:val="single" w:sz="6" w:space="0" w:color="auto"/>
                  </w:tcBorders>
                  <w:shd w:val="pct20" w:color="auto" w:fill="auto"/>
                </w:tcPr>
                <w:p w:rsidR="00DE11DB" w:rsidRPr="00B06DC0" w:rsidRDefault="00DE11DB" w:rsidP="007F7381">
                  <w:pPr>
                    <w:keepNext/>
                    <w:keepLines/>
                    <w:tabs>
                      <w:tab w:val="left" w:pos="480"/>
                    </w:tabs>
                    <w:ind w:left="85"/>
                    <w:rPr>
                      <w:rtl/>
                    </w:rPr>
                  </w:pPr>
                  <w:r w:rsidRPr="00B06DC0">
                    <w:rPr>
                      <w:rtl/>
                    </w:rPr>
                    <w:t xml:space="preserve">  </w:t>
                  </w:r>
                  <w:r w:rsidRPr="00B06DC0">
                    <w:rPr>
                      <w:rFonts w:hint="cs"/>
                      <w:rtl/>
                    </w:rPr>
                    <w:t>שם</w:t>
                  </w:r>
                  <w:r w:rsidRPr="00B06DC0">
                    <w:rPr>
                      <w:rtl/>
                    </w:rPr>
                    <w:t xml:space="preserve"> </w:t>
                  </w:r>
                  <w:r w:rsidRPr="00B06DC0">
                    <w:rPr>
                      <w:rFonts w:hint="cs"/>
                      <w:rtl/>
                    </w:rPr>
                    <w:t>המקום</w:t>
                  </w:r>
                  <w:r w:rsidRPr="00B06DC0">
                    <w:rPr>
                      <w:rtl/>
                    </w:rPr>
                    <w:t xml:space="preserve"> </w:t>
                  </w:r>
                  <w:r w:rsidRPr="00B06DC0">
                    <w:rPr>
                      <w:rFonts w:hint="cs"/>
                      <w:rtl/>
                    </w:rPr>
                    <w:t>וכתובת</w:t>
                  </w:r>
                </w:p>
                <w:p w:rsidR="00DE11DB" w:rsidRPr="00B06DC0" w:rsidRDefault="00DE11DB" w:rsidP="007F7381">
                  <w:pPr>
                    <w:keepNext/>
                    <w:keepLines/>
                    <w:tabs>
                      <w:tab w:val="left" w:pos="480"/>
                    </w:tabs>
                    <w:ind w:left="85"/>
                  </w:pPr>
                  <w:r w:rsidRPr="00B06DC0">
                    <w:rPr>
                      <w:rtl/>
                    </w:rPr>
                    <w:t xml:space="preserve">(ארגון / </w:t>
                  </w:r>
                  <w:r w:rsidRPr="00B06DC0">
                    <w:rPr>
                      <w:rFonts w:hint="cs"/>
                      <w:rtl/>
                    </w:rPr>
                    <w:t>חברה</w:t>
                  </w:r>
                  <w:r w:rsidRPr="00B06DC0">
                    <w:rPr>
                      <w:rtl/>
                    </w:rPr>
                    <w:t>)</w:t>
                  </w:r>
                </w:p>
              </w:tc>
              <w:tc>
                <w:tcPr>
                  <w:tcW w:w="0" w:type="auto"/>
                  <w:tcBorders>
                    <w:top w:val="single" w:sz="12" w:space="0" w:color="auto"/>
                    <w:left w:val="single" w:sz="6" w:space="0" w:color="auto"/>
                    <w:bottom w:val="single" w:sz="6" w:space="0" w:color="auto"/>
                    <w:right w:val="single" w:sz="6" w:space="0" w:color="auto"/>
                  </w:tcBorders>
                  <w:shd w:val="pct20" w:color="auto" w:fill="auto"/>
                </w:tcPr>
                <w:p w:rsidR="00DE11DB" w:rsidRPr="00B06DC0" w:rsidRDefault="00DE11DB" w:rsidP="007F7381">
                  <w:pPr>
                    <w:keepNext/>
                    <w:keepLines/>
                    <w:tabs>
                      <w:tab w:val="left" w:pos="480"/>
                    </w:tabs>
                    <w:ind w:left="85"/>
                    <w:rPr>
                      <w:rtl/>
                    </w:rPr>
                  </w:pPr>
                  <w:r>
                    <w:rPr>
                      <w:rFonts w:hint="cs"/>
                      <w:rtl/>
                    </w:rPr>
                    <w:t>מהות השירות</w:t>
                  </w:r>
                </w:p>
              </w:tc>
              <w:tc>
                <w:tcPr>
                  <w:tcW w:w="0" w:type="auto"/>
                  <w:tcBorders>
                    <w:top w:val="single" w:sz="12" w:space="0" w:color="auto"/>
                    <w:left w:val="single" w:sz="6" w:space="0" w:color="auto"/>
                    <w:bottom w:val="single" w:sz="6" w:space="0" w:color="auto"/>
                    <w:right w:val="single" w:sz="6" w:space="0" w:color="auto"/>
                  </w:tcBorders>
                  <w:shd w:val="pct20" w:color="auto" w:fill="auto"/>
                </w:tcPr>
                <w:p w:rsidR="00DE11DB" w:rsidRPr="00B06DC0" w:rsidRDefault="00DE11DB" w:rsidP="007F7381">
                  <w:pPr>
                    <w:keepNext/>
                    <w:keepLines/>
                    <w:tabs>
                      <w:tab w:val="left" w:pos="480"/>
                    </w:tabs>
                    <w:ind w:left="85"/>
                    <w:rPr>
                      <w:rtl/>
                    </w:rPr>
                  </w:pPr>
                  <w:r>
                    <w:rPr>
                      <w:rFonts w:hint="cs"/>
                      <w:rtl/>
                    </w:rPr>
                    <w:t xml:space="preserve">היקף כספי </w:t>
                  </w:r>
                </w:p>
              </w:tc>
              <w:tc>
                <w:tcPr>
                  <w:tcW w:w="0" w:type="auto"/>
                  <w:tcBorders>
                    <w:top w:val="single" w:sz="12" w:space="0" w:color="auto"/>
                    <w:left w:val="single" w:sz="6" w:space="0" w:color="auto"/>
                    <w:bottom w:val="single" w:sz="6" w:space="0" w:color="auto"/>
                    <w:right w:val="single" w:sz="6" w:space="0" w:color="auto"/>
                  </w:tcBorders>
                  <w:shd w:val="pct20" w:color="auto" w:fill="auto"/>
                </w:tcPr>
                <w:p w:rsidR="00DE11DB" w:rsidRPr="00B06DC0" w:rsidRDefault="00DE11DB" w:rsidP="007F7381">
                  <w:pPr>
                    <w:keepNext/>
                    <w:keepLines/>
                    <w:tabs>
                      <w:tab w:val="left" w:pos="480"/>
                    </w:tabs>
                    <w:ind w:left="85"/>
                  </w:pPr>
                  <w:r w:rsidRPr="00B06DC0">
                    <w:rPr>
                      <w:rFonts w:hint="cs"/>
                      <w:rtl/>
                    </w:rPr>
                    <w:t>מס</w:t>
                  </w:r>
                  <w:r w:rsidRPr="00B06DC0">
                    <w:rPr>
                      <w:rtl/>
                    </w:rPr>
                    <w:t xml:space="preserve">' </w:t>
                  </w:r>
                  <w:r w:rsidRPr="00B06DC0">
                    <w:rPr>
                      <w:rFonts w:hint="cs"/>
                      <w:rtl/>
                    </w:rPr>
                    <w:t>טלפון</w:t>
                  </w:r>
                </w:p>
              </w:tc>
              <w:tc>
                <w:tcPr>
                  <w:tcW w:w="0" w:type="auto"/>
                  <w:tcBorders>
                    <w:top w:val="single" w:sz="12" w:space="0" w:color="auto"/>
                    <w:left w:val="single" w:sz="6" w:space="0" w:color="auto"/>
                    <w:bottom w:val="single" w:sz="6" w:space="0" w:color="auto"/>
                    <w:right w:val="single" w:sz="6" w:space="0" w:color="auto"/>
                  </w:tcBorders>
                  <w:shd w:val="pct20" w:color="auto" w:fill="auto"/>
                </w:tcPr>
                <w:p w:rsidR="00DE11DB" w:rsidRPr="00B06DC0" w:rsidRDefault="00DE11DB" w:rsidP="007F7381">
                  <w:pPr>
                    <w:keepNext/>
                    <w:keepLines/>
                    <w:tabs>
                      <w:tab w:val="left" w:pos="480"/>
                    </w:tabs>
                    <w:ind w:left="85"/>
                  </w:pPr>
                  <w:r w:rsidRPr="00B06DC0">
                    <w:rPr>
                      <w:rFonts w:hint="cs"/>
                      <w:rtl/>
                    </w:rPr>
                    <w:t>איש</w:t>
                  </w:r>
                  <w:r w:rsidRPr="00B06DC0">
                    <w:rPr>
                      <w:rtl/>
                    </w:rPr>
                    <w:t xml:space="preserve"> </w:t>
                  </w:r>
                  <w:r w:rsidRPr="00B06DC0">
                    <w:rPr>
                      <w:rFonts w:hint="cs"/>
                      <w:rtl/>
                    </w:rPr>
                    <w:t>הקשר</w:t>
                  </w:r>
                </w:p>
              </w:tc>
              <w:tc>
                <w:tcPr>
                  <w:tcW w:w="0" w:type="auto"/>
                  <w:tcBorders>
                    <w:top w:val="single" w:sz="12" w:space="0" w:color="auto"/>
                    <w:left w:val="single" w:sz="6" w:space="0" w:color="auto"/>
                    <w:bottom w:val="single" w:sz="6" w:space="0" w:color="auto"/>
                    <w:right w:val="single" w:sz="12" w:space="0" w:color="auto"/>
                  </w:tcBorders>
                  <w:shd w:val="pct20" w:color="auto" w:fill="auto"/>
                </w:tcPr>
                <w:p w:rsidR="00DE11DB" w:rsidRPr="00B06DC0" w:rsidRDefault="00DE11DB" w:rsidP="007F7381">
                  <w:pPr>
                    <w:keepNext/>
                    <w:keepLines/>
                    <w:tabs>
                      <w:tab w:val="left" w:pos="480"/>
                    </w:tabs>
                    <w:ind w:left="85"/>
                  </w:pPr>
                  <w:r w:rsidRPr="00B06DC0">
                    <w:rPr>
                      <w:rFonts w:hint="cs"/>
                      <w:rtl/>
                    </w:rPr>
                    <w:t>מועד</w:t>
                  </w:r>
                  <w:r w:rsidRPr="00B06DC0">
                    <w:rPr>
                      <w:rtl/>
                    </w:rPr>
                    <w:t xml:space="preserve"> </w:t>
                  </w:r>
                  <w:r w:rsidRPr="00B06DC0">
                    <w:rPr>
                      <w:rFonts w:hint="cs"/>
                      <w:rtl/>
                    </w:rPr>
                    <w:t>האספקה</w:t>
                  </w:r>
                  <w:r w:rsidRPr="00B06DC0">
                    <w:rPr>
                      <w:rtl/>
                    </w:rPr>
                    <w:t xml:space="preserve"> / שנות העבודה</w:t>
                  </w:r>
                </w:p>
              </w:tc>
            </w:tr>
            <w:tr w:rsidR="00BC1CD5" w:rsidRPr="00B33786" w:rsidTr="00BC1CD5">
              <w:tc>
                <w:tcPr>
                  <w:tcW w:w="0" w:type="auto"/>
                  <w:tcBorders>
                    <w:top w:val="single" w:sz="6" w:space="0" w:color="auto"/>
                    <w:left w:val="single" w:sz="12" w:space="0" w:color="auto"/>
                    <w:bottom w:val="single" w:sz="6" w:space="0" w:color="auto"/>
                    <w:right w:val="single" w:sz="6" w:space="0" w:color="auto"/>
                  </w:tcBorders>
                </w:tcPr>
                <w:p w:rsidR="00DE11DB" w:rsidRPr="00B06DC0" w:rsidRDefault="00DE11DB" w:rsidP="007F7381">
                  <w:pPr>
                    <w:keepNext/>
                    <w:keepLines/>
                    <w:tabs>
                      <w:tab w:val="left" w:pos="480"/>
                    </w:tabs>
                    <w:ind w:left="85"/>
                  </w:pPr>
                  <w:r w:rsidRPr="00B06DC0">
                    <w:rPr>
                      <w:rtl/>
                    </w:rPr>
                    <w:t>1.</w:t>
                  </w:r>
                </w:p>
              </w:tc>
              <w:tc>
                <w:tcPr>
                  <w:tcW w:w="0" w:type="auto"/>
                  <w:tcBorders>
                    <w:top w:val="single" w:sz="6" w:space="0" w:color="auto"/>
                    <w:left w:val="single" w:sz="6" w:space="0" w:color="auto"/>
                    <w:bottom w:val="single" w:sz="6" w:space="0" w:color="auto"/>
                    <w:right w:val="single" w:sz="6" w:space="0" w:color="auto"/>
                  </w:tcBorders>
                </w:tcPr>
                <w:p w:rsidR="00DE11DB" w:rsidRPr="00B06DC0" w:rsidRDefault="00DE11DB"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DE11DB" w:rsidRPr="00B06DC0" w:rsidRDefault="00DE11DB"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DE11DB" w:rsidRPr="00B06DC0" w:rsidRDefault="00DE11DB"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DE11DB" w:rsidRPr="00B06DC0" w:rsidRDefault="00DE11DB"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DE11DB" w:rsidRPr="00B06DC0" w:rsidRDefault="00DE11DB"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12" w:space="0" w:color="auto"/>
                  </w:tcBorders>
                </w:tcPr>
                <w:p w:rsidR="00DE11DB" w:rsidRPr="00B06DC0" w:rsidRDefault="00DE11DB" w:rsidP="007F7381">
                  <w:pPr>
                    <w:keepNext/>
                    <w:keepLines/>
                    <w:tabs>
                      <w:tab w:val="left" w:pos="480"/>
                    </w:tabs>
                    <w:ind w:left="85"/>
                  </w:pPr>
                </w:p>
              </w:tc>
            </w:tr>
            <w:tr w:rsidR="00BC1CD5" w:rsidRPr="00B33786" w:rsidTr="00BC1CD5">
              <w:tc>
                <w:tcPr>
                  <w:tcW w:w="0" w:type="auto"/>
                  <w:tcBorders>
                    <w:top w:val="single" w:sz="6" w:space="0" w:color="auto"/>
                    <w:left w:val="single" w:sz="12" w:space="0" w:color="auto"/>
                    <w:bottom w:val="single" w:sz="6" w:space="0" w:color="auto"/>
                    <w:right w:val="single" w:sz="6" w:space="0" w:color="auto"/>
                  </w:tcBorders>
                </w:tcPr>
                <w:p w:rsidR="00DE11DB" w:rsidRPr="00B06DC0" w:rsidRDefault="00DE11DB" w:rsidP="007F7381">
                  <w:pPr>
                    <w:keepNext/>
                    <w:keepLines/>
                    <w:tabs>
                      <w:tab w:val="left" w:pos="480"/>
                    </w:tabs>
                    <w:ind w:left="85"/>
                  </w:pPr>
                  <w:r w:rsidRPr="00B06DC0">
                    <w:rPr>
                      <w:rtl/>
                    </w:rPr>
                    <w:t>2.</w:t>
                  </w:r>
                </w:p>
              </w:tc>
              <w:tc>
                <w:tcPr>
                  <w:tcW w:w="0" w:type="auto"/>
                  <w:tcBorders>
                    <w:top w:val="single" w:sz="6" w:space="0" w:color="auto"/>
                    <w:left w:val="single" w:sz="6" w:space="0" w:color="auto"/>
                    <w:bottom w:val="single" w:sz="6" w:space="0" w:color="auto"/>
                    <w:right w:val="single" w:sz="6" w:space="0" w:color="auto"/>
                  </w:tcBorders>
                </w:tcPr>
                <w:p w:rsidR="00DE11DB" w:rsidRPr="00B06DC0" w:rsidRDefault="00DE11DB"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DE11DB" w:rsidRPr="00B06DC0" w:rsidRDefault="00DE11DB"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DE11DB" w:rsidRPr="00B06DC0" w:rsidRDefault="00DE11DB"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DE11DB" w:rsidRPr="00B06DC0" w:rsidRDefault="00DE11DB"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DE11DB" w:rsidRPr="00B06DC0" w:rsidRDefault="00DE11DB"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12" w:space="0" w:color="auto"/>
                  </w:tcBorders>
                </w:tcPr>
                <w:p w:rsidR="00DE11DB" w:rsidRPr="00B06DC0" w:rsidRDefault="00DE11DB" w:rsidP="007F7381">
                  <w:pPr>
                    <w:keepNext/>
                    <w:keepLines/>
                    <w:tabs>
                      <w:tab w:val="left" w:pos="480"/>
                    </w:tabs>
                    <w:ind w:left="85"/>
                  </w:pPr>
                </w:p>
              </w:tc>
            </w:tr>
            <w:tr w:rsidR="00BC1CD5" w:rsidRPr="00B33786" w:rsidTr="00BC1CD5">
              <w:tc>
                <w:tcPr>
                  <w:tcW w:w="0" w:type="auto"/>
                  <w:tcBorders>
                    <w:top w:val="single" w:sz="6" w:space="0" w:color="auto"/>
                    <w:left w:val="single" w:sz="12" w:space="0" w:color="auto"/>
                    <w:bottom w:val="single" w:sz="6" w:space="0" w:color="auto"/>
                    <w:right w:val="single" w:sz="6" w:space="0" w:color="auto"/>
                  </w:tcBorders>
                </w:tcPr>
                <w:p w:rsidR="00DE11DB" w:rsidRPr="00B06DC0" w:rsidRDefault="00DE11DB" w:rsidP="007F7381">
                  <w:pPr>
                    <w:keepNext/>
                    <w:keepLines/>
                    <w:tabs>
                      <w:tab w:val="left" w:pos="480"/>
                    </w:tabs>
                    <w:ind w:left="85"/>
                  </w:pPr>
                  <w:r w:rsidRPr="00B06DC0">
                    <w:rPr>
                      <w:rtl/>
                    </w:rPr>
                    <w:t>3.</w:t>
                  </w:r>
                </w:p>
              </w:tc>
              <w:tc>
                <w:tcPr>
                  <w:tcW w:w="0" w:type="auto"/>
                  <w:tcBorders>
                    <w:top w:val="single" w:sz="6" w:space="0" w:color="auto"/>
                    <w:left w:val="single" w:sz="6" w:space="0" w:color="auto"/>
                    <w:bottom w:val="single" w:sz="6" w:space="0" w:color="auto"/>
                    <w:right w:val="single" w:sz="6" w:space="0" w:color="auto"/>
                  </w:tcBorders>
                </w:tcPr>
                <w:p w:rsidR="00DE11DB" w:rsidRPr="00B06DC0" w:rsidRDefault="00DE11DB"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DE11DB" w:rsidRPr="00B06DC0" w:rsidRDefault="00DE11DB"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DE11DB" w:rsidRPr="00B06DC0" w:rsidRDefault="00DE11DB"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DE11DB" w:rsidRPr="00B06DC0" w:rsidRDefault="00DE11DB"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DE11DB" w:rsidRPr="00B06DC0" w:rsidRDefault="00DE11DB"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12" w:space="0" w:color="auto"/>
                  </w:tcBorders>
                </w:tcPr>
                <w:p w:rsidR="00DE11DB" w:rsidRPr="00B06DC0" w:rsidRDefault="00DE11DB" w:rsidP="007F7381">
                  <w:pPr>
                    <w:keepNext/>
                    <w:keepLines/>
                    <w:tabs>
                      <w:tab w:val="left" w:pos="480"/>
                    </w:tabs>
                    <w:ind w:left="85"/>
                  </w:pPr>
                </w:p>
              </w:tc>
            </w:tr>
            <w:tr w:rsidR="00BC1CD5" w:rsidRPr="00B33786" w:rsidTr="00BC1CD5">
              <w:tc>
                <w:tcPr>
                  <w:tcW w:w="0" w:type="auto"/>
                  <w:tcBorders>
                    <w:top w:val="single" w:sz="6" w:space="0" w:color="auto"/>
                    <w:left w:val="single" w:sz="12" w:space="0" w:color="auto"/>
                    <w:bottom w:val="single" w:sz="6" w:space="0" w:color="auto"/>
                    <w:right w:val="single" w:sz="6" w:space="0" w:color="auto"/>
                  </w:tcBorders>
                </w:tcPr>
                <w:p w:rsidR="00DE11DB" w:rsidRPr="00B06DC0" w:rsidRDefault="00DE11DB" w:rsidP="007F7381">
                  <w:pPr>
                    <w:keepNext/>
                    <w:keepLines/>
                    <w:tabs>
                      <w:tab w:val="left" w:pos="480"/>
                    </w:tabs>
                    <w:ind w:left="85"/>
                    <w:rPr>
                      <w:rtl/>
                    </w:rPr>
                  </w:pPr>
                  <w:r w:rsidRPr="00B06DC0">
                    <w:rPr>
                      <w:rtl/>
                    </w:rPr>
                    <w:t>4.</w:t>
                  </w:r>
                </w:p>
              </w:tc>
              <w:tc>
                <w:tcPr>
                  <w:tcW w:w="0" w:type="auto"/>
                  <w:tcBorders>
                    <w:top w:val="single" w:sz="6" w:space="0" w:color="auto"/>
                    <w:left w:val="single" w:sz="6" w:space="0" w:color="auto"/>
                    <w:bottom w:val="single" w:sz="6" w:space="0" w:color="auto"/>
                    <w:right w:val="single" w:sz="6" w:space="0" w:color="auto"/>
                  </w:tcBorders>
                </w:tcPr>
                <w:p w:rsidR="00DE11DB" w:rsidRPr="00B06DC0" w:rsidRDefault="00DE11DB"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DE11DB" w:rsidRPr="00B06DC0" w:rsidRDefault="00DE11DB"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DE11DB" w:rsidRPr="00B06DC0" w:rsidRDefault="00DE11DB"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DE11DB" w:rsidRPr="00B06DC0" w:rsidRDefault="00DE11DB"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DE11DB" w:rsidRPr="00B06DC0" w:rsidRDefault="00DE11DB"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12" w:space="0" w:color="auto"/>
                  </w:tcBorders>
                </w:tcPr>
                <w:p w:rsidR="00DE11DB" w:rsidRPr="00B06DC0" w:rsidRDefault="00DE11DB" w:rsidP="007F7381">
                  <w:pPr>
                    <w:keepNext/>
                    <w:keepLines/>
                    <w:tabs>
                      <w:tab w:val="left" w:pos="480"/>
                    </w:tabs>
                    <w:ind w:left="85"/>
                  </w:pPr>
                </w:p>
              </w:tc>
            </w:tr>
            <w:tr w:rsidR="00BC1CD5" w:rsidRPr="00B33786" w:rsidTr="00BC1CD5">
              <w:tc>
                <w:tcPr>
                  <w:tcW w:w="0" w:type="auto"/>
                  <w:tcBorders>
                    <w:top w:val="single" w:sz="6" w:space="0" w:color="auto"/>
                    <w:left w:val="single" w:sz="12" w:space="0" w:color="auto"/>
                    <w:bottom w:val="single" w:sz="6" w:space="0" w:color="auto"/>
                    <w:right w:val="single" w:sz="6" w:space="0" w:color="auto"/>
                  </w:tcBorders>
                </w:tcPr>
                <w:p w:rsidR="00DE11DB" w:rsidRPr="00B06DC0" w:rsidRDefault="00DE11DB" w:rsidP="007F7381">
                  <w:pPr>
                    <w:keepNext/>
                    <w:keepLines/>
                    <w:tabs>
                      <w:tab w:val="left" w:pos="480"/>
                    </w:tabs>
                    <w:ind w:left="85"/>
                    <w:rPr>
                      <w:rtl/>
                    </w:rPr>
                  </w:pPr>
                  <w:r>
                    <w:rPr>
                      <w:rFonts w:hint="cs"/>
                      <w:rtl/>
                    </w:rPr>
                    <w:t>5.</w:t>
                  </w:r>
                </w:p>
              </w:tc>
              <w:tc>
                <w:tcPr>
                  <w:tcW w:w="0" w:type="auto"/>
                  <w:tcBorders>
                    <w:top w:val="single" w:sz="6" w:space="0" w:color="auto"/>
                    <w:left w:val="single" w:sz="6" w:space="0" w:color="auto"/>
                    <w:bottom w:val="single" w:sz="6" w:space="0" w:color="auto"/>
                    <w:right w:val="single" w:sz="6" w:space="0" w:color="auto"/>
                  </w:tcBorders>
                </w:tcPr>
                <w:p w:rsidR="00DE11DB" w:rsidRPr="00B06DC0" w:rsidRDefault="00DE11DB"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DE11DB" w:rsidRPr="00B06DC0" w:rsidRDefault="00DE11DB"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DE11DB" w:rsidRPr="00B06DC0" w:rsidRDefault="00DE11DB"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DE11DB" w:rsidRPr="00B06DC0" w:rsidRDefault="00DE11DB"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DE11DB" w:rsidRPr="00B06DC0" w:rsidRDefault="00DE11DB"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12" w:space="0" w:color="auto"/>
                  </w:tcBorders>
                </w:tcPr>
                <w:p w:rsidR="00DE11DB" w:rsidRPr="00B06DC0" w:rsidRDefault="00DE11DB" w:rsidP="007F7381">
                  <w:pPr>
                    <w:keepNext/>
                    <w:keepLines/>
                    <w:tabs>
                      <w:tab w:val="left" w:pos="480"/>
                    </w:tabs>
                    <w:ind w:left="85"/>
                  </w:pPr>
                </w:p>
              </w:tc>
            </w:tr>
            <w:tr w:rsidR="00BC1CD5" w:rsidRPr="00B33786" w:rsidTr="00BC1CD5">
              <w:tc>
                <w:tcPr>
                  <w:tcW w:w="0" w:type="auto"/>
                  <w:tcBorders>
                    <w:top w:val="single" w:sz="6" w:space="0" w:color="auto"/>
                    <w:left w:val="single" w:sz="12" w:space="0" w:color="auto"/>
                    <w:bottom w:val="single" w:sz="6" w:space="0" w:color="auto"/>
                    <w:right w:val="single" w:sz="6" w:space="0" w:color="auto"/>
                  </w:tcBorders>
                </w:tcPr>
                <w:p w:rsidR="00DE11DB" w:rsidRPr="00B06DC0" w:rsidRDefault="00DE11DB" w:rsidP="007F7381">
                  <w:pPr>
                    <w:keepNext/>
                    <w:keepLines/>
                    <w:tabs>
                      <w:tab w:val="left" w:pos="480"/>
                    </w:tabs>
                    <w:ind w:left="85"/>
                    <w:rPr>
                      <w:rtl/>
                    </w:rPr>
                  </w:pPr>
                  <w:r>
                    <w:rPr>
                      <w:rFonts w:hint="cs"/>
                      <w:rtl/>
                    </w:rPr>
                    <w:t>6.</w:t>
                  </w:r>
                </w:p>
              </w:tc>
              <w:tc>
                <w:tcPr>
                  <w:tcW w:w="0" w:type="auto"/>
                  <w:tcBorders>
                    <w:top w:val="single" w:sz="6" w:space="0" w:color="auto"/>
                    <w:left w:val="single" w:sz="6" w:space="0" w:color="auto"/>
                    <w:bottom w:val="single" w:sz="6" w:space="0" w:color="auto"/>
                    <w:right w:val="single" w:sz="6" w:space="0" w:color="auto"/>
                  </w:tcBorders>
                </w:tcPr>
                <w:p w:rsidR="00DE11DB" w:rsidRPr="00B06DC0" w:rsidRDefault="00DE11DB"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DE11DB" w:rsidRPr="00B06DC0" w:rsidRDefault="00DE11DB"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DE11DB" w:rsidRPr="00B06DC0" w:rsidRDefault="00DE11DB"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DE11DB" w:rsidRPr="00B06DC0" w:rsidRDefault="00DE11DB"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DE11DB" w:rsidRPr="00B06DC0" w:rsidRDefault="00DE11DB"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12" w:space="0" w:color="auto"/>
                  </w:tcBorders>
                </w:tcPr>
                <w:p w:rsidR="00DE11DB" w:rsidRPr="00B06DC0" w:rsidRDefault="00DE11DB" w:rsidP="007F7381">
                  <w:pPr>
                    <w:keepNext/>
                    <w:keepLines/>
                    <w:tabs>
                      <w:tab w:val="left" w:pos="480"/>
                    </w:tabs>
                    <w:ind w:left="85"/>
                  </w:pPr>
                </w:p>
              </w:tc>
            </w:tr>
          </w:tbl>
          <w:p w:rsidR="00DE11DB" w:rsidRDefault="00DE11DB" w:rsidP="007F7381">
            <w:pPr>
              <w:keepNext/>
              <w:keepLines/>
              <w:spacing w:after="0" w:line="360" w:lineRule="auto"/>
              <w:jc w:val="both"/>
              <w:rPr>
                <w:b/>
                <w:bCs/>
                <w:sz w:val="28"/>
                <w:szCs w:val="28"/>
                <w:u w:val="single"/>
                <w:rtl/>
              </w:rPr>
            </w:pPr>
          </w:p>
          <w:p w:rsidR="00354096" w:rsidRPr="00407C3F" w:rsidRDefault="00354096" w:rsidP="007F7381">
            <w:pPr>
              <w:pStyle w:val="a4"/>
              <w:keepNext/>
              <w:keepLines/>
              <w:numPr>
                <w:ilvl w:val="1"/>
                <w:numId w:val="74"/>
              </w:numPr>
              <w:spacing w:after="0" w:line="360" w:lineRule="auto"/>
              <w:jc w:val="both"/>
              <w:rPr>
                <w:b/>
                <w:bCs/>
                <w:rtl/>
              </w:rPr>
            </w:pPr>
            <w:r w:rsidRPr="00407C3F">
              <w:rPr>
                <w:rFonts w:hint="cs"/>
                <w:b/>
                <w:bCs/>
                <w:rtl/>
              </w:rPr>
              <w:t>אמות</w:t>
            </w:r>
            <w:r w:rsidRPr="00407C3F">
              <w:rPr>
                <w:b/>
                <w:bCs/>
                <w:rtl/>
              </w:rPr>
              <w:t xml:space="preserve"> </w:t>
            </w:r>
            <w:r w:rsidR="00BC1CD5">
              <w:rPr>
                <w:rFonts w:hint="cs"/>
                <w:b/>
                <w:bCs/>
                <w:rtl/>
              </w:rPr>
              <w:t>מידה</w:t>
            </w:r>
            <w:r w:rsidR="00BC1CD5">
              <w:rPr>
                <w:b/>
                <w:bCs/>
                <w:rtl/>
              </w:rPr>
              <w:t xml:space="preserve"> </w:t>
            </w:r>
            <w:r w:rsidR="00BC1CD5">
              <w:rPr>
                <w:rFonts w:hint="cs"/>
                <w:b/>
                <w:bCs/>
                <w:rtl/>
              </w:rPr>
              <w:t>ל</w:t>
            </w:r>
            <w:r w:rsidRPr="00407C3F">
              <w:rPr>
                <w:rFonts w:hint="cs"/>
                <w:b/>
                <w:bCs/>
                <w:rtl/>
              </w:rPr>
              <w:t>מנהל</w:t>
            </w:r>
            <w:r w:rsidRPr="00407C3F">
              <w:rPr>
                <w:b/>
                <w:bCs/>
                <w:rtl/>
              </w:rPr>
              <w:t xml:space="preserve"> </w:t>
            </w:r>
            <w:r w:rsidRPr="00407C3F">
              <w:rPr>
                <w:rFonts w:hint="cs"/>
                <w:b/>
                <w:bCs/>
                <w:rtl/>
              </w:rPr>
              <w:t>הפרויקט</w:t>
            </w:r>
            <w:r w:rsidR="00BC1CD5">
              <w:rPr>
                <w:rFonts w:hint="cs"/>
                <w:b/>
                <w:bCs/>
                <w:rtl/>
              </w:rPr>
              <w:t xml:space="preserve"> </w:t>
            </w:r>
          </w:p>
          <w:p w:rsidR="00354096" w:rsidRDefault="00354096" w:rsidP="00CD288F">
            <w:pPr>
              <w:pStyle w:val="a4"/>
              <w:keepNext/>
              <w:keepLines/>
              <w:numPr>
                <w:ilvl w:val="2"/>
                <w:numId w:val="74"/>
              </w:numPr>
              <w:spacing w:after="0" w:line="360" w:lineRule="auto"/>
              <w:ind w:left="1421" w:hanging="701"/>
              <w:jc w:val="both"/>
              <w:rPr>
                <w:b/>
                <w:bCs/>
                <w:sz w:val="28"/>
                <w:szCs w:val="28"/>
                <w:u w:val="single"/>
              </w:rPr>
            </w:pPr>
            <w:r w:rsidRPr="00B06DC0">
              <w:rPr>
                <w:rFonts w:hint="cs"/>
                <w:rtl/>
              </w:rPr>
              <w:t>ב</w:t>
            </w:r>
            <w:r w:rsidRPr="00B06DC0">
              <w:rPr>
                <w:rtl/>
              </w:rPr>
              <w:t xml:space="preserve">-5 השנים האחרונות, ניסיון בניהול פרויקטים בתחום </w:t>
            </w:r>
            <w:r>
              <w:rPr>
                <w:rFonts w:hint="cs"/>
                <w:rtl/>
              </w:rPr>
              <w:t xml:space="preserve">הימי (הכולל ספנות, דיג, </w:t>
            </w:r>
            <w:r w:rsidRPr="00B06DC0">
              <w:rPr>
                <w:rtl/>
              </w:rPr>
              <w:t>חקלאות ימית</w:t>
            </w:r>
            <w:r>
              <w:rPr>
                <w:rFonts w:hint="cs"/>
                <w:rtl/>
              </w:rPr>
              <w:t>)</w:t>
            </w:r>
            <w:r w:rsidRPr="00B06DC0">
              <w:rPr>
                <w:rtl/>
              </w:rPr>
              <w:t xml:space="preserve">. </w:t>
            </w:r>
            <w:r w:rsidR="00CD288F">
              <w:rPr>
                <w:rFonts w:hint="cs"/>
                <w:rtl/>
              </w:rPr>
              <w:t>3</w:t>
            </w:r>
            <w:r w:rsidRPr="00B06DC0">
              <w:rPr>
                <w:rtl/>
              </w:rPr>
              <w:t xml:space="preserve"> </w:t>
            </w:r>
            <w:r w:rsidRPr="00B06DC0">
              <w:rPr>
                <w:rFonts w:hint="cs"/>
                <w:rtl/>
              </w:rPr>
              <w:t>נקודות</w:t>
            </w:r>
            <w:r w:rsidRPr="00B06DC0">
              <w:rPr>
                <w:rtl/>
              </w:rPr>
              <w:t xml:space="preserve"> </w:t>
            </w:r>
            <w:r w:rsidRPr="00B06DC0">
              <w:rPr>
                <w:rFonts w:hint="cs"/>
                <w:rtl/>
              </w:rPr>
              <w:t>עבור</w:t>
            </w:r>
            <w:r w:rsidRPr="00B06DC0">
              <w:rPr>
                <w:rtl/>
              </w:rPr>
              <w:t xml:space="preserve"> </w:t>
            </w:r>
            <w:r w:rsidRPr="00B06DC0">
              <w:rPr>
                <w:rFonts w:hint="cs"/>
                <w:rtl/>
              </w:rPr>
              <w:t>כל</w:t>
            </w:r>
            <w:r w:rsidRPr="00B06DC0">
              <w:rPr>
                <w:rtl/>
              </w:rPr>
              <w:t xml:space="preserve"> </w:t>
            </w:r>
            <w:r w:rsidRPr="00B06DC0">
              <w:rPr>
                <w:rFonts w:hint="cs"/>
                <w:rtl/>
              </w:rPr>
              <w:t>שנה</w:t>
            </w:r>
            <w:r w:rsidRPr="00B06DC0">
              <w:rPr>
                <w:rtl/>
              </w:rPr>
              <w:t xml:space="preserve">, </w:t>
            </w:r>
            <w:r w:rsidRPr="00B06DC0">
              <w:rPr>
                <w:rFonts w:hint="cs"/>
                <w:rtl/>
              </w:rPr>
              <w:t>עד</w:t>
            </w:r>
            <w:r w:rsidRPr="00B06DC0">
              <w:rPr>
                <w:rtl/>
              </w:rPr>
              <w:t xml:space="preserve"> </w:t>
            </w:r>
            <w:r w:rsidRPr="00B06DC0">
              <w:rPr>
                <w:rFonts w:hint="cs"/>
                <w:rtl/>
              </w:rPr>
              <w:t>לסך</w:t>
            </w:r>
            <w:r w:rsidRPr="00B06DC0">
              <w:rPr>
                <w:rtl/>
              </w:rPr>
              <w:t xml:space="preserve"> של </w:t>
            </w:r>
            <w:r w:rsidR="00CD288F">
              <w:rPr>
                <w:rFonts w:hint="cs"/>
                <w:rtl/>
              </w:rPr>
              <w:t>15</w:t>
            </w:r>
            <w:r w:rsidRPr="00B06DC0">
              <w:rPr>
                <w:rtl/>
              </w:rPr>
              <w:t xml:space="preserve"> </w:t>
            </w:r>
            <w:r w:rsidRPr="00B06DC0">
              <w:rPr>
                <w:rFonts w:hint="cs"/>
                <w:rtl/>
              </w:rPr>
              <w:t>נקודות</w:t>
            </w:r>
            <w:r w:rsidRPr="00B06DC0">
              <w:rPr>
                <w:rtl/>
              </w:rPr>
              <w:t xml:space="preserve"> (5 </w:t>
            </w:r>
            <w:r w:rsidRPr="00B06DC0">
              <w:rPr>
                <w:rFonts w:hint="cs"/>
                <w:rtl/>
              </w:rPr>
              <w:t>שנים</w:t>
            </w:r>
            <w:r w:rsidRPr="00B06DC0">
              <w:rPr>
                <w:rtl/>
              </w:rPr>
              <w:t>).</w:t>
            </w:r>
            <w:r w:rsidR="00BC1CD5" w:rsidRPr="00673964">
              <w:rPr>
                <w:rFonts w:hint="cs"/>
                <w:rtl/>
              </w:rPr>
              <w:t xml:space="preserve">(מענה לסעיף </w:t>
            </w:r>
            <w:r w:rsidR="00BC1CD5">
              <w:rPr>
                <w:rtl/>
              </w:rPr>
              <w:fldChar w:fldCharType="begin"/>
            </w:r>
            <w:r w:rsidR="00BC1CD5">
              <w:rPr>
                <w:rtl/>
              </w:rPr>
              <w:instrText xml:space="preserve"> </w:instrText>
            </w:r>
            <w:r w:rsidR="00BC1CD5">
              <w:rPr>
                <w:rFonts w:hint="cs"/>
              </w:rPr>
              <w:instrText>REF</w:instrText>
            </w:r>
            <w:r w:rsidR="00BC1CD5">
              <w:rPr>
                <w:rFonts w:hint="cs"/>
                <w:rtl/>
              </w:rPr>
              <w:instrText xml:space="preserve"> _</w:instrText>
            </w:r>
            <w:r w:rsidR="00BC1CD5">
              <w:rPr>
                <w:rFonts w:hint="cs"/>
              </w:rPr>
              <w:instrText>Ref397853896 \r \h</w:instrText>
            </w:r>
            <w:r w:rsidR="00BC1CD5">
              <w:rPr>
                <w:rtl/>
              </w:rPr>
              <w:instrText xml:space="preserve"> </w:instrText>
            </w:r>
            <w:r w:rsidR="00BC1CD5">
              <w:rPr>
                <w:rtl/>
              </w:rPr>
            </w:r>
            <w:r w:rsidR="00BC1CD5">
              <w:rPr>
                <w:rtl/>
              </w:rPr>
              <w:fldChar w:fldCharType="separate"/>
            </w:r>
            <w:r w:rsidR="008F4C86">
              <w:rPr>
                <w:rtl/>
              </w:rPr>
              <w:t>‏7.9</w:t>
            </w:r>
            <w:r w:rsidR="00BC1CD5">
              <w:rPr>
                <w:rtl/>
              </w:rPr>
              <w:fldChar w:fldCharType="end"/>
            </w:r>
            <w:r w:rsidR="00BC1CD5">
              <w:rPr>
                <w:rFonts w:hint="cs"/>
                <w:rtl/>
              </w:rPr>
              <w:t xml:space="preserve"> </w:t>
            </w:r>
            <w:r w:rsidR="00BC1CD5" w:rsidRPr="00673964">
              <w:rPr>
                <w:rFonts w:hint="cs"/>
                <w:rtl/>
              </w:rPr>
              <w:t>אמות מידה</w:t>
            </w:r>
            <w:r w:rsidR="00BC1CD5" w:rsidRPr="00673964">
              <w:t>(</w:t>
            </w:r>
          </w:p>
          <w:tbl>
            <w:tblPr>
              <w:tblpPr w:leftFromText="180" w:rightFromText="180" w:vertAnchor="text" w:horzAnchor="margin" w:tblpY="183"/>
              <w:bidiVisual/>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548"/>
              <w:gridCol w:w="1525"/>
              <w:gridCol w:w="1251"/>
              <w:gridCol w:w="995"/>
              <w:gridCol w:w="1041"/>
              <w:gridCol w:w="2015"/>
            </w:tblGrid>
            <w:tr w:rsidR="00354096" w:rsidRPr="00B33786" w:rsidTr="00407C3F">
              <w:tc>
                <w:tcPr>
                  <w:tcW w:w="0" w:type="auto"/>
                  <w:tcBorders>
                    <w:top w:val="single" w:sz="12" w:space="0" w:color="auto"/>
                    <w:left w:val="single" w:sz="12" w:space="0" w:color="auto"/>
                    <w:bottom w:val="single" w:sz="6" w:space="0" w:color="auto"/>
                    <w:right w:val="single" w:sz="6" w:space="0" w:color="auto"/>
                  </w:tcBorders>
                  <w:shd w:val="pct20" w:color="auto" w:fill="auto"/>
                </w:tcPr>
                <w:p w:rsidR="00354096" w:rsidRPr="00B06DC0" w:rsidRDefault="00354096" w:rsidP="007F7381">
                  <w:pPr>
                    <w:keepNext/>
                    <w:keepLines/>
                    <w:tabs>
                      <w:tab w:val="left" w:pos="480"/>
                    </w:tabs>
                  </w:pPr>
                  <w:r w:rsidRPr="00B06DC0">
                    <w:rPr>
                      <w:rFonts w:hint="cs"/>
                      <w:rtl/>
                    </w:rPr>
                    <w:t>מס</w:t>
                  </w:r>
                  <w:r w:rsidRPr="00B06DC0">
                    <w:rPr>
                      <w:rtl/>
                    </w:rPr>
                    <w:t>'</w:t>
                  </w:r>
                </w:p>
              </w:tc>
              <w:tc>
                <w:tcPr>
                  <w:tcW w:w="0" w:type="auto"/>
                  <w:tcBorders>
                    <w:top w:val="single" w:sz="12" w:space="0" w:color="auto"/>
                    <w:left w:val="single" w:sz="6" w:space="0" w:color="auto"/>
                    <w:bottom w:val="single" w:sz="6" w:space="0" w:color="auto"/>
                    <w:right w:val="single" w:sz="6" w:space="0" w:color="auto"/>
                  </w:tcBorders>
                  <w:shd w:val="pct20" w:color="auto" w:fill="auto"/>
                </w:tcPr>
                <w:p w:rsidR="00354096" w:rsidRPr="00B06DC0" w:rsidRDefault="00354096" w:rsidP="007F7381">
                  <w:pPr>
                    <w:keepNext/>
                    <w:keepLines/>
                    <w:tabs>
                      <w:tab w:val="left" w:pos="480"/>
                    </w:tabs>
                    <w:ind w:left="85"/>
                    <w:rPr>
                      <w:rtl/>
                    </w:rPr>
                  </w:pPr>
                  <w:r w:rsidRPr="00B06DC0">
                    <w:rPr>
                      <w:rtl/>
                    </w:rPr>
                    <w:t xml:space="preserve">  </w:t>
                  </w:r>
                  <w:r w:rsidRPr="00B06DC0">
                    <w:rPr>
                      <w:rFonts w:hint="cs"/>
                      <w:rtl/>
                    </w:rPr>
                    <w:t>שם</w:t>
                  </w:r>
                  <w:r w:rsidRPr="00B06DC0">
                    <w:rPr>
                      <w:rtl/>
                    </w:rPr>
                    <w:t xml:space="preserve"> </w:t>
                  </w:r>
                  <w:r w:rsidRPr="00B06DC0">
                    <w:rPr>
                      <w:rFonts w:hint="cs"/>
                      <w:rtl/>
                    </w:rPr>
                    <w:t>המקום</w:t>
                  </w:r>
                  <w:r w:rsidRPr="00B06DC0">
                    <w:rPr>
                      <w:rtl/>
                    </w:rPr>
                    <w:t xml:space="preserve"> </w:t>
                  </w:r>
                  <w:r w:rsidRPr="00B06DC0">
                    <w:rPr>
                      <w:rFonts w:hint="cs"/>
                      <w:rtl/>
                    </w:rPr>
                    <w:t>וכתובת</w:t>
                  </w:r>
                </w:p>
                <w:p w:rsidR="00354096" w:rsidRPr="00B06DC0" w:rsidRDefault="00354096" w:rsidP="007F7381">
                  <w:pPr>
                    <w:keepNext/>
                    <w:keepLines/>
                    <w:tabs>
                      <w:tab w:val="left" w:pos="480"/>
                    </w:tabs>
                    <w:ind w:left="85"/>
                  </w:pPr>
                  <w:r w:rsidRPr="00B06DC0">
                    <w:rPr>
                      <w:rtl/>
                    </w:rPr>
                    <w:t xml:space="preserve">(ארגון / </w:t>
                  </w:r>
                  <w:r w:rsidRPr="00B06DC0">
                    <w:rPr>
                      <w:rFonts w:hint="cs"/>
                      <w:rtl/>
                    </w:rPr>
                    <w:t>חברה</w:t>
                  </w:r>
                  <w:r w:rsidRPr="00B06DC0">
                    <w:rPr>
                      <w:rtl/>
                    </w:rPr>
                    <w:t>)</w:t>
                  </w:r>
                </w:p>
              </w:tc>
              <w:tc>
                <w:tcPr>
                  <w:tcW w:w="0" w:type="auto"/>
                  <w:tcBorders>
                    <w:top w:val="single" w:sz="12" w:space="0" w:color="auto"/>
                    <w:left w:val="single" w:sz="6" w:space="0" w:color="auto"/>
                    <w:bottom w:val="single" w:sz="6" w:space="0" w:color="auto"/>
                    <w:right w:val="single" w:sz="6" w:space="0" w:color="auto"/>
                  </w:tcBorders>
                  <w:shd w:val="pct20" w:color="auto" w:fill="auto"/>
                </w:tcPr>
                <w:p w:rsidR="00354096" w:rsidRPr="00B06DC0" w:rsidRDefault="00354096" w:rsidP="007F7381">
                  <w:pPr>
                    <w:keepNext/>
                    <w:keepLines/>
                    <w:tabs>
                      <w:tab w:val="left" w:pos="480"/>
                    </w:tabs>
                    <w:ind w:left="85"/>
                    <w:rPr>
                      <w:rtl/>
                    </w:rPr>
                  </w:pPr>
                  <w:r>
                    <w:rPr>
                      <w:rFonts w:hint="cs"/>
                      <w:rtl/>
                    </w:rPr>
                    <w:t>מהות השירות</w:t>
                  </w:r>
                </w:p>
              </w:tc>
              <w:tc>
                <w:tcPr>
                  <w:tcW w:w="0" w:type="auto"/>
                  <w:tcBorders>
                    <w:top w:val="single" w:sz="12" w:space="0" w:color="auto"/>
                    <w:left w:val="single" w:sz="6" w:space="0" w:color="auto"/>
                    <w:bottom w:val="single" w:sz="6" w:space="0" w:color="auto"/>
                    <w:right w:val="single" w:sz="6" w:space="0" w:color="auto"/>
                  </w:tcBorders>
                  <w:shd w:val="pct20" w:color="auto" w:fill="auto"/>
                </w:tcPr>
                <w:p w:rsidR="00354096" w:rsidRPr="00B06DC0" w:rsidRDefault="00354096" w:rsidP="007F7381">
                  <w:pPr>
                    <w:keepNext/>
                    <w:keepLines/>
                    <w:tabs>
                      <w:tab w:val="left" w:pos="480"/>
                    </w:tabs>
                    <w:ind w:left="85"/>
                  </w:pPr>
                  <w:r w:rsidRPr="00B06DC0">
                    <w:rPr>
                      <w:rFonts w:hint="cs"/>
                      <w:rtl/>
                    </w:rPr>
                    <w:t>מס</w:t>
                  </w:r>
                  <w:r w:rsidRPr="00B06DC0">
                    <w:rPr>
                      <w:rtl/>
                    </w:rPr>
                    <w:t xml:space="preserve">' </w:t>
                  </w:r>
                  <w:r w:rsidRPr="00B06DC0">
                    <w:rPr>
                      <w:rFonts w:hint="cs"/>
                      <w:rtl/>
                    </w:rPr>
                    <w:t>טלפון</w:t>
                  </w:r>
                </w:p>
              </w:tc>
              <w:tc>
                <w:tcPr>
                  <w:tcW w:w="0" w:type="auto"/>
                  <w:tcBorders>
                    <w:top w:val="single" w:sz="12" w:space="0" w:color="auto"/>
                    <w:left w:val="single" w:sz="6" w:space="0" w:color="auto"/>
                    <w:bottom w:val="single" w:sz="6" w:space="0" w:color="auto"/>
                    <w:right w:val="single" w:sz="6" w:space="0" w:color="auto"/>
                  </w:tcBorders>
                  <w:shd w:val="pct20" w:color="auto" w:fill="auto"/>
                </w:tcPr>
                <w:p w:rsidR="00354096" w:rsidRPr="00B06DC0" w:rsidRDefault="00354096" w:rsidP="007F7381">
                  <w:pPr>
                    <w:keepNext/>
                    <w:keepLines/>
                    <w:tabs>
                      <w:tab w:val="left" w:pos="480"/>
                    </w:tabs>
                    <w:ind w:left="85"/>
                  </w:pPr>
                  <w:r w:rsidRPr="00B06DC0">
                    <w:rPr>
                      <w:rFonts w:hint="cs"/>
                      <w:rtl/>
                    </w:rPr>
                    <w:t>איש</w:t>
                  </w:r>
                  <w:r w:rsidRPr="00B06DC0">
                    <w:rPr>
                      <w:rtl/>
                    </w:rPr>
                    <w:t xml:space="preserve"> </w:t>
                  </w:r>
                  <w:r w:rsidRPr="00B06DC0">
                    <w:rPr>
                      <w:rFonts w:hint="cs"/>
                      <w:rtl/>
                    </w:rPr>
                    <w:t>הקשר</w:t>
                  </w:r>
                </w:p>
              </w:tc>
              <w:tc>
                <w:tcPr>
                  <w:tcW w:w="0" w:type="auto"/>
                  <w:tcBorders>
                    <w:top w:val="single" w:sz="12" w:space="0" w:color="auto"/>
                    <w:left w:val="single" w:sz="6" w:space="0" w:color="auto"/>
                    <w:bottom w:val="single" w:sz="6" w:space="0" w:color="auto"/>
                    <w:right w:val="single" w:sz="12" w:space="0" w:color="auto"/>
                  </w:tcBorders>
                  <w:shd w:val="pct20" w:color="auto" w:fill="auto"/>
                </w:tcPr>
                <w:p w:rsidR="00354096" w:rsidRPr="00B06DC0" w:rsidRDefault="00354096" w:rsidP="007F7381">
                  <w:pPr>
                    <w:keepNext/>
                    <w:keepLines/>
                    <w:tabs>
                      <w:tab w:val="left" w:pos="480"/>
                    </w:tabs>
                    <w:ind w:left="85"/>
                  </w:pPr>
                  <w:r w:rsidRPr="00B06DC0">
                    <w:rPr>
                      <w:rFonts w:hint="cs"/>
                      <w:rtl/>
                    </w:rPr>
                    <w:t>מועד</w:t>
                  </w:r>
                  <w:r w:rsidRPr="00B06DC0">
                    <w:rPr>
                      <w:rtl/>
                    </w:rPr>
                    <w:t xml:space="preserve"> </w:t>
                  </w:r>
                  <w:r w:rsidRPr="00B06DC0">
                    <w:rPr>
                      <w:rFonts w:hint="cs"/>
                      <w:rtl/>
                    </w:rPr>
                    <w:t>האספקה</w:t>
                  </w:r>
                  <w:r w:rsidRPr="00B06DC0">
                    <w:rPr>
                      <w:rtl/>
                    </w:rPr>
                    <w:t xml:space="preserve"> / שנות העבודה</w:t>
                  </w:r>
                </w:p>
              </w:tc>
            </w:tr>
            <w:tr w:rsidR="00354096" w:rsidRPr="00B33786" w:rsidTr="00407C3F">
              <w:tc>
                <w:tcPr>
                  <w:tcW w:w="0" w:type="auto"/>
                  <w:tcBorders>
                    <w:top w:val="single" w:sz="6" w:space="0" w:color="auto"/>
                    <w:left w:val="single" w:sz="12" w:space="0" w:color="auto"/>
                    <w:bottom w:val="single" w:sz="6" w:space="0" w:color="auto"/>
                    <w:right w:val="single" w:sz="6" w:space="0" w:color="auto"/>
                  </w:tcBorders>
                </w:tcPr>
                <w:p w:rsidR="00354096" w:rsidRPr="00B06DC0" w:rsidRDefault="00354096" w:rsidP="007F7381">
                  <w:pPr>
                    <w:keepNext/>
                    <w:keepLines/>
                    <w:tabs>
                      <w:tab w:val="left" w:pos="480"/>
                    </w:tabs>
                    <w:ind w:left="85"/>
                  </w:pPr>
                  <w:r w:rsidRPr="00B06DC0">
                    <w:rPr>
                      <w:rtl/>
                    </w:rPr>
                    <w:t>1.</w:t>
                  </w:r>
                </w:p>
              </w:tc>
              <w:tc>
                <w:tcPr>
                  <w:tcW w:w="0" w:type="auto"/>
                  <w:tcBorders>
                    <w:top w:val="single" w:sz="6" w:space="0" w:color="auto"/>
                    <w:left w:val="single" w:sz="6" w:space="0" w:color="auto"/>
                    <w:bottom w:val="single" w:sz="6" w:space="0" w:color="auto"/>
                    <w:right w:val="single" w:sz="6" w:space="0" w:color="auto"/>
                  </w:tcBorders>
                </w:tcPr>
                <w:p w:rsidR="00354096" w:rsidRPr="00B06DC0" w:rsidRDefault="00354096"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354096" w:rsidRPr="00B06DC0" w:rsidRDefault="00354096"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354096" w:rsidRPr="00B06DC0" w:rsidRDefault="00354096"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354096" w:rsidRPr="00B06DC0" w:rsidRDefault="00354096"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12" w:space="0" w:color="auto"/>
                  </w:tcBorders>
                </w:tcPr>
                <w:p w:rsidR="00354096" w:rsidRPr="00B06DC0" w:rsidRDefault="00354096" w:rsidP="007F7381">
                  <w:pPr>
                    <w:keepNext/>
                    <w:keepLines/>
                    <w:tabs>
                      <w:tab w:val="left" w:pos="480"/>
                    </w:tabs>
                    <w:ind w:left="85"/>
                  </w:pPr>
                </w:p>
              </w:tc>
            </w:tr>
            <w:tr w:rsidR="00354096" w:rsidRPr="00B33786" w:rsidTr="00407C3F">
              <w:tc>
                <w:tcPr>
                  <w:tcW w:w="0" w:type="auto"/>
                  <w:tcBorders>
                    <w:top w:val="single" w:sz="6" w:space="0" w:color="auto"/>
                    <w:left w:val="single" w:sz="12" w:space="0" w:color="auto"/>
                    <w:bottom w:val="single" w:sz="6" w:space="0" w:color="auto"/>
                    <w:right w:val="single" w:sz="6" w:space="0" w:color="auto"/>
                  </w:tcBorders>
                </w:tcPr>
                <w:p w:rsidR="00354096" w:rsidRPr="00B06DC0" w:rsidRDefault="00354096" w:rsidP="007F7381">
                  <w:pPr>
                    <w:keepNext/>
                    <w:keepLines/>
                    <w:tabs>
                      <w:tab w:val="left" w:pos="480"/>
                    </w:tabs>
                    <w:ind w:left="85"/>
                  </w:pPr>
                  <w:r w:rsidRPr="00B06DC0">
                    <w:rPr>
                      <w:rtl/>
                    </w:rPr>
                    <w:t>2.</w:t>
                  </w:r>
                </w:p>
              </w:tc>
              <w:tc>
                <w:tcPr>
                  <w:tcW w:w="0" w:type="auto"/>
                  <w:tcBorders>
                    <w:top w:val="single" w:sz="6" w:space="0" w:color="auto"/>
                    <w:left w:val="single" w:sz="6" w:space="0" w:color="auto"/>
                    <w:bottom w:val="single" w:sz="6" w:space="0" w:color="auto"/>
                    <w:right w:val="single" w:sz="6" w:space="0" w:color="auto"/>
                  </w:tcBorders>
                </w:tcPr>
                <w:p w:rsidR="00354096" w:rsidRPr="00B06DC0" w:rsidRDefault="00354096"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354096" w:rsidRPr="00B06DC0" w:rsidRDefault="00354096"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354096" w:rsidRPr="00B06DC0" w:rsidRDefault="00354096"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354096" w:rsidRPr="00B06DC0" w:rsidRDefault="00354096"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12" w:space="0" w:color="auto"/>
                  </w:tcBorders>
                </w:tcPr>
                <w:p w:rsidR="00354096" w:rsidRPr="00B06DC0" w:rsidRDefault="00354096" w:rsidP="007F7381">
                  <w:pPr>
                    <w:keepNext/>
                    <w:keepLines/>
                    <w:tabs>
                      <w:tab w:val="left" w:pos="480"/>
                    </w:tabs>
                    <w:ind w:left="85"/>
                  </w:pPr>
                </w:p>
              </w:tc>
            </w:tr>
            <w:tr w:rsidR="00354096" w:rsidRPr="00B33786" w:rsidTr="00407C3F">
              <w:tc>
                <w:tcPr>
                  <w:tcW w:w="0" w:type="auto"/>
                  <w:tcBorders>
                    <w:top w:val="single" w:sz="6" w:space="0" w:color="auto"/>
                    <w:left w:val="single" w:sz="12" w:space="0" w:color="auto"/>
                    <w:bottom w:val="single" w:sz="6" w:space="0" w:color="auto"/>
                    <w:right w:val="single" w:sz="6" w:space="0" w:color="auto"/>
                  </w:tcBorders>
                </w:tcPr>
                <w:p w:rsidR="00354096" w:rsidRPr="00B06DC0" w:rsidRDefault="00354096" w:rsidP="007F7381">
                  <w:pPr>
                    <w:keepNext/>
                    <w:keepLines/>
                    <w:tabs>
                      <w:tab w:val="left" w:pos="480"/>
                    </w:tabs>
                    <w:ind w:left="85"/>
                  </w:pPr>
                  <w:r w:rsidRPr="00B06DC0">
                    <w:rPr>
                      <w:rtl/>
                    </w:rPr>
                    <w:t>3.</w:t>
                  </w:r>
                </w:p>
              </w:tc>
              <w:tc>
                <w:tcPr>
                  <w:tcW w:w="0" w:type="auto"/>
                  <w:tcBorders>
                    <w:top w:val="single" w:sz="6" w:space="0" w:color="auto"/>
                    <w:left w:val="single" w:sz="6" w:space="0" w:color="auto"/>
                    <w:bottom w:val="single" w:sz="6" w:space="0" w:color="auto"/>
                    <w:right w:val="single" w:sz="6" w:space="0" w:color="auto"/>
                  </w:tcBorders>
                </w:tcPr>
                <w:p w:rsidR="00354096" w:rsidRPr="00B06DC0" w:rsidRDefault="00354096"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354096" w:rsidRPr="00B06DC0" w:rsidRDefault="00354096"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354096" w:rsidRPr="00B06DC0" w:rsidRDefault="00354096"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354096" w:rsidRPr="00B06DC0" w:rsidRDefault="00354096"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12" w:space="0" w:color="auto"/>
                  </w:tcBorders>
                </w:tcPr>
                <w:p w:rsidR="00354096" w:rsidRPr="00B06DC0" w:rsidRDefault="00354096" w:rsidP="007F7381">
                  <w:pPr>
                    <w:keepNext/>
                    <w:keepLines/>
                    <w:tabs>
                      <w:tab w:val="left" w:pos="480"/>
                    </w:tabs>
                    <w:ind w:left="85"/>
                  </w:pPr>
                </w:p>
              </w:tc>
            </w:tr>
            <w:tr w:rsidR="00354096" w:rsidRPr="00B33786" w:rsidTr="00407C3F">
              <w:tc>
                <w:tcPr>
                  <w:tcW w:w="0" w:type="auto"/>
                  <w:tcBorders>
                    <w:top w:val="single" w:sz="6" w:space="0" w:color="auto"/>
                    <w:left w:val="single" w:sz="12" w:space="0" w:color="auto"/>
                    <w:bottom w:val="single" w:sz="6" w:space="0" w:color="auto"/>
                    <w:right w:val="single" w:sz="6" w:space="0" w:color="auto"/>
                  </w:tcBorders>
                </w:tcPr>
                <w:p w:rsidR="00354096" w:rsidRPr="00B06DC0" w:rsidRDefault="00354096" w:rsidP="007F7381">
                  <w:pPr>
                    <w:keepNext/>
                    <w:keepLines/>
                    <w:tabs>
                      <w:tab w:val="left" w:pos="480"/>
                    </w:tabs>
                    <w:ind w:left="85"/>
                    <w:rPr>
                      <w:rtl/>
                    </w:rPr>
                  </w:pPr>
                  <w:r w:rsidRPr="00B06DC0">
                    <w:rPr>
                      <w:rtl/>
                    </w:rPr>
                    <w:t>4.</w:t>
                  </w:r>
                </w:p>
              </w:tc>
              <w:tc>
                <w:tcPr>
                  <w:tcW w:w="0" w:type="auto"/>
                  <w:tcBorders>
                    <w:top w:val="single" w:sz="6" w:space="0" w:color="auto"/>
                    <w:left w:val="single" w:sz="6" w:space="0" w:color="auto"/>
                    <w:bottom w:val="single" w:sz="6" w:space="0" w:color="auto"/>
                    <w:right w:val="single" w:sz="6" w:space="0" w:color="auto"/>
                  </w:tcBorders>
                </w:tcPr>
                <w:p w:rsidR="00354096" w:rsidRPr="00B06DC0" w:rsidRDefault="00354096"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354096" w:rsidRPr="00B06DC0" w:rsidRDefault="00354096"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354096" w:rsidRPr="00B06DC0" w:rsidRDefault="00354096"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354096" w:rsidRPr="00B06DC0" w:rsidRDefault="00354096"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12" w:space="0" w:color="auto"/>
                  </w:tcBorders>
                </w:tcPr>
                <w:p w:rsidR="00354096" w:rsidRPr="00B06DC0" w:rsidRDefault="00354096" w:rsidP="007F7381">
                  <w:pPr>
                    <w:keepNext/>
                    <w:keepLines/>
                    <w:tabs>
                      <w:tab w:val="left" w:pos="480"/>
                    </w:tabs>
                    <w:ind w:left="85"/>
                  </w:pPr>
                </w:p>
              </w:tc>
            </w:tr>
            <w:tr w:rsidR="00354096" w:rsidRPr="00B33786" w:rsidTr="00407C3F">
              <w:tc>
                <w:tcPr>
                  <w:tcW w:w="0" w:type="auto"/>
                  <w:tcBorders>
                    <w:top w:val="single" w:sz="6" w:space="0" w:color="auto"/>
                    <w:left w:val="single" w:sz="12" w:space="0" w:color="auto"/>
                    <w:bottom w:val="single" w:sz="6" w:space="0" w:color="auto"/>
                    <w:right w:val="single" w:sz="6" w:space="0" w:color="auto"/>
                  </w:tcBorders>
                </w:tcPr>
                <w:p w:rsidR="00354096" w:rsidRPr="00B06DC0" w:rsidRDefault="00354096" w:rsidP="007F7381">
                  <w:pPr>
                    <w:keepNext/>
                    <w:keepLines/>
                    <w:tabs>
                      <w:tab w:val="left" w:pos="480"/>
                    </w:tabs>
                    <w:ind w:left="85"/>
                    <w:rPr>
                      <w:rtl/>
                    </w:rPr>
                  </w:pPr>
                  <w:r>
                    <w:rPr>
                      <w:rFonts w:hint="cs"/>
                      <w:rtl/>
                    </w:rPr>
                    <w:t>5.</w:t>
                  </w:r>
                </w:p>
              </w:tc>
              <w:tc>
                <w:tcPr>
                  <w:tcW w:w="0" w:type="auto"/>
                  <w:tcBorders>
                    <w:top w:val="single" w:sz="6" w:space="0" w:color="auto"/>
                    <w:left w:val="single" w:sz="6" w:space="0" w:color="auto"/>
                    <w:bottom w:val="single" w:sz="6" w:space="0" w:color="auto"/>
                    <w:right w:val="single" w:sz="6" w:space="0" w:color="auto"/>
                  </w:tcBorders>
                </w:tcPr>
                <w:p w:rsidR="00354096" w:rsidRPr="00B06DC0" w:rsidRDefault="00354096"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354096" w:rsidRPr="00B06DC0" w:rsidRDefault="00354096"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354096" w:rsidRPr="00B06DC0" w:rsidRDefault="00354096"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354096" w:rsidRPr="00B06DC0" w:rsidRDefault="00354096"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12" w:space="0" w:color="auto"/>
                  </w:tcBorders>
                </w:tcPr>
                <w:p w:rsidR="00354096" w:rsidRPr="00B06DC0" w:rsidRDefault="00354096" w:rsidP="007F7381">
                  <w:pPr>
                    <w:keepNext/>
                    <w:keepLines/>
                    <w:tabs>
                      <w:tab w:val="left" w:pos="480"/>
                    </w:tabs>
                    <w:ind w:left="85"/>
                  </w:pPr>
                </w:p>
              </w:tc>
            </w:tr>
            <w:tr w:rsidR="00354096" w:rsidRPr="00B33786" w:rsidTr="00407C3F">
              <w:tc>
                <w:tcPr>
                  <w:tcW w:w="0" w:type="auto"/>
                  <w:tcBorders>
                    <w:top w:val="single" w:sz="6" w:space="0" w:color="auto"/>
                    <w:left w:val="single" w:sz="12" w:space="0" w:color="auto"/>
                    <w:bottom w:val="single" w:sz="6" w:space="0" w:color="auto"/>
                    <w:right w:val="single" w:sz="6" w:space="0" w:color="auto"/>
                  </w:tcBorders>
                </w:tcPr>
                <w:p w:rsidR="00354096" w:rsidRPr="00B06DC0" w:rsidRDefault="00354096" w:rsidP="007F7381">
                  <w:pPr>
                    <w:keepNext/>
                    <w:keepLines/>
                    <w:tabs>
                      <w:tab w:val="left" w:pos="480"/>
                    </w:tabs>
                    <w:ind w:left="85"/>
                    <w:rPr>
                      <w:rtl/>
                    </w:rPr>
                  </w:pPr>
                  <w:r>
                    <w:rPr>
                      <w:rFonts w:hint="cs"/>
                      <w:rtl/>
                    </w:rPr>
                    <w:t>6.</w:t>
                  </w:r>
                </w:p>
              </w:tc>
              <w:tc>
                <w:tcPr>
                  <w:tcW w:w="0" w:type="auto"/>
                  <w:tcBorders>
                    <w:top w:val="single" w:sz="6" w:space="0" w:color="auto"/>
                    <w:left w:val="single" w:sz="6" w:space="0" w:color="auto"/>
                    <w:bottom w:val="single" w:sz="6" w:space="0" w:color="auto"/>
                    <w:right w:val="single" w:sz="6" w:space="0" w:color="auto"/>
                  </w:tcBorders>
                </w:tcPr>
                <w:p w:rsidR="00354096" w:rsidRPr="00B06DC0" w:rsidRDefault="00354096"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354096" w:rsidRPr="00B06DC0" w:rsidRDefault="00354096"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354096" w:rsidRPr="00B06DC0" w:rsidRDefault="00354096"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354096" w:rsidRPr="00B06DC0" w:rsidRDefault="00354096"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12" w:space="0" w:color="auto"/>
                  </w:tcBorders>
                </w:tcPr>
                <w:p w:rsidR="00354096" w:rsidRPr="00B06DC0" w:rsidRDefault="00354096" w:rsidP="007F7381">
                  <w:pPr>
                    <w:keepNext/>
                    <w:keepLines/>
                    <w:tabs>
                      <w:tab w:val="left" w:pos="480"/>
                    </w:tabs>
                    <w:ind w:left="85"/>
                  </w:pPr>
                </w:p>
              </w:tc>
            </w:tr>
          </w:tbl>
          <w:p w:rsidR="00354096" w:rsidRDefault="00354096" w:rsidP="007F7381">
            <w:pPr>
              <w:pStyle w:val="a4"/>
              <w:keepNext/>
              <w:keepLines/>
              <w:spacing w:after="0" w:line="360" w:lineRule="auto"/>
              <w:ind w:left="1224"/>
              <w:jc w:val="both"/>
              <w:rPr>
                <w:b/>
                <w:bCs/>
                <w:sz w:val="28"/>
                <w:szCs w:val="28"/>
                <w:u w:val="single"/>
                <w:rtl/>
              </w:rPr>
            </w:pPr>
          </w:p>
          <w:p w:rsidR="00354096" w:rsidRDefault="00354096" w:rsidP="007F7381">
            <w:pPr>
              <w:pStyle w:val="a4"/>
              <w:keepNext/>
              <w:keepLines/>
              <w:numPr>
                <w:ilvl w:val="2"/>
                <w:numId w:val="74"/>
              </w:numPr>
              <w:spacing w:after="0" w:line="360" w:lineRule="auto"/>
              <w:ind w:left="1421" w:hanging="701"/>
              <w:jc w:val="both"/>
              <w:rPr>
                <w:b/>
                <w:bCs/>
                <w:sz w:val="28"/>
                <w:szCs w:val="28"/>
                <w:u w:val="single"/>
              </w:rPr>
            </w:pPr>
            <w:r w:rsidRPr="00B06DC0">
              <w:rPr>
                <w:rFonts w:hint="cs"/>
                <w:rtl/>
              </w:rPr>
              <w:t>ב</w:t>
            </w:r>
            <w:r w:rsidRPr="00B06DC0">
              <w:rPr>
                <w:rtl/>
              </w:rPr>
              <w:t xml:space="preserve">-5 </w:t>
            </w:r>
            <w:r w:rsidRPr="00B06DC0">
              <w:rPr>
                <w:rFonts w:hint="cs"/>
                <w:rtl/>
              </w:rPr>
              <w:t>השנים</w:t>
            </w:r>
            <w:r w:rsidRPr="00B06DC0">
              <w:rPr>
                <w:rtl/>
              </w:rPr>
              <w:t xml:space="preserve"> </w:t>
            </w:r>
            <w:r w:rsidRPr="00B06DC0">
              <w:rPr>
                <w:rFonts w:hint="cs"/>
                <w:rtl/>
              </w:rPr>
              <w:t>האחרונות</w:t>
            </w:r>
            <w:r w:rsidRPr="00B06DC0">
              <w:rPr>
                <w:rtl/>
              </w:rPr>
              <w:t xml:space="preserve">, </w:t>
            </w:r>
            <w:r w:rsidRPr="00B06DC0">
              <w:rPr>
                <w:rFonts w:hint="cs"/>
                <w:rtl/>
              </w:rPr>
              <w:t>ניסיון</w:t>
            </w:r>
            <w:r w:rsidRPr="00B06DC0">
              <w:rPr>
                <w:rtl/>
              </w:rPr>
              <w:t xml:space="preserve"> </w:t>
            </w:r>
            <w:r w:rsidRPr="00B06DC0">
              <w:rPr>
                <w:rFonts w:hint="cs"/>
                <w:rtl/>
              </w:rPr>
              <w:t>בניהול</w:t>
            </w:r>
            <w:r w:rsidRPr="00B06DC0">
              <w:rPr>
                <w:rtl/>
              </w:rPr>
              <w:t xml:space="preserve"> </w:t>
            </w:r>
            <w:r w:rsidRPr="00B06DC0">
              <w:rPr>
                <w:rFonts w:hint="cs"/>
                <w:rtl/>
              </w:rPr>
              <w:t>פרויקטים</w:t>
            </w:r>
            <w:r w:rsidR="00EB59DC">
              <w:rPr>
                <w:rFonts w:hint="cs"/>
                <w:rtl/>
              </w:rPr>
              <w:t xml:space="preserve"> </w:t>
            </w:r>
            <w:r w:rsidRPr="00B06DC0">
              <w:rPr>
                <w:rtl/>
              </w:rPr>
              <w:t>/</w:t>
            </w:r>
            <w:r w:rsidR="00EB59DC">
              <w:rPr>
                <w:rFonts w:hint="cs"/>
                <w:rtl/>
              </w:rPr>
              <w:t xml:space="preserve"> </w:t>
            </w:r>
            <w:r w:rsidRPr="00B06DC0">
              <w:rPr>
                <w:rtl/>
              </w:rPr>
              <w:t xml:space="preserve">ביצוע </w:t>
            </w:r>
            <w:r w:rsidRPr="00B06DC0">
              <w:rPr>
                <w:rFonts w:hint="cs"/>
                <w:rtl/>
              </w:rPr>
              <w:t>רכש</w:t>
            </w:r>
            <w:r w:rsidRPr="00B06DC0">
              <w:rPr>
                <w:rtl/>
              </w:rPr>
              <w:t xml:space="preserve"> בהיקף</w:t>
            </w:r>
            <w:r>
              <w:rPr>
                <w:rFonts w:hint="cs"/>
                <w:rtl/>
              </w:rPr>
              <w:t xml:space="preserve"> מצטבר</w:t>
            </w:r>
            <w:r w:rsidRPr="00B06DC0">
              <w:rPr>
                <w:rtl/>
              </w:rPr>
              <w:t xml:space="preserve"> של לפחות </w:t>
            </w:r>
            <w:r w:rsidR="00E3350F">
              <w:rPr>
                <w:rFonts w:hint="cs"/>
                <w:rtl/>
              </w:rPr>
              <w:t>3</w:t>
            </w:r>
            <w:r w:rsidRPr="00B06DC0">
              <w:rPr>
                <w:rtl/>
              </w:rPr>
              <w:t xml:space="preserve">00 אלף ₪ </w:t>
            </w:r>
            <w:r w:rsidRPr="00E3350F">
              <w:rPr>
                <w:b/>
                <w:bCs/>
                <w:u w:val="single"/>
                <w:rtl/>
              </w:rPr>
              <w:t>עבור גופים ציבוריים.</w:t>
            </w:r>
            <w:r w:rsidRPr="00B06DC0">
              <w:rPr>
                <w:rtl/>
              </w:rPr>
              <w:t xml:space="preserve"> 2 נקודות עבור </w:t>
            </w:r>
            <w:r w:rsidRPr="00B06DC0">
              <w:rPr>
                <w:rtl/>
              </w:rPr>
              <w:lastRenderedPageBreak/>
              <w:t>כל שנה, עד לסך של 10 נקודות (5 שנים).</w:t>
            </w:r>
            <w:r w:rsidR="00BC1CD5" w:rsidRPr="00407C3F">
              <w:rPr>
                <w:b/>
                <w:bCs/>
                <w:sz w:val="28"/>
                <w:szCs w:val="28"/>
                <w:rtl/>
              </w:rPr>
              <w:t xml:space="preserve"> </w:t>
            </w:r>
            <w:r w:rsidR="00BC1CD5" w:rsidRPr="00673964">
              <w:rPr>
                <w:rFonts w:hint="cs"/>
                <w:rtl/>
              </w:rPr>
              <w:t>(מענה לסעיף</w:t>
            </w:r>
            <w:r w:rsidR="00EB59DC">
              <w:rPr>
                <w:rFonts w:hint="cs"/>
                <w:rtl/>
              </w:rPr>
              <w:t xml:space="preserve"> </w:t>
            </w:r>
            <w:r w:rsidR="00BC1CD5">
              <w:rPr>
                <w:rtl/>
              </w:rPr>
              <w:fldChar w:fldCharType="begin"/>
            </w:r>
            <w:r w:rsidR="00BC1CD5">
              <w:rPr>
                <w:rtl/>
              </w:rPr>
              <w:instrText xml:space="preserve"> </w:instrText>
            </w:r>
            <w:r w:rsidR="00BC1CD5">
              <w:rPr>
                <w:rFonts w:hint="cs"/>
              </w:rPr>
              <w:instrText>REF</w:instrText>
            </w:r>
            <w:r w:rsidR="00BC1CD5">
              <w:rPr>
                <w:rFonts w:hint="cs"/>
                <w:rtl/>
              </w:rPr>
              <w:instrText xml:space="preserve"> _</w:instrText>
            </w:r>
            <w:r w:rsidR="00BC1CD5">
              <w:rPr>
                <w:rFonts w:hint="cs"/>
              </w:rPr>
              <w:instrText>Ref397853914 \r \h</w:instrText>
            </w:r>
            <w:r w:rsidR="00BC1CD5">
              <w:rPr>
                <w:rtl/>
              </w:rPr>
              <w:instrText xml:space="preserve"> </w:instrText>
            </w:r>
            <w:r w:rsidR="00BC1CD5">
              <w:rPr>
                <w:rtl/>
              </w:rPr>
            </w:r>
            <w:r w:rsidR="00BC1CD5">
              <w:rPr>
                <w:rtl/>
              </w:rPr>
              <w:fldChar w:fldCharType="separate"/>
            </w:r>
            <w:r w:rsidR="008F4C86">
              <w:rPr>
                <w:rtl/>
              </w:rPr>
              <w:t>‏7.10</w:t>
            </w:r>
            <w:r w:rsidR="00BC1CD5">
              <w:rPr>
                <w:rtl/>
              </w:rPr>
              <w:fldChar w:fldCharType="end"/>
            </w:r>
            <w:r w:rsidR="00BC1CD5">
              <w:rPr>
                <w:rFonts w:hint="cs"/>
                <w:rtl/>
              </w:rPr>
              <w:t xml:space="preserve"> </w:t>
            </w:r>
            <w:r w:rsidR="00BC1CD5" w:rsidRPr="00673964">
              <w:rPr>
                <w:rFonts w:hint="cs"/>
                <w:rtl/>
              </w:rPr>
              <w:t>אמות מידה</w:t>
            </w:r>
            <w:r w:rsidR="00BC1CD5" w:rsidRPr="00673964">
              <w:t>(</w:t>
            </w:r>
          </w:p>
          <w:tbl>
            <w:tblPr>
              <w:tblpPr w:leftFromText="180" w:rightFromText="180" w:vertAnchor="text" w:horzAnchor="margin" w:tblpY="183"/>
              <w:bidiVisual/>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548"/>
              <w:gridCol w:w="1287"/>
              <w:gridCol w:w="1138"/>
              <w:gridCol w:w="903"/>
              <w:gridCol w:w="914"/>
              <w:gridCol w:w="954"/>
              <w:gridCol w:w="1631"/>
            </w:tblGrid>
            <w:tr w:rsidR="00BC1CD5" w:rsidRPr="00B33786" w:rsidTr="00BC1CD5">
              <w:tc>
                <w:tcPr>
                  <w:tcW w:w="0" w:type="auto"/>
                  <w:tcBorders>
                    <w:top w:val="single" w:sz="12" w:space="0" w:color="auto"/>
                    <w:left w:val="single" w:sz="12" w:space="0" w:color="auto"/>
                    <w:bottom w:val="single" w:sz="6" w:space="0" w:color="auto"/>
                    <w:right w:val="single" w:sz="6" w:space="0" w:color="auto"/>
                  </w:tcBorders>
                  <w:shd w:val="pct20" w:color="auto" w:fill="auto"/>
                </w:tcPr>
                <w:p w:rsidR="00354096" w:rsidRPr="00B06DC0" w:rsidRDefault="00354096" w:rsidP="007F7381">
                  <w:pPr>
                    <w:keepNext/>
                    <w:keepLines/>
                    <w:tabs>
                      <w:tab w:val="left" w:pos="480"/>
                    </w:tabs>
                  </w:pPr>
                  <w:r w:rsidRPr="00B06DC0">
                    <w:rPr>
                      <w:rFonts w:hint="cs"/>
                      <w:rtl/>
                    </w:rPr>
                    <w:t>מס</w:t>
                  </w:r>
                  <w:r w:rsidRPr="00B06DC0">
                    <w:rPr>
                      <w:rtl/>
                    </w:rPr>
                    <w:t>'</w:t>
                  </w:r>
                </w:p>
              </w:tc>
              <w:tc>
                <w:tcPr>
                  <w:tcW w:w="0" w:type="auto"/>
                  <w:tcBorders>
                    <w:top w:val="single" w:sz="12" w:space="0" w:color="auto"/>
                    <w:left w:val="single" w:sz="6" w:space="0" w:color="auto"/>
                    <w:bottom w:val="single" w:sz="6" w:space="0" w:color="auto"/>
                    <w:right w:val="single" w:sz="6" w:space="0" w:color="auto"/>
                  </w:tcBorders>
                  <w:shd w:val="pct20" w:color="auto" w:fill="auto"/>
                </w:tcPr>
                <w:p w:rsidR="00354096" w:rsidRPr="00B06DC0" w:rsidRDefault="00354096" w:rsidP="007F7381">
                  <w:pPr>
                    <w:keepNext/>
                    <w:keepLines/>
                    <w:tabs>
                      <w:tab w:val="left" w:pos="480"/>
                    </w:tabs>
                    <w:ind w:left="85"/>
                    <w:rPr>
                      <w:rtl/>
                    </w:rPr>
                  </w:pPr>
                  <w:r w:rsidRPr="00B06DC0">
                    <w:rPr>
                      <w:rtl/>
                    </w:rPr>
                    <w:t xml:space="preserve">  </w:t>
                  </w:r>
                  <w:r w:rsidRPr="00B06DC0">
                    <w:rPr>
                      <w:rFonts w:hint="cs"/>
                      <w:rtl/>
                    </w:rPr>
                    <w:t>שם</w:t>
                  </w:r>
                  <w:r w:rsidRPr="00B06DC0">
                    <w:rPr>
                      <w:rtl/>
                    </w:rPr>
                    <w:t xml:space="preserve"> </w:t>
                  </w:r>
                  <w:r w:rsidRPr="00B06DC0">
                    <w:rPr>
                      <w:rFonts w:hint="cs"/>
                      <w:rtl/>
                    </w:rPr>
                    <w:t>המקום</w:t>
                  </w:r>
                  <w:r w:rsidRPr="00B06DC0">
                    <w:rPr>
                      <w:rtl/>
                    </w:rPr>
                    <w:t xml:space="preserve"> </w:t>
                  </w:r>
                  <w:r w:rsidRPr="00B06DC0">
                    <w:rPr>
                      <w:rFonts w:hint="cs"/>
                      <w:rtl/>
                    </w:rPr>
                    <w:t>וכתובת</w:t>
                  </w:r>
                </w:p>
                <w:p w:rsidR="00354096" w:rsidRPr="00B06DC0" w:rsidRDefault="00E3350F" w:rsidP="007F7381">
                  <w:pPr>
                    <w:keepNext/>
                    <w:keepLines/>
                    <w:tabs>
                      <w:tab w:val="left" w:pos="480"/>
                    </w:tabs>
                    <w:ind w:left="85"/>
                  </w:pPr>
                  <w:r>
                    <w:rPr>
                      <w:rFonts w:hint="cs"/>
                      <w:rtl/>
                    </w:rPr>
                    <w:t>(גוף ציבורי בלבד)</w:t>
                  </w:r>
                </w:p>
              </w:tc>
              <w:tc>
                <w:tcPr>
                  <w:tcW w:w="0" w:type="auto"/>
                  <w:tcBorders>
                    <w:top w:val="single" w:sz="12" w:space="0" w:color="auto"/>
                    <w:left w:val="single" w:sz="6" w:space="0" w:color="auto"/>
                    <w:bottom w:val="single" w:sz="6" w:space="0" w:color="auto"/>
                    <w:right w:val="single" w:sz="6" w:space="0" w:color="auto"/>
                  </w:tcBorders>
                  <w:shd w:val="pct20" w:color="auto" w:fill="auto"/>
                </w:tcPr>
                <w:p w:rsidR="00354096" w:rsidRPr="00B06DC0" w:rsidRDefault="00354096" w:rsidP="007F7381">
                  <w:pPr>
                    <w:keepNext/>
                    <w:keepLines/>
                    <w:tabs>
                      <w:tab w:val="left" w:pos="480"/>
                    </w:tabs>
                    <w:ind w:left="85"/>
                    <w:rPr>
                      <w:rtl/>
                    </w:rPr>
                  </w:pPr>
                  <w:r>
                    <w:rPr>
                      <w:rFonts w:hint="cs"/>
                      <w:rtl/>
                    </w:rPr>
                    <w:t>מהות השירות</w:t>
                  </w:r>
                </w:p>
              </w:tc>
              <w:tc>
                <w:tcPr>
                  <w:tcW w:w="0" w:type="auto"/>
                  <w:tcBorders>
                    <w:top w:val="single" w:sz="12" w:space="0" w:color="auto"/>
                    <w:left w:val="single" w:sz="6" w:space="0" w:color="auto"/>
                    <w:bottom w:val="single" w:sz="6" w:space="0" w:color="auto"/>
                    <w:right w:val="single" w:sz="6" w:space="0" w:color="auto"/>
                  </w:tcBorders>
                  <w:shd w:val="pct20" w:color="auto" w:fill="auto"/>
                </w:tcPr>
                <w:p w:rsidR="00354096" w:rsidRPr="00B06DC0" w:rsidRDefault="00354096" w:rsidP="007F7381">
                  <w:pPr>
                    <w:keepNext/>
                    <w:keepLines/>
                    <w:tabs>
                      <w:tab w:val="left" w:pos="480"/>
                    </w:tabs>
                    <w:ind w:left="85"/>
                    <w:rPr>
                      <w:rtl/>
                    </w:rPr>
                  </w:pPr>
                  <w:r>
                    <w:rPr>
                      <w:rFonts w:hint="cs"/>
                      <w:rtl/>
                    </w:rPr>
                    <w:t xml:space="preserve">היקף כספי </w:t>
                  </w:r>
                </w:p>
              </w:tc>
              <w:tc>
                <w:tcPr>
                  <w:tcW w:w="0" w:type="auto"/>
                  <w:tcBorders>
                    <w:top w:val="single" w:sz="12" w:space="0" w:color="auto"/>
                    <w:left w:val="single" w:sz="6" w:space="0" w:color="auto"/>
                    <w:bottom w:val="single" w:sz="6" w:space="0" w:color="auto"/>
                    <w:right w:val="single" w:sz="6" w:space="0" w:color="auto"/>
                  </w:tcBorders>
                  <w:shd w:val="pct20" w:color="auto" w:fill="auto"/>
                </w:tcPr>
                <w:p w:rsidR="00354096" w:rsidRPr="00B06DC0" w:rsidRDefault="00354096" w:rsidP="007F7381">
                  <w:pPr>
                    <w:keepNext/>
                    <w:keepLines/>
                    <w:tabs>
                      <w:tab w:val="left" w:pos="480"/>
                    </w:tabs>
                    <w:ind w:left="85"/>
                  </w:pPr>
                  <w:r w:rsidRPr="00B06DC0">
                    <w:rPr>
                      <w:rFonts w:hint="cs"/>
                      <w:rtl/>
                    </w:rPr>
                    <w:t>מס</w:t>
                  </w:r>
                  <w:r w:rsidRPr="00B06DC0">
                    <w:rPr>
                      <w:rtl/>
                    </w:rPr>
                    <w:t xml:space="preserve">' </w:t>
                  </w:r>
                  <w:r w:rsidRPr="00B06DC0">
                    <w:rPr>
                      <w:rFonts w:hint="cs"/>
                      <w:rtl/>
                    </w:rPr>
                    <w:t>טלפון</w:t>
                  </w:r>
                </w:p>
              </w:tc>
              <w:tc>
                <w:tcPr>
                  <w:tcW w:w="0" w:type="auto"/>
                  <w:tcBorders>
                    <w:top w:val="single" w:sz="12" w:space="0" w:color="auto"/>
                    <w:left w:val="single" w:sz="6" w:space="0" w:color="auto"/>
                    <w:bottom w:val="single" w:sz="6" w:space="0" w:color="auto"/>
                    <w:right w:val="single" w:sz="6" w:space="0" w:color="auto"/>
                  </w:tcBorders>
                  <w:shd w:val="pct20" w:color="auto" w:fill="auto"/>
                </w:tcPr>
                <w:p w:rsidR="00354096" w:rsidRPr="00B06DC0" w:rsidRDefault="00354096" w:rsidP="007F7381">
                  <w:pPr>
                    <w:keepNext/>
                    <w:keepLines/>
                    <w:tabs>
                      <w:tab w:val="left" w:pos="480"/>
                    </w:tabs>
                    <w:ind w:left="85"/>
                  </w:pPr>
                  <w:r w:rsidRPr="00B06DC0">
                    <w:rPr>
                      <w:rFonts w:hint="cs"/>
                      <w:rtl/>
                    </w:rPr>
                    <w:t>איש</w:t>
                  </w:r>
                  <w:r w:rsidRPr="00B06DC0">
                    <w:rPr>
                      <w:rtl/>
                    </w:rPr>
                    <w:t xml:space="preserve"> </w:t>
                  </w:r>
                  <w:r w:rsidRPr="00B06DC0">
                    <w:rPr>
                      <w:rFonts w:hint="cs"/>
                      <w:rtl/>
                    </w:rPr>
                    <w:t>הקשר</w:t>
                  </w:r>
                </w:p>
              </w:tc>
              <w:tc>
                <w:tcPr>
                  <w:tcW w:w="0" w:type="auto"/>
                  <w:tcBorders>
                    <w:top w:val="single" w:sz="12" w:space="0" w:color="auto"/>
                    <w:left w:val="single" w:sz="6" w:space="0" w:color="auto"/>
                    <w:bottom w:val="single" w:sz="6" w:space="0" w:color="auto"/>
                    <w:right w:val="single" w:sz="12" w:space="0" w:color="auto"/>
                  </w:tcBorders>
                  <w:shd w:val="pct20" w:color="auto" w:fill="auto"/>
                </w:tcPr>
                <w:p w:rsidR="00354096" w:rsidRPr="00B06DC0" w:rsidRDefault="00354096" w:rsidP="007F7381">
                  <w:pPr>
                    <w:keepNext/>
                    <w:keepLines/>
                    <w:tabs>
                      <w:tab w:val="left" w:pos="480"/>
                    </w:tabs>
                    <w:ind w:left="85"/>
                  </w:pPr>
                  <w:r w:rsidRPr="00B06DC0">
                    <w:rPr>
                      <w:rFonts w:hint="cs"/>
                      <w:rtl/>
                    </w:rPr>
                    <w:t>מועד</w:t>
                  </w:r>
                  <w:r w:rsidRPr="00B06DC0">
                    <w:rPr>
                      <w:rtl/>
                    </w:rPr>
                    <w:t xml:space="preserve"> </w:t>
                  </w:r>
                  <w:r w:rsidRPr="00B06DC0">
                    <w:rPr>
                      <w:rFonts w:hint="cs"/>
                      <w:rtl/>
                    </w:rPr>
                    <w:t>האספקה</w:t>
                  </w:r>
                  <w:r w:rsidRPr="00B06DC0">
                    <w:rPr>
                      <w:rtl/>
                    </w:rPr>
                    <w:t xml:space="preserve"> / שנות העבודה</w:t>
                  </w:r>
                </w:p>
              </w:tc>
            </w:tr>
            <w:tr w:rsidR="00BC1CD5" w:rsidRPr="00B33786" w:rsidTr="00BC1CD5">
              <w:tc>
                <w:tcPr>
                  <w:tcW w:w="0" w:type="auto"/>
                  <w:tcBorders>
                    <w:top w:val="single" w:sz="6" w:space="0" w:color="auto"/>
                    <w:left w:val="single" w:sz="12" w:space="0" w:color="auto"/>
                    <w:bottom w:val="single" w:sz="6" w:space="0" w:color="auto"/>
                    <w:right w:val="single" w:sz="6" w:space="0" w:color="auto"/>
                  </w:tcBorders>
                </w:tcPr>
                <w:p w:rsidR="00354096" w:rsidRPr="00B06DC0" w:rsidRDefault="00354096" w:rsidP="007F7381">
                  <w:pPr>
                    <w:keepNext/>
                    <w:keepLines/>
                    <w:tabs>
                      <w:tab w:val="left" w:pos="480"/>
                    </w:tabs>
                    <w:ind w:left="85"/>
                  </w:pPr>
                  <w:r w:rsidRPr="00B06DC0">
                    <w:rPr>
                      <w:rtl/>
                    </w:rPr>
                    <w:t>1.</w:t>
                  </w:r>
                </w:p>
              </w:tc>
              <w:tc>
                <w:tcPr>
                  <w:tcW w:w="0" w:type="auto"/>
                  <w:tcBorders>
                    <w:top w:val="single" w:sz="6" w:space="0" w:color="auto"/>
                    <w:left w:val="single" w:sz="6" w:space="0" w:color="auto"/>
                    <w:bottom w:val="single" w:sz="6" w:space="0" w:color="auto"/>
                    <w:right w:val="single" w:sz="6" w:space="0" w:color="auto"/>
                  </w:tcBorders>
                </w:tcPr>
                <w:p w:rsidR="00354096" w:rsidRPr="00B06DC0" w:rsidRDefault="00354096"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354096" w:rsidRPr="00B06DC0" w:rsidRDefault="00354096"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354096" w:rsidRPr="00B06DC0" w:rsidRDefault="00354096"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354096" w:rsidRPr="00B06DC0" w:rsidRDefault="00354096"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354096" w:rsidRPr="00B06DC0" w:rsidRDefault="00354096"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12" w:space="0" w:color="auto"/>
                  </w:tcBorders>
                </w:tcPr>
                <w:p w:rsidR="00354096" w:rsidRPr="00B06DC0" w:rsidRDefault="00354096" w:rsidP="007F7381">
                  <w:pPr>
                    <w:keepNext/>
                    <w:keepLines/>
                    <w:tabs>
                      <w:tab w:val="left" w:pos="480"/>
                    </w:tabs>
                    <w:ind w:left="85"/>
                  </w:pPr>
                </w:p>
              </w:tc>
            </w:tr>
            <w:tr w:rsidR="00BC1CD5" w:rsidRPr="00B33786" w:rsidTr="00BC1CD5">
              <w:tc>
                <w:tcPr>
                  <w:tcW w:w="0" w:type="auto"/>
                  <w:tcBorders>
                    <w:top w:val="single" w:sz="6" w:space="0" w:color="auto"/>
                    <w:left w:val="single" w:sz="12" w:space="0" w:color="auto"/>
                    <w:bottom w:val="single" w:sz="6" w:space="0" w:color="auto"/>
                    <w:right w:val="single" w:sz="6" w:space="0" w:color="auto"/>
                  </w:tcBorders>
                </w:tcPr>
                <w:p w:rsidR="00354096" w:rsidRPr="00B06DC0" w:rsidRDefault="00354096" w:rsidP="007F7381">
                  <w:pPr>
                    <w:keepNext/>
                    <w:keepLines/>
                    <w:tabs>
                      <w:tab w:val="left" w:pos="480"/>
                    </w:tabs>
                    <w:ind w:left="85"/>
                  </w:pPr>
                  <w:r w:rsidRPr="00B06DC0">
                    <w:rPr>
                      <w:rtl/>
                    </w:rPr>
                    <w:t>2.</w:t>
                  </w:r>
                </w:p>
              </w:tc>
              <w:tc>
                <w:tcPr>
                  <w:tcW w:w="0" w:type="auto"/>
                  <w:tcBorders>
                    <w:top w:val="single" w:sz="6" w:space="0" w:color="auto"/>
                    <w:left w:val="single" w:sz="6" w:space="0" w:color="auto"/>
                    <w:bottom w:val="single" w:sz="6" w:space="0" w:color="auto"/>
                    <w:right w:val="single" w:sz="6" w:space="0" w:color="auto"/>
                  </w:tcBorders>
                </w:tcPr>
                <w:p w:rsidR="00354096" w:rsidRPr="00B06DC0" w:rsidRDefault="00354096"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354096" w:rsidRPr="00B06DC0" w:rsidRDefault="00354096"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354096" w:rsidRPr="00B06DC0" w:rsidRDefault="00354096"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354096" w:rsidRPr="00B06DC0" w:rsidRDefault="00354096"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354096" w:rsidRPr="00B06DC0" w:rsidRDefault="00354096"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12" w:space="0" w:color="auto"/>
                  </w:tcBorders>
                </w:tcPr>
                <w:p w:rsidR="00354096" w:rsidRPr="00B06DC0" w:rsidRDefault="00354096" w:rsidP="007F7381">
                  <w:pPr>
                    <w:keepNext/>
                    <w:keepLines/>
                    <w:tabs>
                      <w:tab w:val="left" w:pos="480"/>
                    </w:tabs>
                    <w:ind w:left="85"/>
                  </w:pPr>
                </w:p>
              </w:tc>
            </w:tr>
            <w:tr w:rsidR="00BC1CD5" w:rsidRPr="00B33786" w:rsidTr="00BC1CD5">
              <w:tc>
                <w:tcPr>
                  <w:tcW w:w="0" w:type="auto"/>
                  <w:tcBorders>
                    <w:top w:val="single" w:sz="6" w:space="0" w:color="auto"/>
                    <w:left w:val="single" w:sz="12" w:space="0" w:color="auto"/>
                    <w:bottom w:val="single" w:sz="6" w:space="0" w:color="auto"/>
                    <w:right w:val="single" w:sz="6" w:space="0" w:color="auto"/>
                  </w:tcBorders>
                </w:tcPr>
                <w:p w:rsidR="00354096" w:rsidRPr="00B06DC0" w:rsidRDefault="00354096" w:rsidP="007F7381">
                  <w:pPr>
                    <w:keepNext/>
                    <w:keepLines/>
                    <w:tabs>
                      <w:tab w:val="left" w:pos="480"/>
                    </w:tabs>
                    <w:ind w:left="85"/>
                  </w:pPr>
                  <w:r w:rsidRPr="00B06DC0">
                    <w:rPr>
                      <w:rtl/>
                    </w:rPr>
                    <w:t>3.</w:t>
                  </w:r>
                </w:p>
              </w:tc>
              <w:tc>
                <w:tcPr>
                  <w:tcW w:w="0" w:type="auto"/>
                  <w:tcBorders>
                    <w:top w:val="single" w:sz="6" w:space="0" w:color="auto"/>
                    <w:left w:val="single" w:sz="6" w:space="0" w:color="auto"/>
                    <w:bottom w:val="single" w:sz="6" w:space="0" w:color="auto"/>
                    <w:right w:val="single" w:sz="6" w:space="0" w:color="auto"/>
                  </w:tcBorders>
                </w:tcPr>
                <w:p w:rsidR="00354096" w:rsidRPr="00B06DC0" w:rsidRDefault="00354096"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354096" w:rsidRPr="00B06DC0" w:rsidRDefault="00354096"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354096" w:rsidRPr="00B06DC0" w:rsidRDefault="00354096"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354096" w:rsidRPr="00B06DC0" w:rsidRDefault="00354096"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354096" w:rsidRPr="00B06DC0" w:rsidRDefault="00354096"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12" w:space="0" w:color="auto"/>
                  </w:tcBorders>
                </w:tcPr>
                <w:p w:rsidR="00354096" w:rsidRPr="00B06DC0" w:rsidRDefault="00354096" w:rsidP="007F7381">
                  <w:pPr>
                    <w:keepNext/>
                    <w:keepLines/>
                    <w:tabs>
                      <w:tab w:val="left" w:pos="480"/>
                    </w:tabs>
                    <w:ind w:left="85"/>
                  </w:pPr>
                </w:p>
              </w:tc>
            </w:tr>
            <w:tr w:rsidR="00BC1CD5" w:rsidRPr="00B33786" w:rsidTr="00BC1CD5">
              <w:tc>
                <w:tcPr>
                  <w:tcW w:w="0" w:type="auto"/>
                  <w:tcBorders>
                    <w:top w:val="single" w:sz="6" w:space="0" w:color="auto"/>
                    <w:left w:val="single" w:sz="12" w:space="0" w:color="auto"/>
                    <w:bottom w:val="single" w:sz="6" w:space="0" w:color="auto"/>
                    <w:right w:val="single" w:sz="6" w:space="0" w:color="auto"/>
                  </w:tcBorders>
                </w:tcPr>
                <w:p w:rsidR="00354096" w:rsidRPr="00B06DC0" w:rsidRDefault="00354096" w:rsidP="007F7381">
                  <w:pPr>
                    <w:keepNext/>
                    <w:keepLines/>
                    <w:tabs>
                      <w:tab w:val="left" w:pos="480"/>
                    </w:tabs>
                    <w:ind w:left="85"/>
                    <w:rPr>
                      <w:rtl/>
                    </w:rPr>
                  </w:pPr>
                  <w:r w:rsidRPr="00B06DC0">
                    <w:rPr>
                      <w:rtl/>
                    </w:rPr>
                    <w:t>4.</w:t>
                  </w:r>
                </w:p>
              </w:tc>
              <w:tc>
                <w:tcPr>
                  <w:tcW w:w="0" w:type="auto"/>
                  <w:tcBorders>
                    <w:top w:val="single" w:sz="6" w:space="0" w:color="auto"/>
                    <w:left w:val="single" w:sz="6" w:space="0" w:color="auto"/>
                    <w:bottom w:val="single" w:sz="6" w:space="0" w:color="auto"/>
                    <w:right w:val="single" w:sz="6" w:space="0" w:color="auto"/>
                  </w:tcBorders>
                </w:tcPr>
                <w:p w:rsidR="00354096" w:rsidRPr="00B06DC0" w:rsidRDefault="00354096"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354096" w:rsidRPr="00B06DC0" w:rsidRDefault="00354096"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354096" w:rsidRPr="00B06DC0" w:rsidRDefault="00354096"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354096" w:rsidRPr="00B06DC0" w:rsidRDefault="00354096"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354096" w:rsidRPr="00B06DC0" w:rsidRDefault="00354096"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12" w:space="0" w:color="auto"/>
                  </w:tcBorders>
                </w:tcPr>
                <w:p w:rsidR="00354096" w:rsidRPr="00B06DC0" w:rsidRDefault="00354096" w:rsidP="007F7381">
                  <w:pPr>
                    <w:keepNext/>
                    <w:keepLines/>
                    <w:tabs>
                      <w:tab w:val="left" w:pos="480"/>
                    </w:tabs>
                    <w:ind w:left="85"/>
                  </w:pPr>
                </w:p>
              </w:tc>
            </w:tr>
            <w:tr w:rsidR="00BC1CD5" w:rsidRPr="00B33786" w:rsidTr="00BC1CD5">
              <w:tc>
                <w:tcPr>
                  <w:tcW w:w="0" w:type="auto"/>
                  <w:tcBorders>
                    <w:top w:val="single" w:sz="6" w:space="0" w:color="auto"/>
                    <w:left w:val="single" w:sz="12" w:space="0" w:color="auto"/>
                    <w:bottom w:val="single" w:sz="6" w:space="0" w:color="auto"/>
                    <w:right w:val="single" w:sz="6" w:space="0" w:color="auto"/>
                  </w:tcBorders>
                </w:tcPr>
                <w:p w:rsidR="00354096" w:rsidRPr="00B06DC0" w:rsidRDefault="00354096" w:rsidP="007F7381">
                  <w:pPr>
                    <w:keepNext/>
                    <w:keepLines/>
                    <w:tabs>
                      <w:tab w:val="left" w:pos="480"/>
                    </w:tabs>
                    <w:ind w:left="85"/>
                    <w:rPr>
                      <w:rtl/>
                    </w:rPr>
                  </w:pPr>
                  <w:r>
                    <w:rPr>
                      <w:rFonts w:hint="cs"/>
                      <w:rtl/>
                    </w:rPr>
                    <w:t>5.</w:t>
                  </w:r>
                </w:p>
              </w:tc>
              <w:tc>
                <w:tcPr>
                  <w:tcW w:w="0" w:type="auto"/>
                  <w:tcBorders>
                    <w:top w:val="single" w:sz="6" w:space="0" w:color="auto"/>
                    <w:left w:val="single" w:sz="6" w:space="0" w:color="auto"/>
                    <w:bottom w:val="single" w:sz="6" w:space="0" w:color="auto"/>
                    <w:right w:val="single" w:sz="6" w:space="0" w:color="auto"/>
                  </w:tcBorders>
                </w:tcPr>
                <w:p w:rsidR="00354096" w:rsidRPr="00B06DC0" w:rsidRDefault="00354096"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354096" w:rsidRPr="00B06DC0" w:rsidRDefault="00354096"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354096" w:rsidRPr="00B06DC0" w:rsidRDefault="00354096"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354096" w:rsidRPr="00B06DC0" w:rsidRDefault="00354096"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354096" w:rsidRPr="00B06DC0" w:rsidRDefault="00354096"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12" w:space="0" w:color="auto"/>
                  </w:tcBorders>
                </w:tcPr>
                <w:p w:rsidR="00354096" w:rsidRPr="00B06DC0" w:rsidRDefault="00354096" w:rsidP="007F7381">
                  <w:pPr>
                    <w:keepNext/>
                    <w:keepLines/>
                    <w:tabs>
                      <w:tab w:val="left" w:pos="480"/>
                    </w:tabs>
                    <w:ind w:left="85"/>
                  </w:pPr>
                </w:p>
              </w:tc>
            </w:tr>
            <w:tr w:rsidR="00BC1CD5" w:rsidRPr="00B33786" w:rsidTr="00BC1CD5">
              <w:tc>
                <w:tcPr>
                  <w:tcW w:w="0" w:type="auto"/>
                  <w:tcBorders>
                    <w:top w:val="single" w:sz="6" w:space="0" w:color="auto"/>
                    <w:left w:val="single" w:sz="12" w:space="0" w:color="auto"/>
                    <w:bottom w:val="single" w:sz="6" w:space="0" w:color="auto"/>
                    <w:right w:val="single" w:sz="6" w:space="0" w:color="auto"/>
                  </w:tcBorders>
                </w:tcPr>
                <w:p w:rsidR="00354096" w:rsidRPr="00B06DC0" w:rsidRDefault="00354096" w:rsidP="007F7381">
                  <w:pPr>
                    <w:keepNext/>
                    <w:keepLines/>
                    <w:tabs>
                      <w:tab w:val="left" w:pos="480"/>
                    </w:tabs>
                    <w:ind w:left="85"/>
                    <w:rPr>
                      <w:rtl/>
                    </w:rPr>
                  </w:pPr>
                  <w:r>
                    <w:rPr>
                      <w:rFonts w:hint="cs"/>
                      <w:rtl/>
                    </w:rPr>
                    <w:t>6.</w:t>
                  </w:r>
                </w:p>
              </w:tc>
              <w:tc>
                <w:tcPr>
                  <w:tcW w:w="0" w:type="auto"/>
                  <w:tcBorders>
                    <w:top w:val="single" w:sz="6" w:space="0" w:color="auto"/>
                    <w:left w:val="single" w:sz="6" w:space="0" w:color="auto"/>
                    <w:bottom w:val="single" w:sz="6" w:space="0" w:color="auto"/>
                    <w:right w:val="single" w:sz="6" w:space="0" w:color="auto"/>
                  </w:tcBorders>
                </w:tcPr>
                <w:p w:rsidR="00354096" w:rsidRPr="00B06DC0" w:rsidRDefault="00354096"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354096" w:rsidRPr="00B06DC0" w:rsidRDefault="00354096"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354096" w:rsidRPr="00B06DC0" w:rsidRDefault="00354096"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354096" w:rsidRPr="00B06DC0" w:rsidRDefault="00354096"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354096" w:rsidRPr="00B06DC0" w:rsidRDefault="00354096"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12" w:space="0" w:color="auto"/>
                  </w:tcBorders>
                </w:tcPr>
                <w:p w:rsidR="00354096" w:rsidRPr="00B06DC0" w:rsidRDefault="00354096" w:rsidP="007F7381">
                  <w:pPr>
                    <w:keepNext/>
                    <w:keepLines/>
                    <w:tabs>
                      <w:tab w:val="left" w:pos="480"/>
                    </w:tabs>
                    <w:ind w:left="85"/>
                  </w:pPr>
                </w:p>
              </w:tc>
            </w:tr>
          </w:tbl>
          <w:p w:rsidR="00354096" w:rsidRPr="00DE11DB" w:rsidRDefault="00354096" w:rsidP="007F7381">
            <w:pPr>
              <w:pStyle w:val="a4"/>
              <w:keepNext/>
              <w:keepLines/>
              <w:spacing w:after="0" w:line="360" w:lineRule="auto"/>
              <w:ind w:left="1224"/>
              <w:jc w:val="both"/>
              <w:rPr>
                <w:b/>
                <w:bCs/>
                <w:sz w:val="28"/>
                <w:szCs w:val="28"/>
                <w:u w:val="single"/>
                <w:rtl/>
              </w:rPr>
            </w:pPr>
          </w:p>
          <w:p w:rsidR="00E62313" w:rsidRDefault="00E62313" w:rsidP="007F7381">
            <w:pPr>
              <w:pStyle w:val="a4"/>
              <w:keepNext/>
              <w:keepLines/>
              <w:numPr>
                <w:ilvl w:val="0"/>
                <w:numId w:val="74"/>
              </w:numPr>
              <w:spacing w:after="0" w:line="360" w:lineRule="auto"/>
              <w:jc w:val="both"/>
              <w:rPr>
                <w:b/>
                <w:bCs/>
                <w:sz w:val="28"/>
                <w:szCs w:val="28"/>
                <w:u w:val="single"/>
                <w:rtl/>
              </w:rPr>
            </w:pPr>
            <w:r w:rsidRPr="000326F2">
              <w:rPr>
                <w:rFonts w:hint="cs"/>
                <w:b/>
                <w:bCs/>
                <w:sz w:val="28"/>
                <w:szCs w:val="28"/>
                <w:u w:val="single"/>
                <w:rtl/>
              </w:rPr>
              <w:t xml:space="preserve">ניסיון </w:t>
            </w:r>
            <w:r>
              <w:rPr>
                <w:rFonts w:hint="cs"/>
                <w:b/>
                <w:bCs/>
                <w:sz w:val="28"/>
                <w:szCs w:val="28"/>
                <w:u w:val="single"/>
                <w:rtl/>
              </w:rPr>
              <w:t xml:space="preserve">עו"ד </w:t>
            </w:r>
            <w:r w:rsidR="00EB59DC">
              <w:rPr>
                <w:rFonts w:hint="cs"/>
                <w:b/>
                <w:bCs/>
                <w:sz w:val="28"/>
                <w:szCs w:val="28"/>
                <w:u w:val="single"/>
                <w:rtl/>
              </w:rPr>
              <w:t xml:space="preserve">או רו"ח </w:t>
            </w:r>
            <w:r>
              <w:rPr>
                <w:rFonts w:hint="cs"/>
                <w:b/>
                <w:bCs/>
                <w:sz w:val="28"/>
                <w:szCs w:val="28"/>
                <w:u w:val="single"/>
                <w:rtl/>
              </w:rPr>
              <w:t>מלווה</w:t>
            </w:r>
          </w:p>
          <w:p w:rsidR="00E62313" w:rsidRDefault="00E62313" w:rsidP="007F7381">
            <w:pPr>
              <w:keepNext/>
              <w:keepLines/>
              <w:spacing w:after="0" w:line="360" w:lineRule="auto"/>
              <w:jc w:val="both"/>
              <w:rPr>
                <w:b/>
                <w:bCs/>
                <w:sz w:val="28"/>
                <w:szCs w:val="28"/>
                <w:u w:val="single"/>
                <w:rtl/>
              </w:rPr>
            </w:pPr>
            <w:r>
              <w:rPr>
                <w:rFonts w:hint="cs"/>
                <w:b/>
                <w:bCs/>
                <w:sz w:val="28"/>
                <w:szCs w:val="28"/>
                <w:u w:val="single"/>
                <w:rtl/>
              </w:rPr>
              <w:t>שם:</w:t>
            </w:r>
            <w:r w:rsidR="00EB59DC">
              <w:rPr>
                <w:rFonts w:hint="cs"/>
                <w:b/>
                <w:bCs/>
                <w:sz w:val="28"/>
                <w:szCs w:val="28"/>
                <w:u w:val="single"/>
                <w:rtl/>
              </w:rPr>
              <w:t>______________________</w:t>
            </w:r>
          </w:p>
          <w:p w:rsidR="00E62313" w:rsidRDefault="00E62313" w:rsidP="007F7381">
            <w:pPr>
              <w:keepNext/>
              <w:keepLines/>
              <w:spacing w:after="0" w:line="360" w:lineRule="auto"/>
              <w:jc w:val="both"/>
              <w:rPr>
                <w:b/>
                <w:bCs/>
                <w:sz w:val="28"/>
                <w:szCs w:val="28"/>
                <w:u w:val="single"/>
                <w:rtl/>
              </w:rPr>
            </w:pPr>
            <w:r>
              <w:rPr>
                <w:rFonts w:hint="cs"/>
                <w:b/>
                <w:bCs/>
                <w:sz w:val="28"/>
                <w:szCs w:val="28"/>
                <w:u w:val="single"/>
                <w:rtl/>
              </w:rPr>
              <w:t>ת.ז:</w:t>
            </w:r>
            <w:r w:rsidR="00EB59DC">
              <w:rPr>
                <w:rFonts w:hint="cs"/>
                <w:b/>
                <w:bCs/>
                <w:sz w:val="28"/>
                <w:szCs w:val="28"/>
                <w:u w:val="single"/>
                <w:rtl/>
              </w:rPr>
              <w:t>______________________</w:t>
            </w:r>
          </w:p>
          <w:p w:rsidR="00BC1CD5" w:rsidRPr="00407C3F" w:rsidRDefault="00BC1CD5" w:rsidP="007F7381">
            <w:pPr>
              <w:pStyle w:val="a4"/>
              <w:keepNext/>
              <w:keepLines/>
              <w:numPr>
                <w:ilvl w:val="1"/>
                <w:numId w:val="74"/>
              </w:numPr>
              <w:spacing w:after="0" w:line="360" w:lineRule="auto"/>
              <w:jc w:val="both"/>
              <w:rPr>
                <w:b/>
                <w:bCs/>
                <w:rtl/>
              </w:rPr>
            </w:pPr>
            <w:r>
              <w:rPr>
                <w:rFonts w:hint="cs"/>
                <w:b/>
                <w:bCs/>
                <w:rtl/>
              </w:rPr>
              <w:t>תנאי סף</w:t>
            </w:r>
            <w:r w:rsidRPr="00673964">
              <w:rPr>
                <w:rFonts w:hint="cs"/>
                <w:b/>
                <w:bCs/>
                <w:rtl/>
              </w:rPr>
              <w:t xml:space="preserve"> </w:t>
            </w:r>
            <w:r w:rsidR="00E3350F">
              <w:rPr>
                <w:rFonts w:hint="cs"/>
                <w:b/>
                <w:bCs/>
                <w:rtl/>
              </w:rPr>
              <w:t xml:space="preserve">ואמות מידה </w:t>
            </w:r>
            <w:r>
              <w:rPr>
                <w:rFonts w:hint="cs"/>
                <w:b/>
                <w:bCs/>
                <w:rtl/>
              </w:rPr>
              <w:t xml:space="preserve">לעו"ד </w:t>
            </w:r>
            <w:r w:rsidR="00EB59DC">
              <w:rPr>
                <w:rFonts w:hint="cs"/>
                <w:b/>
                <w:bCs/>
                <w:rtl/>
              </w:rPr>
              <w:t>או רו"ח</w:t>
            </w:r>
            <w:r>
              <w:rPr>
                <w:rFonts w:hint="cs"/>
                <w:b/>
                <w:bCs/>
                <w:rtl/>
              </w:rPr>
              <w:t xml:space="preserve"> המלווה </w:t>
            </w:r>
          </w:p>
          <w:p w:rsidR="00EB59DC" w:rsidRDefault="00DE11DB" w:rsidP="007F7381">
            <w:pPr>
              <w:pStyle w:val="a4"/>
              <w:keepNext/>
              <w:keepLines/>
              <w:numPr>
                <w:ilvl w:val="2"/>
                <w:numId w:val="74"/>
              </w:numPr>
              <w:spacing w:after="0" w:line="360" w:lineRule="auto"/>
              <w:ind w:left="1421" w:hanging="708"/>
              <w:jc w:val="both"/>
            </w:pPr>
            <w:r w:rsidRPr="001C0F78">
              <w:rPr>
                <w:rtl/>
              </w:rPr>
              <w:t xml:space="preserve">ניסיון של שלוש שנים לפחות בניהול נכסים </w:t>
            </w:r>
            <w:r>
              <w:rPr>
                <w:rFonts w:hint="cs"/>
                <w:rtl/>
              </w:rPr>
              <w:t>שאינם פיננסיים עבור לקוחות.</w:t>
            </w:r>
            <w:r w:rsidR="00BC1CD5">
              <w:rPr>
                <w:rFonts w:hint="cs"/>
                <w:rtl/>
              </w:rPr>
              <w:t xml:space="preserve"> </w:t>
            </w:r>
            <w:r w:rsidR="00E3350F">
              <w:rPr>
                <w:rFonts w:hint="cs"/>
                <w:rtl/>
              </w:rPr>
              <w:t xml:space="preserve">(מענה לסעיף </w:t>
            </w:r>
            <w:r w:rsidR="00E3350F">
              <w:rPr>
                <w:rtl/>
              </w:rPr>
              <w:fldChar w:fldCharType="begin"/>
            </w:r>
            <w:r w:rsidR="00E3350F">
              <w:rPr>
                <w:rtl/>
              </w:rPr>
              <w:instrText xml:space="preserve"> </w:instrText>
            </w:r>
            <w:r w:rsidR="00E3350F">
              <w:rPr>
                <w:rFonts w:hint="cs"/>
              </w:rPr>
              <w:instrText>REF</w:instrText>
            </w:r>
            <w:r w:rsidR="00E3350F">
              <w:rPr>
                <w:rFonts w:hint="cs"/>
                <w:rtl/>
              </w:rPr>
              <w:instrText xml:space="preserve"> _</w:instrText>
            </w:r>
            <w:r w:rsidR="00E3350F">
              <w:rPr>
                <w:rFonts w:hint="cs"/>
              </w:rPr>
              <w:instrText>Ref397853997 \r \h</w:instrText>
            </w:r>
            <w:r w:rsidR="00E3350F">
              <w:rPr>
                <w:rtl/>
              </w:rPr>
              <w:instrText xml:space="preserve"> </w:instrText>
            </w:r>
            <w:r w:rsidR="00E3350F">
              <w:rPr>
                <w:rtl/>
              </w:rPr>
            </w:r>
            <w:r w:rsidR="00E3350F">
              <w:rPr>
                <w:rtl/>
              </w:rPr>
              <w:fldChar w:fldCharType="separate"/>
            </w:r>
            <w:r w:rsidR="008F4C86">
              <w:rPr>
                <w:rtl/>
              </w:rPr>
              <w:t>‏6.3.1</w:t>
            </w:r>
            <w:r w:rsidR="00E3350F">
              <w:rPr>
                <w:rtl/>
              </w:rPr>
              <w:fldChar w:fldCharType="end"/>
            </w:r>
            <w:r w:rsidR="00E3350F">
              <w:rPr>
                <w:rFonts w:hint="cs"/>
                <w:rtl/>
              </w:rPr>
              <w:t xml:space="preserve"> למכרז)</w:t>
            </w:r>
          </w:p>
          <w:p w:rsidR="00E3350F" w:rsidRDefault="00E3350F" w:rsidP="007F7381">
            <w:pPr>
              <w:pStyle w:val="a4"/>
              <w:keepNext/>
              <w:keepLines/>
              <w:numPr>
                <w:ilvl w:val="2"/>
                <w:numId w:val="74"/>
              </w:numPr>
              <w:spacing w:after="0" w:line="360" w:lineRule="auto"/>
              <w:ind w:left="1421" w:hanging="708"/>
              <w:jc w:val="both"/>
            </w:pPr>
            <w:r>
              <w:rPr>
                <w:rFonts w:hint="cs"/>
                <w:rtl/>
              </w:rPr>
              <w:t>על כל שנת ניסיון מעבר לנדרש בתנאי הסף (שלוש שנים) ת</w:t>
            </w:r>
            <w:r w:rsidR="00A824BC">
              <w:rPr>
                <w:rFonts w:hint="cs"/>
                <w:rtl/>
              </w:rPr>
              <w:t>י</w:t>
            </w:r>
            <w:r>
              <w:rPr>
                <w:rFonts w:hint="cs"/>
                <w:rtl/>
              </w:rPr>
              <w:t xml:space="preserve">נתן נקודה אחת עד לסך של 5 נקודות (8 שנים) (מענה לסעיף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Ref397854033 \r \h</w:instrText>
            </w:r>
            <w:r>
              <w:rPr>
                <w:rtl/>
              </w:rPr>
              <w:instrText xml:space="preserve"> </w:instrText>
            </w:r>
            <w:r>
              <w:rPr>
                <w:rtl/>
              </w:rPr>
            </w:r>
            <w:r>
              <w:rPr>
                <w:rtl/>
              </w:rPr>
              <w:fldChar w:fldCharType="separate"/>
            </w:r>
            <w:r w:rsidR="008F4C86">
              <w:rPr>
                <w:rtl/>
              </w:rPr>
              <w:t>‏7.11</w:t>
            </w:r>
            <w:r>
              <w:rPr>
                <w:rtl/>
              </w:rPr>
              <w:fldChar w:fldCharType="end"/>
            </w:r>
            <w:r>
              <w:rPr>
                <w:rFonts w:hint="cs"/>
                <w:rtl/>
              </w:rPr>
              <w:t xml:space="preserve"> לאמות המידה)</w:t>
            </w:r>
          </w:p>
          <w:p w:rsidR="00E3350F" w:rsidRDefault="00E3350F" w:rsidP="007F7381">
            <w:pPr>
              <w:keepNext/>
              <w:keepLines/>
              <w:spacing w:after="0" w:line="360" w:lineRule="auto"/>
              <w:ind w:left="713"/>
              <w:jc w:val="both"/>
            </w:pPr>
          </w:p>
          <w:p w:rsidR="00E3350F" w:rsidRPr="00B33786" w:rsidRDefault="00DE11DB" w:rsidP="007F7381">
            <w:pPr>
              <w:pStyle w:val="a4"/>
              <w:keepNext/>
              <w:keepLines/>
              <w:numPr>
                <w:ilvl w:val="0"/>
                <w:numId w:val="76"/>
              </w:numPr>
              <w:spacing w:after="0" w:line="360" w:lineRule="auto"/>
              <w:jc w:val="both"/>
            </w:pPr>
            <w:r w:rsidRPr="00A824BC">
              <w:rPr>
                <w:rFonts w:hint="cs"/>
                <w:u w:val="single"/>
                <w:rtl/>
              </w:rPr>
              <w:t>ניהול לעניין סעיף זה-</w:t>
            </w:r>
            <w:r>
              <w:rPr>
                <w:rFonts w:hint="cs"/>
                <w:rtl/>
              </w:rPr>
              <w:t xml:space="preserve"> ניהול פיננסי ו/או ניהול משא ומתן והתקשרויות עם לקוחות וספקים ו/או ניהול אדמיניסטרטיבי שוטף.</w:t>
            </w:r>
            <w:r w:rsidR="00BC1CD5">
              <w:rPr>
                <w:rFonts w:hint="cs"/>
                <w:rtl/>
              </w:rPr>
              <w:t xml:space="preserve"> </w:t>
            </w:r>
          </w:p>
          <w:p w:rsidR="00E62313" w:rsidRPr="000326F2" w:rsidRDefault="00E62313" w:rsidP="007F7381">
            <w:pPr>
              <w:keepNext/>
              <w:keepLines/>
              <w:spacing w:after="0" w:line="360" w:lineRule="auto"/>
              <w:jc w:val="both"/>
              <w:rPr>
                <w:rtl/>
              </w:rPr>
            </w:pPr>
          </w:p>
        </w:tc>
        <w:tc>
          <w:tcPr>
            <w:tcW w:w="222" w:type="dxa"/>
            <w:shd w:val="clear" w:color="auto" w:fill="auto"/>
          </w:tcPr>
          <w:p w:rsidR="00E62313" w:rsidRPr="00B06DC0" w:rsidRDefault="00E62313" w:rsidP="007F7381">
            <w:pPr>
              <w:keepNext/>
              <w:keepLines/>
              <w:tabs>
                <w:tab w:val="left" w:pos="5880"/>
              </w:tabs>
              <w:spacing w:after="0" w:line="360" w:lineRule="auto"/>
              <w:rPr>
                <w:rtl/>
              </w:rPr>
            </w:pPr>
          </w:p>
        </w:tc>
      </w:tr>
    </w:tbl>
    <w:tbl>
      <w:tblPr>
        <w:tblpPr w:leftFromText="180" w:rightFromText="180" w:vertAnchor="text" w:horzAnchor="margin" w:tblpY="183"/>
        <w:bidiVisual/>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548"/>
        <w:gridCol w:w="1830"/>
        <w:gridCol w:w="1394"/>
        <w:gridCol w:w="1097"/>
        <w:gridCol w:w="1151"/>
        <w:gridCol w:w="2502"/>
      </w:tblGrid>
      <w:tr w:rsidR="00E62313" w:rsidRPr="00B33786" w:rsidTr="00407C3F">
        <w:tc>
          <w:tcPr>
            <w:tcW w:w="0" w:type="auto"/>
            <w:tcBorders>
              <w:top w:val="single" w:sz="12" w:space="0" w:color="auto"/>
              <w:left w:val="single" w:sz="12" w:space="0" w:color="auto"/>
              <w:bottom w:val="single" w:sz="6" w:space="0" w:color="auto"/>
              <w:right w:val="single" w:sz="6" w:space="0" w:color="auto"/>
            </w:tcBorders>
            <w:shd w:val="pct20" w:color="auto" w:fill="auto"/>
          </w:tcPr>
          <w:p w:rsidR="00E62313" w:rsidRPr="00B06DC0" w:rsidRDefault="00E62313" w:rsidP="007F7381">
            <w:pPr>
              <w:keepNext/>
              <w:keepLines/>
              <w:tabs>
                <w:tab w:val="left" w:pos="480"/>
              </w:tabs>
            </w:pPr>
            <w:r w:rsidRPr="00B06DC0">
              <w:rPr>
                <w:rFonts w:hint="cs"/>
                <w:rtl/>
              </w:rPr>
              <w:lastRenderedPageBreak/>
              <w:t>מס</w:t>
            </w:r>
            <w:r w:rsidRPr="00B06DC0">
              <w:rPr>
                <w:rtl/>
              </w:rPr>
              <w:t>'</w:t>
            </w:r>
          </w:p>
        </w:tc>
        <w:tc>
          <w:tcPr>
            <w:tcW w:w="0" w:type="auto"/>
            <w:tcBorders>
              <w:top w:val="single" w:sz="12" w:space="0" w:color="auto"/>
              <w:left w:val="single" w:sz="6" w:space="0" w:color="auto"/>
              <w:bottom w:val="single" w:sz="6" w:space="0" w:color="auto"/>
              <w:right w:val="single" w:sz="6" w:space="0" w:color="auto"/>
            </w:tcBorders>
            <w:shd w:val="pct20" w:color="auto" w:fill="auto"/>
          </w:tcPr>
          <w:p w:rsidR="00E62313" w:rsidRPr="00B06DC0" w:rsidRDefault="00E62313" w:rsidP="007F7381">
            <w:pPr>
              <w:keepNext/>
              <w:keepLines/>
              <w:tabs>
                <w:tab w:val="left" w:pos="480"/>
              </w:tabs>
              <w:ind w:left="85"/>
              <w:rPr>
                <w:rtl/>
              </w:rPr>
            </w:pPr>
            <w:r w:rsidRPr="00B06DC0">
              <w:rPr>
                <w:rtl/>
              </w:rPr>
              <w:t xml:space="preserve">  </w:t>
            </w:r>
            <w:r w:rsidRPr="00B06DC0">
              <w:rPr>
                <w:rFonts w:hint="cs"/>
                <w:rtl/>
              </w:rPr>
              <w:t>שם</w:t>
            </w:r>
            <w:r w:rsidRPr="00B06DC0">
              <w:rPr>
                <w:rtl/>
              </w:rPr>
              <w:t xml:space="preserve"> </w:t>
            </w:r>
            <w:r w:rsidRPr="00B06DC0">
              <w:rPr>
                <w:rFonts w:hint="cs"/>
                <w:rtl/>
              </w:rPr>
              <w:t>המקום</w:t>
            </w:r>
            <w:r w:rsidRPr="00B06DC0">
              <w:rPr>
                <w:rtl/>
              </w:rPr>
              <w:t xml:space="preserve"> </w:t>
            </w:r>
            <w:r w:rsidRPr="00B06DC0">
              <w:rPr>
                <w:rFonts w:hint="cs"/>
                <w:rtl/>
              </w:rPr>
              <w:t>וכתובת</w:t>
            </w:r>
          </w:p>
          <w:p w:rsidR="00E62313" w:rsidRPr="00B06DC0" w:rsidRDefault="00E62313" w:rsidP="007F7381">
            <w:pPr>
              <w:keepNext/>
              <w:keepLines/>
              <w:tabs>
                <w:tab w:val="left" w:pos="480"/>
              </w:tabs>
              <w:ind w:left="85"/>
            </w:pPr>
            <w:r w:rsidRPr="00B06DC0">
              <w:rPr>
                <w:rtl/>
              </w:rPr>
              <w:t xml:space="preserve">(ארגון / </w:t>
            </w:r>
            <w:r w:rsidRPr="00B06DC0">
              <w:rPr>
                <w:rFonts w:hint="cs"/>
                <w:rtl/>
              </w:rPr>
              <w:t>חברה</w:t>
            </w:r>
            <w:r w:rsidRPr="00B06DC0">
              <w:rPr>
                <w:rtl/>
              </w:rPr>
              <w:t>)</w:t>
            </w:r>
          </w:p>
        </w:tc>
        <w:tc>
          <w:tcPr>
            <w:tcW w:w="0" w:type="auto"/>
            <w:tcBorders>
              <w:top w:val="single" w:sz="12" w:space="0" w:color="auto"/>
              <w:left w:val="single" w:sz="6" w:space="0" w:color="auto"/>
              <w:bottom w:val="single" w:sz="6" w:space="0" w:color="auto"/>
              <w:right w:val="single" w:sz="6" w:space="0" w:color="auto"/>
            </w:tcBorders>
            <w:shd w:val="pct20" w:color="auto" w:fill="auto"/>
          </w:tcPr>
          <w:p w:rsidR="00E62313" w:rsidRPr="00B06DC0" w:rsidRDefault="00E62313" w:rsidP="007F7381">
            <w:pPr>
              <w:keepNext/>
              <w:keepLines/>
              <w:tabs>
                <w:tab w:val="left" w:pos="480"/>
              </w:tabs>
              <w:ind w:left="85"/>
              <w:rPr>
                <w:rtl/>
              </w:rPr>
            </w:pPr>
            <w:r>
              <w:rPr>
                <w:rFonts w:hint="cs"/>
                <w:rtl/>
              </w:rPr>
              <w:t>מהות השירות</w:t>
            </w:r>
          </w:p>
        </w:tc>
        <w:tc>
          <w:tcPr>
            <w:tcW w:w="0" w:type="auto"/>
            <w:tcBorders>
              <w:top w:val="single" w:sz="12" w:space="0" w:color="auto"/>
              <w:left w:val="single" w:sz="6" w:space="0" w:color="auto"/>
              <w:bottom w:val="single" w:sz="6" w:space="0" w:color="auto"/>
              <w:right w:val="single" w:sz="6" w:space="0" w:color="auto"/>
            </w:tcBorders>
            <w:shd w:val="pct20" w:color="auto" w:fill="auto"/>
          </w:tcPr>
          <w:p w:rsidR="00E62313" w:rsidRPr="00B06DC0" w:rsidRDefault="00E62313" w:rsidP="007F7381">
            <w:pPr>
              <w:keepNext/>
              <w:keepLines/>
              <w:tabs>
                <w:tab w:val="left" w:pos="480"/>
              </w:tabs>
              <w:ind w:left="85"/>
            </w:pPr>
            <w:r w:rsidRPr="00B06DC0">
              <w:rPr>
                <w:rFonts w:hint="cs"/>
                <w:rtl/>
              </w:rPr>
              <w:t>מס</w:t>
            </w:r>
            <w:r w:rsidRPr="00B06DC0">
              <w:rPr>
                <w:rtl/>
              </w:rPr>
              <w:t xml:space="preserve">' </w:t>
            </w:r>
            <w:r w:rsidRPr="00B06DC0">
              <w:rPr>
                <w:rFonts w:hint="cs"/>
                <w:rtl/>
              </w:rPr>
              <w:t>טלפון</w:t>
            </w:r>
          </w:p>
        </w:tc>
        <w:tc>
          <w:tcPr>
            <w:tcW w:w="0" w:type="auto"/>
            <w:tcBorders>
              <w:top w:val="single" w:sz="12" w:space="0" w:color="auto"/>
              <w:left w:val="single" w:sz="6" w:space="0" w:color="auto"/>
              <w:bottom w:val="single" w:sz="6" w:space="0" w:color="auto"/>
              <w:right w:val="single" w:sz="6" w:space="0" w:color="auto"/>
            </w:tcBorders>
            <w:shd w:val="pct20" w:color="auto" w:fill="auto"/>
          </w:tcPr>
          <w:p w:rsidR="00E62313" w:rsidRPr="00B06DC0" w:rsidRDefault="00E62313" w:rsidP="007F7381">
            <w:pPr>
              <w:keepNext/>
              <w:keepLines/>
              <w:tabs>
                <w:tab w:val="left" w:pos="480"/>
              </w:tabs>
              <w:ind w:left="85"/>
            </w:pPr>
            <w:r w:rsidRPr="00B06DC0">
              <w:rPr>
                <w:rFonts w:hint="cs"/>
                <w:rtl/>
              </w:rPr>
              <w:t>איש</w:t>
            </w:r>
            <w:r w:rsidRPr="00B06DC0">
              <w:rPr>
                <w:rtl/>
              </w:rPr>
              <w:t xml:space="preserve"> </w:t>
            </w:r>
            <w:r w:rsidRPr="00B06DC0">
              <w:rPr>
                <w:rFonts w:hint="cs"/>
                <w:rtl/>
              </w:rPr>
              <w:t>הקשר</w:t>
            </w:r>
          </w:p>
        </w:tc>
        <w:tc>
          <w:tcPr>
            <w:tcW w:w="0" w:type="auto"/>
            <w:tcBorders>
              <w:top w:val="single" w:sz="12" w:space="0" w:color="auto"/>
              <w:left w:val="single" w:sz="6" w:space="0" w:color="auto"/>
              <w:bottom w:val="single" w:sz="6" w:space="0" w:color="auto"/>
              <w:right w:val="single" w:sz="12" w:space="0" w:color="auto"/>
            </w:tcBorders>
            <w:shd w:val="pct20" w:color="auto" w:fill="auto"/>
          </w:tcPr>
          <w:p w:rsidR="00E62313" w:rsidRPr="00B06DC0" w:rsidRDefault="00E62313" w:rsidP="007F7381">
            <w:pPr>
              <w:keepNext/>
              <w:keepLines/>
              <w:tabs>
                <w:tab w:val="left" w:pos="480"/>
              </w:tabs>
              <w:ind w:left="85"/>
            </w:pPr>
            <w:r w:rsidRPr="00B06DC0">
              <w:rPr>
                <w:rFonts w:hint="cs"/>
                <w:rtl/>
              </w:rPr>
              <w:t>מועד</w:t>
            </w:r>
            <w:r w:rsidRPr="00B06DC0">
              <w:rPr>
                <w:rtl/>
              </w:rPr>
              <w:t xml:space="preserve"> </w:t>
            </w:r>
            <w:r w:rsidRPr="00B06DC0">
              <w:rPr>
                <w:rFonts w:hint="cs"/>
                <w:rtl/>
              </w:rPr>
              <w:t>האספקה</w:t>
            </w:r>
            <w:r w:rsidRPr="00B06DC0">
              <w:rPr>
                <w:rtl/>
              </w:rPr>
              <w:t xml:space="preserve"> / שנות העבודה</w:t>
            </w:r>
          </w:p>
        </w:tc>
      </w:tr>
      <w:tr w:rsidR="00E62313" w:rsidRPr="00B33786" w:rsidTr="00407C3F">
        <w:tc>
          <w:tcPr>
            <w:tcW w:w="0" w:type="auto"/>
            <w:tcBorders>
              <w:top w:val="single" w:sz="6" w:space="0" w:color="auto"/>
              <w:left w:val="single" w:sz="12" w:space="0" w:color="auto"/>
              <w:bottom w:val="single" w:sz="6" w:space="0" w:color="auto"/>
              <w:right w:val="single" w:sz="6" w:space="0" w:color="auto"/>
            </w:tcBorders>
          </w:tcPr>
          <w:p w:rsidR="00E62313" w:rsidRPr="00B06DC0" w:rsidRDefault="00E62313" w:rsidP="007F7381">
            <w:pPr>
              <w:keepNext/>
              <w:keepLines/>
              <w:tabs>
                <w:tab w:val="left" w:pos="480"/>
              </w:tabs>
              <w:ind w:left="85"/>
            </w:pPr>
            <w:r w:rsidRPr="00B06DC0">
              <w:rPr>
                <w:rtl/>
              </w:rPr>
              <w:t>1.</w:t>
            </w:r>
          </w:p>
        </w:tc>
        <w:tc>
          <w:tcPr>
            <w:tcW w:w="0" w:type="auto"/>
            <w:tcBorders>
              <w:top w:val="single" w:sz="6" w:space="0" w:color="auto"/>
              <w:left w:val="single" w:sz="6" w:space="0" w:color="auto"/>
              <w:bottom w:val="single" w:sz="6" w:space="0" w:color="auto"/>
              <w:right w:val="single" w:sz="6" w:space="0" w:color="auto"/>
            </w:tcBorders>
          </w:tcPr>
          <w:p w:rsidR="00E62313" w:rsidRPr="00B06DC0" w:rsidRDefault="00E62313"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E62313" w:rsidRPr="00B06DC0" w:rsidRDefault="00E62313"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E62313" w:rsidRPr="00B06DC0" w:rsidRDefault="00E62313"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E62313" w:rsidRPr="00B06DC0" w:rsidRDefault="00E62313"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12" w:space="0" w:color="auto"/>
            </w:tcBorders>
          </w:tcPr>
          <w:p w:rsidR="00E62313" w:rsidRPr="00B06DC0" w:rsidRDefault="00E62313" w:rsidP="007F7381">
            <w:pPr>
              <w:keepNext/>
              <w:keepLines/>
              <w:tabs>
                <w:tab w:val="left" w:pos="480"/>
              </w:tabs>
              <w:ind w:left="85"/>
            </w:pPr>
          </w:p>
        </w:tc>
      </w:tr>
      <w:tr w:rsidR="00E62313" w:rsidRPr="00B33786" w:rsidTr="00407C3F">
        <w:tc>
          <w:tcPr>
            <w:tcW w:w="0" w:type="auto"/>
            <w:tcBorders>
              <w:top w:val="single" w:sz="6" w:space="0" w:color="auto"/>
              <w:left w:val="single" w:sz="12" w:space="0" w:color="auto"/>
              <w:bottom w:val="single" w:sz="6" w:space="0" w:color="auto"/>
              <w:right w:val="single" w:sz="6" w:space="0" w:color="auto"/>
            </w:tcBorders>
          </w:tcPr>
          <w:p w:rsidR="00E62313" w:rsidRPr="00B06DC0" w:rsidRDefault="00E62313" w:rsidP="007F7381">
            <w:pPr>
              <w:keepNext/>
              <w:keepLines/>
              <w:tabs>
                <w:tab w:val="left" w:pos="480"/>
              </w:tabs>
              <w:ind w:left="85"/>
            </w:pPr>
            <w:r w:rsidRPr="00B06DC0">
              <w:rPr>
                <w:rtl/>
              </w:rPr>
              <w:t>2.</w:t>
            </w:r>
          </w:p>
        </w:tc>
        <w:tc>
          <w:tcPr>
            <w:tcW w:w="0" w:type="auto"/>
            <w:tcBorders>
              <w:top w:val="single" w:sz="6" w:space="0" w:color="auto"/>
              <w:left w:val="single" w:sz="6" w:space="0" w:color="auto"/>
              <w:bottom w:val="single" w:sz="6" w:space="0" w:color="auto"/>
              <w:right w:val="single" w:sz="6" w:space="0" w:color="auto"/>
            </w:tcBorders>
          </w:tcPr>
          <w:p w:rsidR="00E62313" w:rsidRPr="00B06DC0" w:rsidRDefault="00E62313"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E62313" w:rsidRPr="00B06DC0" w:rsidRDefault="00E62313"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E62313" w:rsidRPr="00B06DC0" w:rsidRDefault="00E62313"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E62313" w:rsidRPr="00B06DC0" w:rsidRDefault="00E62313"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12" w:space="0" w:color="auto"/>
            </w:tcBorders>
          </w:tcPr>
          <w:p w:rsidR="00E62313" w:rsidRPr="00B06DC0" w:rsidRDefault="00E62313" w:rsidP="007F7381">
            <w:pPr>
              <w:keepNext/>
              <w:keepLines/>
              <w:tabs>
                <w:tab w:val="left" w:pos="480"/>
              </w:tabs>
              <w:ind w:left="85"/>
            </w:pPr>
          </w:p>
        </w:tc>
      </w:tr>
      <w:tr w:rsidR="00E62313" w:rsidRPr="00B33786" w:rsidTr="00407C3F">
        <w:tc>
          <w:tcPr>
            <w:tcW w:w="0" w:type="auto"/>
            <w:tcBorders>
              <w:top w:val="single" w:sz="6" w:space="0" w:color="auto"/>
              <w:left w:val="single" w:sz="12" w:space="0" w:color="auto"/>
              <w:bottom w:val="single" w:sz="6" w:space="0" w:color="auto"/>
              <w:right w:val="single" w:sz="6" w:space="0" w:color="auto"/>
            </w:tcBorders>
          </w:tcPr>
          <w:p w:rsidR="00E62313" w:rsidRPr="00B06DC0" w:rsidRDefault="00E62313" w:rsidP="007F7381">
            <w:pPr>
              <w:keepNext/>
              <w:keepLines/>
              <w:tabs>
                <w:tab w:val="left" w:pos="480"/>
              </w:tabs>
              <w:ind w:left="85"/>
            </w:pPr>
            <w:r w:rsidRPr="00B06DC0">
              <w:rPr>
                <w:rtl/>
              </w:rPr>
              <w:t>3.</w:t>
            </w:r>
          </w:p>
        </w:tc>
        <w:tc>
          <w:tcPr>
            <w:tcW w:w="0" w:type="auto"/>
            <w:tcBorders>
              <w:top w:val="single" w:sz="6" w:space="0" w:color="auto"/>
              <w:left w:val="single" w:sz="6" w:space="0" w:color="auto"/>
              <w:bottom w:val="single" w:sz="6" w:space="0" w:color="auto"/>
              <w:right w:val="single" w:sz="6" w:space="0" w:color="auto"/>
            </w:tcBorders>
          </w:tcPr>
          <w:p w:rsidR="00E62313" w:rsidRPr="00B06DC0" w:rsidRDefault="00E62313"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E62313" w:rsidRPr="00B06DC0" w:rsidRDefault="00E62313"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E62313" w:rsidRPr="00B06DC0" w:rsidRDefault="00E62313"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E62313" w:rsidRPr="00B06DC0" w:rsidRDefault="00E62313"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12" w:space="0" w:color="auto"/>
            </w:tcBorders>
          </w:tcPr>
          <w:p w:rsidR="00E62313" w:rsidRPr="00B06DC0" w:rsidRDefault="00E62313" w:rsidP="007F7381">
            <w:pPr>
              <w:keepNext/>
              <w:keepLines/>
              <w:tabs>
                <w:tab w:val="left" w:pos="480"/>
              </w:tabs>
              <w:ind w:left="85"/>
            </w:pPr>
          </w:p>
        </w:tc>
      </w:tr>
      <w:tr w:rsidR="00E62313" w:rsidRPr="00B33786" w:rsidTr="00407C3F">
        <w:tc>
          <w:tcPr>
            <w:tcW w:w="0" w:type="auto"/>
            <w:tcBorders>
              <w:top w:val="single" w:sz="6" w:space="0" w:color="auto"/>
              <w:left w:val="single" w:sz="12" w:space="0" w:color="auto"/>
              <w:bottom w:val="single" w:sz="6" w:space="0" w:color="auto"/>
              <w:right w:val="single" w:sz="6" w:space="0" w:color="auto"/>
            </w:tcBorders>
          </w:tcPr>
          <w:p w:rsidR="00E62313" w:rsidRPr="00B06DC0" w:rsidRDefault="00E62313" w:rsidP="007F7381">
            <w:pPr>
              <w:keepNext/>
              <w:keepLines/>
              <w:tabs>
                <w:tab w:val="left" w:pos="480"/>
              </w:tabs>
              <w:ind w:left="85"/>
              <w:rPr>
                <w:rtl/>
              </w:rPr>
            </w:pPr>
            <w:r w:rsidRPr="00B06DC0">
              <w:rPr>
                <w:rtl/>
              </w:rPr>
              <w:lastRenderedPageBreak/>
              <w:t>4.</w:t>
            </w:r>
          </w:p>
        </w:tc>
        <w:tc>
          <w:tcPr>
            <w:tcW w:w="0" w:type="auto"/>
            <w:tcBorders>
              <w:top w:val="single" w:sz="6" w:space="0" w:color="auto"/>
              <w:left w:val="single" w:sz="6" w:space="0" w:color="auto"/>
              <w:bottom w:val="single" w:sz="6" w:space="0" w:color="auto"/>
              <w:right w:val="single" w:sz="6" w:space="0" w:color="auto"/>
            </w:tcBorders>
          </w:tcPr>
          <w:p w:rsidR="00E62313" w:rsidRPr="00B06DC0" w:rsidRDefault="00E62313"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E62313" w:rsidRPr="00B06DC0" w:rsidRDefault="00E62313"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E62313" w:rsidRPr="00B06DC0" w:rsidRDefault="00E62313"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E62313" w:rsidRPr="00B06DC0" w:rsidRDefault="00E62313"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12" w:space="0" w:color="auto"/>
            </w:tcBorders>
          </w:tcPr>
          <w:p w:rsidR="00E62313" w:rsidRPr="00B06DC0" w:rsidRDefault="00E62313" w:rsidP="007F7381">
            <w:pPr>
              <w:keepNext/>
              <w:keepLines/>
              <w:tabs>
                <w:tab w:val="left" w:pos="480"/>
              </w:tabs>
              <w:ind w:left="85"/>
            </w:pPr>
          </w:p>
        </w:tc>
      </w:tr>
      <w:tr w:rsidR="00E62313" w:rsidRPr="00B33786" w:rsidTr="00407C3F">
        <w:tc>
          <w:tcPr>
            <w:tcW w:w="0" w:type="auto"/>
            <w:tcBorders>
              <w:top w:val="single" w:sz="6" w:space="0" w:color="auto"/>
              <w:left w:val="single" w:sz="12" w:space="0" w:color="auto"/>
              <w:bottom w:val="single" w:sz="6" w:space="0" w:color="auto"/>
              <w:right w:val="single" w:sz="6" w:space="0" w:color="auto"/>
            </w:tcBorders>
          </w:tcPr>
          <w:p w:rsidR="00E62313" w:rsidRPr="00B06DC0" w:rsidRDefault="00E62313" w:rsidP="007F7381">
            <w:pPr>
              <w:keepNext/>
              <w:keepLines/>
              <w:tabs>
                <w:tab w:val="left" w:pos="480"/>
              </w:tabs>
              <w:ind w:left="85"/>
              <w:rPr>
                <w:rtl/>
              </w:rPr>
            </w:pPr>
            <w:r>
              <w:rPr>
                <w:rFonts w:hint="cs"/>
                <w:rtl/>
              </w:rPr>
              <w:t>5.</w:t>
            </w:r>
          </w:p>
        </w:tc>
        <w:tc>
          <w:tcPr>
            <w:tcW w:w="0" w:type="auto"/>
            <w:tcBorders>
              <w:top w:val="single" w:sz="6" w:space="0" w:color="auto"/>
              <w:left w:val="single" w:sz="6" w:space="0" w:color="auto"/>
              <w:bottom w:val="single" w:sz="6" w:space="0" w:color="auto"/>
              <w:right w:val="single" w:sz="6" w:space="0" w:color="auto"/>
            </w:tcBorders>
          </w:tcPr>
          <w:p w:rsidR="00E62313" w:rsidRPr="00B06DC0" w:rsidRDefault="00E62313"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E62313" w:rsidRPr="00B06DC0" w:rsidRDefault="00E62313"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E62313" w:rsidRPr="00B06DC0" w:rsidRDefault="00E62313"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E62313" w:rsidRPr="00B06DC0" w:rsidRDefault="00E62313"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12" w:space="0" w:color="auto"/>
            </w:tcBorders>
          </w:tcPr>
          <w:p w:rsidR="00E62313" w:rsidRPr="00B06DC0" w:rsidRDefault="00E62313" w:rsidP="007F7381">
            <w:pPr>
              <w:keepNext/>
              <w:keepLines/>
              <w:tabs>
                <w:tab w:val="left" w:pos="480"/>
              </w:tabs>
              <w:ind w:left="85"/>
            </w:pPr>
          </w:p>
        </w:tc>
      </w:tr>
      <w:tr w:rsidR="00E62313" w:rsidRPr="00B33786" w:rsidTr="00407C3F">
        <w:tc>
          <w:tcPr>
            <w:tcW w:w="0" w:type="auto"/>
            <w:tcBorders>
              <w:top w:val="single" w:sz="6" w:space="0" w:color="auto"/>
              <w:left w:val="single" w:sz="12" w:space="0" w:color="auto"/>
              <w:bottom w:val="single" w:sz="6" w:space="0" w:color="auto"/>
              <w:right w:val="single" w:sz="6" w:space="0" w:color="auto"/>
            </w:tcBorders>
          </w:tcPr>
          <w:p w:rsidR="00E62313" w:rsidRPr="00B06DC0" w:rsidRDefault="00E62313" w:rsidP="007F7381">
            <w:pPr>
              <w:keepNext/>
              <w:keepLines/>
              <w:tabs>
                <w:tab w:val="left" w:pos="480"/>
              </w:tabs>
              <w:ind w:left="85"/>
              <w:rPr>
                <w:rtl/>
              </w:rPr>
            </w:pPr>
            <w:r>
              <w:rPr>
                <w:rFonts w:hint="cs"/>
                <w:rtl/>
              </w:rPr>
              <w:t>6.</w:t>
            </w:r>
          </w:p>
        </w:tc>
        <w:tc>
          <w:tcPr>
            <w:tcW w:w="0" w:type="auto"/>
            <w:tcBorders>
              <w:top w:val="single" w:sz="6" w:space="0" w:color="auto"/>
              <w:left w:val="single" w:sz="6" w:space="0" w:color="auto"/>
              <w:bottom w:val="single" w:sz="6" w:space="0" w:color="auto"/>
              <w:right w:val="single" w:sz="6" w:space="0" w:color="auto"/>
            </w:tcBorders>
          </w:tcPr>
          <w:p w:rsidR="00E62313" w:rsidRPr="00B06DC0" w:rsidRDefault="00E62313"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E62313" w:rsidRPr="00B06DC0" w:rsidRDefault="00E62313"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E62313" w:rsidRPr="00B06DC0" w:rsidRDefault="00E62313"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E62313" w:rsidRPr="00B06DC0" w:rsidRDefault="00E62313"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12" w:space="0" w:color="auto"/>
            </w:tcBorders>
          </w:tcPr>
          <w:p w:rsidR="00E62313" w:rsidRPr="00B06DC0" w:rsidRDefault="00E62313" w:rsidP="007F7381">
            <w:pPr>
              <w:keepNext/>
              <w:keepLines/>
              <w:tabs>
                <w:tab w:val="left" w:pos="480"/>
              </w:tabs>
              <w:ind w:left="85"/>
            </w:pPr>
          </w:p>
        </w:tc>
      </w:tr>
      <w:tr w:rsidR="00E3350F" w:rsidRPr="00B33786" w:rsidTr="00BC1CD5">
        <w:tc>
          <w:tcPr>
            <w:tcW w:w="0" w:type="auto"/>
            <w:tcBorders>
              <w:top w:val="single" w:sz="6" w:space="0" w:color="auto"/>
              <w:left w:val="single" w:sz="12" w:space="0" w:color="auto"/>
              <w:bottom w:val="single" w:sz="6" w:space="0" w:color="auto"/>
              <w:right w:val="single" w:sz="6" w:space="0" w:color="auto"/>
            </w:tcBorders>
          </w:tcPr>
          <w:p w:rsidR="00E3350F" w:rsidRDefault="00E3350F" w:rsidP="007F7381">
            <w:pPr>
              <w:keepNext/>
              <w:keepLines/>
              <w:tabs>
                <w:tab w:val="left" w:pos="480"/>
              </w:tabs>
              <w:ind w:left="85"/>
              <w:rPr>
                <w:rtl/>
              </w:rPr>
            </w:pPr>
            <w:r>
              <w:rPr>
                <w:rFonts w:hint="cs"/>
                <w:rtl/>
              </w:rPr>
              <w:t>8.</w:t>
            </w:r>
          </w:p>
        </w:tc>
        <w:tc>
          <w:tcPr>
            <w:tcW w:w="0" w:type="auto"/>
            <w:tcBorders>
              <w:top w:val="single" w:sz="6" w:space="0" w:color="auto"/>
              <w:left w:val="single" w:sz="6" w:space="0" w:color="auto"/>
              <w:bottom w:val="single" w:sz="6" w:space="0" w:color="auto"/>
              <w:right w:val="single" w:sz="6" w:space="0" w:color="auto"/>
            </w:tcBorders>
          </w:tcPr>
          <w:p w:rsidR="00E3350F" w:rsidRPr="00B06DC0" w:rsidRDefault="00E3350F"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E3350F" w:rsidRPr="00B06DC0" w:rsidRDefault="00E3350F"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E3350F" w:rsidRPr="00B06DC0" w:rsidRDefault="00E3350F"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E3350F" w:rsidRPr="00B06DC0" w:rsidRDefault="00E3350F"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12" w:space="0" w:color="auto"/>
            </w:tcBorders>
          </w:tcPr>
          <w:p w:rsidR="00E3350F" w:rsidRPr="00B06DC0" w:rsidRDefault="00E3350F" w:rsidP="007F7381">
            <w:pPr>
              <w:keepNext/>
              <w:keepLines/>
              <w:tabs>
                <w:tab w:val="left" w:pos="480"/>
              </w:tabs>
              <w:ind w:left="85"/>
            </w:pPr>
          </w:p>
        </w:tc>
      </w:tr>
      <w:tr w:rsidR="00E3350F" w:rsidRPr="00B33786" w:rsidTr="00BC1CD5">
        <w:tc>
          <w:tcPr>
            <w:tcW w:w="0" w:type="auto"/>
            <w:tcBorders>
              <w:top w:val="single" w:sz="6" w:space="0" w:color="auto"/>
              <w:left w:val="single" w:sz="12" w:space="0" w:color="auto"/>
              <w:bottom w:val="single" w:sz="6" w:space="0" w:color="auto"/>
              <w:right w:val="single" w:sz="6" w:space="0" w:color="auto"/>
            </w:tcBorders>
          </w:tcPr>
          <w:p w:rsidR="00E3350F" w:rsidRDefault="00E3350F" w:rsidP="007F7381">
            <w:pPr>
              <w:keepNext/>
              <w:keepLines/>
              <w:tabs>
                <w:tab w:val="left" w:pos="480"/>
              </w:tabs>
              <w:ind w:left="85"/>
              <w:rPr>
                <w:rtl/>
              </w:rPr>
            </w:pPr>
            <w:r>
              <w:rPr>
                <w:rFonts w:hint="cs"/>
                <w:rtl/>
              </w:rPr>
              <w:t>9.</w:t>
            </w:r>
          </w:p>
        </w:tc>
        <w:tc>
          <w:tcPr>
            <w:tcW w:w="0" w:type="auto"/>
            <w:tcBorders>
              <w:top w:val="single" w:sz="6" w:space="0" w:color="auto"/>
              <w:left w:val="single" w:sz="6" w:space="0" w:color="auto"/>
              <w:bottom w:val="single" w:sz="6" w:space="0" w:color="auto"/>
              <w:right w:val="single" w:sz="6" w:space="0" w:color="auto"/>
            </w:tcBorders>
          </w:tcPr>
          <w:p w:rsidR="00E3350F" w:rsidRPr="00B06DC0" w:rsidRDefault="00E3350F"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E3350F" w:rsidRPr="00B06DC0" w:rsidRDefault="00E3350F"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E3350F" w:rsidRPr="00B06DC0" w:rsidRDefault="00E3350F"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6" w:space="0" w:color="auto"/>
            </w:tcBorders>
          </w:tcPr>
          <w:p w:rsidR="00E3350F" w:rsidRPr="00B06DC0" w:rsidRDefault="00E3350F" w:rsidP="007F7381">
            <w:pPr>
              <w:keepNext/>
              <w:keepLines/>
              <w:tabs>
                <w:tab w:val="left" w:pos="480"/>
              </w:tabs>
              <w:ind w:left="85"/>
            </w:pPr>
          </w:p>
        </w:tc>
        <w:tc>
          <w:tcPr>
            <w:tcW w:w="0" w:type="auto"/>
            <w:tcBorders>
              <w:top w:val="single" w:sz="6" w:space="0" w:color="auto"/>
              <w:left w:val="single" w:sz="6" w:space="0" w:color="auto"/>
              <w:bottom w:val="single" w:sz="6" w:space="0" w:color="auto"/>
              <w:right w:val="single" w:sz="12" w:space="0" w:color="auto"/>
            </w:tcBorders>
          </w:tcPr>
          <w:p w:rsidR="00E3350F" w:rsidRPr="00B06DC0" w:rsidRDefault="00E3350F" w:rsidP="007F7381">
            <w:pPr>
              <w:keepNext/>
              <w:keepLines/>
              <w:tabs>
                <w:tab w:val="left" w:pos="480"/>
              </w:tabs>
              <w:ind w:left="85"/>
            </w:pPr>
          </w:p>
        </w:tc>
      </w:tr>
    </w:tbl>
    <w:p w:rsidR="00E3350F" w:rsidRDefault="00E3350F" w:rsidP="007F7381">
      <w:pPr>
        <w:keepNext/>
        <w:keepLines/>
        <w:tabs>
          <w:tab w:val="left" w:pos="480"/>
        </w:tabs>
        <w:rPr>
          <w:rtl/>
        </w:rPr>
      </w:pPr>
    </w:p>
    <w:p w:rsidR="00CD288F" w:rsidRDefault="00CD288F">
      <w:pPr>
        <w:bidi w:val="0"/>
        <w:rPr>
          <w:rtl/>
        </w:rPr>
      </w:pPr>
      <w:r>
        <w:rPr>
          <w:rtl/>
        </w:rPr>
        <w:br w:type="page"/>
      </w:r>
    </w:p>
    <w:p w:rsidR="00EC434C" w:rsidRPr="00B33786" w:rsidRDefault="00EC434C" w:rsidP="007F7381">
      <w:pPr>
        <w:pStyle w:val="1"/>
        <w:keepLines/>
        <w:rPr>
          <w:rFonts w:cs="David"/>
          <w:sz w:val="24"/>
          <w:szCs w:val="24"/>
          <w:rtl/>
        </w:rPr>
      </w:pPr>
      <w:bookmarkStart w:id="159" w:name="_Ref392770664"/>
      <w:bookmarkStart w:id="160" w:name="_Toc393620177"/>
      <w:bookmarkStart w:id="161" w:name="_Toc399087250"/>
      <w:r w:rsidRPr="00B33786">
        <w:rPr>
          <w:rFonts w:cs="David" w:hint="eastAsia"/>
          <w:sz w:val="24"/>
          <w:szCs w:val="24"/>
          <w:rtl/>
        </w:rPr>
        <w:lastRenderedPageBreak/>
        <w:t>נספח</w:t>
      </w:r>
      <w:r w:rsidRPr="00B33786">
        <w:rPr>
          <w:rFonts w:cs="David"/>
          <w:sz w:val="24"/>
          <w:szCs w:val="24"/>
          <w:rtl/>
        </w:rPr>
        <w:t xml:space="preserve">  1</w:t>
      </w:r>
      <w:r w:rsidR="00EA7BEC" w:rsidRPr="00B33786">
        <w:rPr>
          <w:rFonts w:cs="David"/>
          <w:sz w:val="24"/>
          <w:szCs w:val="24"/>
          <w:rtl/>
        </w:rPr>
        <w:t xml:space="preserve"> – העדר חובות לרשם החברות</w:t>
      </w:r>
      <w:bookmarkEnd w:id="159"/>
      <w:bookmarkEnd w:id="160"/>
      <w:bookmarkEnd w:id="161"/>
    </w:p>
    <w:p w:rsidR="00EA7BEC" w:rsidRPr="00B33786" w:rsidRDefault="00EA7BEC" w:rsidP="007F7381">
      <w:pPr>
        <w:keepNext/>
        <w:keepLines/>
      </w:pPr>
    </w:p>
    <w:p w:rsidR="00614A3B" w:rsidRDefault="00EC434C" w:rsidP="007F7381">
      <w:pPr>
        <w:keepNext/>
        <w:keepLines/>
        <w:jc w:val="center"/>
        <w:rPr>
          <w:b/>
          <w:bCs/>
          <w:u w:val="single"/>
          <w:rtl/>
        </w:rPr>
      </w:pPr>
      <w:r w:rsidRPr="00B06DC0">
        <w:rPr>
          <w:rFonts w:hint="cs"/>
          <w:b/>
          <w:bCs/>
          <w:u w:val="single"/>
          <w:rtl/>
        </w:rPr>
        <w:t>תצהיר</w:t>
      </w:r>
      <w:r w:rsidRPr="00B06DC0">
        <w:rPr>
          <w:b/>
          <w:bCs/>
          <w:u w:val="single"/>
          <w:rtl/>
        </w:rPr>
        <w:t xml:space="preserve"> העדר חובות לרשם החברות כתנאי להשתתפות במכרז</w:t>
      </w:r>
    </w:p>
    <w:p w:rsidR="00614A3B" w:rsidRDefault="00614A3B" w:rsidP="00614A3B"/>
    <w:p w:rsidR="00614A3B" w:rsidRDefault="00614A3B" w:rsidP="00614A3B">
      <w:r>
        <w:rPr>
          <w:rtl/>
        </w:rPr>
        <w:t>אני הח"מ ____________________ ת.ז. _________________ לאחר שהוזהרתי כי עלי לומר את האמת וכי אהיה צפוי לעונשים הקבועים בחוק אם לא אעשה כן, מצהיר/ה בזה כדלקמן:</w:t>
      </w:r>
    </w:p>
    <w:p w:rsidR="00614A3B" w:rsidRDefault="00614A3B" w:rsidP="00614A3B">
      <w:r>
        <w:rPr>
          <w:rtl/>
        </w:rPr>
        <w:t>הנני נותן תצהיר זה בשם _____________________ שהוא המציע [ להלן – "המציע"] המבקש להתקשר עם עורך המכרז. אני מצהיר/ה כי הנני מוסמך/ת לתת תצהיר זה בשם המציע.</w:t>
      </w:r>
    </w:p>
    <w:p w:rsidR="00614A3B" w:rsidRDefault="00614A3B" w:rsidP="00614A3B"/>
    <w:p w:rsidR="00614A3B" w:rsidRPr="002A4D31" w:rsidRDefault="00614A3B" w:rsidP="00614A3B">
      <w:pPr>
        <w:rPr>
          <w:b/>
          <w:bCs/>
          <w:u w:val="single"/>
        </w:rPr>
      </w:pPr>
      <w:r w:rsidRPr="002A4D31">
        <w:rPr>
          <w:b/>
          <w:bCs/>
          <w:u w:val="single"/>
          <w:rtl/>
        </w:rPr>
        <w:t xml:space="preserve">זהות המציע </w:t>
      </w:r>
    </w:p>
    <w:p w:rsidR="00614A3B" w:rsidRDefault="00614A3B" w:rsidP="00614A3B">
      <w:r>
        <w:rPr>
          <w:rtl/>
        </w:rPr>
        <w:t xml:space="preserve">המציע הינו תאגיד הרשום בישראל מסוג [סמן </w:t>
      </w:r>
      <w:r>
        <w:t>X</w:t>
      </w:r>
      <w:r>
        <w:rPr>
          <w:rtl/>
        </w:rPr>
        <w:t xml:space="preserve"> במשבצת המתאימה]: </w:t>
      </w:r>
    </w:p>
    <w:p w:rsidR="00614A3B" w:rsidRDefault="00614A3B" w:rsidP="00614A3B"/>
    <w:p w:rsidR="00614A3B" w:rsidRDefault="00614A3B" w:rsidP="00614A3B">
      <w:r>
        <w:rPr>
          <w:rFonts w:ascii="Arial" w:hAnsi="Arial" w:cs="Arial" w:hint="cs"/>
          <w:rtl/>
        </w:rPr>
        <w:t>□</w:t>
      </w:r>
      <w:r>
        <w:rPr>
          <w:rtl/>
        </w:rPr>
        <w:tab/>
      </w:r>
      <w:r>
        <w:rPr>
          <w:rFonts w:hint="cs"/>
          <w:rtl/>
        </w:rPr>
        <w:t>חברה</w:t>
      </w:r>
      <w:r>
        <w:rPr>
          <w:rtl/>
        </w:rPr>
        <w:t xml:space="preserve"> </w:t>
      </w:r>
      <w:r>
        <w:rPr>
          <w:rFonts w:hint="cs"/>
          <w:rtl/>
        </w:rPr>
        <w:t>פרטית</w:t>
      </w:r>
      <w:r>
        <w:rPr>
          <w:rtl/>
        </w:rPr>
        <w:t xml:space="preserve"> </w:t>
      </w:r>
      <w:r>
        <w:rPr>
          <w:rFonts w:hint="cs"/>
          <w:rtl/>
        </w:rPr>
        <w:t>ח</w:t>
      </w:r>
      <w:r>
        <w:rPr>
          <w:rtl/>
        </w:rPr>
        <w:t>.</w:t>
      </w:r>
      <w:r>
        <w:rPr>
          <w:rFonts w:hint="cs"/>
          <w:rtl/>
        </w:rPr>
        <w:t>פ</w:t>
      </w:r>
      <w:r>
        <w:rPr>
          <w:rtl/>
        </w:rPr>
        <w:t xml:space="preserve"> ___________________</w:t>
      </w:r>
    </w:p>
    <w:p w:rsidR="00614A3B" w:rsidRDefault="00614A3B" w:rsidP="00614A3B">
      <w:r>
        <w:rPr>
          <w:rFonts w:ascii="Arial" w:hAnsi="Arial" w:cs="Arial" w:hint="cs"/>
          <w:rtl/>
        </w:rPr>
        <w:t>□</w:t>
      </w:r>
      <w:r>
        <w:rPr>
          <w:rtl/>
        </w:rPr>
        <w:tab/>
      </w:r>
      <w:r>
        <w:rPr>
          <w:rFonts w:hint="cs"/>
          <w:rtl/>
        </w:rPr>
        <w:t>חברה</w:t>
      </w:r>
      <w:r>
        <w:rPr>
          <w:rtl/>
        </w:rPr>
        <w:t xml:space="preserve"> </w:t>
      </w:r>
      <w:r>
        <w:rPr>
          <w:rFonts w:hint="cs"/>
          <w:rtl/>
        </w:rPr>
        <w:t>ציבורית</w:t>
      </w:r>
      <w:r>
        <w:rPr>
          <w:rtl/>
        </w:rPr>
        <w:t xml:space="preserve">  </w:t>
      </w:r>
      <w:r>
        <w:rPr>
          <w:rFonts w:hint="cs"/>
          <w:rtl/>
        </w:rPr>
        <w:t>שמספרה</w:t>
      </w:r>
      <w:r>
        <w:rPr>
          <w:rtl/>
        </w:rPr>
        <w:t xml:space="preserve"> </w:t>
      </w:r>
      <w:r>
        <w:rPr>
          <w:rFonts w:hint="cs"/>
          <w:rtl/>
        </w:rPr>
        <w:t>ברשם</w:t>
      </w:r>
      <w:r>
        <w:rPr>
          <w:rtl/>
        </w:rPr>
        <w:t xml:space="preserve"> </w:t>
      </w:r>
      <w:r>
        <w:rPr>
          <w:rFonts w:hint="cs"/>
          <w:rtl/>
        </w:rPr>
        <w:t>החברות</w:t>
      </w:r>
      <w:r>
        <w:rPr>
          <w:rtl/>
        </w:rPr>
        <w:t xml:space="preserve"> ___________.</w:t>
      </w:r>
    </w:p>
    <w:p w:rsidR="00614A3B" w:rsidRDefault="00614A3B" w:rsidP="00614A3B">
      <w:r>
        <w:rPr>
          <w:rFonts w:ascii="Arial" w:hAnsi="Arial" w:cs="Arial" w:hint="cs"/>
          <w:rtl/>
        </w:rPr>
        <w:t>□</w:t>
      </w:r>
      <w:r>
        <w:rPr>
          <w:rtl/>
        </w:rPr>
        <w:tab/>
      </w:r>
      <w:r>
        <w:rPr>
          <w:rFonts w:hint="cs"/>
          <w:rtl/>
        </w:rPr>
        <w:t>חברת</w:t>
      </w:r>
      <w:r>
        <w:rPr>
          <w:rtl/>
        </w:rPr>
        <w:t xml:space="preserve"> </w:t>
      </w:r>
      <w:r>
        <w:rPr>
          <w:rFonts w:hint="cs"/>
          <w:rtl/>
        </w:rPr>
        <w:t>חוץ</w:t>
      </w:r>
      <w:r>
        <w:rPr>
          <w:rtl/>
        </w:rPr>
        <w:t xml:space="preserve">, </w:t>
      </w:r>
      <w:r>
        <w:rPr>
          <w:rFonts w:hint="cs"/>
          <w:rtl/>
        </w:rPr>
        <w:t>שמספרה</w:t>
      </w:r>
      <w:r>
        <w:rPr>
          <w:rtl/>
        </w:rPr>
        <w:t xml:space="preserve"> </w:t>
      </w:r>
      <w:r>
        <w:rPr>
          <w:rFonts w:hint="cs"/>
          <w:rtl/>
        </w:rPr>
        <w:t>ברשם</w:t>
      </w:r>
      <w:r>
        <w:rPr>
          <w:rtl/>
        </w:rPr>
        <w:t xml:space="preserve"> </w:t>
      </w:r>
      <w:r>
        <w:rPr>
          <w:rFonts w:hint="cs"/>
          <w:rtl/>
        </w:rPr>
        <w:t>החברות</w:t>
      </w:r>
      <w:r>
        <w:rPr>
          <w:rtl/>
        </w:rPr>
        <w:t xml:space="preserve">  _____________ </w:t>
      </w:r>
    </w:p>
    <w:p w:rsidR="00614A3B" w:rsidRDefault="00614A3B" w:rsidP="00614A3B">
      <w:r>
        <w:rPr>
          <w:rtl/>
        </w:rPr>
        <w:t xml:space="preserve"> הריני מצהיר בזאת כדלקמן: </w:t>
      </w:r>
    </w:p>
    <w:p w:rsidR="00614A3B" w:rsidRDefault="00614A3B" w:rsidP="002A4D31">
      <w:pPr>
        <w:ind w:left="720" w:hanging="720"/>
      </w:pPr>
      <w:r>
        <w:rPr>
          <w:rFonts w:ascii="Arial" w:hAnsi="Arial" w:cs="Arial" w:hint="cs"/>
          <w:rtl/>
        </w:rPr>
        <w:t>□</w:t>
      </w:r>
      <w:r>
        <w:rPr>
          <w:rtl/>
        </w:rPr>
        <w:tab/>
      </w:r>
      <w:r>
        <w:rPr>
          <w:rFonts w:hint="cs"/>
          <w:rtl/>
        </w:rPr>
        <w:t>אין</w:t>
      </w:r>
      <w:r>
        <w:rPr>
          <w:rtl/>
        </w:rPr>
        <w:t xml:space="preserve"> </w:t>
      </w:r>
      <w:r>
        <w:rPr>
          <w:rFonts w:hint="cs"/>
          <w:rtl/>
        </w:rPr>
        <w:t>כלפי</w:t>
      </w:r>
      <w:r>
        <w:rPr>
          <w:rtl/>
        </w:rPr>
        <w:t xml:space="preserve"> / </w:t>
      </w:r>
      <w:r>
        <w:rPr>
          <w:rFonts w:hint="cs"/>
          <w:rtl/>
        </w:rPr>
        <w:t>כלפי</w:t>
      </w:r>
      <w:r>
        <w:rPr>
          <w:rtl/>
        </w:rPr>
        <w:t xml:space="preserve"> </w:t>
      </w:r>
      <w:r>
        <w:rPr>
          <w:rFonts w:hint="cs"/>
          <w:rtl/>
        </w:rPr>
        <w:t>חברתנו</w:t>
      </w:r>
      <w:r>
        <w:rPr>
          <w:rtl/>
        </w:rPr>
        <w:t xml:space="preserve">  </w:t>
      </w:r>
      <w:r>
        <w:rPr>
          <w:rFonts w:hint="cs"/>
          <w:rtl/>
        </w:rPr>
        <w:t>חובות</w:t>
      </w:r>
      <w:r>
        <w:rPr>
          <w:rtl/>
        </w:rPr>
        <w:t xml:space="preserve"> </w:t>
      </w:r>
      <w:r>
        <w:rPr>
          <w:rFonts w:hint="cs"/>
          <w:rtl/>
        </w:rPr>
        <w:t>אגרה</w:t>
      </w:r>
      <w:r>
        <w:rPr>
          <w:rtl/>
        </w:rPr>
        <w:t xml:space="preserve"> </w:t>
      </w:r>
      <w:r>
        <w:rPr>
          <w:rFonts w:hint="cs"/>
          <w:rtl/>
        </w:rPr>
        <w:t>שנתית</w:t>
      </w:r>
      <w:r>
        <w:rPr>
          <w:rtl/>
        </w:rPr>
        <w:t xml:space="preserve">  </w:t>
      </w:r>
      <w:r>
        <w:rPr>
          <w:rFonts w:hint="cs"/>
          <w:rtl/>
        </w:rPr>
        <w:t>לשנים</w:t>
      </w:r>
      <w:r>
        <w:rPr>
          <w:rtl/>
        </w:rPr>
        <w:t xml:space="preserve"> </w:t>
      </w:r>
      <w:r>
        <w:rPr>
          <w:rFonts w:hint="cs"/>
          <w:rtl/>
        </w:rPr>
        <w:t>שקדמו</w:t>
      </w:r>
      <w:r>
        <w:rPr>
          <w:rtl/>
        </w:rPr>
        <w:t xml:space="preserve"> </w:t>
      </w:r>
      <w:r>
        <w:rPr>
          <w:rFonts w:hint="cs"/>
          <w:rtl/>
        </w:rPr>
        <w:t>לשנה</w:t>
      </w:r>
      <w:r>
        <w:rPr>
          <w:rtl/>
        </w:rPr>
        <w:t xml:space="preserve"> </w:t>
      </w:r>
      <w:r>
        <w:rPr>
          <w:rFonts w:hint="cs"/>
          <w:rtl/>
        </w:rPr>
        <w:t>בה</w:t>
      </w:r>
      <w:r>
        <w:rPr>
          <w:rtl/>
        </w:rPr>
        <w:t xml:space="preserve"> </w:t>
      </w:r>
      <w:r>
        <w:rPr>
          <w:rFonts w:hint="cs"/>
          <w:rtl/>
        </w:rPr>
        <w:t>מוגשת</w:t>
      </w:r>
      <w:r>
        <w:rPr>
          <w:rtl/>
        </w:rPr>
        <w:t xml:space="preserve"> </w:t>
      </w:r>
      <w:r>
        <w:rPr>
          <w:rFonts w:hint="cs"/>
          <w:rtl/>
        </w:rPr>
        <w:t>הצעתי</w:t>
      </w:r>
      <w:r>
        <w:rPr>
          <w:rtl/>
        </w:rPr>
        <w:t xml:space="preserve"> / </w:t>
      </w:r>
      <w:r>
        <w:rPr>
          <w:rFonts w:hint="cs"/>
          <w:rtl/>
        </w:rPr>
        <w:t>הצעתנו</w:t>
      </w:r>
      <w:r>
        <w:rPr>
          <w:rtl/>
        </w:rPr>
        <w:t xml:space="preserve"> </w:t>
      </w:r>
      <w:r>
        <w:rPr>
          <w:rFonts w:hint="cs"/>
          <w:rtl/>
        </w:rPr>
        <w:t>במסגרת</w:t>
      </w:r>
      <w:r>
        <w:rPr>
          <w:rtl/>
        </w:rPr>
        <w:t xml:space="preserve"> </w:t>
      </w:r>
      <w:r>
        <w:rPr>
          <w:rFonts w:hint="cs"/>
          <w:rtl/>
        </w:rPr>
        <w:t>מכרז</w:t>
      </w:r>
      <w:r>
        <w:rPr>
          <w:rtl/>
        </w:rPr>
        <w:t xml:space="preserve"> </w:t>
      </w:r>
      <w:r>
        <w:rPr>
          <w:rFonts w:hint="cs"/>
          <w:rtl/>
        </w:rPr>
        <w:t>זה</w:t>
      </w:r>
    </w:p>
    <w:p w:rsidR="00614A3B" w:rsidRDefault="00614A3B" w:rsidP="002A4D31">
      <w:pPr>
        <w:ind w:left="720" w:hanging="615"/>
      </w:pPr>
      <w:r>
        <w:rPr>
          <w:rFonts w:ascii="Arial" w:hAnsi="Arial" w:cs="Arial" w:hint="cs"/>
          <w:rtl/>
        </w:rPr>
        <w:t>□</w:t>
      </w:r>
      <w:r>
        <w:rPr>
          <w:rtl/>
        </w:rPr>
        <w:tab/>
      </w:r>
      <w:r>
        <w:rPr>
          <w:rFonts w:hint="cs"/>
          <w:rtl/>
        </w:rPr>
        <w:t>חברתנו</w:t>
      </w:r>
      <w:r>
        <w:rPr>
          <w:rtl/>
        </w:rPr>
        <w:t xml:space="preserve">  </w:t>
      </w:r>
      <w:r>
        <w:rPr>
          <w:rFonts w:hint="cs"/>
          <w:rtl/>
        </w:rPr>
        <w:t>אי</w:t>
      </w:r>
      <w:r>
        <w:rPr>
          <w:rtl/>
        </w:rPr>
        <w:t>נה חברה "מפרת חוק" או שהיא בהתראה לפני רישום כחברה מפרת חוק. לעניין זה  לחברה "מפרת חוק" תחשב כל חברה פרטית, ציבורית או חברת חוץ אשר לא מילאה אחת או יותר מהחובות הבאות: א.  לא הגישה דוח שנתי ככל שהחובה להגשתו מוטלת על החברה , ב) לא שילמה חובות אגרות שנתיות לגבי אחת או יותר משבע השנים שקדמו לשנה הנוכחית]</w:t>
      </w:r>
    </w:p>
    <w:p w:rsidR="00614A3B" w:rsidRDefault="00614A3B" w:rsidP="00614A3B"/>
    <w:p w:rsidR="00614A3B" w:rsidRDefault="00614A3B" w:rsidP="00614A3B">
      <w:r>
        <w:rPr>
          <w:rtl/>
        </w:rPr>
        <w:t>תאריך</w:t>
      </w:r>
      <w:r>
        <w:rPr>
          <w:rtl/>
        </w:rPr>
        <w:tab/>
      </w:r>
      <w:r w:rsidR="002A4D31">
        <w:rPr>
          <w:rtl/>
        </w:rPr>
        <w:tab/>
      </w:r>
      <w:r w:rsidR="002A4D31">
        <w:rPr>
          <w:rtl/>
        </w:rPr>
        <w:tab/>
      </w:r>
      <w:r w:rsidR="002A4D31">
        <w:rPr>
          <w:rtl/>
        </w:rPr>
        <w:tab/>
      </w:r>
      <w:r w:rsidR="002A4D31">
        <w:rPr>
          <w:rtl/>
        </w:rPr>
        <w:tab/>
      </w:r>
      <w:r>
        <w:rPr>
          <w:rtl/>
        </w:rPr>
        <w:t>שם</w:t>
      </w:r>
      <w:r>
        <w:rPr>
          <w:rtl/>
        </w:rPr>
        <w:tab/>
      </w:r>
      <w:r w:rsidR="002A4D31">
        <w:rPr>
          <w:rtl/>
        </w:rPr>
        <w:tab/>
      </w:r>
      <w:r w:rsidR="002A4D31">
        <w:rPr>
          <w:rtl/>
        </w:rPr>
        <w:tab/>
      </w:r>
      <w:r w:rsidR="002A4D31">
        <w:rPr>
          <w:rtl/>
        </w:rPr>
        <w:tab/>
      </w:r>
      <w:r>
        <w:rPr>
          <w:rtl/>
        </w:rPr>
        <w:t>חתימה וחותמת</w:t>
      </w:r>
    </w:p>
    <w:p w:rsidR="00614A3B" w:rsidRDefault="00614A3B" w:rsidP="00614A3B">
      <w:r>
        <w:rPr>
          <w:rtl/>
        </w:rPr>
        <w:tab/>
      </w:r>
      <w:r>
        <w:rPr>
          <w:rtl/>
        </w:rPr>
        <w:tab/>
      </w:r>
    </w:p>
    <w:p w:rsidR="00614A3B" w:rsidRDefault="00614A3B" w:rsidP="00614A3B">
      <w:r>
        <w:rPr>
          <w:rtl/>
        </w:rPr>
        <w:t>---------------------------------------------------------------------------------------------------</w:t>
      </w:r>
    </w:p>
    <w:p w:rsidR="00614A3B" w:rsidRPr="002A4D31" w:rsidRDefault="00614A3B" w:rsidP="002A4D31">
      <w:pPr>
        <w:ind w:left="2880" w:firstLine="720"/>
        <w:rPr>
          <w:b/>
          <w:bCs/>
          <w:u w:val="single"/>
        </w:rPr>
      </w:pPr>
      <w:r w:rsidRPr="002A4D31">
        <w:rPr>
          <w:b/>
          <w:bCs/>
          <w:u w:val="single"/>
          <w:rtl/>
        </w:rPr>
        <w:t>אישור עורך דין</w:t>
      </w:r>
    </w:p>
    <w:p w:rsidR="00614A3B" w:rsidRDefault="00614A3B" w:rsidP="00614A3B"/>
    <w:p w:rsidR="00614A3B" w:rsidRDefault="00614A3B" w:rsidP="00614A3B">
      <w:r>
        <w:rPr>
          <w:rtl/>
        </w:rPr>
        <w:t xml:space="preserve">אני הח"מ ________________________ , עו"ד מאשר/ת כי ביום _____________ הופיע/ה </w:t>
      </w:r>
    </w:p>
    <w:p w:rsidR="00614A3B" w:rsidRPr="00614A3B" w:rsidRDefault="00614A3B" w:rsidP="00614A3B">
      <w:r>
        <w:rPr>
          <w:rtl/>
        </w:rPr>
        <w:t xml:space="preserve">בפני במשרדי אשר ברח' _________________  בישוב /בעיר_________________ </w:t>
      </w:r>
    </w:p>
    <w:p w:rsidR="00614A3B" w:rsidRPr="00614A3B" w:rsidRDefault="00614A3B" w:rsidP="00614A3B">
      <w:r>
        <w:rPr>
          <w:rtl/>
        </w:rPr>
        <w:t xml:space="preserve">מר / גב' _________________ שזיהה /תה עצמו/ה על ידי ת.ז. _______________ המוכר/ת </w:t>
      </w:r>
    </w:p>
    <w:p w:rsidR="00614A3B" w:rsidRPr="00614A3B" w:rsidRDefault="00614A3B" w:rsidP="00614A3B">
      <w:pPr>
        <w:rPr>
          <w:rtl/>
        </w:rPr>
      </w:pPr>
      <w:r>
        <w:rPr>
          <w:rtl/>
        </w:rPr>
        <w:t>לי באופן אישי, ואחרי שהזהרתיו/ה כי עליו/ה להצהיר אמת וכי יהיה / תהיה צפוי/ה לעונשים הקבועים בחוק אם לא יעשה / תעשה כן, חתם/ה בפני על התצהיר דלעיל.</w:t>
      </w:r>
    </w:p>
    <w:p w:rsidR="00614A3B" w:rsidRPr="00614A3B" w:rsidRDefault="00614A3B" w:rsidP="00614A3B">
      <w:pPr>
        <w:rPr>
          <w:rtl/>
        </w:rPr>
      </w:pPr>
    </w:p>
    <w:p w:rsidR="00EC434C" w:rsidRPr="00B33786" w:rsidRDefault="00EC434C" w:rsidP="007F7381">
      <w:pPr>
        <w:keepNext/>
        <w:keepLines/>
        <w:spacing w:line="360" w:lineRule="auto"/>
        <w:jc w:val="both"/>
        <w:rPr>
          <w:b/>
          <w:bCs/>
          <w:u w:val="single"/>
          <w:rtl/>
        </w:rPr>
      </w:pPr>
    </w:p>
    <w:p w:rsidR="00EC434C" w:rsidRPr="00B33786" w:rsidRDefault="00EC434C" w:rsidP="007F7381">
      <w:pPr>
        <w:pStyle w:val="1"/>
        <w:keepLines/>
        <w:rPr>
          <w:rFonts w:cs="David"/>
          <w:sz w:val="24"/>
          <w:szCs w:val="24"/>
          <w:rtl/>
        </w:rPr>
      </w:pPr>
      <w:bookmarkStart w:id="162" w:name="_Ref392770694"/>
      <w:bookmarkStart w:id="163" w:name="_Ref393191079"/>
      <w:bookmarkStart w:id="164" w:name="_Toc393620178"/>
      <w:bookmarkStart w:id="165" w:name="_Toc399087251"/>
      <w:r w:rsidRPr="00B33786">
        <w:rPr>
          <w:rFonts w:cs="David" w:hint="eastAsia"/>
          <w:sz w:val="24"/>
          <w:szCs w:val="24"/>
          <w:rtl/>
        </w:rPr>
        <w:t>נספח</w:t>
      </w:r>
      <w:r w:rsidRPr="00B33786">
        <w:rPr>
          <w:rFonts w:cs="David"/>
          <w:sz w:val="24"/>
          <w:szCs w:val="24"/>
          <w:rtl/>
        </w:rPr>
        <w:t xml:space="preserve"> 2</w:t>
      </w:r>
      <w:r w:rsidR="00EA7BEC" w:rsidRPr="00B33786">
        <w:rPr>
          <w:rFonts w:cs="David"/>
          <w:sz w:val="24"/>
          <w:szCs w:val="24"/>
          <w:rtl/>
        </w:rPr>
        <w:t xml:space="preserve"> – העדר הרשאות בגין העסקת עובדים זרים</w:t>
      </w:r>
      <w:bookmarkEnd w:id="162"/>
      <w:bookmarkEnd w:id="163"/>
      <w:bookmarkEnd w:id="164"/>
      <w:bookmarkEnd w:id="165"/>
    </w:p>
    <w:p w:rsidR="00EC434C" w:rsidRPr="00B33786" w:rsidRDefault="00EC434C" w:rsidP="007F7381">
      <w:pPr>
        <w:keepNext/>
        <w:keepLines/>
        <w:jc w:val="center"/>
        <w:rPr>
          <w:b/>
          <w:bCs/>
          <w:u w:val="single"/>
          <w:rtl/>
        </w:rPr>
      </w:pPr>
    </w:p>
    <w:p w:rsidR="00EC434C" w:rsidRDefault="00EC434C" w:rsidP="007F7381">
      <w:pPr>
        <w:keepNext/>
        <w:keepLines/>
        <w:jc w:val="center"/>
        <w:rPr>
          <w:b/>
          <w:bCs/>
          <w:rtl/>
        </w:rPr>
      </w:pPr>
      <w:r w:rsidRPr="00B33786">
        <w:rPr>
          <w:rFonts w:hint="cs"/>
          <w:b/>
          <w:bCs/>
          <w:rtl/>
        </w:rPr>
        <w:t>תצהיר</w:t>
      </w:r>
      <w:r w:rsidRPr="00B33786">
        <w:rPr>
          <w:b/>
          <w:bCs/>
          <w:rtl/>
        </w:rPr>
        <w:t xml:space="preserve"> </w:t>
      </w:r>
      <w:r w:rsidRPr="00B33786">
        <w:rPr>
          <w:rFonts w:hint="cs"/>
          <w:b/>
          <w:bCs/>
          <w:rtl/>
        </w:rPr>
        <w:t>העדר</w:t>
      </w:r>
      <w:r w:rsidRPr="00B33786">
        <w:rPr>
          <w:b/>
          <w:bCs/>
          <w:rtl/>
        </w:rPr>
        <w:t xml:space="preserve"> </w:t>
      </w:r>
      <w:r w:rsidRPr="00B33786">
        <w:rPr>
          <w:rFonts w:hint="cs"/>
          <w:b/>
          <w:bCs/>
          <w:rtl/>
        </w:rPr>
        <w:t>הרשעות</w:t>
      </w:r>
      <w:r w:rsidRPr="00B33786">
        <w:rPr>
          <w:b/>
          <w:bCs/>
          <w:rtl/>
        </w:rPr>
        <w:t xml:space="preserve"> </w:t>
      </w:r>
      <w:r w:rsidRPr="00B33786">
        <w:rPr>
          <w:rFonts w:hint="cs"/>
          <w:b/>
          <w:bCs/>
          <w:rtl/>
        </w:rPr>
        <w:t>בגין</w:t>
      </w:r>
      <w:r w:rsidRPr="00B33786">
        <w:rPr>
          <w:b/>
          <w:bCs/>
          <w:rtl/>
        </w:rPr>
        <w:t xml:space="preserve"> </w:t>
      </w:r>
      <w:r w:rsidRPr="00B33786">
        <w:rPr>
          <w:rFonts w:hint="cs"/>
          <w:b/>
          <w:bCs/>
          <w:rtl/>
        </w:rPr>
        <w:t>העסקת</w:t>
      </w:r>
      <w:r w:rsidRPr="00B33786">
        <w:rPr>
          <w:b/>
          <w:bCs/>
          <w:rtl/>
        </w:rPr>
        <w:t xml:space="preserve"> </w:t>
      </w:r>
      <w:r w:rsidRPr="00B33786">
        <w:rPr>
          <w:rFonts w:hint="cs"/>
          <w:b/>
          <w:bCs/>
          <w:rtl/>
        </w:rPr>
        <w:t>עובדים</w:t>
      </w:r>
      <w:r w:rsidRPr="00B33786">
        <w:rPr>
          <w:b/>
          <w:bCs/>
          <w:rtl/>
        </w:rPr>
        <w:t xml:space="preserve"> </w:t>
      </w:r>
      <w:r w:rsidRPr="00B33786">
        <w:rPr>
          <w:rFonts w:hint="cs"/>
          <w:b/>
          <w:bCs/>
          <w:rtl/>
        </w:rPr>
        <w:t>זרים</w:t>
      </w:r>
      <w:r w:rsidRPr="00B33786">
        <w:rPr>
          <w:b/>
          <w:bCs/>
          <w:rtl/>
        </w:rPr>
        <w:t xml:space="preserve"> </w:t>
      </w:r>
      <w:r w:rsidRPr="00B33786">
        <w:rPr>
          <w:rFonts w:hint="cs"/>
          <w:b/>
          <w:bCs/>
          <w:rtl/>
        </w:rPr>
        <w:t>ושכר</w:t>
      </w:r>
      <w:r w:rsidRPr="00B33786">
        <w:rPr>
          <w:b/>
          <w:bCs/>
          <w:rtl/>
        </w:rPr>
        <w:t xml:space="preserve"> </w:t>
      </w:r>
      <w:r w:rsidRPr="00B33786">
        <w:rPr>
          <w:rFonts w:hint="cs"/>
          <w:b/>
          <w:bCs/>
          <w:rtl/>
        </w:rPr>
        <w:t>מינימום</w:t>
      </w:r>
    </w:p>
    <w:p w:rsidR="00614A3B" w:rsidRPr="00614A3B" w:rsidRDefault="00614A3B" w:rsidP="002A4D31">
      <w:pPr>
        <w:keepNext/>
        <w:keepLines/>
        <w:jc w:val="both"/>
      </w:pPr>
      <w:r w:rsidRPr="00614A3B">
        <w:rPr>
          <w:rtl/>
        </w:rPr>
        <w:t>אני הח"מ ____________________ ת.ז. _________________ לאחר שהוזהרתי כי עלי לומר את האמת וכי אהיה צפוי לעונשים הקבועים בחוק אם לא אעשה כן, מצהיר/ה בזה כדלקמן:</w:t>
      </w:r>
    </w:p>
    <w:p w:rsidR="00614A3B" w:rsidRPr="00614A3B" w:rsidRDefault="00614A3B" w:rsidP="002A4D31">
      <w:pPr>
        <w:keepNext/>
        <w:keepLines/>
        <w:jc w:val="both"/>
      </w:pPr>
      <w:r w:rsidRPr="00614A3B">
        <w:rPr>
          <w:rtl/>
        </w:rPr>
        <w:t>הנני נותן תצהיר זה בשם _____________________ שהוא המציע [ להלן – "המציע"] המבקש להתקשר עם עורך המכרז. אני מצהיר/ה כי הנני מוסמך/ת לתת תצהיר זה בשם המציע.</w:t>
      </w:r>
    </w:p>
    <w:p w:rsidR="00614A3B" w:rsidRPr="00614A3B" w:rsidRDefault="00614A3B" w:rsidP="002A4D31">
      <w:pPr>
        <w:keepNext/>
        <w:keepLines/>
        <w:jc w:val="both"/>
      </w:pPr>
      <w:r w:rsidRPr="00614A3B">
        <w:rPr>
          <w:rtl/>
        </w:rPr>
        <w:t xml:space="preserve">בתצהירי זה, משמעותו של המונח בעל זיקה כהגדרתו בחוק עסקאות גופים ציבוריים </w:t>
      </w:r>
      <w:proofErr w:type="spellStart"/>
      <w:r w:rsidRPr="00614A3B">
        <w:rPr>
          <w:rtl/>
        </w:rPr>
        <w:t>התשל"ו</w:t>
      </w:r>
      <w:proofErr w:type="spellEnd"/>
      <w:r w:rsidRPr="00614A3B">
        <w:rPr>
          <w:rtl/>
        </w:rPr>
        <w:t xml:space="preserve"> – 1976 </w:t>
      </w:r>
    </w:p>
    <w:p w:rsidR="00614A3B" w:rsidRPr="00614A3B" w:rsidRDefault="00614A3B" w:rsidP="002A4D31">
      <w:pPr>
        <w:keepNext/>
        <w:keepLines/>
        <w:jc w:val="both"/>
      </w:pPr>
      <w:r w:rsidRPr="00614A3B">
        <w:rPr>
          <w:rtl/>
        </w:rPr>
        <w:t>[ להלן – "חוק עסקאות גופים ציבוריים"] . אני מאשר /ת כי הוסברה לי משמעותו של מונח זה וכי אני מבין/ה אותו.</w:t>
      </w:r>
    </w:p>
    <w:p w:rsidR="00614A3B" w:rsidRPr="00614A3B" w:rsidRDefault="00614A3B" w:rsidP="002A4D31">
      <w:pPr>
        <w:keepNext/>
        <w:keepLines/>
        <w:jc w:val="both"/>
      </w:pPr>
      <w:r w:rsidRPr="00614A3B">
        <w:rPr>
          <w:rtl/>
        </w:rPr>
        <w:t>המציע הינו תאגיד הרשום בישראל.</w:t>
      </w:r>
    </w:p>
    <w:p w:rsidR="00614A3B" w:rsidRPr="00614A3B" w:rsidRDefault="00614A3B" w:rsidP="002A4D31">
      <w:pPr>
        <w:keepNext/>
        <w:keepLines/>
        <w:jc w:val="both"/>
      </w:pPr>
      <w:r w:rsidRPr="00614A3B">
        <w:rPr>
          <w:rtl/>
        </w:rPr>
        <w:t xml:space="preserve"> (סמן </w:t>
      </w:r>
      <w:r w:rsidRPr="00614A3B">
        <w:t>X</w:t>
      </w:r>
      <w:r w:rsidRPr="00614A3B">
        <w:rPr>
          <w:rtl/>
        </w:rPr>
        <w:t xml:space="preserve"> במשבצת המתאימה)</w:t>
      </w:r>
    </w:p>
    <w:p w:rsidR="00614A3B" w:rsidRPr="00614A3B" w:rsidRDefault="00614A3B" w:rsidP="002A4D31">
      <w:pPr>
        <w:keepNext/>
        <w:keepLines/>
        <w:ind w:left="720" w:hanging="720"/>
        <w:jc w:val="both"/>
      </w:pPr>
      <w:r w:rsidRPr="00614A3B">
        <w:rPr>
          <w:rFonts w:ascii="Arial" w:hAnsi="Arial" w:cs="Arial" w:hint="cs"/>
          <w:rtl/>
        </w:rPr>
        <w:t>□</w:t>
      </w:r>
      <w:r w:rsidR="002A4D31">
        <w:rPr>
          <w:rtl/>
        </w:rPr>
        <w:tab/>
      </w:r>
      <w:r w:rsidR="002A4D31">
        <w:rPr>
          <w:rFonts w:hint="cs"/>
          <w:rtl/>
        </w:rPr>
        <w:t xml:space="preserve"> </w:t>
      </w:r>
      <w:r w:rsidRPr="00614A3B">
        <w:rPr>
          <w:rFonts w:hint="cs"/>
          <w:rtl/>
        </w:rPr>
        <w:t>המציע</w:t>
      </w:r>
      <w:r w:rsidRPr="00614A3B">
        <w:rPr>
          <w:rtl/>
        </w:rPr>
        <w:t xml:space="preserve"> </w:t>
      </w:r>
      <w:r w:rsidRPr="00614A3B">
        <w:rPr>
          <w:rFonts w:hint="cs"/>
          <w:rtl/>
        </w:rPr>
        <w:t>ובעל</w:t>
      </w:r>
      <w:r w:rsidRPr="00614A3B">
        <w:rPr>
          <w:rtl/>
        </w:rPr>
        <w:t xml:space="preserve"> </w:t>
      </w:r>
      <w:r w:rsidRPr="00614A3B">
        <w:rPr>
          <w:rFonts w:hint="cs"/>
          <w:rtl/>
        </w:rPr>
        <w:t>זיקה</w:t>
      </w:r>
      <w:r w:rsidRPr="00614A3B">
        <w:rPr>
          <w:rtl/>
        </w:rPr>
        <w:t xml:space="preserve"> </w:t>
      </w:r>
      <w:r w:rsidRPr="00614A3B">
        <w:rPr>
          <w:rFonts w:hint="cs"/>
          <w:rtl/>
        </w:rPr>
        <w:t>אליו</w:t>
      </w:r>
      <w:r w:rsidRPr="00614A3B">
        <w:rPr>
          <w:rtl/>
        </w:rPr>
        <w:t xml:space="preserve"> </w:t>
      </w:r>
      <w:r w:rsidRPr="00614A3B">
        <w:rPr>
          <w:rFonts w:hint="cs"/>
          <w:rtl/>
        </w:rPr>
        <w:t>לא</w:t>
      </w:r>
      <w:r w:rsidRPr="00614A3B">
        <w:rPr>
          <w:rtl/>
        </w:rPr>
        <w:t xml:space="preserve"> </w:t>
      </w:r>
      <w:r w:rsidRPr="00614A3B">
        <w:rPr>
          <w:rFonts w:hint="cs"/>
          <w:rtl/>
        </w:rPr>
        <w:t>הורשעו</w:t>
      </w:r>
      <w:r w:rsidRPr="00614A3B">
        <w:rPr>
          <w:rtl/>
        </w:rPr>
        <w:t xml:space="preserve"> </w:t>
      </w:r>
      <w:r w:rsidRPr="00614A3B">
        <w:rPr>
          <w:rFonts w:hint="cs"/>
          <w:rtl/>
        </w:rPr>
        <w:t>ביותר</w:t>
      </w:r>
      <w:r w:rsidRPr="00614A3B">
        <w:rPr>
          <w:rtl/>
        </w:rPr>
        <w:t xml:space="preserve"> </w:t>
      </w:r>
      <w:r w:rsidRPr="00614A3B">
        <w:rPr>
          <w:rFonts w:hint="cs"/>
          <w:rtl/>
        </w:rPr>
        <w:t>משתי</w:t>
      </w:r>
      <w:r w:rsidRPr="00614A3B">
        <w:rPr>
          <w:rtl/>
        </w:rPr>
        <w:t xml:space="preserve"> </w:t>
      </w:r>
      <w:r w:rsidRPr="00614A3B">
        <w:rPr>
          <w:rFonts w:hint="cs"/>
          <w:rtl/>
        </w:rPr>
        <w:t>עברות</w:t>
      </w:r>
      <w:r w:rsidRPr="00614A3B">
        <w:rPr>
          <w:rtl/>
        </w:rPr>
        <w:t xml:space="preserve"> </w:t>
      </w:r>
      <w:r w:rsidRPr="00614A3B">
        <w:rPr>
          <w:rFonts w:hint="cs"/>
          <w:rtl/>
        </w:rPr>
        <w:t>לפי</w:t>
      </w:r>
      <w:r w:rsidRPr="00614A3B">
        <w:rPr>
          <w:rtl/>
        </w:rPr>
        <w:t xml:space="preserve"> </w:t>
      </w:r>
      <w:r w:rsidRPr="00614A3B">
        <w:rPr>
          <w:rFonts w:hint="cs"/>
          <w:rtl/>
        </w:rPr>
        <w:t>חוק</w:t>
      </w:r>
      <w:r w:rsidRPr="00614A3B">
        <w:rPr>
          <w:rtl/>
        </w:rPr>
        <w:t xml:space="preserve"> </w:t>
      </w:r>
      <w:r w:rsidRPr="00614A3B">
        <w:rPr>
          <w:rFonts w:hint="cs"/>
          <w:rtl/>
        </w:rPr>
        <w:t>עובדים</w:t>
      </w:r>
      <w:r w:rsidRPr="00614A3B">
        <w:rPr>
          <w:rtl/>
        </w:rPr>
        <w:t xml:space="preserve"> </w:t>
      </w:r>
      <w:r w:rsidRPr="00614A3B">
        <w:rPr>
          <w:rFonts w:hint="cs"/>
          <w:rtl/>
        </w:rPr>
        <w:t>זרים</w:t>
      </w:r>
      <w:r w:rsidRPr="00614A3B">
        <w:rPr>
          <w:rtl/>
        </w:rPr>
        <w:t xml:space="preserve"> </w:t>
      </w:r>
      <w:r w:rsidRPr="00614A3B">
        <w:rPr>
          <w:rFonts w:hint="cs"/>
          <w:rtl/>
        </w:rPr>
        <w:t>וחוק</w:t>
      </w:r>
      <w:r w:rsidRPr="00614A3B">
        <w:rPr>
          <w:rtl/>
        </w:rPr>
        <w:t xml:space="preserve"> </w:t>
      </w:r>
      <w:r w:rsidRPr="00614A3B">
        <w:rPr>
          <w:rFonts w:hint="cs"/>
          <w:rtl/>
        </w:rPr>
        <w:t>שכר</w:t>
      </w:r>
      <w:r w:rsidRPr="00614A3B">
        <w:rPr>
          <w:rtl/>
        </w:rPr>
        <w:t xml:space="preserve"> </w:t>
      </w:r>
      <w:r w:rsidR="002A4D31">
        <w:rPr>
          <w:rFonts w:hint="cs"/>
          <w:rtl/>
        </w:rPr>
        <w:t xml:space="preserve">              </w:t>
      </w:r>
      <w:r w:rsidRPr="00614A3B">
        <w:rPr>
          <w:rFonts w:hint="cs"/>
          <w:rtl/>
        </w:rPr>
        <w:t>מינימום</w:t>
      </w:r>
      <w:r w:rsidRPr="00614A3B">
        <w:rPr>
          <w:rtl/>
        </w:rPr>
        <w:t xml:space="preserve"> </w:t>
      </w:r>
      <w:r w:rsidRPr="00614A3B">
        <w:rPr>
          <w:rFonts w:hint="cs"/>
          <w:rtl/>
        </w:rPr>
        <w:t>עד</w:t>
      </w:r>
      <w:r w:rsidRPr="00614A3B">
        <w:rPr>
          <w:rtl/>
        </w:rPr>
        <w:t xml:space="preserve"> </w:t>
      </w:r>
      <w:r w:rsidRPr="00614A3B">
        <w:rPr>
          <w:rFonts w:hint="cs"/>
          <w:rtl/>
        </w:rPr>
        <w:t>למועד</w:t>
      </w:r>
      <w:r w:rsidRPr="00614A3B">
        <w:rPr>
          <w:rtl/>
        </w:rPr>
        <w:t xml:space="preserve"> </w:t>
      </w:r>
      <w:r w:rsidRPr="00614A3B">
        <w:rPr>
          <w:rFonts w:hint="cs"/>
          <w:rtl/>
        </w:rPr>
        <w:t>האחרון</w:t>
      </w:r>
      <w:r w:rsidRPr="00614A3B">
        <w:rPr>
          <w:rtl/>
        </w:rPr>
        <w:t xml:space="preserve"> </w:t>
      </w:r>
      <w:r w:rsidRPr="00614A3B">
        <w:rPr>
          <w:rFonts w:hint="cs"/>
          <w:rtl/>
        </w:rPr>
        <w:t>להגשת</w:t>
      </w:r>
      <w:r w:rsidRPr="00614A3B">
        <w:rPr>
          <w:rtl/>
        </w:rPr>
        <w:t xml:space="preserve"> </w:t>
      </w:r>
      <w:r w:rsidRPr="00614A3B">
        <w:rPr>
          <w:rFonts w:hint="cs"/>
          <w:rtl/>
        </w:rPr>
        <w:t>ההצעות</w:t>
      </w:r>
      <w:r w:rsidRPr="00614A3B">
        <w:rPr>
          <w:rtl/>
        </w:rPr>
        <w:t xml:space="preserve"> [ </w:t>
      </w:r>
      <w:r w:rsidRPr="00614A3B">
        <w:rPr>
          <w:rFonts w:hint="cs"/>
          <w:rtl/>
        </w:rPr>
        <w:t>להלן</w:t>
      </w:r>
      <w:r w:rsidRPr="00614A3B">
        <w:rPr>
          <w:rtl/>
        </w:rPr>
        <w:t xml:space="preserve"> </w:t>
      </w:r>
      <w:r w:rsidRPr="00614A3B">
        <w:rPr>
          <w:rFonts w:hint="cs"/>
          <w:rtl/>
        </w:rPr>
        <w:t>–</w:t>
      </w:r>
      <w:r w:rsidRPr="00614A3B">
        <w:rPr>
          <w:rtl/>
        </w:rPr>
        <w:t xml:space="preserve"> "</w:t>
      </w:r>
      <w:r w:rsidRPr="00614A3B">
        <w:rPr>
          <w:rFonts w:hint="cs"/>
          <w:rtl/>
        </w:rPr>
        <w:t>מועד</w:t>
      </w:r>
      <w:r w:rsidRPr="00614A3B">
        <w:rPr>
          <w:rtl/>
        </w:rPr>
        <w:t xml:space="preserve"> </w:t>
      </w:r>
      <w:r w:rsidRPr="00614A3B">
        <w:rPr>
          <w:rFonts w:hint="cs"/>
          <w:rtl/>
        </w:rPr>
        <w:t>הגשה</w:t>
      </w:r>
      <w:r w:rsidRPr="00614A3B">
        <w:rPr>
          <w:rtl/>
        </w:rPr>
        <w:t xml:space="preserve">" ] </w:t>
      </w:r>
      <w:r w:rsidRPr="00614A3B">
        <w:rPr>
          <w:rFonts w:hint="cs"/>
          <w:rtl/>
        </w:rPr>
        <w:t>מטעם</w:t>
      </w:r>
      <w:r w:rsidRPr="00614A3B">
        <w:rPr>
          <w:rtl/>
        </w:rPr>
        <w:t xml:space="preserve"> </w:t>
      </w:r>
      <w:r w:rsidRPr="00614A3B">
        <w:rPr>
          <w:rFonts w:hint="cs"/>
          <w:rtl/>
        </w:rPr>
        <w:t>המציע</w:t>
      </w:r>
      <w:r w:rsidR="002A4D31">
        <w:rPr>
          <w:rFonts w:hint="cs"/>
          <w:rtl/>
        </w:rPr>
        <w:t xml:space="preserve"> </w:t>
      </w:r>
      <w:r w:rsidRPr="00614A3B">
        <w:rPr>
          <w:rFonts w:hint="cs"/>
          <w:rtl/>
        </w:rPr>
        <w:t>ב</w:t>
      </w:r>
      <w:r w:rsidRPr="00614A3B">
        <w:rPr>
          <w:rtl/>
        </w:rPr>
        <w:t>מרכז.</w:t>
      </w:r>
    </w:p>
    <w:p w:rsidR="00614A3B" w:rsidRPr="00614A3B" w:rsidRDefault="00614A3B" w:rsidP="002A4D31">
      <w:pPr>
        <w:keepNext/>
        <w:keepLines/>
        <w:ind w:left="720" w:hanging="720"/>
        <w:jc w:val="both"/>
      </w:pPr>
      <w:r w:rsidRPr="00614A3B">
        <w:rPr>
          <w:rFonts w:ascii="Arial" w:hAnsi="Arial" w:cs="Arial" w:hint="cs"/>
          <w:rtl/>
        </w:rPr>
        <w:t>□</w:t>
      </w:r>
      <w:r w:rsidRPr="00614A3B">
        <w:rPr>
          <w:rtl/>
        </w:rPr>
        <w:tab/>
      </w:r>
      <w:r w:rsidRPr="00614A3B">
        <w:rPr>
          <w:rFonts w:hint="cs"/>
          <w:rtl/>
        </w:rPr>
        <w:t>המציע</w:t>
      </w:r>
      <w:r w:rsidRPr="00614A3B">
        <w:rPr>
          <w:rtl/>
        </w:rPr>
        <w:t xml:space="preserve"> </w:t>
      </w:r>
      <w:r w:rsidRPr="00614A3B">
        <w:rPr>
          <w:rFonts w:hint="cs"/>
          <w:rtl/>
        </w:rPr>
        <w:t>או</w:t>
      </w:r>
      <w:r w:rsidRPr="00614A3B">
        <w:rPr>
          <w:rtl/>
        </w:rPr>
        <w:t xml:space="preserve"> </w:t>
      </w:r>
      <w:r w:rsidRPr="00614A3B">
        <w:rPr>
          <w:rFonts w:hint="cs"/>
          <w:rtl/>
        </w:rPr>
        <w:t>בעל</w:t>
      </w:r>
      <w:r w:rsidRPr="00614A3B">
        <w:rPr>
          <w:rtl/>
        </w:rPr>
        <w:t xml:space="preserve"> </w:t>
      </w:r>
      <w:r w:rsidRPr="00614A3B">
        <w:rPr>
          <w:rFonts w:hint="cs"/>
          <w:rtl/>
        </w:rPr>
        <w:t>זיקה</w:t>
      </w:r>
      <w:r w:rsidRPr="00614A3B">
        <w:rPr>
          <w:rtl/>
        </w:rPr>
        <w:t xml:space="preserve"> </w:t>
      </w:r>
      <w:r w:rsidRPr="00614A3B">
        <w:rPr>
          <w:rFonts w:hint="cs"/>
          <w:rtl/>
        </w:rPr>
        <w:t>אליו</w:t>
      </w:r>
      <w:r w:rsidRPr="00614A3B">
        <w:rPr>
          <w:rtl/>
        </w:rPr>
        <w:t xml:space="preserve"> </w:t>
      </w:r>
      <w:r w:rsidRPr="00614A3B">
        <w:rPr>
          <w:rFonts w:hint="cs"/>
          <w:rtl/>
        </w:rPr>
        <w:t>הורשעו</w:t>
      </w:r>
      <w:r w:rsidRPr="00614A3B">
        <w:rPr>
          <w:rtl/>
        </w:rPr>
        <w:t xml:space="preserve"> </w:t>
      </w:r>
      <w:r w:rsidRPr="00614A3B">
        <w:rPr>
          <w:rFonts w:hint="cs"/>
          <w:rtl/>
        </w:rPr>
        <w:t>בפסק</w:t>
      </w:r>
      <w:r w:rsidRPr="00614A3B">
        <w:rPr>
          <w:rtl/>
        </w:rPr>
        <w:t xml:space="preserve"> </w:t>
      </w:r>
      <w:r w:rsidRPr="00614A3B">
        <w:rPr>
          <w:rFonts w:hint="cs"/>
          <w:rtl/>
        </w:rPr>
        <w:t>דין</w:t>
      </w:r>
      <w:r w:rsidRPr="00614A3B">
        <w:rPr>
          <w:rtl/>
        </w:rPr>
        <w:t xml:space="preserve"> </w:t>
      </w:r>
      <w:r w:rsidRPr="00614A3B">
        <w:rPr>
          <w:rFonts w:hint="cs"/>
          <w:rtl/>
        </w:rPr>
        <w:t>ביותר</w:t>
      </w:r>
      <w:r w:rsidRPr="00614A3B">
        <w:rPr>
          <w:rtl/>
        </w:rPr>
        <w:t xml:space="preserve"> </w:t>
      </w:r>
      <w:r w:rsidRPr="00614A3B">
        <w:rPr>
          <w:rFonts w:hint="cs"/>
          <w:rtl/>
        </w:rPr>
        <w:t>משתי</w:t>
      </w:r>
      <w:r w:rsidRPr="00614A3B">
        <w:rPr>
          <w:rtl/>
        </w:rPr>
        <w:t xml:space="preserve"> </w:t>
      </w:r>
      <w:r w:rsidRPr="00614A3B">
        <w:rPr>
          <w:rFonts w:hint="cs"/>
          <w:rtl/>
        </w:rPr>
        <w:t>עבירות</w:t>
      </w:r>
      <w:r w:rsidRPr="00614A3B">
        <w:rPr>
          <w:rtl/>
        </w:rPr>
        <w:t xml:space="preserve"> </w:t>
      </w:r>
      <w:r w:rsidRPr="00614A3B">
        <w:rPr>
          <w:rFonts w:hint="cs"/>
          <w:rtl/>
        </w:rPr>
        <w:t>לפי</w:t>
      </w:r>
      <w:r w:rsidRPr="00614A3B">
        <w:rPr>
          <w:rtl/>
        </w:rPr>
        <w:t xml:space="preserve"> </w:t>
      </w:r>
      <w:r w:rsidRPr="00614A3B">
        <w:rPr>
          <w:rFonts w:hint="cs"/>
          <w:rtl/>
        </w:rPr>
        <w:t>חוק</w:t>
      </w:r>
      <w:r w:rsidRPr="00614A3B">
        <w:rPr>
          <w:rtl/>
        </w:rPr>
        <w:t xml:space="preserve"> </w:t>
      </w:r>
      <w:r w:rsidRPr="00614A3B">
        <w:rPr>
          <w:rFonts w:hint="cs"/>
          <w:rtl/>
        </w:rPr>
        <w:t>עובדים</w:t>
      </w:r>
      <w:r w:rsidRPr="00614A3B">
        <w:rPr>
          <w:rtl/>
        </w:rPr>
        <w:t xml:space="preserve"> </w:t>
      </w:r>
      <w:r w:rsidRPr="00614A3B">
        <w:rPr>
          <w:rFonts w:hint="cs"/>
          <w:rtl/>
        </w:rPr>
        <w:t>זרים</w:t>
      </w:r>
      <w:r w:rsidRPr="00614A3B">
        <w:rPr>
          <w:rtl/>
        </w:rPr>
        <w:t xml:space="preserve"> </w:t>
      </w:r>
      <w:r w:rsidRPr="00614A3B">
        <w:rPr>
          <w:rFonts w:hint="cs"/>
          <w:rtl/>
        </w:rPr>
        <w:t>וחוק</w:t>
      </w:r>
      <w:r w:rsidRPr="00614A3B">
        <w:rPr>
          <w:rtl/>
        </w:rPr>
        <w:t xml:space="preserve"> </w:t>
      </w:r>
      <w:r w:rsidRPr="00614A3B">
        <w:rPr>
          <w:rFonts w:hint="cs"/>
          <w:rtl/>
        </w:rPr>
        <w:t>שכר</w:t>
      </w:r>
      <w:r w:rsidRPr="00614A3B">
        <w:rPr>
          <w:rtl/>
        </w:rPr>
        <w:t xml:space="preserve"> </w:t>
      </w:r>
      <w:r w:rsidRPr="00614A3B">
        <w:rPr>
          <w:rFonts w:hint="cs"/>
          <w:rtl/>
        </w:rPr>
        <w:t>מינימום</w:t>
      </w:r>
      <w:r w:rsidRPr="00614A3B">
        <w:rPr>
          <w:rtl/>
        </w:rPr>
        <w:t xml:space="preserve"> </w:t>
      </w:r>
      <w:r w:rsidRPr="00614A3B">
        <w:rPr>
          <w:rFonts w:hint="cs"/>
          <w:rtl/>
        </w:rPr>
        <w:t>וחלפה</w:t>
      </w:r>
      <w:r w:rsidRPr="00614A3B">
        <w:rPr>
          <w:rtl/>
        </w:rPr>
        <w:t xml:space="preserve"> </w:t>
      </w:r>
      <w:r w:rsidRPr="00614A3B">
        <w:rPr>
          <w:rFonts w:hint="cs"/>
          <w:rtl/>
        </w:rPr>
        <w:t>שנה</w:t>
      </w:r>
      <w:r w:rsidRPr="00614A3B">
        <w:rPr>
          <w:rtl/>
        </w:rPr>
        <w:t xml:space="preserve"> </w:t>
      </w:r>
      <w:r w:rsidRPr="00614A3B">
        <w:rPr>
          <w:rFonts w:hint="cs"/>
          <w:rtl/>
        </w:rPr>
        <w:t>אחת</w:t>
      </w:r>
      <w:r w:rsidRPr="00614A3B">
        <w:rPr>
          <w:rtl/>
        </w:rPr>
        <w:t xml:space="preserve"> </w:t>
      </w:r>
      <w:r w:rsidRPr="00614A3B">
        <w:rPr>
          <w:rFonts w:hint="cs"/>
          <w:rtl/>
        </w:rPr>
        <w:t>לפחות</w:t>
      </w:r>
      <w:r w:rsidRPr="00614A3B">
        <w:rPr>
          <w:rtl/>
        </w:rPr>
        <w:t xml:space="preserve"> </w:t>
      </w:r>
      <w:r w:rsidRPr="00614A3B">
        <w:rPr>
          <w:rFonts w:hint="cs"/>
          <w:rtl/>
        </w:rPr>
        <w:t>ממועד</w:t>
      </w:r>
      <w:r w:rsidRPr="00614A3B">
        <w:rPr>
          <w:rtl/>
        </w:rPr>
        <w:t xml:space="preserve"> </w:t>
      </w:r>
      <w:r w:rsidRPr="00614A3B">
        <w:rPr>
          <w:rFonts w:hint="cs"/>
          <w:rtl/>
        </w:rPr>
        <w:t>ההרשעה</w:t>
      </w:r>
      <w:r w:rsidRPr="00614A3B">
        <w:rPr>
          <w:rtl/>
        </w:rPr>
        <w:t xml:space="preserve"> </w:t>
      </w:r>
      <w:r w:rsidRPr="00614A3B">
        <w:rPr>
          <w:rFonts w:hint="cs"/>
          <w:rtl/>
        </w:rPr>
        <w:t>האחרונה</w:t>
      </w:r>
      <w:r w:rsidRPr="00614A3B">
        <w:rPr>
          <w:rtl/>
        </w:rPr>
        <w:t xml:space="preserve"> </w:t>
      </w:r>
      <w:r w:rsidRPr="00614A3B">
        <w:rPr>
          <w:rFonts w:hint="cs"/>
          <w:rtl/>
        </w:rPr>
        <w:t>ועד</w:t>
      </w:r>
      <w:r w:rsidRPr="00614A3B">
        <w:rPr>
          <w:rtl/>
        </w:rPr>
        <w:t xml:space="preserve"> </w:t>
      </w:r>
      <w:r w:rsidRPr="00614A3B">
        <w:rPr>
          <w:rFonts w:hint="cs"/>
          <w:rtl/>
        </w:rPr>
        <w:t>למועד</w:t>
      </w:r>
      <w:r w:rsidRPr="00614A3B">
        <w:rPr>
          <w:rtl/>
        </w:rPr>
        <w:t xml:space="preserve"> </w:t>
      </w:r>
      <w:r w:rsidRPr="00614A3B">
        <w:rPr>
          <w:rFonts w:hint="cs"/>
          <w:rtl/>
        </w:rPr>
        <w:t>ההגשה</w:t>
      </w:r>
      <w:r w:rsidRPr="00614A3B">
        <w:rPr>
          <w:rtl/>
        </w:rPr>
        <w:t>.</w:t>
      </w:r>
    </w:p>
    <w:p w:rsidR="00614A3B" w:rsidRPr="00614A3B" w:rsidRDefault="00614A3B" w:rsidP="002A4D31">
      <w:pPr>
        <w:keepNext/>
        <w:keepLines/>
        <w:ind w:left="720" w:hanging="720"/>
        <w:jc w:val="both"/>
      </w:pPr>
      <w:r w:rsidRPr="00614A3B">
        <w:rPr>
          <w:rFonts w:ascii="Arial" w:hAnsi="Arial" w:cs="Arial" w:hint="cs"/>
          <w:rtl/>
        </w:rPr>
        <w:t>□</w:t>
      </w:r>
      <w:r w:rsidRPr="00614A3B">
        <w:rPr>
          <w:rtl/>
        </w:rPr>
        <w:tab/>
      </w:r>
      <w:r w:rsidRPr="00614A3B">
        <w:rPr>
          <w:rFonts w:hint="cs"/>
          <w:rtl/>
        </w:rPr>
        <w:t>המציע</w:t>
      </w:r>
      <w:r w:rsidRPr="00614A3B">
        <w:rPr>
          <w:rtl/>
        </w:rPr>
        <w:t xml:space="preserve"> </w:t>
      </w:r>
      <w:r w:rsidRPr="00614A3B">
        <w:rPr>
          <w:rFonts w:hint="cs"/>
          <w:rtl/>
        </w:rPr>
        <w:t>או</w:t>
      </w:r>
      <w:r w:rsidRPr="00614A3B">
        <w:rPr>
          <w:rtl/>
        </w:rPr>
        <w:t xml:space="preserve"> </w:t>
      </w:r>
      <w:r w:rsidRPr="00614A3B">
        <w:rPr>
          <w:rFonts w:hint="cs"/>
          <w:rtl/>
        </w:rPr>
        <w:t>בעל</w:t>
      </w:r>
      <w:r w:rsidRPr="00614A3B">
        <w:rPr>
          <w:rtl/>
        </w:rPr>
        <w:t xml:space="preserve"> </w:t>
      </w:r>
      <w:r w:rsidRPr="00614A3B">
        <w:rPr>
          <w:rFonts w:hint="cs"/>
          <w:rtl/>
        </w:rPr>
        <w:t>זיקה</w:t>
      </w:r>
      <w:r w:rsidRPr="00614A3B">
        <w:rPr>
          <w:rtl/>
        </w:rPr>
        <w:t xml:space="preserve"> </w:t>
      </w:r>
      <w:r w:rsidRPr="00614A3B">
        <w:rPr>
          <w:rFonts w:hint="cs"/>
          <w:rtl/>
        </w:rPr>
        <w:t>אליו</w:t>
      </w:r>
      <w:r w:rsidRPr="00614A3B">
        <w:rPr>
          <w:rtl/>
        </w:rPr>
        <w:t xml:space="preserve"> </w:t>
      </w:r>
      <w:r w:rsidRPr="00614A3B">
        <w:rPr>
          <w:rFonts w:hint="cs"/>
          <w:rtl/>
        </w:rPr>
        <w:t>הורשעו</w:t>
      </w:r>
      <w:r w:rsidRPr="00614A3B">
        <w:rPr>
          <w:rtl/>
        </w:rPr>
        <w:t xml:space="preserve"> </w:t>
      </w:r>
      <w:r w:rsidRPr="00614A3B">
        <w:rPr>
          <w:rFonts w:hint="cs"/>
          <w:rtl/>
        </w:rPr>
        <w:t>בפסק</w:t>
      </w:r>
      <w:r w:rsidRPr="00614A3B">
        <w:rPr>
          <w:rtl/>
        </w:rPr>
        <w:t xml:space="preserve"> </w:t>
      </w:r>
      <w:r w:rsidRPr="00614A3B">
        <w:rPr>
          <w:rFonts w:hint="cs"/>
          <w:rtl/>
        </w:rPr>
        <w:t>דין</w:t>
      </w:r>
      <w:r w:rsidRPr="00614A3B">
        <w:rPr>
          <w:rtl/>
        </w:rPr>
        <w:t xml:space="preserve"> </w:t>
      </w:r>
      <w:r w:rsidRPr="00614A3B">
        <w:rPr>
          <w:rFonts w:hint="cs"/>
          <w:rtl/>
        </w:rPr>
        <w:t>ביותר</w:t>
      </w:r>
      <w:r w:rsidRPr="00614A3B">
        <w:rPr>
          <w:rtl/>
        </w:rPr>
        <w:t xml:space="preserve"> </w:t>
      </w:r>
      <w:r w:rsidRPr="00614A3B">
        <w:rPr>
          <w:rFonts w:hint="cs"/>
          <w:rtl/>
        </w:rPr>
        <w:t>משתי</w:t>
      </w:r>
      <w:r w:rsidRPr="00614A3B">
        <w:rPr>
          <w:rtl/>
        </w:rPr>
        <w:t xml:space="preserve"> </w:t>
      </w:r>
      <w:r w:rsidRPr="00614A3B">
        <w:rPr>
          <w:rFonts w:hint="cs"/>
          <w:rtl/>
        </w:rPr>
        <w:t>עבירות</w:t>
      </w:r>
      <w:r w:rsidRPr="00614A3B">
        <w:rPr>
          <w:rtl/>
        </w:rPr>
        <w:t xml:space="preserve"> </w:t>
      </w:r>
      <w:r w:rsidRPr="00614A3B">
        <w:rPr>
          <w:rFonts w:hint="cs"/>
          <w:rtl/>
        </w:rPr>
        <w:t>לפי</w:t>
      </w:r>
      <w:r w:rsidRPr="00614A3B">
        <w:rPr>
          <w:rtl/>
        </w:rPr>
        <w:t xml:space="preserve"> </w:t>
      </w:r>
      <w:r w:rsidRPr="00614A3B">
        <w:rPr>
          <w:rFonts w:hint="cs"/>
          <w:rtl/>
        </w:rPr>
        <w:t>חוק</w:t>
      </w:r>
      <w:r w:rsidRPr="00614A3B">
        <w:rPr>
          <w:rtl/>
        </w:rPr>
        <w:t xml:space="preserve"> </w:t>
      </w:r>
      <w:r w:rsidRPr="00614A3B">
        <w:rPr>
          <w:rFonts w:hint="cs"/>
          <w:rtl/>
        </w:rPr>
        <w:t>עובדים</w:t>
      </w:r>
      <w:r w:rsidRPr="00614A3B">
        <w:rPr>
          <w:rtl/>
        </w:rPr>
        <w:t xml:space="preserve"> </w:t>
      </w:r>
      <w:r w:rsidRPr="00614A3B">
        <w:rPr>
          <w:rFonts w:hint="cs"/>
          <w:rtl/>
        </w:rPr>
        <w:t>זרים</w:t>
      </w:r>
      <w:r w:rsidRPr="00614A3B">
        <w:rPr>
          <w:rtl/>
        </w:rPr>
        <w:t xml:space="preserve"> </w:t>
      </w:r>
      <w:r w:rsidRPr="00614A3B">
        <w:rPr>
          <w:rFonts w:hint="cs"/>
          <w:rtl/>
        </w:rPr>
        <w:t>חוק</w:t>
      </w:r>
      <w:r w:rsidRPr="00614A3B">
        <w:rPr>
          <w:rtl/>
        </w:rPr>
        <w:t xml:space="preserve"> </w:t>
      </w:r>
      <w:r w:rsidRPr="00614A3B">
        <w:rPr>
          <w:rFonts w:hint="cs"/>
          <w:rtl/>
        </w:rPr>
        <w:t>שכר</w:t>
      </w:r>
      <w:r w:rsidRPr="00614A3B">
        <w:rPr>
          <w:rtl/>
        </w:rPr>
        <w:t xml:space="preserve"> </w:t>
      </w:r>
      <w:r w:rsidRPr="00614A3B">
        <w:rPr>
          <w:rFonts w:hint="cs"/>
          <w:rtl/>
        </w:rPr>
        <w:t>המינימום</w:t>
      </w:r>
      <w:r w:rsidRPr="00614A3B">
        <w:rPr>
          <w:rtl/>
        </w:rPr>
        <w:t xml:space="preserve"> </w:t>
      </w:r>
      <w:r w:rsidRPr="00614A3B">
        <w:rPr>
          <w:rFonts w:hint="cs"/>
          <w:rtl/>
        </w:rPr>
        <w:t>ולא</w:t>
      </w:r>
      <w:r w:rsidRPr="00614A3B">
        <w:rPr>
          <w:rtl/>
        </w:rPr>
        <w:t xml:space="preserve"> </w:t>
      </w:r>
      <w:r w:rsidRPr="00614A3B">
        <w:rPr>
          <w:rFonts w:hint="cs"/>
          <w:rtl/>
        </w:rPr>
        <w:t>חלפה</w:t>
      </w:r>
      <w:r w:rsidRPr="00614A3B">
        <w:rPr>
          <w:rtl/>
        </w:rPr>
        <w:t xml:space="preserve"> </w:t>
      </w:r>
      <w:r w:rsidRPr="00614A3B">
        <w:rPr>
          <w:rFonts w:hint="cs"/>
          <w:rtl/>
        </w:rPr>
        <w:t>שנה</w:t>
      </w:r>
      <w:r w:rsidRPr="00614A3B">
        <w:rPr>
          <w:rtl/>
        </w:rPr>
        <w:t xml:space="preserve"> </w:t>
      </w:r>
      <w:r w:rsidRPr="00614A3B">
        <w:rPr>
          <w:rFonts w:hint="cs"/>
          <w:rtl/>
        </w:rPr>
        <w:t>אחת</w:t>
      </w:r>
      <w:r w:rsidRPr="00614A3B">
        <w:rPr>
          <w:rtl/>
        </w:rPr>
        <w:t xml:space="preserve"> </w:t>
      </w:r>
      <w:r w:rsidRPr="00614A3B">
        <w:rPr>
          <w:rFonts w:hint="cs"/>
          <w:rtl/>
        </w:rPr>
        <w:t>לפחות</w:t>
      </w:r>
      <w:r w:rsidRPr="00614A3B">
        <w:rPr>
          <w:rtl/>
        </w:rPr>
        <w:t xml:space="preserve"> </w:t>
      </w:r>
      <w:r w:rsidRPr="00614A3B">
        <w:rPr>
          <w:rFonts w:hint="cs"/>
          <w:rtl/>
        </w:rPr>
        <w:t>ממועד</w:t>
      </w:r>
      <w:r w:rsidRPr="00614A3B">
        <w:rPr>
          <w:rtl/>
        </w:rPr>
        <w:t xml:space="preserve"> </w:t>
      </w:r>
      <w:r w:rsidRPr="00614A3B">
        <w:rPr>
          <w:rFonts w:hint="cs"/>
          <w:rtl/>
        </w:rPr>
        <w:t>ההרשעה</w:t>
      </w:r>
      <w:r w:rsidRPr="00614A3B">
        <w:rPr>
          <w:rtl/>
        </w:rPr>
        <w:t xml:space="preserve"> </w:t>
      </w:r>
      <w:r w:rsidRPr="00614A3B">
        <w:rPr>
          <w:rFonts w:hint="cs"/>
          <w:rtl/>
        </w:rPr>
        <w:t>האחרונה</w:t>
      </w:r>
      <w:r w:rsidRPr="00614A3B">
        <w:rPr>
          <w:rtl/>
        </w:rPr>
        <w:t xml:space="preserve"> </w:t>
      </w:r>
      <w:r w:rsidRPr="00614A3B">
        <w:rPr>
          <w:rFonts w:hint="cs"/>
          <w:rtl/>
        </w:rPr>
        <w:t>ועד</w:t>
      </w:r>
      <w:r w:rsidRPr="00614A3B">
        <w:rPr>
          <w:rtl/>
        </w:rPr>
        <w:t xml:space="preserve"> </w:t>
      </w:r>
      <w:r w:rsidRPr="00614A3B">
        <w:rPr>
          <w:rFonts w:hint="cs"/>
          <w:rtl/>
        </w:rPr>
        <w:t>למועד</w:t>
      </w:r>
      <w:r w:rsidRPr="00614A3B">
        <w:rPr>
          <w:rtl/>
        </w:rPr>
        <w:t xml:space="preserve"> </w:t>
      </w:r>
      <w:r w:rsidRPr="00614A3B">
        <w:rPr>
          <w:rFonts w:hint="cs"/>
          <w:rtl/>
        </w:rPr>
        <w:t>ההגשה</w:t>
      </w:r>
      <w:r w:rsidRPr="00614A3B">
        <w:rPr>
          <w:rtl/>
        </w:rPr>
        <w:t>.</w:t>
      </w:r>
    </w:p>
    <w:p w:rsidR="00614A3B" w:rsidRPr="00614A3B" w:rsidRDefault="00614A3B" w:rsidP="002A4D31">
      <w:pPr>
        <w:keepNext/>
        <w:keepLines/>
        <w:jc w:val="both"/>
      </w:pPr>
      <w:r w:rsidRPr="00614A3B">
        <w:rPr>
          <w:rtl/>
        </w:rPr>
        <w:t>זהו שמי, להלן חתימתי, ותוכן תצהירי דלעיל אמת.</w:t>
      </w:r>
    </w:p>
    <w:p w:rsidR="00614A3B" w:rsidRPr="00614A3B" w:rsidRDefault="00614A3B" w:rsidP="00614A3B">
      <w:pPr>
        <w:keepNext/>
        <w:keepLines/>
        <w:jc w:val="center"/>
      </w:pPr>
      <w:r w:rsidRPr="00614A3B">
        <w:rPr>
          <w:rtl/>
        </w:rPr>
        <w:t>_______________</w:t>
      </w:r>
      <w:r w:rsidRPr="00614A3B">
        <w:rPr>
          <w:rtl/>
        </w:rPr>
        <w:tab/>
        <w:t>______________________</w:t>
      </w:r>
      <w:r w:rsidRPr="00614A3B">
        <w:rPr>
          <w:rtl/>
        </w:rPr>
        <w:tab/>
        <w:t>_____________________</w:t>
      </w:r>
    </w:p>
    <w:p w:rsidR="00614A3B" w:rsidRPr="00614A3B" w:rsidRDefault="00614A3B" w:rsidP="002A4D31">
      <w:pPr>
        <w:keepNext/>
        <w:keepLines/>
        <w:ind w:firstLine="720"/>
      </w:pPr>
      <w:r w:rsidRPr="00614A3B">
        <w:rPr>
          <w:rtl/>
        </w:rPr>
        <w:t>תאריך</w:t>
      </w:r>
      <w:r w:rsidR="002A4D31">
        <w:rPr>
          <w:rFonts w:hint="cs"/>
          <w:rtl/>
        </w:rPr>
        <w:t xml:space="preserve">                </w:t>
      </w:r>
      <w:r w:rsidRPr="00614A3B">
        <w:rPr>
          <w:rtl/>
        </w:rPr>
        <w:tab/>
      </w:r>
      <w:r w:rsidR="002A4D31">
        <w:rPr>
          <w:rtl/>
        </w:rPr>
        <w:tab/>
      </w:r>
      <w:r w:rsidR="002A4D31">
        <w:rPr>
          <w:rtl/>
        </w:rPr>
        <w:tab/>
      </w:r>
      <w:r w:rsidRPr="00614A3B">
        <w:rPr>
          <w:rtl/>
        </w:rPr>
        <w:t>שם</w:t>
      </w:r>
      <w:r w:rsidRPr="00614A3B">
        <w:rPr>
          <w:rtl/>
        </w:rPr>
        <w:tab/>
      </w:r>
      <w:r w:rsidR="002A4D31">
        <w:rPr>
          <w:rtl/>
        </w:rPr>
        <w:tab/>
      </w:r>
      <w:r w:rsidR="002A4D31">
        <w:rPr>
          <w:rtl/>
        </w:rPr>
        <w:tab/>
      </w:r>
      <w:r w:rsidRPr="00614A3B">
        <w:rPr>
          <w:rtl/>
        </w:rPr>
        <w:t>חתימה וחותמת</w:t>
      </w:r>
    </w:p>
    <w:p w:rsidR="00614A3B" w:rsidRPr="00614A3B" w:rsidRDefault="00614A3B" w:rsidP="00614A3B">
      <w:pPr>
        <w:keepNext/>
        <w:keepLines/>
        <w:jc w:val="center"/>
      </w:pPr>
      <w:r w:rsidRPr="00614A3B">
        <w:rPr>
          <w:rtl/>
        </w:rPr>
        <w:t>---------------------------------------------------------------------------------------------------</w:t>
      </w:r>
    </w:p>
    <w:p w:rsidR="00614A3B" w:rsidRPr="002A4D31" w:rsidRDefault="00614A3B" w:rsidP="00614A3B">
      <w:pPr>
        <w:keepNext/>
        <w:keepLines/>
        <w:jc w:val="center"/>
        <w:rPr>
          <w:b/>
          <w:bCs/>
          <w:u w:val="single"/>
        </w:rPr>
      </w:pPr>
      <w:r w:rsidRPr="002A4D31">
        <w:rPr>
          <w:b/>
          <w:bCs/>
          <w:u w:val="single"/>
          <w:rtl/>
        </w:rPr>
        <w:t>אישור עורך דין</w:t>
      </w:r>
    </w:p>
    <w:p w:rsidR="00614A3B" w:rsidRPr="00614A3B" w:rsidRDefault="00614A3B" w:rsidP="002A4D31">
      <w:pPr>
        <w:keepNext/>
        <w:keepLines/>
        <w:jc w:val="both"/>
      </w:pPr>
      <w:r w:rsidRPr="00614A3B">
        <w:rPr>
          <w:rtl/>
        </w:rPr>
        <w:t xml:space="preserve">אני הח"מ ________________________ , עו"ד מאשר/ת כי ביום _____________ הופיע/ה </w:t>
      </w:r>
    </w:p>
    <w:p w:rsidR="00614A3B" w:rsidRPr="00614A3B" w:rsidRDefault="00614A3B" w:rsidP="002A4D31">
      <w:pPr>
        <w:keepNext/>
        <w:keepLines/>
        <w:jc w:val="both"/>
      </w:pPr>
      <w:r w:rsidRPr="00614A3B">
        <w:rPr>
          <w:rtl/>
        </w:rPr>
        <w:t xml:space="preserve">בפני במשרדי אשר ברח' _________________  בישוב /בעיר_________________ </w:t>
      </w:r>
    </w:p>
    <w:p w:rsidR="00614A3B" w:rsidRPr="00614A3B" w:rsidRDefault="00614A3B" w:rsidP="002A4D31">
      <w:pPr>
        <w:keepNext/>
        <w:keepLines/>
        <w:jc w:val="both"/>
      </w:pPr>
      <w:r w:rsidRPr="00614A3B">
        <w:rPr>
          <w:rtl/>
        </w:rPr>
        <w:t xml:space="preserve">מר / גב' _________________ שזיהה /תה עצמו/ה על ידי ת.ז. _______________ המוכר/ת </w:t>
      </w:r>
    </w:p>
    <w:p w:rsidR="00614A3B" w:rsidRPr="00DE0E9D" w:rsidRDefault="00614A3B" w:rsidP="002A4D31">
      <w:pPr>
        <w:keepNext/>
        <w:keepLines/>
        <w:jc w:val="both"/>
      </w:pPr>
      <w:r w:rsidRPr="00614A3B">
        <w:rPr>
          <w:rtl/>
        </w:rPr>
        <w:t>לי באופן אישי, ואחרי שהזהרתיו/ה כי עליו/ה להצהיר אמת וכי יהיה / תהיה צפוי/ה לעונשים הקבועים בחוק אם לא יעשה / תעשה כן, חתם/ה בפני על התצהיר דלעיל.</w:t>
      </w:r>
    </w:p>
    <w:p w:rsidR="002A4D31" w:rsidRPr="00614A3B" w:rsidRDefault="00614A3B" w:rsidP="002A4D31">
      <w:pPr>
        <w:keepNext/>
        <w:keepLines/>
        <w:jc w:val="both"/>
        <w:rPr>
          <w:b/>
          <w:bCs/>
        </w:rPr>
      </w:pPr>
      <w:r w:rsidRPr="00614A3B">
        <w:rPr>
          <w:b/>
          <w:bCs/>
          <w:rtl/>
        </w:rPr>
        <w:t>_______________</w:t>
      </w:r>
      <w:r w:rsidRPr="00614A3B">
        <w:rPr>
          <w:b/>
          <w:bCs/>
          <w:rtl/>
        </w:rPr>
        <w:tab/>
      </w:r>
      <w:r w:rsidR="002A4D31" w:rsidRPr="00614A3B">
        <w:rPr>
          <w:b/>
          <w:bCs/>
          <w:rtl/>
        </w:rPr>
        <w:t>______________________</w:t>
      </w:r>
      <w:r w:rsidR="002A4D31" w:rsidRPr="00614A3B">
        <w:rPr>
          <w:b/>
          <w:bCs/>
          <w:rtl/>
        </w:rPr>
        <w:tab/>
        <w:t>_____________________</w:t>
      </w:r>
    </w:p>
    <w:p w:rsidR="00614A3B" w:rsidRPr="00B33786" w:rsidRDefault="00614A3B" w:rsidP="002A4D31">
      <w:pPr>
        <w:keepNext/>
        <w:keepLines/>
        <w:jc w:val="both"/>
        <w:rPr>
          <w:b/>
          <w:bCs/>
          <w:rtl/>
        </w:rPr>
      </w:pPr>
      <w:r w:rsidRPr="00614A3B">
        <w:rPr>
          <w:b/>
          <w:bCs/>
          <w:rtl/>
        </w:rPr>
        <w:t>תאריך</w:t>
      </w:r>
      <w:r w:rsidRPr="00614A3B">
        <w:rPr>
          <w:b/>
          <w:bCs/>
          <w:rtl/>
        </w:rPr>
        <w:tab/>
      </w:r>
      <w:r w:rsidR="002A4D31">
        <w:rPr>
          <w:b/>
          <w:bCs/>
          <w:rtl/>
        </w:rPr>
        <w:tab/>
      </w:r>
      <w:r w:rsidR="002A4D31">
        <w:rPr>
          <w:b/>
          <w:bCs/>
          <w:rtl/>
        </w:rPr>
        <w:tab/>
      </w:r>
      <w:r w:rsidR="002A4D31">
        <w:rPr>
          <w:b/>
          <w:bCs/>
          <w:rtl/>
        </w:rPr>
        <w:tab/>
      </w:r>
      <w:r w:rsidRPr="00614A3B">
        <w:rPr>
          <w:b/>
          <w:bCs/>
          <w:rtl/>
        </w:rPr>
        <w:t>מספר רישיון</w:t>
      </w:r>
      <w:r w:rsidRPr="00614A3B">
        <w:rPr>
          <w:b/>
          <w:bCs/>
          <w:rtl/>
        </w:rPr>
        <w:tab/>
      </w:r>
      <w:r w:rsidR="002A4D31">
        <w:rPr>
          <w:b/>
          <w:bCs/>
          <w:rtl/>
        </w:rPr>
        <w:tab/>
      </w:r>
      <w:r w:rsidR="002A4D31">
        <w:rPr>
          <w:b/>
          <w:bCs/>
          <w:rtl/>
        </w:rPr>
        <w:tab/>
      </w:r>
      <w:r w:rsidRPr="00614A3B">
        <w:rPr>
          <w:b/>
          <w:bCs/>
          <w:rtl/>
        </w:rPr>
        <w:t>חתימה וחותמת</w:t>
      </w:r>
    </w:p>
    <w:p w:rsidR="00EC434C" w:rsidRPr="00B33786" w:rsidRDefault="00EC434C" w:rsidP="007F7381">
      <w:pPr>
        <w:pStyle w:val="1"/>
        <w:keepLines/>
        <w:rPr>
          <w:rFonts w:cs="David"/>
          <w:sz w:val="24"/>
          <w:szCs w:val="24"/>
          <w:rtl/>
        </w:rPr>
      </w:pPr>
      <w:r w:rsidRPr="00B06DC0">
        <w:rPr>
          <w:rFonts w:cs="David"/>
          <w:sz w:val="24"/>
          <w:szCs w:val="24"/>
          <w:rtl/>
        </w:rPr>
        <w:br w:type="page"/>
      </w:r>
      <w:bookmarkStart w:id="166" w:name="_Ref392770705"/>
      <w:bookmarkStart w:id="167" w:name="_Ref393191088"/>
      <w:bookmarkStart w:id="168" w:name="_Toc393620179"/>
      <w:bookmarkStart w:id="169" w:name="_Toc399087252"/>
      <w:r w:rsidRPr="00B33786">
        <w:rPr>
          <w:rFonts w:cs="David" w:hint="eastAsia"/>
          <w:sz w:val="24"/>
          <w:szCs w:val="24"/>
          <w:rtl/>
        </w:rPr>
        <w:lastRenderedPageBreak/>
        <w:t>נספח</w:t>
      </w:r>
      <w:r w:rsidRPr="00B33786">
        <w:rPr>
          <w:rFonts w:cs="David"/>
          <w:sz w:val="24"/>
          <w:szCs w:val="24"/>
          <w:rtl/>
        </w:rPr>
        <w:t xml:space="preserve"> 3</w:t>
      </w:r>
      <w:r w:rsidR="00EA7BEC" w:rsidRPr="00B33786">
        <w:rPr>
          <w:rFonts w:cs="David"/>
          <w:sz w:val="24"/>
          <w:szCs w:val="24"/>
          <w:rtl/>
        </w:rPr>
        <w:t xml:space="preserve"> – קיום חוקי העבודה</w:t>
      </w:r>
      <w:bookmarkEnd w:id="166"/>
      <w:bookmarkEnd w:id="167"/>
      <w:bookmarkEnd w:id="168"/>
      <w:bookmarkEnd w:id="169"/>
    </w:p>
    <w:p w:rsidR="00EC434C" w:rsidRPr="00B06DC0" w:rsidRDefault="00EC434C" w:rsidP="007F7381">
      <w:pPr>
        <w:keepNext/>
        <w:keepLines/>
        <w:jc w:val="center"/>
        <w:rPr>
          <w:b/>
          <w:bCs/>
          <w:u w:val="single"/>
          <w:rtl/>
        </w:rPr>
      </w:pPr>
    </w:p>
    <w:p w:rsidR="00EC434C" w:rsidRPr="00B06DC0" w:rsidRDefault="00EC434C" w:rsidP="007F7381">
      <w:pPr>
        <w:keepNext/>
        <w:keepLines/>
        <w:jc w:val="center"/>
        <w:rPr>
          <w:b/>
          <w:bCs/>
          <w:rtl/>
        </w:rPr>
      </w:pPr>
      <w:r w:rsidRPr="00B06DC0">
        <w:rPr>
          <w:rFonts w:hint="cs"/>
          <w:b/>
          <w:bCs/>
          <w:rtl/>
        </w:rPr>
        <w:t>טופס</w:t>
      </w:r>
      <w:r w:rsidRPr="00B06DC0">
        <w:rPr>
          <w:b/>
          <w:bCs/>
          <w:rtl/>
        </w:rPr>
        <w:t xml:space="preserve"> </w:t>
      </w:r>
      <w:r w:rsidRPr="00B06DC0">
        <w:rPr>
          <w:rFonts w:hint="cs"/>
          <w:b/>
          <w:bCs/>
          <w:rtl/>
        </w:rPr>
        <w:t>הצהרה</w:t>
      </w:r>
      <w:r w:rsidRPr="00B06DC0">
        <w:rPr>
          <w:b/>
          <w:bCs/>
          <w:rtl/>
        </w:rPr>
        <w:t xml:space="preserve"> </w:t>
      </w:r>
      <w:r w:rsidRPr="00B06DC0">
        <w:rPr>
          <w:rFonts w:hint="cs"/>
          <w:b/>
          <w:bCs/>
          <w:rtl/>
        </w:rPr>
        <w:t>של</w:t>
      </w:r>
      <w:r w:rsidRPr="00B06DC0">
        <w:rPr>
          <w:b/>
          <w:bCs/>
          <w:rtl/>
        </w:rPr>
        <w:t xml:space="preserve"> </w:t>
      </w:r>
      <w:r w:rsidRPr="00B06DC0">
        <w:rPr>
          <w:rFonts w:hint="cs"/>
          <w:b/>
          <w:bCs/>
          <w:rtl/>
        </w:rPr>
        <w:t>מציע</w:t>
      </w:r>
      <w:r w:rsidRPr="00B06DC0">
        <w:rPr>
          <w:b/>
          <w:bCs/>
          <w:rtl/>
        </w:rPr>
        <w:t xml:space="preserve"> </w:t>
      </w:r>
      <w:r w:rsidRPr="00B06DC0">
        <w:rPr>
          <w:rFonts w:hint="cs"/>
          <w:b/>
          <w:bCs/>
          <w:rtl/>
        </w:rPr>
        <w:t>לעמידה</w:t>
      </w:r>
      <w:r w:rsidRPr="00B06DC0">
        <w:rPr>
          <w:b/>
          <w:bCs/>
          <w:rtl/>
        </w:rPr>
        <w:t xml:space="preserve"> </w:t>
      </w:r>
      <w:r w:rsidRPr="00B06DC0">
        <w:rPr>
          <w:rFonts w:hint="cs"/>
          <w:b/>
          <w:bCs/>
          <w:rtl/>
        </w:rPr>
        <w:t>בדרישות</w:t>
      </w:r>
    </w:p>
    <w:p w:rsidR="00EC434C" w:rsidRDefault="00EC434C" w:rsidP="007F7381">
      <w:pPr>
        <w:keepNext/>
        <w:keepLines/>
        <w:jc w:val="center"/>
        <w:rPr>
          <w:b/>
          <w:bCs/>
          <w:rtl/>
        </w:rPr>
      </w:pPr>
      <w:r w:rsidRPr="00B06DC0">
        <w:rPr>
          <w:rFonts w:hint="cs"/>
          <w:b/>
          <w:bCs/>
          <w:rtl/>
        </w:rPr>
        <w:t>תשלומים</w:t>
      </w:r>
      <w:r w:rsidRPr="00B06DC0">
        <w:rPr>
          <w:b/>
          <w:bCs/>
          <w:rtl/>
        </w:rPr>
        <w:t xml:space="preserve"> </w:t>
      </w:r>
      <w:r w:rsidRPr="00B06DC0">
        <w:rPr>
          <w:rFonts w:hint="cs"/>
          <w:b/>
          <w:bCs/>
          <w:rtl/>
        </w:rPr>
        <w:t>סוציאליים</w:t>
      </w:r>
      <w:r w:rsidRPr="00B06DC0">
        <w:rPr>
          <w:b/>
          <w:bCs/>
          <w:rtl/>
        </w:rPr>
        <w:t xml:space="preserve">, </w:t>
      </w:r>
      <w:r w:rsidRPr="00B06DC0">
        <w:rPr>
          <w:rFonts w:hint="cs"/>
          <w:b/>
          <w:bCs/>
          <w:rtl/>
        </w:rPr>
        <w:t>שכר</w:t>
      </w:r>
      <w:r w:rsidRPr="00B06DC0">
        <w:rPr>
          <w:b/>
          <w:bCs/>
          <w:rtl/>
        </w:rPr>
        <w:t xml:space="preserve"> </w:t>
      </w:r>
      <w:r w:rsidRPr="00B06DC0">
        <w:rPr>
          <w:rFonts w:hint="cs"/>
          <w:b/>
          <w:bCs/>
          <w:rtl/>
        </w:rPr>
        <w:t>מינימום</w:t>
      </w:r>
      <w:r w:rsidRPr="00B06DC0">
        <w:rPr>
          <w:b/>
          <w:bCs/>
          <w:rtl/>
        </w:rPr>
        <w:t xml:space="preserve"> </w:t>
      </w:r>
      <w:r w:rsidRPr="00B06DC0">
        <w:rPr>
          <w:rFonts w:hint="cs"/>
          <w:b/>
          <w:bCs/>
          <w:rtl/>
        </w:rPr>
        <w:t>וקיום</w:t>
      </w:r>
      <w:r w:rsidRPr="00B06DC0">
        <w:rPr>
          <w:b/>
          <w:bCs/>
          <w:rtl/>
        </w:rPr>
        <w:t xml:space="preserve"> </w:t>
      </w:r>
      <w:r w:rsidRPr="00B06DC0">
        <w:rPr>
          <w:rFonts w:hint="cs"/>
          <w:b/>
          <w:bCs/>
          <w:rtl/>
        </w:rPr>
        <w:t>חוקי</w:t>
      </w:r>
      <w:r w:rsidRPr="00B06DC0">
        <w:rPr>
          <w:b/>
          <w:bCs/>
          <w:rtl/>
        </w:rPr>
        <w:t xml:space="preserve"> </w:t>
      </w:r>
      <w:r w:rsidRPr="00B06DC0">
        <w:rPr>
          <w:rFonts w:hint="cs"/>
          <w:b/>
          <w:bCs/>
          <w:rtl/>
        </w:rPr>
        <w:t>העבודה</w:t>
      </w:r>
    </w:p>
    <w:p w:rsidR="00DE0E9D" w:rsidRPr="00DE0E9D" w:rsidRDefault="00DE0E9D" w:rsidP="00DE0E9D">
      <w:pPr>
        <w:keepNext/>
        <w:keepLines/>
        <w:jc w:val="center"/>
        <w:rPr>
          <w:b/>
          <w:bCs/>
        </w:rPr>
      </w:pPr>
    </w:p>
    <w:p w:rsidR="00DE0E9D" w:rsidRPr="00DE0E9D" w:rsidRDefault="00DE0E9D" w:rsidP="002A4D31">
      <w:pPr>
        <w:keepNext/>
        <w:keepLines/>
        <w:jc w:val="both"/>
      </w:pPr>
      <w:r w:rsidRPr="00DE0E9D">
        <w:rPr>
          <w:rtl/>
        </w:rPr>
        <w:t xml:space="preserve">אנו הח"מ ____________________ ת.ז. _________________ לאחר שהוזהרנו כי עלי לומר את האמת וכי נהיה צפויים לעונשים הקבועים </w:t>
      </w:r>
      <w:r>
        <w:rPr>
          <w:rtl/>
        </w:rPr>
        <w:t>בחוק אם לא נעשה כן, מצהירים בזה</w:t>
      </w:r>
      <w:r>
        <w:rPr>
          <w:rFonts w:hint="cs"/>
          <w:rtl/>
        </w:rPr>
        <w:t xml:space="preserve"> </w:t>
      </w:r>
      <w:r w:rsidRPr="00DE0E9D">
        <w:rPr>
          <w:rtl/>
        </w:rPr>
        <w:t>כדלקמן:</w:t>
      </w:r>
    </w:p>
    <w:p w:rsidR="00DE0E9D" w:rsidRPr="00DE0E9D" w:rsidRDefault="00DE0E9D" w:rsidP="002A4D31">
      <w:pPr>
        <w:keepNext/>
        <w:keepLines/>
        <w:jc w:val="both"/>
      </w:pPr>
      <w:r w:rsidRPr="00DE0E9D">
        <w:rPr>
          <w:rtl/>
        </w:rPr>
        <w:t>הננו ______________________________ מצהירים בזה כי במידה ותוכרז חברתנו כזוכה במכרז, אנו מתחייבים לעמוד בדרישות התשלומים הסוציאליים ושכר מינימום לעובדים וכן לקיים את חוקי העבודה לגבי העובדים שיועסקו על ידינו, במהלך כל תקופת ההתקשרות.</w:t>
      </w:r>
    </w:p>
    <w:p w:rsidR="00DE0E9D" w:rsidRPr="00DE0E9D" w:rsidRDefault="00DE0E9D" w:rsidP="00DE0E9D">
      <w:pPr>
        <w:keepNext/>
        <w:keepLines/>
        <w:jc w:val="center"/>
      </w:pPr>
    </w:p>
    <w:p w:rsidR="00DE0E9D" w:rsidRPr="00DE0E9D" w:rsidRDefault="00DE0E9D" w:rsidP="00DE0E9D">
      <w:pPr>
        <w:keepNext/>
        <w:keepLines/>
        <w:jc w:val="center"/>
      </w:pPr>
      <w:r w:rsidRPr="00DE0E9D">
        <w:rPr>
          <w:rtl/>
        </w:rPr>
        <w:t>_________________________________</w:t>
      </w:r>
      <w:r w:rsidRPr="00DE0E9D">
        <w:rPr>
          <w:rtl/>
        </w:rPr>
        <w:tab/>
        <w:t>_____________________</w:t>
      </w:r>
    </w:p>
    <w:p w:rsidR="00DE0E9D" w:rsidRPr="00DE0E9D" w:rsidRDefault="00DE0E9D" w:rsidP="00DE0E9D">
      <w:pPr>
        <w:keepNext/>
        <w:keepLines/>
        <w:jc w:val="center"/>
      </w:pPr>
      <w:r w:rsidRPr="00DE0E9D">
        <w:rPr>
          <w:rtl/>
        </w:rPr>
        <w:t>שם מלא של מורשה/י החתימה</w:t>
      </w:r>
      <w:r w:rsidRPr="00DE0E9D">
        <w:rPr>
          <w:rtl/>
        </w:rPr>
        <w:tab/>
      </w:r>
      <w:r w:rsidRPr="00DE0E9D">
        <w:rPr>
          <w:rFonts w:hint="cs"/>
          <w:rtl/>
        </w:rPr>
        <w:t xml:space="preserve">                                </w:t>
      </w:r>
      <w:r w:rsidRPr="00DE0E9D">
        <w:rPr>
          <w:rtl/>
        </w:rPr>
        <w:t>חתימה וחותמת</w:t>
      </w:r>
    </w:p>
    <w:p w:rsidR="00DE0E9D" w:rsidRPr="00DE0E9D" w:rsidRDefault="00DE0E9D" w:rsidP="00DE0E9D">
      <w:pPr>
        <w:keepNext/>
        <w:keepLines/>
        <w:pBdr>
          <w:bottom w:val="single" w:sz="6" w:space="1" w:color="auto"/>
        </w:pBdr>
        <w:jc w:val="center"/>
      </w:pPr>
      <w:r w:rsidRPr="00DE0E9D">
        <w:rPr>
          <w:rtl/>
        </w:rPr>
        <w:tab/>
      </w:r>
    </w:p>
    <w:p w:rsidR="00DE0E9D" w:rsidRPr="002A4D31" w:rsidRDefault="00DE0E9D" w:rsidP="00DE0E9D">
      <w:pPr>
        <w:keepNext/>
        <w:keepLines/>
        <w:jc w:val="center"/>
        <w:rPr>
          <w:b/>
          <w:bCs/>
          <w:u w:val="single"/>
        </w:rPr>
      </w:pPr>
      <w:r w:rsidRPr="002A4D31">
        <w:rPr>
          <w:b/>
          <w:bCs/>
          <w:u w:val="single"/>
          <w:rtl/>
        </w:rPr>
        <w:t>אישור עורך דין</w:t>
      </w:r>
    </w:p>
    <w:p w:rsidR="00DE0E9D" w:rsidRPr="00DE0E9D" w:rsidRDefault="00DE0E9D" w:rsidP="002A4D31">
      <w:pPr>
        <w:keepNext/>
        <w:keepLines/>
        <w:jc w:val="both"/>
      </w:pPr>
      <w:r w:rsidRPr="00DE0E9D">
        <w:rPr>
          <w:rtl/>
        </w:rPr>
        <w:t>אני הח"מ ________________________ , עו"ד מאשר/ת כי ביום _____________</w:t>
      </w:r>
      <w:r w:rsidRPr="00DE0E9D">
        <w:rPr>
          <w:rFonts w:hint="cs"/>
          <w:rtl/>
        </w:rPr>
        <w:t xml:space="preserve"> </w:t>
      </w:r>
      <w:r w:rsidRPr="00DE0E9D">
        <w:rPr>
          <w:rtl/>
        </w:rPr>
        <w:t xml:space="preserve">הופיע/ה </w:t>
      </w:r>
      <w:r w:rsidRPr="00DE0E9D">
        <w:rPr>
          <w:rFonts w:hint="cs"/>
          <w:rtl/>
        </w:rPr>
        <w:t xml:space="preserve"> </w:t>
      </w:r>
      <w:r w:rsidRPr="00DE0E9D">
        <w:rPr>
          <w:rtl/>
        </w:rPr>
        <w:t>בפני במשרדי אשר ברח' _________________  בישוב</w:t>
      </w:r>
      <w:r w:rsidRPr="00DE0E9D">
        <w:rPr>
          <w:rFonts w:hint="cs"/>
          <w:rtl/>
        </w:rPr>
        <w:t xml:space="preserve"> </w:t>
      </w:r>
      <w:r w:rsidRPr="00DE0E9D">
        <w:rPr>
          <w:rtl/>
        </w:rPr>
        <w:t xml:space="preserve">/בעיר_____________________ </w:t>
      </w:r>
      <w:r w:rsidRPr="00DE0E9D">
        <w:rPr>
          <w:rFonts w:hint="cs"/>
          <w:rtl/>
        </w:rPr>
        <w:t xml:space="preserve"> </w:t>
      </w:r>
      <w:r w:rsidRPr="00DE0E9D">
        <w:rPr>
          <w:rtl/>
        </w:rPr>
        <w:t>מר / גב' _____________________ שזיהה /תה עצמו/ה על ידי ת.ז. _______________ המוכר/ת לי באופן אישי, ואחרי שהזהרתיו/ה כי עליו/ה להצהיר אמת וכי יהיה / תהיה צפוי/ה לעונשים הקבועים בחוק אם לא יעשה / תעשה כן, חתם/ה בפני על התצהיר דלעיל.</w:t>
      </w:r>
    </w:p>
    <w:p w:rsidR="00DE0E9D" w:rsidRPr="00DE0E9D" w:rsidRDefault="00DE0E9D" w:rsidP="002A4D31">
      <w:pPr>
        <w:keepNext/>
        <w:keepLines/>
      </w:pPr>
    </w:p>
    <w:p w:rsidR="00DE0E9D" w:rsidRPr="00DE0E9D" w:rsidRDefault="00DE0E9D" w:rsidP="00DE0E9D">
      <w:pPr>
        <w:keepNext/>
        <w:keepLines/>
        <w:jc w:val="center"/>
      </w:pPr>
    </w:p>
    <w:p w:rsidR="00DE0E9D" w:rsidRPr="00DE0E9D" w:rsidRDefault="00DE0E9D" w:rsidP="00DE0E9D">
      <w:pPr>
        <w:keepNext/>
        <w:keepLines/>
        <w:jc w:val="center"/>
      </w:pPr>
      <w:r w:rsidRPr="00DE0E9D">
        <w:rPr>
          <w:rtl/>
        </w:rPr>
        <w:t>_______________</w:t>
      </w:r>
      <w:r w:rsidRPr="00DE0E9D">
        <w:rPr>
          <w:rtl/>
        </w:rPr>
        <w:tab/>
        <w:t>______________________</w:t>
      </w:r>
      <w:r w:rsidRPr="00DE0E9D">
        <w:rPr>
          <w:rtl/>
        </w:rPr>
        <w:tab/>
        <w:t>_____________________</w:t>
      </w:r>
    </w:p>
    <w:p w:rsidR="00DE0E9D" w:rsidRPr="00DE0E9D" w:rsidRDefault="00DE0E9D" w:rsidP="00DE0E9D">
      <w:pPr>
        <w:keepNext/>
        <w:keepLines/>
        <w:jc w:val="center"/>
      </w:pPr>
      <w:r w:rsidRPr="00DE0E9D">
        <w:rPr>
          <w:rtl/>
        </w:rPr>
        <w:t>תאריך</w:t>
      </w:r>
      <w:r w:rsidRPr="00DE0E9D">
        <w:rPr>
          <w:rtl/>
        </w:rPr>
        <w:tab/>
      </w:r>
      <w:r w:rsidR="002A4D31">
        <w:rPr>
          <w:rtl/>
        </w:rPr>
        <w:tab/>
      </w:r>
      <w:r w:rsidR="002A4D31">
        <w:rPr>
          <w:rtl/>
        </w:rPr>
        <w:tab/>
      </w:r>
      <w:r w:rsidRPr="00DE0E9D">
        <w:rPr>
          <w:rtl/>
        </w:rPr>
        <w:t>מספר רישיון</w:t>
      </w:r>
      <w:r w:rsidRPr="00DE0E9D">
        <w:rPr>
          <w:rtl/>
        </w:rPr>
        <w:tab/>
      </w:r>
      <w:r w:rsidR="002A4D31">
        <w:rPr>
          <w:rtl/>
        </w:rPr>
        <w:tab/>
      </w:r>
      <w:r w:rsidR="002A4D31">
        <w:rPr>
          <w:rtl/>
        </w:rPr>
        <w:tab/>
      </w:r>
      <w:r w:rsidRPr="00DE0E9D">
        <w:rPr>
          <w:rtl/>
        </w:rPr>
        <w:t>חתימה וחותמת</w:t>
      </w:r>
    </w:p>
    <w:p w:rsidR="00DE0E9D" w:rsidRPr="00B06DC0" w:rsidRDefault="00DE0E9D" w:rsidP="00DE0E9D">
      <w:pPr>
        <w:keepNext/>
        <w:keepLines/>
        <w:jc w:val="center"/>
        <w:rPr>
          <w:b/>
          <w:bCs/>
          <w:rtl/>
        </w:rPr>
      </w:pPr>
    </w:p>
    <w:p w:rsidR="007F0D09" w:rsidRDefault="007F0D09" w:rsidP="007F7381">
      <w:pPr>
        <w:keepNext/>
        <w:keepLines/>
      </w:pPr>
      <w:r>
        <w:br w:type="page"/>
      </w:r>
    </w:p>
    <w:p w:rsidR="00EC434C" w:rsidRPr="00B06DC0" w:rsidRDefault="00EC434C" w:rsidP="007F7381">
      <w:pPr>
        <w:keepNext/>
        <w:keepLines/>
        <w:rPr>
          <w:u w:val="single"/>
          <w:rtl/>
        </w:rPr>
      </w:pPr>
    </w:p>
    <w:p w:rsidR="00EC434C" w:rsidRPr="00B33786" w:rsidRDefault="00EC434C" w:rsidP="007F7381">
      <w:pPr>
        <w:pStyle w:val="1"/>
        <w:keepLines/>
        <w:rPr>
          <w:rFonts w:cs="David"/>
          <w:sz w:val="24"/>
          <w:szCs w:val="24"/>
          <w:rtl/>
        </w:rPr>
      </w:pPr>
      <w:bookmarkStart w:id="170" w:name="_Ref392770725"/>
      <w:bookmarkStart w:id="171" w:name="_Ref393191103"/>
      <w:bookmarkStart w:id="172" w:name="_Toc393620180"/>
      <w:bookmarkStart w:id="173" w:name="_Ref397954980"/>
      <w:bookmarkStart w:id="174" w:name="_Toc399087253"/>
      <w:r w:rsidRPr="00B33786">
        <w:rPr>
          <w:rFonts w:cs="David" w:hint="eastAsia"/>
          <w:sz w:val="24"/>
          <w:szCs w:val="24"/>
          <w:rtl/>
        </w:rPr>
        <w:t>נספח</w:t>
      </w:r>
      <w:r w:rsidRPr="00B33786">
        <w:rPr>
          <w:rFonts w:cs="David"/>
          <w:sz w:val="24"/>
          <w:szCs w:val="24"/>
          <w:rtl/>
        </w:rPr>
        <w:t xml:space="preserve"> 4</w:t>
      </w:r>
      <w:r w:rsidR="00EA7BEC" w:rsidRPr="00B33786">
        <w:rPr>
          <w:rFonts w:cs="David"/>
          <w:sz w:val="24"/>
          <w:szCs w:val="24"/>
          <w:rtl/>
        </w:rPr>
        <w:t xml:space="preserve"> – אישור רו"ח/עו"ד על פרטים אודות המציע</w:t>
      </w:r>
      <w:bookmarkEnd w:id="170"/>
      <w:bookmarkEnd w:id="171"/>
      <w:bookmarkEnd w:id="172"/>
      <w:bookmarkEnd w:id="173"/>
      <w:bookmarkEnd w:id="174"/>
    </w:p>
    <w:p w:rsidR="00EC434C" w:rsidRPr="00B06DC0" w:rsidRDefault="00EC434C" w:rsidP="007F7381">
      <w:pPr>
        <w:keepNext/>
        <w:keepLines/>
        <w:rPr>
          <w:rtl/>
        </w:rPr>
      </w:pPr>
    </w:p>
    <w:p w:rsidR="00EC434C" w:rsidRPr="00B06DC0" w:rsidRDefault="00EC434C" w:rsidP="007F7381">
      <w:pPr>
        <w:keepNext/>
        <w:keepLines/>
        <w:jc w:val="center"/>
        <w:rPr>
          <w:b/>
          <w:bCs/>
          <w:rtl/>
        </w:rPr>
      </w:pPr>
      <w:r w:rsidRPr="00B06DC0">
        <w:rPr>
          <w:rFonts w:hint="cs"/>
          <w:b/>
          <w:bCs/>
          <w:rtl/>
        </w:rPr>
        <w:t>אישור</w:t>
      </w:r>
      <w:r w:rsidRPr="00B06DC0">
        <w:rPr>
          <w:b/>
          <w:bCs/>
          <w:rtl/>
        </w:rPr>
        <w:t xml:space="preserve"> </w:t>
      </w:r>
      <w:r w:rsidRPr="00B06DC0">
        <w:rPr>
          <w:rFonts w:hint="cs"/>
          <w:b/>
          <w:bCs/>
          <w:rtl/>
        </w:rPr>
        <w:t>רו</w:t>
      </w:r>
      <w:r w:rsidRPr="00B06DC0">
        <w:rPr>
          <w:b/>
          <w:bCs/>
          <w:rtl/>
        </w:rPr>
        <w:t>"</w:t>
      </w:r>
      <w:r w:rsidRPr="00B06DC0">
        <w:rPr>
          <w:rFonts w:hint="cs"/>
          <w:b/>
          <w:bCs/>
          <w:rtl/>
        </w:rPr>
        <w:t>ח</w:t>
      </w:r>
      <w:r w:rsidRPr="00B06DC0">
        <w:rPr>
          <w:b/>
          <w:bCs/>
          <w:rtl/>
        </w:rPr>
        <w:t xml:space="preserve"> / </w:t>
      </w:r>
      <w:r w:rsidRPr="00B06DC0">
        <w:rPr>
          <w:rFonts w:hint="cs"/>
          <w:b/>
          <w:bCs/>
          <w:rtl/>
        </w:rPr>
        <w:t>עו</w:t>
      </w:r>
      <w:r w:rsidRPr="00B06DC0">
        <w:rPr>
          <w:b/>
          <w:bCs/>
          <w:rtl/>
        </w:rPr>
        <w:t>"</w:t>
      </w:r>
      <w:r w:rsidRPr="00B06DC0">
        <w:rPr>
          <w:rFonts w:hint="cs"/>
          <w:b/>
          <w:bCs/>
          <w:rtl/>
        </w:rPr>
        <w:t>ד</w:t>
      </w:r>
      <w:r w:rsidRPr="00B06DC0">
        <w:rPr>
          <w:b/>
          <w:bCs/>
          <w:rtl/>
        </w:rPr>
        <w:t xml:space="preserve"> </w:t>
      </w:r>
      <w:r w:rsidRPr="00B06DC0">
        <w:rPr>
          <w:rFonts w:hint="cs"/>
          <w:b/>
          <w:bCs/>
          <w:rtl/>
        </w:rPr>
        <w:t>על</w:t>
      </w:r>
      <w:r w:rsidRPr="00B06DC0">
        <w:rPr>
          <w:b/>
          <w:bCs/>
          <w:rtl/>
        </w:rPr>
        <w:t xml:space="preserve"> </w:t>
      </w:r>
      <w:r w:rsidRPr="00B06DC0">
        <w:rPr>
          <w:rFonts w:hint="cs"/>
          <w:b/>
          <w:bCs/>
          <w:rtl/>
        </w:rPr>
        <w:t>פרטים</w:t>
      </w:r>
      <w:r w:rsidRPr="00B06DC0">
        <w:rPr>
          <w:b/>
          <w:bCs/>
          <w:rtl/>
        </w:rPr>
        <w:t xml:space="preserve"> </w:t>
      </w:r>
      <w:r w:rsidRPr="00B06DC0">
        <w:rPr>
          <w:rFonts w:hint="cs"/>
          <w:b/>
          <w:bCs/>
          <w:rtl/>
        </w:rPr>
        <w:t>אודות</w:t>
      </w:r>
      <w:r w:rsidRPr="00B06DC0">
        <w:rPr>
          <w:b/>
          <w:bCs/>
          <w:rtl/>
        </w:rPr>
        <w:t xml:space="preserve"> </w:t>
      </w:r>
      <w:r w:rsidRPr="00B06DC0">
        <w:rPr>
          <w:rFonts w:hint="cs"/>
          <w:b/>
          <w:bCs/>
          <w:rtl/>
        </w:rPr>
        <w:t>המציע</w:t>
      </w:r>
    </w:p>
    <w:p w:rsidR="00EC434C" w:rsidRPr="00B06DC0" w:rsidRDefault="00EC434C" w:rsidP="007F7381">
      <w:pPr>
        <w:keepNext/>
        <w:keepLines/>
        <w:rPr>
          <w:rtl/>
        </w:rPr>
      </w:pPr>
      <w:r w:rsidRPr="00B06DC0">
        <w:rPr>
          <w:rFonts w:hint="cs"/>
          <w:rtl/>
        </w:rPr>
        <w:t>לכבוד</w:t>
      </w:r>
    </w:p>
    <w:p w:rsidR="00EC434C" w:rsidRPr="00DE0E9D" w:rsidRDefault="00EC434C" w:rsidP="00DE0E9D">
      <w:pPr>
        <w:keepNext/>
        <w:keepLines/>
        <w:rPr>
          <w:b/>
          <w:bCs/>
          <w:rtl/>
        </w:rPr>
      </w:pPr>
      <w:r w:rsidRPr="00B06DC0">
        <w:rPr>
          <w:rFonts w:hint="cs"/>
          <w:b/>
          <w:bCs/>
          <w:rtl/>
        </w:rPr>
        <w:t>משרד</w:t>
      </w:r>
      <w:r w:rsidRPr="00B06DC0">
        <w:rPr>
          <w:b/>
          <w:bCs/>
          <w:rtl/>
        </w:rPr>
        <w:t xml:space="preserve"> </w:t>
      </w:r>
      <w:r w:rsidRPr="00B06DC0">
        <w:rPr>
          <w:rFonts w:hint="cs"/>
          <w:b/>
          <w:bCs/>
          <w:rtl/>
        </w:rPr>
        <w:t>החקלאות</w:t>
      </w:r>
      <w:r w:rsidRPr="00B06DC0">
        <w:rPr>
          <w:b/>
          <w:bCs/>
          <w:rtl/>
        </w:rPr>
        <w:t xml:space="preserve"> </w:t>
      </w:r>
      <w:r w:rsidRPr="00B06DC0">
        <w:rPr>
          <w:rFonts w:hint="cs"/>
          <w:b/>
          <w:bCs/>
          <w:rtl/>
        </w:rPr>
        <w:t>ופיתוח</w:t>
      </w:r>
      <w:r w:rsidRPr="00B06DC0">
        <w:rPr>
          <w:b/>
          <w:bCs/>
          <w:rtl/>
        </w:rPr>
        <w:t xml:space="preserve"> </w:t>
      </w:r>
      <w:r w:rsidRPr="00B06DC0">
        <w:rPr>
          <w:rFonts w:hint="cs"/>
          <w:b/>
          <w:bCs/>
          <w:rtl/>
        </w:rPr>
        <w:t>הכפר</w:t>
      </w:r>
    </w:p>
    <w:p w:rsidR="009054CE" w:rsidRPr="009054CE" w:rsidRDefault="00EC434C" w:rsidP="009054CE">
      <w:pPr>
        <w:keepNext/>
        <w:keepLines/>
        <w:jc w:val="center"/>
        <w:rPr>
          <w:b/>
          <w:bCs/>
          <w:u w:val="single"/>
          <w:rtl/>
        </w:rPr>
      </w:pPr>
      <w:r w:rsidRPr="00B06DC0">
        <w:rPr>
          <w:rFonts w:hint="cs"/>
          <w:rtl/>
        </w:rPr>
        <w:t>הנדון</w:t>
      </w:r>
      <w:r w:rsidRPr="00B06DC0">
        <w:rPr>
          <w:rtl/>
        </w:rPr>
        <w:t xml:space="preserve">:  </w:t>
      </w:r>
      <w:r w:rsidRPr="00B06DC0">
        <w:rPr>
          <w:rFonts w:hint="cs"/>
          <w:b/>
          <w:bCs/>
          <w:u w:val="single"/>
          <w:rtl/>
        </w:rPr>
        <w:t>מכרז</w:t>
      </w:r>
      <w:r w:rsidRPr="00B06DC0">
        <w:rPr>
          <w:b/>
          <w:bCs/>
          <w:u w:val="single"/>
          <w:rtl/>
        </w:rPr>
        <w:t xml:space="preserve"> </w:t>
      </w:r>
      <w:r w:rsidRPr="00B06DC0">
        <w:rPr>
          <w:rFonts w:hint="cs"/>
          <w:b/>
          <w:bCs/>
          <w:u w:val="single"/>
          <w:rtl/>
        </w:rPr>
        <w:t>מס</w:t>
      </w:r>
      <w:r w:rsidRPr="00B06DC0">
        <w:rPr>
          <w:b/>
          <w:bCs/>
          <w:u w:val="single"/>
          <w:rtl/>
        </w:rPr>
        <w:t>' ____________</w:t>
      </w:r>
      <w:r w:rsidR="00CD50A7">
        <w:rPr>
          <w:rFonts w:hint="cs"/>
          <w:b/>
          <w:bCs/>
          <w:u w:val="single"/>
          <w:rtl/>
        </w:rPr>
        <w:t>47</w:t>
      </w:r>
      <w:r w:rsidRPr="00B06DC0">
        <w:rPr>
          <w:b/>
          <w:bCs/>
          <w:u w:val="single"/>
          <w:rtl/>
        </w:rPr>
        <w:t>/2014______________________________</w:t>
      </w:r>
    </w:p>
    <w:p w:rsidR="00DE0E9D" w:rsidRDefault="00DE0E9D" w:rsidP="00DE0E9D">
      <w:r>
        <w:rPr>
          <w:rtl/>
        </w:rPr>
        <w:t>אני ____________________________ מאשר את הפרטים הבאים לגבי מציע במכרז:</w:t>
      </w:r>
    </w:p>
    <w:p w:rsidR="00DE0E9D" w:rsidRPr="00DE0E9D" w:rsidRDefault="00DE0E9D" w:rsidP="00DE0E9D">
      <w:r>
        <w:rPr>
          <w:rtl/>
        </w:rPr>
        <w:t xml:space="preserve">             רו"ח / עו"ד (שם מלא)</w:t>
      </w:r>
    </w:p>
    <w:p w:rsidR="00DE0E9D" w:rsidRDefault="00DE0E9D" w:rsidP="00DE0E9D">
      <w:r>
        <w:rPr>
          <w:rtl/>
        </w:rPr>
        <w:t>1.</w:t>
      </w:r>
      <w:r>
        <w:rPr>
          <w:rtl/>
        </w:rPr>
        <w:tab/>
        <w:t>שם המציע כפי שהוא רשום במרשם</w:t>
      </w:r>
      <w:r>
        <w:rPr>
          <w:rFonts w:hint="cs"/>
          <w:rtl/>
        </w:rPr>
        <w:t xml:space="preserve">: </w:t>
      </w:r>
      <w:r>
        <w:rPr>
          <w:rtl/>
        </w:rPr>
        <w:t>__________________________________</w:t>
      </w:r>
    </w:p>
    <w:p w:rsidR="00DE0E9D" w:rsidRDefault="00DE0E9D" w:rsidP="00DE0E9D">
      <w:r>
        <w:rPr>
          <w:rtl/>
        </w:rPr>
        <w:t>2.</w:t>
      </w:r>
      <w:r>
        <w:rPr>
          <w:rtl/>
        </w:rPr>
        <w:tab/>
        <w:t>סוג התארגנות:</w:t>
      </w:r>
      <w:r>
        <w:rPr>
          <w:rtl/>
        </w:rPr>
        <w:tab/>
        <w:t>___________________________________</w:t>
      </w:r>
    </w:p>
    <w:p w:rsidR="00DE0E9D" w:rsidRDefault="00DE0E9D" w:rsidP="00DE0E9D">
      <w:r>
        <w:rPr>
          <w:rtl/>
        </w:rPr>
        <w:t>3.</w:t>
      </w:r>
      <w:r>
        <w:rPr>
          <w:rtl/>
        </w:rPr>
        <w:tab/>
        <w:t>תאריך רישום:</w:t>
      </w:r>
      <w:r>
        <w:rPr>
          <w:rtl/>
        </w:rPr>
        <w:tab/>
        <w:t>___________________________________</w:t>
      </w:r>
    </w:p>
    <w:p w:rsidR="00DE0E9D" w:rsidRDefault="00DE0E9D" w:rsidP="00DE0E9D">
      <w:r>
        <w:rPr>
          <w:rtl/>
        </w:rPr>
        <w:t>4.</w:t>
      </w:r>
      <w:r>
        <w:rPr>
          <w:rtl/>
        </w:rPr>
        <w:tab/>
        <w:t>מספר מזהה:</w:t>
      </w:r>
      <w:r>
        <w:rPr>
          <w:rtl/>
        </w:rPr>
        <w:tab/>
        <w:t>___________________________________</w:t>
      </w:r>
      <w:r>
        <w:rPr>
          <w:rtl/>
        </w:rPr>
        <w:tab/>
      </w:r>
    </w:p>
    <w:p w:rsidR="00DE0E9D" w:rsidRDefault="00DE0E9D" w:rsidP="00DE0E9D">
      <w:r>
        <w:rPr>
          <w:rtl/>
        </w:rPr>
        <w:t>5.</w:t>
      </w:r>
      <w:r>
        <w:rPr>
          <w:rtl/>
        </w:rPr>
        <w:tab/>
        <w:t>מספר חשבון בנק:</w:t>
      </w:r>
      <w:r>
        <w:rPr>
          <w:rtl/>
        </w:rPr>
        <w:tab/>
        <w:t>___________________________________</w:t>
      </w:r>
      <w:r>
        <w:rPr>
          <w:rtl/>
        </w:rPr>
        <w:tab/>
      </w:r>
    </w:p>
    <w:p w:rsidR="00DE0E9D" w:rsidRDefault="00DE0E9D" w:rsidP="00B212AE">
      <w:r>
        <w:rPr>
          <w:rtl/>
        </w:rPr>
        <w:t>6.</w:t>
      </w:r>
      <w:r>
        <w:rPr>
          <w:rtl/>
        </w:rPr>
        <w:tab/>
        <w:t>איש הקשר מטעם המציע -</w:t>
      </w:r>
      <w:r>
        <w:rPr>
          <w:rtl/>
        </w:rPr>
        <w:tab/>
        <w:t>___________________________________</w:t>
      </w:r>
    </w:p>
    <w:p w:rsidR="00DE0E9D" w:rsidRDefault="00DE0E9D" w:rsidP="00DE0E9D">
      <w:r>
        <w:rPr>
          <w:rtl/>
        </w:rPr>
        <w:tab/>
        <w:t>שם:</w:t>
      </w:r>
      <w:r>
        <w:rPr>
          <w:rtl/>
        </w:rPr>
        <w:tab/>
        <w:t>___________________________________</w:t>
      </w:r>
    </w:p>
    <w:p w:rsidR="00DE0E9D" w:rsidRDefault="00DE0E9D" w:rsidP="00DE0E9D">
      <w:r>
        <w:rPr>
          <w:rtl/>
        </w:rPr>
        <w:tab/>
        <w:t>כתובת:</w:t>
      </w:r>
      <w:r>
        <w:rPr>
          <w:rtl/>
        </w:rPr>
        <w:tab/>
        <w:t>___________________________________</w:t>
      </w:r>
    </w:p>
    <w:p w:rsidR="00DE0E9D" w:rsidRDefault="00DE0E9D" w:rsidP="00DE0E9D">
      <w:r>
        <w:rPr>
          <w:rtl/>
        </w:rPr>
        <w:tab/>
        <w:t>טלפון:</w:t>
      </w:r>
      <w:r>
        <w:rPr>
          <w:rtl/>
        </w:rPr>
        <w:tab/>
        <w:t>___________________________________</w:t>
      </w:r>
      <w:r>
        <w:rPr>
          <w:rtl/>
        </w:rPr>
        <w:tab/>
      </w:r>
    </w:p>
    <w:p w:rsidR="00DE0E9D" w:rsidRDefault="00DE0E9D" w:rsidP="00DE0E9D">
      <w:r>
        <w:rPr>
          <w:rtl/>
        </w:rPr>
        <w:tab/>
        <w:t>פקס:</w:t>
      </w:r>
      <w:r>
        <w:rPr>
          <w:rtl/>
        </w:rPr>
        <w:tab/>
        <w:t>___________________________________</w:t>
      </w:r>
      <w:r>
        <w:rPr>
          <w:rtl/>
        </w:rPr>
        <w:tab/>
      </w:r>
    </w:p>
    <w:p w:rsidR="00DE0E9D" w:rsidRDefault="00DE0E9D" w:rsidP="00B212AE">
      <w:r>
        <w:rPr>
          <w:rtl/>
        </w:rPr>
        <w:tab/>
        <w:t>דוא"ל:</w:t>
      </w:r>
      <w:r>
        <w:rPr>
          <w:rtl/>
        </w:rPr>
        <w:tab/>
        <w:t>___________________________________</w:t>
      </w:r>
      <w:r>
        <w:rPr>
          <w:rtl/>
        </w:rPr>
        <w:tab/>
      </w:r>
    </w:p>
    <w:p w:rsidR="00DE0E9D" w:rsidRDefault="00DE0E9D" w:rsidP="00DE0E9D">
      <w:r>
        <w:rPr>
          <w:rtl/>
        </w:rPr>
        <w:t>7.</w:t>
      </w:r>
      <w:r>
        <w:rPr>
          <w:rtl/>
        </w:rPr>
        <w:tab/>
        <w:t>פרטי המוסמכים לחתום ולהתחייב בשם המציע ודרישות נוספות כמו חותמת, אם ישנן:</w:t>
      </w:r>
    </w:p>
    <w:p w:rsidR="00DE0E9D" w:rsidRDefault="00DE0E9D" w:rsidP="00B212AE">
      <w:r>
        <w:rPr>
          <w:rtl/>
        </w:rPr>
        <w:tab/>
        <w:t>____________________</w:t>
      </w:r>
      <w:r>
        <w:rPr>
          <w:rtl/>
        </w:rPr>
        <w:tab/>
      </w:r>
      <w:r w:rsidR="00B212AE">
        <w:rPr>
          <w:rFonts w:hint="cs"/>
          <w:rtl/>
        </w:rPr>
        <w:t>________________       _________________</w:t>
      </w:r>
    </w:p>
    <w:p w:rsidR="00DE0E9D" w:rsidRDefault="00DE0E9D" w:rsidP="00B212AE">
      <w:pPr>
        <w:ind w:left="720" w:firstLine="720"/>
      </w:pPr>
      <w:r>
        <w:rPr>
          <w:rtl/>
        </w:rPr>
        <w:t>שם</w:t>
      </w:r>
      <w:r>
        <w:rPr>
          <w:rtl/>
        </w:rPr>
        <w:tab/>
      </w:r>
      <w:r w:rsidR="00B212AE">
        <w:rPr>
          <w:rtl/>
        </w:rPr>
        <w:tab/>
      </w:r>
      <w:r w:rsidR="00B212AE">
        <w:rPr>
          <w:rtl/>
        </w:rPr>
        <w:tab/>
      </w:r>
      <w:r w:rsidR="00B212AE">
        <w:rPr>
          <w:rtl/>
        </w:rPr>
        <w:tab/>
      </w:r>
      <w:r>
        <w:rPr>
          <w:rtl/>
        </w:rPr>
        <w:t>ת.ז.</w:t>
      </w:r>
      <w:r>
        <w:rPr>
          <w:rtl/>
        </w:rPr>
        <w:tab/>
      </w:r>
      <w:r w:rsidR="00B212AE">
        <w:rPr>
          <w:rtl/>
        </w:rPr>
        <w:tab/>
      </w:r>
      <w:r w:rsidR="00B212AE">
        <w:rPr>
          <w:rtl/>
        </w:rPr>
        <w:tab/>
      </w:r>
      <w:r>
        <w:rPr>
          <w:rtl/>
        </w:rPr>
        <w:t>דוגמת חתימה</w:t>
      </w:r>
    </w:p>
    <w:p w:rsidR="00E80A9B" w:rsidRDefault="00DE0E9D" w:rsidP="00E80A9B">
      <w:pPr>
        <w:rPr>
          <w:rtl/>
        </w:rPr>
      </w:pPr>
      <w:r>
        <w:rPr>
          <w:rtl/>
        </w:rPr>
        <w:tab/>
        <w:t>________</w:t>
      </w:r>
      <w:r w:rsidR="00B212AE">
        <w:rPr>
          <w:rtl/>
        </w:rPr>
        <w:t>____________</w:t>
      </w:r>
      <w:r w:rsidR="00B212AE">
        <w:rPr>
          <w:rtl/>
        </w:rPr>
        <w:tab/>
        <w:t>_______________</w:t>
      </w:r>
      <w:r w:rsidR="00B212AE">
        <w:rPr>
          <w:rFonts w:hint="cs"/>
          <w:rtl/>
        </w:rPr>
        <w:t xml:space="preserve">      </w:t>
      </w:r>
      <w:r>
        <w:rPr>
          <w:rtl/>
        </w:rPr>
        <w:t>__________________</w:t>
      </w:r>
    </w:p>
    <w:p w:rsidR="00DE0E9D" w:rsidRDefault="00E80A9B" w:rsidP="00E80A9B">
      <w:r>
        <w:rPr>
          <w:rtl/>
        </w:rPr>
        <w:tab/>
      </w:r>
      <w:r w:rsidR="00DE0E9D">
        <w:rPr>
          <w:rtl/>
        </w:rPr>
        <w:tab/>
        <w:t>שם</w:t>
      </w:r>
      <w:r w:rsidR="00DE0E9D">
        <w:rPr>
          <w:rtl/>
        </w:rPr>
        <w:tab/>
      </w:r>
      <w:r w:rsidR="00B212AE">
        <w:rPr>
          <w:rtl/>
        </w:rPr>
        <w:tab/>
      </w:r>
      <w:r>
        <w:rPr>
          <w:rtl/>
        </w:rPr>
        <w:tab/>
      </w:r>
      <w:r>
        <w:rPr>
          <w:rtl/>
        </w:rPr>
        <w:tab/>
      </w:r>
      <w:r w:rsidR="00DE0E9D">
        <w:rPr>
          <w:rtl/>
        </w:rPr>
        <w:t>ת.ז.</w:t>
      </w:r>
      <w:r w:rsidR="00DE0E9D">
        <w:rPr>
          <w:rtl/>
        </w:rPr>
        <w:tab/>
      </w:r>
      <w:r>
        <w:rPr>
          <w:rFonts w:hint="cs"/>
          <w:rtl/>
        </w:rPr>
        <w:t xml:space="preserve">                       </w:t>
      </w:r>
      <w:r w:rsidR="00DE0E9D">
        <w:rPr>
          <w:rtl/>
        </w:rPr>
        <w:t>דוגמת חתימה</w:t>
      </w:r>
    </w:p>
    <w:p w:rsidR="00DE0E9D" w:rsidRDefault="00DE0E9D" w:rsidP="00DE0E9D"/>
    <w:p w:rsidR="00DE0E9D" w:rsidRDefault="00DE0E9D" w:rsidP="00E80A9B">
      <w:r>
        <w:rPr>
          <w:rtl/>
        </w:rPr>
        <w:t>הנ"ל מוסמכים להתחייב בשם המציע ביחד / לחוד (יש להקיף בעיגול)</w:t>
      </w:r>
    </w:p>
    <w:p w:rsidR="00DE0E9D" w:rsidRDefault="00DE0E9D" w:rsidP="00E80A9B">
      <w:r>
        <w:rPr>
          <w:rtl/>
        </w:rPr>
        <w:t>בכבוד רב,</w:t>
      </w:r>
    </w:p>
    <w:p w:rsidR="00DE0E9D" w:rsidRDefault="00DE0E9D" w:rsidP="00DE0E9D">
      <w:r>
        <w:rPr>
          <w:rtl/>
        </w:rPr>
        <w:t>_______________</w:t>
      </w:r>
      <w:r>
        <w:rPr>
          <w:rtl/>
        </w:rPr>
        <w:tab/>
        <w:t>______________________</w:t>
      </w:r>
      <w:r>
        <w:rPr>
          <w:rtl/>
        </w:rPr>
        <w:tab/>
        <w:t>_____________________</w:t>
      </w:r>
    </w:p>
    <w:p w:rsidR="00DE0E9D" w:rsidRDefault="00DE0E9D" w:rsidP="002A4D31">
      <w:r>
        <w:rPr>
          <w:rtl/>
        </w:rPr>
        <w:t>שם רו"ח / עו"ד</w:t>
      </w:r>
      <w:r>
        <w:rPr>
          <w:rtl/>
        </w:rPr>
        <w:tab/>
      </w:r>
      <w:r w:rsidR="002A4D31">
        <w:rPr>
          <w:rtl/>
        </w:rPr>
        <w:tab/>
      </w:r>
      <w:r w:rsidR="002A4D31">
        <w:rPr>
          <w:rtl/>
        </w:rPr>
        <w:tab/>
      </w:r>
      <w:r>
        <w:rPr>
          <w:rtl/>
        </w:rPr>
        <w:t>כתובת</w:t>
      </w:r>
      <w:r w:rsidR="002A4D31">
        <w:rPr>
          <w:rtl/>
        </w:rPr>
        <w:tab/>
      </w:r>
      <w:r w:rsidR="002A4D31">
        <w:rPr>
          <w:rtl/>
        </w:rPr>
        <w:tab/>
      </w:r>
      <w:r w:rsidR="002A4D31">
        <w:rPr>
          <w:rtl/>
        </w:rPr>
        <w:tab/>
      </w:r>
      <w:r w:rsidR="002A4D31">
        <w:rPr>
          <w:rtl/>
        </w:rPr>
        <w:tab/>
      </w:r>
      <w:r>
        <w:rPr>
          <w:rtl/>
        </w:rPr>
        <w:tab/>
        <w:t>טלפון</w:t>
      </w:r>
    </w:p>
    <w:p w:rsidR="00DE0E9D" w:rsidRDefault="00DE0E9D" w:rsidP="00DE0E9D">
      <w:r>
        <w:rPr>
          <w:rtl/>
        </w:rPr>
        <w:t>_______________</w:t>
      </w:r>
      <w:r>
        <w:rPr>
          <w:rtl/>
        </w:rPr>
        <w:tab/>
        <w:t>______________________</w:t>
      </w:r>
      <w:r>
        <w:rPr>
          <w:rtl/>
        </w:rPr>
        <w:tab/>
        <w:t>_____________________</w:t>
      </w:r>
    </w:p>
    <w:p w:rsidR="00EC434C" w:rsidRPr="00E80A9B" w:rsidRDefault="00DE0E9D" w:rsidP="00E80A9B">
      <w:pPr>
        <w:rPr>
          <w:rtl/>
        </w:rPr>
      </w:pPr>
      <w:r>
        <w:rPr>
          <w:rtl/>
        </w:rPr>
        <w:t>תאריך</w:t>
      </w:r>
      <w:r>
        <w:rPr>
          <w:rtl/>
        </w:rPr>
        <w:tab/>
      </w:r>
      <w:r w:rsidR="002A4D31">
        <w:rPr>
          <w:rtl/>
        </w:rPr>
        <w:tab/>
      </w:r>
      <w:r w:rsidR="002A4D31">
        <w:rPr>
          <w:rtl/>
        </w:rPr>
        <w:tab/>
      </w:r>
      <w:r w:rsidR="002A4D31">
        <w:rPr>
          <w:rtl/>
        </w:rPr>
        <w:tab/>
      </w:r>
      <w:r>
        <w:rPr>
          <w:rtl/>
        </w:rPr>
        <w:t>מספר רישיון</w:t>
      </w:r>
      <w:r>
        <w:rPr>
          <w:rtl/>
        </w:rPr>
        <w:tab/>
      </w:r>
      <w:r w:rsidR="002A4D31">
        <w:rPr>
          <w:rtl/>
        </w:rPr>
        <w:tab/>
      </w:r>
      <w:r w:rsidR="002A4D31">
        <w:rPr>
          <w:rtl/>
        </w:rPr>
        <w:tab/>
      </w:r>
      <w:r>
        <w:rPr>
          <w:rtl/>
        </w:rPr>
        <w:t>חתימה וחותמת</w:t>
      </w:r>
    </w:p>
    <w:p w:rsidR="00CE6EE2" w:rsidRDefault="00EC434C" w:rsidP="007F7381">
      <w:pPr>
        <w:pStyle w:val="1"/>
        <w:keepLines/>
        <w:rPr>
          <w:rFonts w:cs="David"/>
          <w:sz w:val="24"/>
          <w:szCs w:val="24"/>
          <w:rtl/>
        </w:rPr>
      </w:pPr>
      <w:r w:rsidRPr="00B06DC0">
        <w:rPr>
          <w:rFonts w:cs="David"/>
          <w:sz w:val="24"/>
          <w:szCs w:val="24"/>
          <w:rtl/>
        </w:rPr>
        <w:br w:type="page"/>
      </w:r>
      <w:bookmarkStart w:id="175" w:name="_Ref397945938"/>
      <w:bookmarkStart w:id="176" w:name="_Toc399087254"/>
      <w:bookmarkStart w:id="177" w:name="_Ref393189635"/>
      <w:bookmarkStart w:id="178" w:name="_Toc393620181"/>
      <w:bookmarkStart w:id="179" w:name="_Ref392770768"/>
      <w:bookmarkStart w:id="180" w:name="_Ref392770910"/>
      <w:r w:rsidR="00CE6EE2" w:rsidRPr="00B33786">
        <w:rPr>
          <w:rFonts w:cs="David" w:hint="eastAsia"/>
          <w:sz w:val="24"/>
          <w:szCs w:val="24"/>
          <w:rtl/>
        </w:rPr>
        <w:lastRenderedPageBreak/>
        <w:t>נספח</w:t>
      </w:r>
      <w:r w:rsidR="00CE6EE2" w:rsidRPr="00B33786">
        <w:rPr>
          <w:rFonts w:cs="David"/>
          <w:sz w:val="24"/>
          <w:szCs w:val="24"/>
          <w:rtl/>
        </w:rPr>
        <w:t xml:space="preserve"> </w:t>
      </w:r>
      <w:r w:rsidR="00CE6EE2">
        <w:rPr>
          <w:rFonts w:cs="David" w:hint="cs"/>
          <w:sz w:val="24"/>
          <w:szCs w:val="24"/>
          <w:rtl/>
        </w:rPr>
        <w:t>5</w:t>
      </w:r>
      <w:r w:rsidR="00CE6EE2" w:rsidRPr="00B33786">
        <w:rPr>
          <w:rFonts w:cs="David"/>
          <w:sz w:val="24"/>
          <w:szCs w:val="24"/>
          <w:rtl/>
        </w:rPr>
        <w:t xml:space="preserve"> </w:t>
      </w:r>
      <w:r w:rsidR="00CE6EE2">
        <w:rPr>
          <w:rFonts w:cs="David" w:hint="cs"/>
          <w:sz w:val="24"/>
          <w:szCs w:val="24"/>
          <w:rtl/>
        </w:rPr>
        <w:t xml:space="preserve">(א') </w:t>
      </w:r>
      <w:r w:rsidR="00CE6EE2" w:rsidRPr="00B33786">
        <w:rPr>
          <w:rFonts w:cs="David"/>
          <w:sz w:val="24"/>
          <w:szCs w:val="24"/>
          <w:rtl/>
        </w:rPr>
        <w:t xml:space="preserve">– </w:t>
      </w:r>
      <w:r w:rsidR="00CE6EE2" w:rsidRPr="00407C3F">
        <w:rPr>
          <w:rFonts w:cs="David" w:hint="eastAsia"/>
          <w:sz w:val="24"/>
          <w:szCs w:val="24"/>
          <w:rtl/>
        </w:rPr>
        <w:t>אישור</w:t>
      </w:r>
      <w:r w:rsidR="00CE6EE2" w:rsidRPr="00407C3F">
        <w:rPr>
          <w:rFonts w:cs="David"/>
          <w:sz w:val="24"/>
          <w:szCs w:val="24"/>
          <w:rtl/>
        </w:rPr>
        <w:t xml:space="preserve"> </w:t>
      </w:r>
      <w:r w:rsidR="00CE6EE2" w:rsidRPr="00407C3F">
        <w:rPr>
          <w:rFonts w:cs="David" w:hint="eastAsia"/>
          <w:sz w:val="24"/>
          <w:szCs w:val="24"/>
          <w:rtl/>
        </w:rPr>
        <w:t>רו</w:t>
      </w:r>
      <w:r w:rsidR="00CE6EE2" w:rsidRPr="00407C3F">
        <w:rPr>
          <w:rFonts w:cs="David"/>
          <w:sz w:val="24"/>
          <w:szCs w:val="24"/>
          <w:rtl/>
        </w:rPr>
        <w:t xml:space="preserve">"ח </w:t>
      </w:r>
      <w:r w:rsidR="00CE6EE2" w:rsidRPr="00407C3F">
        <w:rPr>
          <w:rFonts w:cs="David" w:hint="eastAsia"/>
          <w:sz w:val="24"/>
          <w:szCs w:val="24"/>
          <w:rtl/>
        </w:rPr>
        <w:t>אודות</w:t>
      </w:r>
      <w:r w:rsidR="00CE6EE2" w:rsidRPr="00407C3F">
        <w:rPr>
          <w:rFonts w:cs="David"/>
          <w:sz w:val="24"/>
          <w:szCs w:val="24"/>
          <w:rtl/>
        </w:rPr>
        <w:t xml:space="preserve"> </w:t>
      </w:r>
      <w:r w:rsidR="00CE6EE2" w:rsidRPr="00407C3F">
        <w:rPr>
          <w:rFonts w:cs="David" w:hint="eastAsia"/>
          <w:sz w:val="24"/>
          <w:szCs w:val="24"/>
          <w:rtl/>
        </w:rPr>
        <w:t>נתונים</w:t>
      </w:r>
      <w:r w:rsidR="00CE6EE2" w:rsidRPr="00407C3F">
        <w:rPr>
          <w:rFonts w:cs="David"/>
          <w:sz w:val="24"/>
          <w:szCs w:val="24"/>
          <w:rtl/>
        </w:rPr>
        <w:t xml:space="preserve"> </w:t>
      </w:r>
      <w:r w:rsidR="00CE6EE2" w:rsidRPr="00407C3F">
        <w:rPr>
          <w:rFonts w:cs="David" w:hint="eastAsia"/>
          <w:sz w:val="24"/>
          <w:szCs w:val="24"/>
          <w:rtl/>
        </w:rPr>
        <w:t>מהדו</w:t>
      </w:r>
      <w:r w:rsidR="00CE6EE2" w:rsidRPr="00407C3F">
        <w:rPr>
          <w:rFonts w:cs="David"/>
          <w:sz w:val="24"/>
          <w:szCs w:val="24"/>
          <w:rtl/>
        </w:rPr>
        <w:t xml:space="preserve">"חות </w:t>
      </w:r>
      <w:r w:rsidR="00CE6EE2" w:rsidRPr="00407C3F">
        <w:rPr>
          <w:rFonts w:cs="David" w:hint="eastAsia"/>
          <w:sz w:val="24"/>
          <w:szCs w:val="24"/>
          <w:rtl/>
        </w:rPr>
        <w:t>הכספיים</w:t>
      </w:r>
      <w:bookmarkEnd w:id="175"/>
      <w:bookmarkEnd w:id="176"/>
    </w:p>
    <w:p w:rsidR="00CE6EE2" w:rsidRPr="007660DD" w:rsidRDefault="00CE6EE2" w:rsidP="007F7381">
      <w:pPr>
        <w:keepNext/>
        <w:keepLines/>
        <w:spacing w:before="120" w:after="120" w:line="360" w:lineRule="auto"/>
        <w:ind w:left="1101"/>
        <w:rPr>
          <w:b/>
          <w:bCs/>
          <w:rtl/>
        </w:rPr>
      </w:pPr>
      <w:r w:rsidRPr="000A71E2">
        <w:rPr>
          <w:rFonts w:hint="eastAsia"/>
          <w:b/>
          <w:bCs/>
          <w:rtl/>
        </w:rPr>
        <w:t>נספח</w:t>
      </w:r>
      <w:r w:rsidRPr="004967D7">
        <w:rPr>
          <w:b/>
          <w:bCs/>
          <w:rtl/>
        </w:rPr>
        <w:t xml:space="preserve"> </w:t>
      </w:r>
      <w:r w:rsidRPr="007660DD">
        <w:rPr>
          <w:rFonts w:hint="eastAsia"/>
          <w:b/>
          <w:bCs/>
          <w:rtl/>
        </w:rPr>
        <w:t>זה</w:t>
      </w:r>
      <w:r w:rsidRPr="007660DD">
        <w:rPr>
          <w:b/>
          <w:bCs/>
          <w:rtl/>
        </w:rPr>
        <w:t xml:space="preserve"> </w:t>
      </w:r>
      <w:r w:rsidRPr="007660DD">
        <w:rPr>
          <w:rFonts w:hint="eastAsia"/>
          <w:b/>
          <w:bCs/>
          <w:rtl/>
        </w:rPr>
        <w:t>יודפס</w:t>
      </w:r>
      <w:r w:rsidRPr="007660DD">
        <w:rPr>
          <w:b/>
          <w:bCs/>
          <w:rtl/>
        </w:rPr>
        <w:t xml:space="preserve"> </w:t>
      </w:r>
      <w:r w:rsidRPr="007660DD">
        <w:rPr>
          <w:rFonts w:hint="eastAsia"/>
          <w:b/>
          <w:bCs/>
          <w:rtl/>
        </w:rPr>
        <w:t>על</w:t>
      </w:r>
      <w:r w:rsidRPr="007660DD">
        <w:rPr>
          <w:b/>
          <w:bCs/>
          <w:rtl/>
        </w:rPr>
        <w:t xml:space="preserve"> </w:t>
      </w:r>
      <w:r w:rsidRPr="007660DD">
        <w:rPr>
          <w:rFonts w:hint="eastAsia"/>
          <w:b/>
          <w:bCs/>
          <w:rtl/>
        </w:rPr>
        <w:t>נייר</w:t>
      </w:r>
      <w:r w:rsidRPr="007660DD">
        <w:rPr>
          <w:b/>
          <w:bCs/>
          <w:rtl/>
        </w:rPr>
        <w:t xml:space="preserve"> </w:t>
      </w:r>
      <w:r w:rsidRPr="007660DD">
        <w:rPr>
          <w:rFonts w:hint="eastAsia"/>
          <w:b/>
          <w:bCs/>
          <w:rtl/>
        </w:rPr>
        <w:t>לוגו</w:t>
      </w:r>
      <w:r w:rsidRPr="007660DD">
        <w:rPr>
          <w:b/>
          <w:bCs/>
          <w:rtl/>
        </w:rPr>
        <w:t xml:space="preserve"> </w:t>
      </w:r>
      <w:r w:rsidRPr="007660DD">
        <w:rPr>
          <w:rFonts w:hint="eastAsia"/>
          <w:b/>
          <w:bCs/>
          <w:rtl/>
        </w:rPr>
        <w:t>של</w:t>
      </w:r>
      <w:r w:rsidRPr="007660DD">
        <w:rPr>
          <w:b/>
          <w:bCs/>
          <w:rtl/>
        </w:rPr>
        <w:t xml:space="preserve"> </w:t>
      </w:r>
      <w:r w:rsidRPr="007660DD">
        <w:rPr>
          <w:rFonts w:hint="eastAsia"/>
          <w:b/>
          <w:bCs/>
          <w:rtl/>
        </w:rPr>
        <w:t>רואה</w:t>
      </w:r>
      <w:r w:rsidRPr="007660DD">
        <w:rPr>
          <w:b/>
          <w:bCs/>
          <w:rtl/>
        </w:rPr>
        <w:t xml:space="preserve"> </w:t>
      </w:r>
      <w:r w:rsidRPr="007660DD">
        <w:rPr>
          <w:rFonts w:hint="eastAsia"/>
          <w:b/>
          <w:bCs/>
          <w:rtl/>
        </w:rPr>
        <w:t>החשבון</w:t>
      </w:r>
      <w:r w:rsidRPr="007660DD">
        <w:rPr>
          <w:b/>
          <w:bCs/>
          <w:rtl/>
        </w:rPr>
        <w:t xml:space="preserve">  </w:t>
      </w:r>
    </w:p>
    <w:p w:rsidR="00CE6EE2" w:rsidRPr="007660DD" w:rsidRDefault="00CE6EE2" w:rsidP="007F7381">
      <w:pPr>
        <w:keepNext/>
        <w:keepLines/>
        <w:spacing w:before="120" w:after="120" w:line="360" w:lineRule="auto"/>
        <w:ind w:left="1101"/>
        <w:rPr>
          <w:rFonts w:eastAsia="David"/>
          <w:rtl/>
        </w:rPr>
      </w:pPr>
      <w:r w:rsidRPr="007660DD">
        <w:rPr>
          <w:rFonts w:eastAsia="David"/>
          <w:rtl/>
        </w:rPr>
        <w:t xml:space="preserve">                         </w:t>
      </w:r>
    </w:p>
    <w:p w:rsidR="00CE6EE2" w:rsidRPr="007660DD" w:rsidRDefault="00CE6EE2" w:rsidP="007F7381">
      <w:pPr>
        <w:keepNext/>
        <w:keepLines/>
        <w:tabs>
          <w:tab w:val="left" w:pos="1981"/>
          <w:tab w:val="right" w:pos="8880"/>
        </w:tabs>
        <w:spacing w:before="120" w:after="120" w:line="360" w:lineRule="auto"/>
        <w:ind w:left="744"/>
        <w:jc w:val="right"/>
        <w:rPr>
          <w:rFonts w:eastAsia="David"/>
          <w:rtl/>
        </w:rPr>
      </w:pPr>
      <w:r w:rsidRPr="007660DD">
        <w:rPr>
          <w:rFonts w:eastAsia="David" w:hint="eastAsia"/>
          <w:rtl/>
        </w:rPr>
        <w:t>תאריך</w:t>
      </w:r>
      <w:r w:rsidRPr="007660DD">
        <w:rPr>
          <w:rFonts w:eastAsia="David"/>
          <w:rtl/>
        </w:rPr>
        <w:t xml:space="preserve"> : ___/___/____</w:t>
      </w:r>
    </w:p>
    <w:p w:rsidR="00CE6EE2" w:rsidRPr="007660DD" w:rsidRDefault="00CE6EE2" w:rsidP="007F7381">
      <w:pPr>
        <w:keepNext/>
        <w:keepLines/>
        <w:ind w:left="744" w:firstLine="24"/>
        <w:rPr>
          <w:rFonts w:eastAsia="David"/>
          <w:rtl/>
        </w:rPr>
      </w:pPr>
      <w:r w:rsidRPr="007660DD">
        <w:rPr>
          <w:rFonts w:eastAsia="David" w:hint="eastAsia"/>
          <w:rtl/>
        </w:rPr>
        <w:t>לכבוד</w:t>
      </w:r>
      <w:r w:rsidRPr="007660DD">
        <w:rPr>
          <w:rFonts w:eastAsia="David"/>
          <w:rtl/>
        </w:rPr>
        <w:t xml:space="preserve"> _____________ (יש </w:t>
      </w:r>
      <w:r w:rsidRPr="007660DD">
        <w:rPr>
          <w:rFonts w:eastAsia="David" w:hint="eastAsia"/>
          <w:rtl/>
        </w:rPr>
        <w:t>למלא</w:t>
      </w:r>
      <w:r w:rsidRPr="007660DD">
        <w:rPr>
          <w:rFonts w:eastAsia="David"/>
          <w:rtl/>
        </w:rPr>
        <w:t xml:space="preserve"> </w:t>
      </w:r>
      <w:r w:rsidRPr="007660DD">
        <w:rPr>
          <w:rFonts w:eastAsia="David" w:hint="eastAsia"/>
          <w:rtl/>
        </w:rPr>
        <w:t>את</w:t>
      </w:r>
      <w:r w:rsidRPr="007660DD">
        <w:rPr>
          <w:rFonts w:eastAsia="David"/>
          <w:rtl/>
        </w:rPr>
        <w:t xml:space="preserve"> </w:t>
      </w:r>
      <w:r w:rsidRPr="007660DD">
        <w:rPr>
          <w:rFonts w:eastAsia="David" w:hint="eastAsia"/>
          <w:rtl/>
        </w:rPr>
        <w:t>שם</w:t>
      </w:r>
      <w:r w:rsidRPr="007660DD">
        <w:rPr>
          <w:rFonts w:eastAsia="David"/>
          <w:rtl/>
        </w:rPr>
        <w:t xml:space="preserve"> </w:t>
      </w:r>
      <w:r w:rsidRPr="007660DD">
        <w:rPr>
          <w:rFonts w:eastAsia="David" w:hint="eastAsia"/>
          <w:rtl/>
        </w:rPr>
        <w:t>המציע</w:t>
      </w:r>
      <w:r w:rsidRPr="007660DD">
        <w:rPr>
          <w:rFonts w:eastAsia="David"/>
          <w:rtl/>
        </w:rPr>
        <w:t>)</w:t>
      </w:r>
    </w:p>
    <w:p w:rsidR="00CE6EE2" w:rsidRPr="007660DD" w:rsidRDefault="00CE6EE2" w:rsidP="007F7381">
      <w:pPr>
        <w:keepNext/>
        <w:keepLines/>
        <w:tabs>
          <w:tab w:val="center" w:pos="4800"/>
        </w:tabs>
        <w:ind w:left="744" w:firstLine="24"/>
        <w:rPr>
          <w:rFonts w:eastAsia="David"/>
          <w:rtl/>
        </w:rPr>
      </w:pPr>
      <w:r w:rsidRPr="007660DD">
        <w:rPr>
          <w:rFonts w:eastAsia="David"/>
          <w:rtl/>
        </w:rPr>
        <w:tab/>
      </w:r>
    </w:p>
    <w:p w:rsidR="00CE6EE2" w:rsidRPr="007660DD" w:rsidRDefault="00CE6EE2" w:rsidP="007F7381">
      <w:pPr>
        <w:keepNext/>
        <w:keepLines/>
        <w:spacing w:before="120" w:after="120"/>
        <w:ind w:left="423"/>
        <w:jc w:val="center"/>
        <w:rPr>
          <w:rFonts w:eastAsia="David"/>
          <w:b/>
          <w:bCs/>
          <w:u w:val="single"/>
          <w:rtl/>
        </w:rPr>
      </w:pPr>
      <w:r w:rsidRPr="007660DD">
        <w:rPr>
          <w:rFonts w:eastAsia="David"/>
          <w:b/>
          <w:bCs/>
          <w:rtl/>
        </w:rPr>
        <w:t xml:space="preserve">הנדון : </w:t>
      </w:r>
      <w:r w:rsidRPr="007660DD">
        <w:rPr>
          <w:rFonts w:eastAsia="David"/>
          <w:b/>
          <w:bCs/>
          <w:u w:val="single"/>
          <w:rtl/>
        </w:rPr>
        <w:t xml:space="preserve">אישור על </w:t>
      </w:r>
      <w:r w:rsidRPr="007660DD">
        <w:rPr>
          <w:rFonts w:eastAsia="David" w:hint="eastAsia"/>
          <w:b/>
          <w:bCs/>
          <w:u w:val="single"/>
          <w:rtl/>
        </w:rPr>
        <w:t>נתונים</w:t>
      </w:r>
      <w:r w:rsidRPr="007660DD">
        <w:rPr>
          <w:rFonts w:eastAsia="David"/>
          <w:b/>
          <w:bCs/>
          <w:u w:val="single"/>
          <w:rtl/>
        </w:rPr>
        <w:t xml:space="preserve"> </w:t>
      </w:r>
      <w:r w:rsidRPr="007660DD">
        <w:rPr>
          <w:rFonts w:eastAsia="David" w:hint="eastAsia"/>
          <w:b/>
          <w:bCs/>
          <w:u w:val="single"/>
          <w:rtl/>
        </w:rPr>
        <w:t>מהדו</w:t>
      </w:r>
      <w:r w:rsidRPr="007660DD">
        <w:rPr>
          <w:rFonts w:eastAsia="David"/>
          <w:b/>
          <w:bCs/>
          <w:u w:val="single"/>
          <w:rtl/>
        </w:rPr>
        <w:t xml:space="preserve">"חות </w:t>
      </w:r>
      <w:r w:rsidRPr="007660DD">
        <w:rPr>
          <w:rFonts w:eastAsia="David" w:hint="eastAsia"/>
          <w:b/>
          <w:bCs/>
          <w:u w:val="single"/>
          <w:rtl/>
        </w:rPr>
        <w:t>הכספיים</w:t>
      </w:r>
      <w:r w:rsidRPr="007660DD">
        <w:rPr>
          <w:rFonts w:eastAsia="David"/>
          <w:b/>
          <w:bCs/>
          <w:u w:val="single"/>
          <w:rtl/>
        </w:rPr>
        <w:t xml:space="preserve"> לכל אחת מ</w:t>
      </w:r>
      <w:r w:rsidRPr="007660DD">
        <w:rPr>
          <w:rFonts w:eastAsia="David" w:hint="eastAsia"/>
          <w:b/>
          <w:bCs/>
          <w:u w:val="single"/>
          <w:rtl/>
        </w:rPr>
        <w:t>שלוש</w:t>
      </w:r>
      <w:r w:rsidRPr="007660DD">
        <w:rPr>
          <w:rFonts w:eastAsia="David"/>
          <w:b/>
          <w:bCs/>
          <w:u w:val="single"/>
          <w:rtl/>
        </w:rPr>
        <w:t xml:space="preserve"> השנים שנסתיימו ביום 31.12.201</w:t>
      </w:r>
      <w:r>
        <w:rPr>
          <w:rFonts w:eastAsia="David" w:hint="cs"/>
          <w:b/>
          <w:bCs/>
          <w:u w:val="single"/>
          <w:rtl/>
        </w:rPr>
        <w:t>3</w:t>
      </w:r>
      <w:r w:rsidRPr="007660DD">
        <w:rPr>
          <w:rFonts w:eastAsia="David"/>
          <w:b/>
          <w:bCs/>
          <w:u w:val="single"/>
          <w:rtl/>
        </w:rPr>
        <w:t xml:space="preserve"> </w:t>
      </w:r>
    </w:p>
    <w:p w:rsidR="00CE6EE2" w:rsidRPr="007660DD" w:rsidRDefault="00CE6EE2" w:rsidP="007F7381">
      <w:pPr>
        <w:keepNext/>
        <w:keepLines/>
        <w:spacing w:before="120" w:after="120"/>
        <w:ind w:left="423"/>
        <w:rPr>
          <w:rFonts w:eastAsia="David"/>
          <w:u w:val="single"/>
          <w:rtl/>
        </w:rPr>
      </w:pPr>
      <w:r w:rsidRPr="007660DD">
        <w:rPr>
          <w:rFonts w:eastAsia="David"/>
          <w:u w:val="single"/>
          <w:rtl/>
        </w:rPr>
        <w:t xml:space="preserve"> </w:t>
      </w:r>
    </w:p>
    <w:p w:rsidR="00CE6EE2" w:rsidRPr="007660DD" w:rsidRDefault="00CE6EE2" w:rsidP="007F7381">
      <w:pPr>
        <w:keepNext/>
        <w:keepLines/>
        <w:spacing w:before="120" w:after="120"/>
        <w:ind w:left="423"/>
        <w:rPr>
          <w:rFonts w:eastAsia="David"/>
          <w:rtl/>
        </w:rPr>
      </w:pPr>
      <w:r w:rsidRPr="007660DD">
        <w:rPr>
          <w:rFonts w:eastAsia="David"/>
          <w:rtl/>
        </w:rPr>
        <w:t>לבקשתכם וכרואי החשבון של חברת</w:t>
      </w:r>
      <w:r w:rsidRPr="007660DD">
        <w:rPr>
          <w:rFonts w:eastAsia="David" w:hint="eastAsia"/>
          <w:rtl/>
        </w:rPr>
        <w:t>כם</w:t>
      </w:r>
      <w:r w:rsidRPr="007660DD">
        <w:rPr>
          <w:rFonts w:eastAsia="David"/>
          <w:rtl/>
        </w:rPr>
        <w:t xml:space="preserve"> הרינו לאשר כדלקמן:  </w:t>
      </w:r>
    </w:p>
    <w:p w:rsidR="00CE6EE2" w:rsidRPr="007660DD" w:rsidRDefault="00CE6EE2" w:rsidP="007F7381">
      <w:pPr>
        <w:keepNext/>
        <w:keepLines/>
        <w:numPr>
          <w:ilvl w:val="0"/>
          <w:numId w:val="72"/>
        </w:numPr>
        <w:spacing w:before="60" w:after="60" w:line="360" w:lineRule="auto"/>
        <w:ind w:left="423" w:hanging="357"/>
        <w:jc w:val="both"/>
        <w:rPr>
          <w:rFonts w:eastAsia="David"/>
        </w:rPr>
      </w:pPr>
      <w:r w:rsidRPr="007660DD">
        <w:rPr>
          <w:rFonts w:eastAsia="David"/>
          <w:rtl/>
        </w:rPr>
        <w:t xml:space="preserve">הננו משמשים כרואי החשבון של </w:t>
      </w:r>
      <w:r w:rsidRPr="007660DD">
        <w:rPr>
          <w:rFonts w:eastAsia="David" w:hint="eastAsia"/>
          <w:rtl/>
        </w:rPr>
        <w:t>המציע</w:t>
      </w:r>
      <w:r w:rsidRPr="007660DD">
        <w:rPr>
          <w:rFonts w:eastAsia="David"/>
          <w:rtl/>
        </w:rPr>
        <w:t xml:space="preserve"> </w:t>
      </w:r>
      <w:r w:rsidRPr="007660DD">
        <w:rPr>
          <w:rFonts w:eastAsia="David" w:hint="eastAsia"/>
          <w:rtl/>
        </w:rPr>
        <w:t>מ</w:t>
      </w:r>
      <w:r w:rsidRPr="007660DD">
        <w:rPr>
          <w:rFonts w:eastAsia="David"/>
          <w:rtl/>
        </w:rPr>
        <w:t xml:space="preserve">שנת_________. </w:t>
      </w:r>
    </w:p>
    <w:p w:rsidR="00CE6EE2" w:rsidRPr="007660DD" w:rsidRDefault="00CE6EE2" w:rsidP="00CD288F">
      <w:pPr>
        <w:keepNext/>
        <w:keepLines/>
        <w:numPr>
          <w:ilvl w:val="0"/>
          <w:numId w:val="72"/>
        </w:numPr>
        <w:spacing w:before="60" w:after="60" w:line="360" w:lineRule="auto"/>
        <w:ind w:left="423" w:hanging="357"/>
        <w:jc w:val="both"/>
        <w:rPr>
          <w:rFonts w:eastAsia="David"/>
          <w:rtl/>
        </w:rPr>
      </w:pPr>
      <w:r w:rsidRPr="007660DD">
        <w:rPr>
          <w:rFonts w:eastAsia="David"/>
          <w:rtl/>
        </w:rPr>
        <w:t>הדוחות הכספיים המבוקרים/סקורים של חברתכם ליום</w:t>
      </w:r>
      <w:r w:rsidR="00CD288F">
        <w:rPr>
          <w:rFonts w:eastAsia="David" w:hint="cs"/>
          <w:rtl/>
        </w:rPr>
        <w:t xml:space="preserve"> </w:t>
      </w:r>
      <w:r w:rsidRPr="007660DD">
        <w:rPr>
          <w:rFonts w:eastAsia="David"/>
          <w:rtl/>
        </w:rPr>
        <w:t>31.12.</w:t>
      </w:r>
      <w:r w:rsidR="00CD288F">
        <w:rPr>
          <w:rFonts w:eastAsia="David" w:hint="cs"/>
          <w:rtl/>
        </w:rPr>
        <w:t xml:space="preserve">2011, </w:t>
      </w:r>
      <w:r w:rsidR="00CD288F" w:rsidRPr="007660DD">
        <w:rPr>
          <w:rFonts w:eastAsia="David"/>
          <w:rtl/>
        </w:rPr>
        <w:t>31.12.</w:t>
      </w:r>
      <w:r w:rsidR="00CD288F">
        <w:rPr>
          <w:rFonts w:eastAsia="David" w:hint="cs"/>
          <w:rtl/>
        </w:rPr>
        <w:t>2012</w:t>
      </w:r>
      <w:r w:rsidRPr="007660DD">
        <w:rPr>
          <w:rFonts w:eastAsia="David"/>
          <w:rtl/>
        </w:rPr>
        <w:t xml:space="preserve"> </w:t>
      </w:r>
      <w:r w:rsidRPr="007660DD">
        <w:rPr>
          <w:rFonts w:eastAsia="David" w:hint="eastAsia"/>
          <w:rtl/>
        </w:rPr>
        <w:t>ו</w:t>
      </w:r>
      <w:r w:rsidRPr="007660DD">
        <w:rPr>
          <w:rFonts w:eastAsia="David"/>
          <w:rtl/>
        </w:rPr>
        <w:t>-31.12.201</w:t>
      </w:r>
      <w:r>
        <w:rPr>
          <w:rFonts w:eastAsia="David" w:hint="cs"/>
          <w:rtl/>
        </w:rPr>
        <w:t>3</w:t>
      </w:r>
      <w:r w:rsidRPr="007660DD">
        <w:rPr>
          <w:rFonts w:eastAsia="David"/>
          <w:rtl/>
        </w:rPr>
        <w:t>_____)* בוקרו/נסקרו (בהתאמה) על ידי משרדנו.</w:t>
      </w:r>
    </w:p>
    <w:p w:rsidR="00CE6EE2" w:rsidRPr="007660DD" w:rsidRDefault="00CE6EE2" w:rsidP="007F7381">
      <w:pPr>
        <w:keepNext/>
        <w:keepLines/>
        <w:spacing w:before="60" w:after="60" w:line="360" w:lineRule="auto"/>
        <w:ind w:left="423"/>
        <w:jc w:val="both"/>
        <w:rPr>
          <w:rFonts w:eastAsia="David"/>
          <w:rtl/>
        </w:rPr>
      </w:pPr>
      <w:r w:rsidRPr="007660DD">
        <w:rPr>
          <w:rFonts w:eastAsia="David"/>
          <w:rtl/>
        </w:rPr>
        <w:t>לחילופין:</w:t>
      </w:r>
    </w:p>
    <w:p w:rsidR="00CE6EE2" w:rsidRPr="007660DD" w:rsidRDefault="00CE6EE2" w:rsidP="007F7381">
      <w:pPr>
        <w:keepNext/>
        <w:keepLines/>
        <w:spacing w:before="60" w:after="60" w:line="360" w:lineRule="auto"/>
        <w:ind w:left="423"/>
        <w:jc w:val="both"/>
        <w:rPr>
          <w:rFonts w:eastAsia="David"/>
          <w:rtl/>
        </w:rPr>
      </w:pPr>
      <w:r w:rsidRPr="007660DD">
        <w:rPr>
          <w:rFonts w:eastAsia="David"/>
          <w:rtl/>
        </w:rPr>
        <w:t>הדוחות הכספיים המבוקרים/סקורים של חברתכם ליום/ימי</w:t>
      </w:r>
      <w:r w:rsidRPr="007660DD">
        <w:rPr>
          <w:rFonts w:eastAsia="David" w:hint="eastAsia"/>
          <w:rtl/>
        </w:rPr>
        <w:t>ם</w:t>
      </w:r>
      <w:r w:rsidRPr="007660DD">
        <w:rPr>
          <w:rFonts w:eastAsia="David"/>
          <w:rtl/>
        </w:rPr>
        <w:t xml:space="preserve">* _______________  בוקרו על ידי רואי חשבון אחרים. </w:t>
      </w:r>
    </w:p>
    <w:p w:rsidR="00CE6EE2" w:rsidRPr="007660DD" w:rsidRDefault="00CE6EE2" w:rsidP="007F7381">
      <w:pPr>
        <w:keepNext/>
        <w:keepLines/>
        <w:numPr>
          <w:ilvl w:val="0"/>
          <w:numId w:val="72"/>
        </w:numPr>
        <w:spacing w:before="60" w:after="60" w:line="360" w:lineRule="auto"/>
        <w:ind w:left="423" w:hanging="357"/>
        <w:jc w:val="both"/>
        <w:rPr>
          <w:rFonts w:eastAsia="David"/>
          <w:rtl/>
        </w:rPr>
      </w:pPr>
      <w:r w:rsidRPr="007660DD">
        <w:rPr>
          <w:rFonts w:eastAsia="David"/>
          <w:rtl/>
        </w:rPr>
        <w:t>חוות הדעת/דוח הסקירה שניתנה לדוחות הכספיים המבוקרים/סקורים (בהתאמה) ליום/ימים* _____________ אינה כוללת כל הסתייגות ו/או הפניית תשומת הלב או כל סטייה אחרת מהנוסח האחיד**.</w:t>
      </w:r>
    </w:p>
    <w:p w:rsidR="00CE6EE2" w:rsidRPr="007660DD" w:rsidRDefault="00CE6EE2" w:rsidP="007F7381">
      <w:pPr>
        <w:keepNext/>
        <w:keepLines/>
        <w:spacing w:before="60" w:after="60" w:line="360" w:lineRule="auto"/>
        <w:ind w:left="423"/>
        <w:jc w:val="both"/>
        <w:rPr>
          <w:rFonts w:eastAsia="David"/>
          <w:rtl/>
        </w:rPr>
      </w:pPr>
      <w:r w:rsidRPr="007660DD">
        <w:rPr>
          <w:rFonts w:eastAsia="David"/>
          <w:rtl/>
        </w:rPr>
        <w:t>לחילופין:</w:t>
      </w:r>
    </w:p>
    <w:p w:rsidR="00CE6EE2" w:rsidRPr="007660DD" w:rsidRDefault="00CE6EE2" w:rsidP="007F7381">
      <w:pPr>
        <w:keepNext/>
        <w:keepLines/>
        <w:spacing w:before="60" w:after="60" w:line="360" w:lineRule="auto"/>
        <w:ind w:left="423"/>
        <w:jc w:val="both"/>
        <w:rPr>
          <w:rFonts w:eastAsia="David"/>
          <w:rtl/>
        </w:rPr>
      </w:pPr>
      <w:r w:rsidRPr="007660DD">
        <w:rPr>
          <w:rFonts w:eastAsia="David"/>
          <w:rtl/>
        </w:rPr>
        <w:t xml:space="preserve">חוות הדעת / דוח הסקירה שניתנה לדוחות הכספיים המבוקרים/סקורים (בהתאמה) ליום/ימים*  _____________ כוללת  חריגה מהנוסח האחיד אולם אין לחריגה זו השלכה על המידע המפורט בסעיף </w:t>
      </w:r>
      <w:r w:rsidRPr="007C2222">
        <w:fldChar w:fldCharType="begin"/>
      </w:r>
      <w:r w:rsidRPr="007C2222">
        <w:instrText xml:space="preserve"> REF _Ref342909349 \r \h  \* MERGEFORMAT </w:instrText>
      </w:r>
      <w:r w:rsidRPr="007C2222">
        <w:fldChar w:fldCharType="separate"/>
      </w:r>
      <w:r w:rsidR="008F4C86" w:rsidRPr="008F4C86">
        <w:rPr>
          <w:rFonts w:eastAsia="David"/>
          <w:rtl/>
        </w:rPr>
        <w:t>‏4</w:t>
      </w:r>
      <w:r w:rsidRPr="007C2222">
        <w:fldChar w:fldCharType="end"/>
      </w:r>
      <w:r w:rsidRPr="007660DD">
        <w:rPr>
          <w:rFonts w:eastAsia="David"/>
          <w:rtl/>
        </w:rPr>
        <w:t xml:space="preserve"> להלן.</w:t>
      </w:r>
    </w:p>
    <w:p w:rsidR="00CE6EE2" w:rsidRPr="007660DD" w:rsidRDefault="00CE6EE2" w:rsidP="007F7381">
      <w:pPr>
        <w:keepNext/>
        <w:keepLines/>
        <w:spacing w:before="60" w:after="60" w:line="360" w:lineRule="auto"/>
        <w:ind w:left="423"/>
        <w:jc w:val="both"/>
        <w:rPr>
          <w:rFonts w:eastAsia="David"/>
          <w:rtl/>
        </w:rPr>
      </w:pPr>
      <w:r w:rsidRPr="007660DD">
        <w:rPr>
          <w:rFonts w:eastAsia="David"/>
          <w:rtl/>
        </w:rPr>
        <w:t>לחילופין:</w:t>
      </w:r>
    </w:p>
    <w:p w:rsidR="00CE6EE2" w:rsidRPr="007660DD" w:rsidRDefault="00CE6EE2" w:rsidP="007F7381">
      <w:pPr>
        <w:keepNext/>
        <w:keepLines/>
        <w:spacing w:before="60" w:after="60" w:line="360" w:lineRule="auto"/>
        <w:ind w:left="423"/>
        <w:jc w:val="both"/>
        <w:rPr>
          <w:rFonts w:eastAsia="David"/>
          <w:rtl/>
        </w:rPr>
      </w:pPr>
      <w:r w:rsidRPr="007660DD">
        <w:rPr>
          <w:rFonts w:eastAsia="David"/>
          <w:rtl/>
        </w:rPr>
        <w:t>חוות הדעת / דוח הסקירה שניתנה לדוחות הכספיים המבוקרים/סקורים (בהתאמה) ליום/ימים*  _____________ כוללת  חריגה מהנוסח האחיד אשר יש לה השלכות כמפורט לעיל על המידע המפורט בסעיף 4 להלן.</w:t>
      </w:r>
    </w:p>
    <w:p w:rsidR="00CE6EE2" w:rsidRPr="007660DD" w:rsidRDefault="00CE6EE2" w:rsidP="007F7381">
      <w:pPr>
        <w:keepNext/>
        <w:keepLines/>
        <w:numPr>
          <w:ilvl w:val="0"/>
          <w:numId w:val="72"/>
        </w:numPr>
        <w:spacing w:before="60" w:after="60" w:line="360" w:lineRule="auto"/>
        <w:ind w:left="408"/>
        <w:jc w:val="both"/>
        <w:rPr>
          <w:rFonts w:eastAsia="David"/>
          <w:rtl/>
        </w:rPr>
      </w:pPr>
      <w:bookmarkStart w:id="181" w:name="_Ref342909349"/>
      <w:r w:rsidRPr="007660DD">
        <w:rPr>
          <w:rFonts w:eastAsia="David" w:hint="eastAsia"/>
          <w:rtl/>
        </w:rPr>
        <w:t>ה</w:t>
      </w:r>
      <w:r w:rsidRPr="007660DD">
        <w:rPr>
          <w:rFonts w:eastAsia="David"/>
          <w:rtl/>
        </w:rPr>
        <w:t>דוחות הכספיים המבוקרים הנ"ל וכל הדוחות הכספיים הסקורים של המציע שנערכו לאחר מכן, שנסקרו על ידי, אינם כוללים הערה בדבר ספקות ממשיים לגבי המשך קיומו של המציע "כעסק חי"***, או כל הערה דומה המעלה ספק בדבר יכולת המציע להמשיך ולהתקיים "כעסק חי".</w:t>
      </w:r>
      <w:bookmarkEnd w:id="181"/>
    </w:p>
    <w:p w:rsidR="00CE6EE2" w:rsidRPr="007660DD" w:rsidRDefault="00CE6EE2" w:rsidP="007F7381">
      <w:pPr>
        <w:keepNext/>
        <w:keepLines/>
        <w:numPr>
          <w:ilvl w:val="0"/>
          <w:numId w:val="72"/>
        </w:numPr>
        <w:spacing w:before="60" w:after="60" w:line="360" w:lineRule="auto"/>
        <w:ind w:left="408"/>
        <w:jc w:val="both"/>
        <w:rPr>
          <w:rFonts w:eastAsia="David"/>
          <w:rtl/>
        </w:rPr>
      </w:pPr>
      <w:bookmarkStart w:id="182" w:name="_Ref328038653"/>
      <w:r w:rsidRPr="007660DD">
        <w:rPr>
          <w:rFonts w:eastAsia="David"/>
          <w:rtl/>
        </w:rPr>
        <w:t>לצרכי דיווחי במכתב זה קיבלתי דיווח מהנהלת המציע לגבי תוצאות פעילויותיו מאז הדוחות הכספיים האחרונים המבוקרים/הסקורים וכן ערכתי דיון בנושא העסק החי עם הנהלת המציע.****</w:t>
      </w:r>
      <w:bookmarkEnd w:id="182"/>
    </w:p>
    <w:p w:rsidR="00CE6EE2" w:rsidRPr="004967D7" w:rsidRDefault="00CE6EE2" w:rsidP="007F7381">
      <w:pPr>
        <w:keepNext/>
        <w:keepLines/>
        <w:numPr>
          <w:ilvl w:val="0"/>
          <w:numId w:val="72"/>
        </w:numPr>
        <w:spacing w:before="60" w:after="60" w:line="360" w:lineRule="auto"/>
        <w:ind w:left="408"/>
        <w:jc w:val="both"/>
        <w:rPr>
          <w:rFonts w:eastAsia="David"/>
        </w:rPr>
      </w:pPr>
      <w:bookmarkStart w:id="183" w:name="_Ref328038686"/>
      <w:r w:rsidRPr="007660DD">
        <w:rPr>
          <w:rFonts w:eastAsia="David"/>
          <w:rtl/>
        </w:rPr>
        <w:lastRenderedPageBreak/>
        <w:t xml:space="preserve">ממועד החתימה על הדוחות הכספיים הנ"ל ועד למועד חתימתי על מכתב זה לא בא לידיעתי, לרבות בהתבסס על הבדיקות כמפורט בסעיף </w:t>
      </w:r>
      <w:r w:rsidRPr="007C2222">
        <w:fldChar w:fldCharType="begin"/>
      </w:r>
      <w:r w:rsidRPr="007C2222">
        <w:instrText xml:space="preserve"> REF _Ref328038653 \r \h  \* MERGEFORMAT </w:instrText>
      </w:r>
      <w:r w:rsidRPr="007C2222">
        <w:fldChar w:fldCharType="separate"/>
      </w:r>
      <w:r w:rsidR="008F4C86" w:rsidRPr="008F4C86">
        <w:rPr>
          <w:rFonts w:eastAsia="David"/>
          <w:rtl/>
        </w:rPr>
        <w:t>‏5</w:t>
      </w:r>
      <w:r w:rsidRPr="007C2222">
        <w:fldChar w:fldCharType="end"/>
      </w:r>
      <w:r w:rsidRPr="000A71E2">
        <w:rPr>
          <w:rFonts w:eastAsia="David"/>
          <w:rtl/>
        </w:rPr>
        <w:t xml:space="preserve"> לעיל, מידע על שינוי מהותי לרעה במצבו העסקי של המציע עד לכדי העלאת ספקות ממשיים לגבי המשך קיומו של המציע "כעסק חי".</w:t>
      </w:r>
      <w:bookmarkEnd w:id="183"/>
    </w:p>
    <w:p w:rsidR="00CE6EE2" w:rsidRDefault="00CE6EE2" w:rsidP="007F7381">
      <w:pPr>
        <w:keepNext/>
        <w:keepLines/>
        <w:spacing w:before="60" w:after="60" w:line="276" w:lineRule="auto"/>
        <w:ind w:left="408"/>
        <w:jc w:val="both"/>
        <w:rPr>
          <w:rFonts w:eastAsia="David"/>
          <w:rtl/>
        </w:rPr>
      </w:pPr>
    </w:p>
    <w:p w:rsidR="00CE6EE2" w:rsidRDefault="00CE6EE2" w:rsidP="007F7381">
      <w:pPr>
        <w:keepNext/>
        <w:keepLines/>
        <w:spacing w:before="60" w:after="60" w:line="276" w:lineRule="auto"/>
        <w:ind w:left="408"/>
        <w:jc w:val="right"/>
        <w:rPr>
          <w:rFonts w:eastAsia="David"/>
          <w:rtl/>
        </w:rPr>
      </w:pPr>
      <w:r>
        <w:rPr>
          <w:rFonts w:eastAsia="David" w:hint="cs"/>
          <w:rtl/>
        </w:rPr>
        <w:t>בכבוד רב,</w:t>
      </w:r>
    </w:p>
    <w:p w:rsidR="00CE6EE2" w:rsidRDefault="00CE6EE2" w:rsidP="007F7381">
      <w:pPr>
        <w:keepNext/>
        <w:keepLines/>
        <w:spacing w:before="60" w:after="60" w:line="276" w:lineRule="auto"/>
        <w:ind w:left="408"/>
        <w:jc w:val="right"/>
        <w:rPr>
          <w:rFonts w:eastAsia="David"/>
          <w:rtl/>
        </w:rPr>
      </w:pPr>
      <w:r>
        <w:rPr>
          <w:rFonts w:eastAsia="David" w:hint="cs"/>
          <w:rtl/>
        </w:rPr>
        <w:t>_______________</w:t>
      </w:r>
    </w:p>
    <w:p w:rsidR="00CE6EE2" w:rsidRPr="007660DD" w:rsidRDefault="00CE6EE2" w:rsidP="007F7381">
      <w:pPr>
        <w:keepNext/>
        <w:keepLines/>
        <w:spacing w:before="60" w:after="60" w:line="276" w:lineRule="auto"/>
        <w:ind w:left="408"/>
        <w:jc w:val="right"/>
        <w:rPr>
          <w:rFonts w:eastAsia="David"/>
          <w:rtl/>
        </w:rPr>
      </w:pPr>
      <w:r>
        <w:rPr>
          <w:rFonts w:eastAsia="David" w:hint="cs"/>
          <w:rtl/>
        </w:rPr>
        <w:t>רואי חשבון</w:t>
      </w:r>
    </w:p>
    <w:p w:rsidR="00CE6EE2" w:rsidRPr="007C2222" w:rsidRDefault="00BA3639" w:rsidP="007F7381">
      <w:pPr>
        <w:keepNext/>
        <w:keepLines/>
        <w:spacing w:before="60" w:after="60"/>
        <w:ind w:left="281" w:hanging="142"/>
        <w:jc w:val="both"/>
        <w:rPr>
          <w:rFonts w:ascii="David" w:eastAsia="David" w:hAnsi="David"/>
          <w:rtl/>
        </w:rPr>
      </w:pPr>
      <w:r>
        <w:rPr>
          <w:rFonts w:ascii="David" w:eastAsia="David" w:hAnsi="David"/>
        </w:rPr>
        <w:pict w14:anchorId="02D838F7">
          <v:rect id="_x0000_i1025" style="width:0;height:1.5pt" o:hralign="center" o:hrstd="t" o:hr="t" fillcolor="#a0a0a0" stroked="f"/>
        </w:pict>
      </w:r>
    </w:p>
    <w:p w:rsidR="00CE6EE2" w:rsidRPr="004967D7" w:rsidRDefault="00CE6EE2" w:rsidP="007F7381">
      <w:pPr>
        <w:keepNext/>
        <w:keepLines/>
        <w:spacing w:before="60" w:after="60"/>
        <w:ind w:left="281" w:hanging="142"/>
        <w:jc w:val="both"/>
        <w:rPr>
          <w:rFonts w:ascii="David" w:eastAsia="David" w:hAnsi="David"/>
          <w:sz w:val="16"/>
          <w:szCs w:val="20"/>
          <w:rtl/>
        </w:rPr>
      </w:pPr>
      <w:r w:rsidRPr="000A71E2">
        <w:rPr>
          <w:rFonts w:ascii="David" w:eastAsia="David" w:hAnsi="David"/>
          <w:rtl/>
        </w:rPr>
        <w:t xml:space="preserve">* </w:t>
      </w:r>
      <w:r w:rsidRPr="004967D7">
        <w:rPr>
          <w:rFonts w:ascii="David" w:eastAsia="David" w:hAnsi="David"/>
          <w:sz w:val="16"/>
          <w:szCs w:val="20"/>
          <w:rtl/>
        </w:rPr>
        <w:t xml:space="preserve">יצוינו התאריכים בהתאם לנדרש במסמכי המכרז או בהתאם לשינויים </w:t>
      </w:r>
      <w:r w:rsidR="00134F86" w:rsidRPr="004967D7">
        <w:rPr>
          <w:rFonts w:ascii="David" w:eastAsia="David" w:hAnsi="David" w:hint="cs"/>
          <w:sz w:val="16"/>
          <w:szCs w:val="20"/>
          <w:rtl/>
        </w:rPr>
        <w:t>הרלוונטיי</w:t>
      </w:r>
      <w:r w:rsidR="00134F86" w:rsidRPr="004967D7">
        <w:rPr>
          <w:rFonts w:ascii="David" w:eastAsia="David" w:hAnsi="David" w:hint="eastAsia"/>
          <w:sz w:val="16"/>
          <w:szCs w:val="20"/>
          <w:rtl/>
        </w:rPr>
        <w:t>ם</w:t>
      </w:r>
      <w:r w:rsidRPr="004967D7">
        <w:rPr>
          <w:rFonts w:ascii="David" w:eastAsia="David" w:hAnsi="David"/>
          <w:sz w:val="16"/>
          <w:szCs w:val="20"/>
          <w:rtl/>
        </w:rPr>
        <w:t xml:space="preserve"> בכל סעיף וסעיף.  </w:t>
      </w:r>
    </w:p>
    <w:p w:rsidR="00CE6EE2" w:rsidRPr="007660DD" w:rsidRDefault="00CE6EE2" w:rsidP="007F7381">
      <w:pPr>
        <w:keepNext/>
        <w:keepLines/>
        <w:spacing w:before="60" w:after="60"/>
        <w:ind w:left="281" w:hanging="142"/>
        <w:jc w:val="both"/>
        <w:rPr>
          <w:rFonts w:ascii="David" w:eastAsia="David" w:hAnsi="David"/>
          <w:sz w:val="16"/>
          <w:szCs w:val="20"/>
          <w:rtl/>
        </w:rPr>
      </w:pPr>
      <w:r w:rsidRPr="007660DD">
        <w:rPr>
          <w:rFonts w:ascii="David" w:eastAsia="David" w:hAnsi="David"/>
          <w:sz w:val="16"/>
          <w:szCs w:val="20"/>
          <w:rtl/>
        </w:rPr>
        <w:t>**לצרכי מכתב זה חוות הדעת הכוללות תוספות המפורטות בדוגמאות לתקן ביקורת מספר 99, יראו אותן כחוות דעת ללא סטייה מהנוסח האחיד.</w:t>
      </w:r>
    </w:p>
    <w:p w:rsidR="00CE6EE2" w:rsidRPr="007660DD" w:rsidRDefault="00CE6EE2" w:rsidP="007F7381">
      <w:pPr>
        <w:keepNext/>
        <w:keepLines/>
        <w:spacing w:before="60" w:after="60"/>
        <w:ind w:left="281" w:hanging="142"/>
        <w:jc w:val="both"/>
        <w:rPr>
          <w:rFonts w:ascii="David" w:eastAsia="David" w:hAnsi="David"/>
          <w:sz w:val="16"/>
          <w:szCs w:val="20"/>
          <w:rtl/>
        </w:rPr>
      </w:pPr>
      <w:r w:rsidRPr="007660DD">
        <w:rPr>
          <w:rFonts w:ascii="David" w:eastAsia="David" w:hAnsi="David"/>
          <w:sz w:val="16"/>
          <w:szCs w:val="20"/>
          <w:rtl/>
        </w:rPr>
        <w:t>***לעניין מכתבי זה "עסק חי" – כהגדרתו בהתאם לתקן ביקורת מספר 58 של לשכת רו"ח בישראל.</w:t>
      </w:r>
    </w:p>
    <w:p w:rsidR="00CE6EE2" w:rsidRPr="00407C3F" w:rsidRDefault="00CE6EE2" w:rsidP="007F7381">
      <w:pPr>
        <w:keepNext/>
        <w:keepLines/>
        <w:rPr>
          <w:rtl/>
          <w:lang w:val="x-none" w:eastAsia="x-none"/>
        </w:rPr>
      </w:pPr>
      <w:r w:rsidRPr="007660DD">
        <w:rPr>
          <w:rFonts w:ascii="David" w:eastAsia="David" w:hAnsi="David"/>
          <w:sz w:val="16"/>
          <w:szCs w:val="20"/>
          <w:rtl/>
        </w:rPr>
        <w:t>****אם מאז מועד חתימת דוח</w:t>
      </w:r>
    </w:p>
    <w:p w:rsidR="00CE6EE2" w:rsidRDefault="00CE6EE2" w:rsidP="007F7381">
      <w:pPr>
        <w:keepNext/>
        <w:keepLines/>
        <w:bidi w:val="0"/>
        <w:rPr>
          <w:rtl/>
        </w:rPr>
      </w:pPr>
      <w:r>
        <w:rPr>
          <w:rtl/>
        </w:rPr>
        <w:br w:type="page"/>
      </w:r>
    </w:p>
    <w:p w:rsidR="00CE6EE2" w:rsidRDefault="00CE6EE2" w:rsidP="007F7381">
      <w:pPr>
        <w:keepNext/>
        <w:keepLines/>
      </w:pPr>
    </w:p>
    <w:p w:rsidR="00CE6EE2" w:rsidRDefault="00CE6EE2" w:rsidP="007F7381">
      <w:pPr>
        <w:pStyle w:val="1"/>
        <w:keepLines/>
        <w:rPr>
          <w:rtl/>
        </w:rPr>
      </w:pPr>
      <w:bookmarkStart w:id="184" w:name="_Ref397945979"/>
      <w:bookmarkStart w:id="185" w:name="_Toc399087255"/>
      <w:r w:rsidRPr="00B33786">
        <w:rPr>
          <w:rFonts w:cs="David" w:hint="eastAsia"/>
          <w:sz w:val="24"/>
          <w:szCs w:val="24"/>
          <w:rtl/>
        </w:rPr>
        <w:t>נספח</w:t>
      </w:r>
      <w:r w:rsidRPr="00B33786">
        <w:rPr>
          <w:rFonts w:cs="David"/>
          <w:sz w:val="24"/>
          <w:szCs w:val="24"/>
          <w:rtl/>
        </w:rPr>
        <w:t xml:space="preserve"> </w:t>
      </w:r>
      <w:r>
        <w:rPr>
          <w:rFonts w:cs="David" w:hint="cs"/>
          <w:sz w:val="24"/>
          <w:szCs w:val="24"/>
          <w:rtl/>
        </w:rPr>
        <w:t>5 (ב')</w:t>
      </w:r>
      <w:r w:rsidRPr="00B33786">
        <w:rPr>
          <w:rFonts w:cs="David"/>
          <w:sz w:val="24"/>
          <w:szCs w:val="24"/>
          <w:rtl/>
        </w:rPr>
        <w:t xml:space="preserve"> – </w:t>
      </w:r>
      <w:r w:rsidRPr="00407C3F">
        <w:rPr>
          <w:rFonts w:cs="David" w:hint="eastAsia"/>
          <w:sz w:val="24"/>
          <w:szCs w:val="24"/>
          <w:rtl/>
        </w:rPr>
        <w:t>הצהרת</w:t>
      </w:r>
      <w:r w:rsidRPr="00407C3F">
        <w:rPr>
          <w:rFonts w:cs="David"/>
          <w:sz w:val="24"/>
          <w:szCs w:val="24"/>
          <w:rtl/>
        </w:rPr>
        <w:t xml:space="preserve"> </w:t>
      </w:r>
      <w:r w:rsidRPr="00407C3F">
        <w:rPr>
          <w:rFonts w:cs="David" w:hint="eastAsia"/>
          <w:sz w:val="24"/>
          <w:szCs w:val="24"/>
          <w:rtl/>
        </w:rPr>
        <w:t>המציע</w:t>
      </w:r>
      <w:r w:rsidRPr="00407C3F">
        <w:rPr>
          <w:rFonts w:cs="David"/>
          <w:sz w:val="24"/>
          <w:szCs w:val="24"/>
          <w:rtl/>
        </w:rPr>
        <w:t xml:space="preserve"> </w:t>
      </w:r>
      <w:r w:rsidRPr="00407C3F">
        <w:rPr>
          <w:rFonts w:cs="David" w:hint="eastAsia"/>
          <w:sz w:val="24"/>
          <w:szCs w:val="24"/>
          <w:rtl/>
        </w:rPr>
        <w:t>אודות</w:t>
      </w:r>
      <w:r w:rsidRPr="00407C3F">
        <w:rPr>
          <w:rFonts w:cs="David"/>
          <w:sz w:val="24"/>
          <w:szCs w:val="24"/>
          <w:rtl/>
        </w:rPr>
        <w:t xml:space="preserve"> </w:t>
      </w:r>
      <w:r w:rsidRPr="00407C3F">
        <w:rPr>
          <w:rFonts w:cs="David" w:hint="eastAsia"/>
          <w:sz w:val="24"/>
          <w:szCs w:val="24"/>
          <w:rtl/>
        </w:rPr>
        <w:t>נתונים</w:t>
      </w:r>
      <w:r w:rsidRPr="00407C3F">
        <w:rPr>
          <w:rFonts w:cs="David"/>
          <w:sz w:val="24"/>
          <w:szCs w:val="24"/>
          <w:rtl/>
        </w:rPr>
        <w:t xml:space="preserve"> </w:t>
      </w:r>
      <w:r w:rsidRPr="00407C3F">
        <w:rPr>
          <w:rFonts w:cs="David" w:hint="eastAsia"/>
          <w:sz w:val="24"/>
          <w:szCs w:val="24"/>
          <w:rtl/>
        </w:rPr>
        <w:t>מהדו</w:t>
      </w:r>
      <w:r w:rsidRPr="00407C3F">
        <w:rPr>
          <w:rFonts w:cs="David"/>
          <w:sz w:val="24"/>
          <w:szCs w:val="24"/>
          <w:rtl/>
        </w:rPr>
        <w:t xml:space="preserve">"חות </w:t>
      </w:r>
      <w:r w:rsidRPr="00407C3F">
        <w:rPr>
          <w:rFonts w:cs="David" w:hint="eastAsia"/>
          <w:sz w:val="24"/>
          <w:szCs w:val="24"/>
          <w:rtl/>
        </w:rPr>
        <w:t>הכספיים</w:t>
      </w:r>
      <w:bookmarkEnd w:id="184"/>
      <w:bookmarkEnd w:id="185"/>
    </w:p>
    <w:p w:rsidR="00CE6EE2" w:rsidRPr="007660DD" w:rsidRDefault="00CE6EE2" w:rsidP="007F7381">
      <w:pPr>
        <w:keepNext/>
        <w:keepLines/>
        <w:spacing w:before="120" w:after="120"/>
        <w:ind w:left="375"/>
        <w:rPr>
          <w:rFonts w:ascii="David" w:eastAsia="David" w:hAnsi="David"/>
          <w:u w:val="single"/>
          <w:rtl/>
        </w:rPr>
      </w:pPr>
    </w:p>
    <w:p w:rsidR="00CE6EE2" w:rsidRPr="007660DD" w:rsidRDefault="00CE6EE2" w:rsidP="007F7381">
      <w:pPr>
        <w:keepNext/>
        <w:keepLines/>
        <w:spacing w:before="120" w:after="120"/>
        <w:ind w:left="375"/>
        <w:jc w:val="center"/>
        <w:rPr>
          <w:rFonts w:ascii="David" w:eastAsia="David" w:hAnsi="David"/>
          <w:u w:val="single"/>
        </w:rPr>
      </w:pPr>
      <w:r w:rsidRPr="007660DD">
        <w:rPr>
          <w:rFonts w:ascii="David" w:eastAsia="David" w:hAnsi="David" w:hint="eastAsia"/>
          <w:u w:val="single"/>
          <w:rtl/>
        </w:rPr>
        <w:t>הצהרת</w:t>
      </w:r>
      <w:r w:rsidRPr="007660DD">
        <w:rPr>
          <w:rFonts w:ascii="David" w:eastAsia="David" w:hAnsi="David"/>
          <w:u w:val="single"/>
          <w:rtl/>
        </w:rPr>
        <w:t xml:space="preserve"> </w:t>
      </w:r>
      <w:r w:rsidRPr="007660DD">
        <w:rPr>
          <w:rFonts w:ascii="David" w:eastAsia="David" w:hAnsi="David" w:hint="eastAsia"/>
          <w:u w:val="single"/>
          <w:rtl/>
        </w:rPr>
        <w:t>המציע</w:t>
      </w:r>
      <w:r w:rsidRPr="007660DD">
        <w:rPr>
          <w:rFonts w:ascii="David" w:eastAsia="David" w:hAnsi="David"/>
          <w:u w:val="single"/>
          <w:rtl/>
        </w:rPr>
        <w:t xml:space="preserve"> </w:t>
      </w:r>
      <w:r w:rsidRPr="007660DD">
        <w:rPr>
          <w:rFonts w:ascii="David" w:eastAsia="David" w:hAnsi="David" w:hint="eastAsia"/>
          <w:u w:val="single"/>
          <w:rtl/>
        </w:rPr>
        <w:t>אודות</w:t>
      </w:r>
      <w:r w:rsidRPr="007660DD">
        <w:rPr>
          <w:rFonts w:ascii="David" w:eastAsia="David" w:hAnsi="David"/>
          <w:u w:val="single"/>
          <w:rtl/>
        </w:rPr>
        <w:t xml:space="preserve"> </w:t>
      </w:r>
      <w:r w:rsidRPr="007660DD">
        <w:rPr>
          <w:rFonts w:ascii="David" w:eastAsia="David" w:hAnsi="David" w:hint="eastAsia"/>
          <w:u w:val="single"/>
          <w:rtl/>
        </w:rPr>
        <w:t>נתונים</w:t>
      </w:r>
      <w:r w:rsidRPr="007660DD">
        <w:rPr>
          <w:rFonts w:ascii="David" w:eastAsia="David" w:hAnsi="David"/>
          <w:u w:val="single"/>
          <w:rtl/>
        </w:rPr>
        <w:t xml:space="preserve"> </w:t>
      </w:r>
      <w:r w:rsidRPr="007660DD">
        <w:rPr>
          <w:rFonts w:ascii="David" w:eastAsia="David" w:hAnsi="David" w:hint="eastAsia"/>
          <w:u w:val="single"/>
          <w:rtl/>
        </w:rPr>
        <w:t>מהדו</w:t>
      </w:r>
      <w:r w:rsidRPr="007660DD">
        <w:rPr>
          <w:rFonts w:ascii="David" w:eastAsia="David" w:hAnsi="David"/>
          <w:u w:val="single"/>
          <w:rtl/>
        </w:rPr>
        <w:t xml:space="preserve">"חות </w:t>
      </w:r>
      <w:r w:rsidRPr="007660DD">
        <w:rPr>
          <w:rFonts w:ascii="David" w:eastAsia="David" w:hAnsi="David" w:hint="eastAsia"/>
          <w:u w:val="single"/>
          <w:rtl/>
        </w:rPr>
        <w:t>הכספיים</w:t>
      </w:r>
      <w:r w:rsidRPr="007660DD">
        <w:rPr>
          <w:rFonts w:ascii="David" w:eastAsia="David" w:hAnsi="David"/>
          <w:u w:val="single"/>
          <w:rtl/>
        </w:rPr>
        <w:t xml:space="preserve"> </w:t>
      </w:r>
      <w:r w:rsidRPr="007660DD">
        <w:rPr>
          <w:rFonts w:ascii="David" w:eastAsia="David" w:hAnsi="David" w:hint="eastAsia"/>
          <w:u w:val="single"/>
          <w:rtl/>
        </w:rPr>
        <w:t>ונתונים</w:t>
      </w:r>
      <w:r w:rsidRPr="007660DD">
        <w:rPr>
          <w:rFonts w:ascii="David" w:eastAsia="David" w:hAnsi="David"/>
          <w:u w:val="single"/>
          <w:rtl/>
        </w:rPr>
        <w:t xml:space="preserve"> </w:t>
      </w:r>
      <w:r w:rsidRPr="007660DD">
        <w:rPr>
          <w:rFonts w:ascii="David" w:eastAsia="David" w:hAnsi="David" w:hint="eastAsia"/>
          <w:u w:val="single"/>
          <w:rtl/>
        </w:rPr>
        <w:t>נדרשים</w:t>
      </w:r>
      <w:r w:rsidRPr="007660DD">
        <w:rPr>
          <w:rFonts w:ascii="David" w:eastAsia="David" w:hAnsi="David"/>
          <w:u w:val="single"/>
          <w:rtl/>
        </w:rPr>
        <w:t xml:space="preserve"> </w:t>
      </w:r>
      <w:r w:rsidRPr="007660DD">
        <w:rPr>
          <w:rFonts w:ascii="David" w:eastAsia="David" w:hAnsi="David" w:hint="eastAsia"/>
          <w:u w:val="single"/>
          <w:rtl/>
        </w:rPr>
        <w:t>נוספים</w:t>
      </w:r>
    </w:p>
    <w:p w:rsidR="00CE6EE2" w:rsidRPr="007660DD" w:rsidRDefault="00CE6EE2" w:rsidP="007F7381">
      <w:pPr>
        <w:keepNext/>
        <w:keepLines/>
        <w:spacing w:before="120" w:after="120"/>
        <w:ind w:left="375"/>
        <w:jc w:val="center"/>
        <w:rPr>
          <w:rFonts w:ascii="David" w:eastAsia="David" w:hAnsi="David"/>
          <w:u w:val="single"/>
          <w:rtl/>
        </w:rPr>
      </w:pPr>
    </w:p>
    <w:p w:rsidR="00CE6EE2" w:rsidRPr="007660DD" w:rsidRDefault="00CE6EE2" w:rsidP="007F7381">
      <w:pPr>
        <w:keepNext/>
        <w:keepLines/>
        <w:numPr>
          <w:ilvl w:val="1"/>
          <w:numId w:val="73"/>
        </w:numPr>
        <w:spacing w:before="120" w:after="120" w:line="360" w:lineRule="auto"/>
        <w:ind w:left="658" w:hanging="425"/>
        <w:jc w:val="both"/>
        <w:rPr>
          <w:rFonts w:eastAsia="David"/>
        </w:rPr>
      </w:pPr>
      <w:r w:rsidRPr="007660DD">
        <w:rPr>
          <w:rFonts w:eastAsia="David" w:hint="eastAsia"/>
          <w:rtl/>
        </w:rPr>
        <w:t>אני</w:t>
      </w:r>
      <w:r w:rsidRPr="007660DD">
        <w:rPr>
          <w:rFonts w:eastAsia="David"/>
          <w:rtl/>
        </w:rPr>
        <w:t xml:space="preserve"> הח"מ _______________, ת.ז. ______________ , </w:t>
      </w:r>
      <w:r w:rsidRPr="007660DD">
        <w:rPr>
          <w:rFonts w:eastAsia="David"/>
          <w:rtl/>
        </w:rPr>
        <w:tab/>
      </w:r>
      <w:r w:rsidRPr="007660DD">
        <w:rPr>
          <w:rFonts w:eastAsia="David" w:hint="eastAsia"/>
          <w:rtl/>
        </w:rPr>
        <w:t>אני</w:t>
      </w:r>
      <w:r w:rsidRPr="007660DD">
        <w:rPr>
          <w:rFonts w:eastAsia="David"/>
          <w:rtl/>
        </w:rPr>
        <w:t xml:space="preserve"> </w:t>
      </w:r>
      <w:r w:rsidRPr="007660DD">
        <w:rPr>
          <w:rFonts w:eastAsia="David" w:hint="eastAsia"/>
          <w:rtl/>
        </w:rPr>
        <w:t>נציג</w:t>
      </w:r>
      <w:r w:rsidRPr="007660DD">
        <w:rPr>
          <w:rFonts w:eastAsia="David"/>
          <w:rtl/>
        </w:rPr>
        <w:t xml:space="preserve"> </w:t>
      </w:r>
      <w:r w:rsidRPr="007660DD">
        <w:rPr>
          <w:rFonts w:eastAsia="David" w:hint="eastAsia"/>
          <w:rtl/>
        </w:rPr>
        <w:t>של</w:t>
      </w:r>
      <w:r w:rsidRPr="007660DD">
        <w:rPr>
          <w:rFonts w:eastAsia="David"/>
          <w:rtl/>
        </w:rPr>
        <w:t xml:space="preserve"> _______________, </w:t>
      </w:r>
      <w:r w:rsidRPr="007660DD">
        <w:rPr>
          <w:rFonts w:eastAsia="David" w:hint="eastAsia"/>
          <w:rtl/>
        </w:rPr>
        <w:t>ח</w:t>
      </w:r>
      <w:r w:rsidRPr="007660DD">
        <w:rPr>
          <w:rFonts w:eastAsia="David"/>
          <w:rtl/>
        </w:rPr>
        <w:t xml:space="preserve">.פ/ </w:t>
      </w:r>
      <w:proofErr w:type="spellStart"/>
      <w:r w:rsidRPr="007660DD">
        <w:rPr>
          <w:rFonts w:eastAsia="David" w:hint="eastAsia"/>
          <w:rtl/>
        </w:rPr>
        <w:t>ע</w:t>
      </w:r>
      <w:r w:rsidRPr="007660DD">
        <w:rPr>
          <w:rFonts w:eastAsia="David"/>
          <w:rtl/>
        </w:rPr>
        <w:t>.ר</w:t>
      </w:r>
      <w:proofErr w:type="spellEnd"/>
      <w:r w:rsidRPr="007660DD">
        <w:rPr>
          <w:rFonts w:eastAsia="David"/>
          <w:rtl/>
        </w:rPr>
        <w:t xml:space="preserve">: ________________, (להלן-המציע) </w:t>
      </w:r>
      <w:r w:rsidRPr="007660DD">
        <w:rPr>
          <w:rFonts w:eastAsia="David" w:hint="eastAsia"/>
          <w:rtl/>
        </w:rPr>
        <w:t>ואני</w:t>
      </w:r>
      <w:r w:rsidRPr="007660DD">
        <w:rPr>
          <w:rFonts w:eastAsia="David"/>
          <w:rtl/>
        </w:rPr>
        <w:t xml:space="preserve"> </w:t>
      </w:r>
      <w:r w:rsidRPr="007660DD">
        <w:rPr>
          <w:rFonts w:eastAsia="David" w:hint="eastAsia"/>
          <w:rtl/>
        </w:rPr>
        <w:t>מכהן</w:t>
      </w:r>
      <w:r w:rsidRPr="007660DD">
        <w:rPr>
          <w:rFonts w:eastAsia="David"/>
          <w:rtl/>
        </w:rPr>
        <w:t xml:space="preserve"> </w:t>
      </w:r>
      <w:r w:rsidRPr="007660DD">
        <w:rPr>
          <w:rFonts w:eastAsia="David" w:hint="eastAsia"/>
          <w:rtl/>
        </w:rPr>
        <w:t>כ</w:t>
      </w:r>
      <w:r w:rsidRPr="007660DD">
        <w:rPr>
          <w:rFonts w:eastAsia="David"/>
          <w:rtl/>
        </w:rPr>
        <w:t xml:space="preserve">___________ </w:t>
      </w:r>
      <w:r w:rsidRPr="007660DD">
        <w:rPr>
          <w:rFonts w:eastAsia="David" w:hint="eastAsia"/>
          <w:rtl/>
        </w:rPr>
        <w:t>מצהיר</w:t>
      </w:r>
      <w:r w:rsidRPr="007660DD">
        <w:rPr>
          <w:rFonts w:eastAsia="David"/>
          <w:rtl/>
        </w:rPr>
        <w:t xml:space="preserve"> </w:t>
      </w:r>
      <w:r w:rsidRPr="007660DD">
        <w:rPr>
          <w:rFonts w:eastAsia="David" w:hint="eastAsia"/>
          <w:rtl/>
        </w:rPr>
        <w:t>כי</w:t>
      </w:r>
      <w:r w:rsidRPr="007660DD">
        <w:rPr>
          <w:rFonts w:eastAsia="David"/>
          <w:rtl/>
        </w:rPr>
        <w:t xml:space="preserve"> </w:t>
      </w:r>
      <w:r w:rsidRPr="007660DD">
        <w:rPr>
          <w:rFonts w:eastAsia="David" w:hint="eastAsia"/>
          <w:rtl/>
        </w:rPr>
        <w:t>בהתאם</w:t>
      </w:r>
      <w:r w:rsidRPr="007660DD">
        <w:rPr>
          <w:rFonts w:eastAsia="David"/>
          <w:rtl/>
        </w:rPr>
        <w:t xml:space="preserve"> </w:t>
      </w:r>
      <w:r w:rsidRPr="007660DD">
        <w:rPr>
          <w:rFonts w:eastAsia="David" w:hint="eastAsia"/>
          <w:rtl/>
        </w:rPr>
        <w:t>לדוחות</w:t>
      </w:r>
      <w:r w:rsidRPr="007660DD">
        <w:rPr>
          <w:rFonts w:eastAsia="David"/>
          <w:rtl/>
        </w:rPr>
        <w:t xml:space="preserve"> </w:t>
      </w:r>
      <w:r w:rsidRPr="007660DD">
        <w:rPr>
          <w:rFonts w:eastAsia="David" w:hint="eastAsia"/>
          <w:rtl/>
        </w:rPr>
        <w:t>הכספיים</w:t>
      </w:r>
      <w:r w:rsidRPr="007660DD">
        <w:rPr>
          <w:rFonts w:eastAsia="David"/>
          <w:rtl/>
        </w:rPr>
        <w:t xml:space="preserve"> </w:t>
      </w:r>
      <w:r w:rsidRPr="007660DD">
        <w:rPr>
          <w:rFonts w:eastAsia="David" w:hint="eastAsia"/>
          <w:rtl/>
        </w:rPr>
        <w:t>לכל</w:t>
      </w:r>
      <w:r w:rsidRPr="007660DD">
        <w:rPr>
          <w:rFonts w:eastAsia="David"/>
          <w:rtl/>
        </w:rPr>
        <w:t xml:space="preserve"> </w:t>
      </w:r>
      <w:r w:rsidRPr="007660DD">
        <w:rPr>
          <w:rFonts w:eastAsia="David" w:hint="eastAsia"/>
          <w:rtl/>
        </w:rPr>
        <w:t>אחת</w:t>
      </w:r>
      <w:r w:rsidRPr="007660DD">
        <w:rPr>
          <w:rFonts w:eastAsia="David"/>
          <w:rtl/>
        </w:rPr>
        <w:t xml:space="preserve"> </w:t>
      </w:r>
      <w:r w:rsidRPr="007660DD">
        <w:rPr>
          <w:rFonts w:eastAsia="David" w:hint="eastAsia"/>
          <w:rtl/>
        </w:rPr>
        <w:t>מש</w:t>
      </w:r>
      <w:r w:rsidR="00DC11B8">
        <w:rPr>
          <w:rFonts w:eastAsia="David" w:hint="cs"/>
          <w:rtl/>
        </w:rPr>
        <w:t>תי</w:t>
      </w:r>
      <w:r w:rsidRPr="007660DD">
        <w:rPr>
          <w:rFonts w:eastAsia="David"/>
          <w:rtl/>
        </w:rPr>
        <w:t xml:space="preserve"> </w:t>
      </w:r>
      <w:r w:rsidRPr="007660DD">
        <w:rPr>
          <w:rFonts w:eastAsia="David" w:hint="eastAsia"/>
          <w:rtl/>
        </w:rPr>
        <w:t>השנים</w:t>
      </w:r>
      <w:r w:rsidRPr="007660DD">
        <w:rPr>
          <w:rFonts w:eastAsia="David"/>
          <w:rtl/>
        </w:rPr>
        <w:t xml:space="preserve"> </w:t>
      </w:r>
      <w:r w:rsidRPr="007660DD">
        <w:rPr>
          <w:rFonts w:eastAsia="David" w:hint="eastAsia"/>
          <w:rtl/>
        </w:rPr>
        <w:t>שנסתיימו</w:t>
      </w:r>
      <w:r w:rsidRPr="007660DD">
        <w:rPr>
          <w:rFonts w:eastAsia="David"/>
          <w:rtl/>
        </w:rPr>
        <w:t xml:space="preserve"> </w:t>
      </w:r>
      <w:r w:rsidRPr="007660DD">
        <w:rPr>
          <w:rFonts w:eastAsia="David" w:hint="eastAsia"/>
          <w:rtl/>
        </w:rPr>
        <w:t>ביום</w:t>
      </w:r>
      <w:r w:rsidRPr="007660DD">
        <w:rPr>
          <w:rFonts w:eastAsia="David"/>
          <w:rtl/>
        </w:rPr>
        <w:t xml:space="preserve"> 31.12.201</w:t>
      </w:r>
      <w:r>
        <w:rPr>
          <w:rFonts w:eastAsia="David" w:hint="cs"/>
          <w:rtl/>
        </w:rPr>
        <w:t>3</w:t>
      </w:r>
      <w:r w:rsidRPr="007660DD">
        <w:rPr>
          <w:rFonts w:eastAsia="David"/>
          <w:rtl/>
        </w:rPr>
        <w:t>:</w:t>
      </w:r>
    </w:p>
    <w:p w:rsidR="00CE6EE2" w:rsidRPr="007660DD" w:rsidRDefault="00CE6EE2" w:rsidP="007F7381">
      <w:pPr>
        <w:keepNext/>
        <w:keepLines/>
        <w:numPr>
          <w:ilvl w:val="0"/>
          <w:numId w:val="73"/>
        </w:numPr>
        <w:spacing w:before="60" w:after="60" w:line="276" w:lineRule="auto"/>
        <w:jc w:val="both"/>
        <w:rPr>
          <w:rFonts w:ascii="David" w:eastAsia="David" w:hAnsi="David"/>
          <w:b/>
          <w:bCs/>
        </w:rPr>
      </w:pPr>
      <w:bookmarkStart w:id="186" w:name="_Ref328300135"/>
      <w:r w:rsidRPr="007660DD">
        <w:rPr>
          <w:rFonts w:ascii="David" w:eastAsia="David" w:hAnsi="David" w:hint="eastAsia"/>
          <w:b/>
          <w:bCs/>
          <w:rtl/>
        </w:rPr>
        <w:t>המחזור</w:t>
      </w:r>
      <w:r w:rsidRPr="007660DD">
        <w:rPr>
          <w:rFonts w:ascii="David" w:eastAsia="David" w:hAnsi="David"/>
          <w:b/>
          <w:bCs/>
          <w:rtl/>
        </w:rPr>
        <w:t xml:space="preserve"> </w:t>
      </w:r>
      <w:r w:rsidRPr="007660DD">
        <w:rPr>
          <w:rFonts w:ascii="David" w:eastAsia="David" w:hAnsi="David" w:hint="eastAsia"/>
          <w:b/>
          <w:bCs/>
          <w:rtl/>
        </w:rPr>
        <w:t>הכספי</w:t>
      </w:r>
      <w:r w:rsidRPr="007660DD">
        <w:rPr>
          <w:rFonts w:ascii="David" w:eastAsia="David" w:hAnsi="David"/>
          <w:b/>
          <w:bCs/>
          <w:rtl/>
        </w:rPr>
        <w:t xml:space="preserve"> </w:t>
      </w:r>
      <w:r w:rsidRPr="007660DD">
        <w:rPr>
          <w:rFonts w:ascii="David" w:eastAsia="David" w:hAnsi="David" w:hint="eastAsia"/>
          <w:b/>
          <w:bCs/>
          <w:rtl/>
        </w:rPr>
        <w:t>של</w:t>
      </w:r>
      <w:r w:rsidRPr="007660DD">
        <w:rPr>
          <w:rFonts w:ascii="David" w:eastAsia="David" w:hAnsi="David"/>
          <w:b/>
          <w:bCs/>
          <w:rtl/>
        </w:rPr>
        <w:t xml:space="preserve"> </w:t>
      </w:r>
      <w:r w:rsidRPr="007660DD">
        <w:rPr>
          <w:rFonts w:ascii="David" w:eastAsia="David" w:hAnsi="David" w:hint="eastAsia"/>
          <w:b/>
          <w:bCs/>
          <w:rtl/>
        </w:rPr>
        <w:t>המציע</w:t>
      </w:r>
      <w:r w:rsidRPr="007660DD">
        <w:rPr>
          <w:rFonts w:ascii="David" w:eastAsia="David" w:hAnsi="David"/>
          <w:b/>
          <w:bCs/>
          <w:rtl/>
        </w:rPr>
        <w:t xml:space="preserve"> </w:t>
      </w:r>
      <w:r w:rsidRPr="007660DD">
        <w:rPr>
          <w:rFonts w:ascii="David" w:eastAsia="David" w:hAnsi="David" w:hint="eastAsia"/>
          <w:b/>
          <w:bCs/>
          <w:rtl/>
        </w:rPr>
        <w:t>לתקופה</w:t>
      </w:r>
      <w:r w:rsidRPr="007660DD">
        <w:rPr>
          <w:rFonts w:ascii="David" w:eastAsia="David" w:hAnsi="David"/>
          <w:b/>
          <w:bCs/>
          <w:rtl/>
        </w:rPr>
        <w:t xml:space="preserve"> </w:t>
      </w:r>
      <w:r w:rsidRPr="007660DD">
        <w:rPr>
          <w:rFonts w:ascii="David" w:eastAsia="David" w:hAnsi="David" w:hint="eastAsia"/>
          <w:b/>
          <w:bCs/>
          <w:rtl/>
        </w:rPr>
        <w:t>המנויה</w:t>
      </w:r>
      <w:r w:rsidRPr="007660DD">
        <w:rPr>
          <w:rFonts w:ascii="David" w:eastAsia="David" w:hAnsi="David"/>
          <w:b/>
          <w:bCs/>
          <w:rtl/>
        </w:rPr>
        <w:t xml:space="preserve"> </w:t>
      </w:r>
      <w:r w:rsidRPr="007660DD">
        <w:rPr>
          <w:rFonts w:ascii="David" w:eastAsia="David" w:hAnsi="David" w:hint="eastAsia"/>
          <w:b/>
          <w:bCs/>
          <w:rtl/>
        </w:rPr>
        <w:t>להלן</w:t>
      </w:r>
      <w:bookmarkEnd w:id="186"/>
      <w:r w:rsidR="00DC11B8">
        <w:rPr>
          <w:rFonts w:ascii="David" w:eastAsia="David" w:hAnsi="David" w:hint="cs"/>
          <w:b/>
          <w:bCs/>
          <w:rtl/>
        </w:rPr>
        <w:t>:</w:t>
      </w:r>
    </w:p>
    <w:p w:rsidR="00CE6EE2" w:rsidRPr="007660DD" w:rsidRDefault="00CE6EE2" w:rsidP="00CD288F">
      <w:pPr>
        <w:keepNext/>
        <w:keepLines/>
        <w:numPr>
          <w:ilvl w:val="1"/>
          <w:numId w:val="73"/>
        </w:numPr>
        <w:spacing w:before="120" w:after="120" w:line="360" w:lineRule="auto"/>
        <w:ind w:left="658" w:hanging="425"/>
        <w:jc w:val="both"/>
        <w:rPr>
          <w:rFonts w:eastAsia="David"/>
        </w:rPr>
      </w:pPr>
      <w:r w:rsidRPr="007660DD">
        <w:rPr>
          <w:rFonts w:eastAsia="David" w:hint="eastAsia"/>
          <w:rtl/>
        </w:rPr>
        <w:t>בשנת</w:t>
      </w:r>
      <w:r w:rsidRPr="007660DD">
        <w:rPr>
          <w:rFonts w:eastAsia="David"/>
          <w:rtl/>
        </w:rPr>
        <w:t xml:space="preserve"> </w:t>
      </w:r>
      <w:r w:rsidR="00CD288F">
        <w:rPr>
          <w:rFonts w:eastAsia="David" w:hint="cs"/>
          <w:rtl/>
        </w:rPr>
        <w:t>2011</w:t>
      </w:r>
      <w:r w:rsidRPr="007660DD">
        <w:rPr>
          <w:rFonts w:eastAsia="David"/>
          <w:rtl/>
        </w:rPr>
        <w:t xml:space="preserve">: ________________ </w:t>
      </w:r>
      <w:r w:rsidRPr="007660DD">
        <w:rPr>
          <w:rFonts w:eastAsia="David" w:hint="eastAsia"/>
          <w:rtl/>
        </w:rPr>
        <w:t>₪</w:t>
      </w:r>
      <w:r w:rsidRPr="007660DD">
        <w:rPr>
          <w:rFonts w:eastAsia="David"/>
          <w:rtl/>
        </w:rPr>
        <w:t xml:space="preserve"> (לא </w:t>
      </w:r>
      <w:r w:rsidRPr="007660DD">
        <w:rPr>
          <w:rFonts w:eastAsia="David" w:hint="eastAsia"/>
          <w:rtl/>
        </w:rPr>
        <w:t>כולל</w:t>
      </w:r>
      <w:r w:rsidRPr="007660DD">
        <w:rPr>
          <w:rFonts w:eastAsia="David"/>
          <w:rtl/>
        </w:rPr>
        <w:t xml:space="preserve"> </w:t>
      </w:r>
      <w:r w:rsidRPr="007660DD">
        <w:rPr>
          <w:rFonts w:eastAsia="David" w:hint="eastAsia"/>
          <w:rtl/>
        </w:rPr>
        <w:t>מע</w:t>
      </w:r>
      <w:r w:rsidRPr="007660DD">
        <w:rPr>
          <w:rFonts w:eastAsia="David"/>
          <w:rtl/>
        </w:rPr>
        <w:t>"מ).</w:t>
      </w:r>
    </w:p>
    <w:p w:rsidR="00CE6EE2" w:rsidRDefault="00CE6EE2" w:rsidP="00CD288F">
      <w:pPr>
        <w:keepNext/>
        <w:keepLines/>
        <w:numPr>
          <w:ilvl w:val="1"/>
          <w:numId w:val="73"/>
        </w:numPr>
        <w:spacing w:before="120" w:after="120" w:line="360" w:lineRule="auto"/>
        <w:ind w:left="658" w:hanging="425"/>
        <w:jc w:val="both"/>
        <w:rPr>
          <w:rFonts w:ascii="David" w:eastAsia="David" w:hAnsi="David"/>
        </w:rPr>
      </w:pPr>
      <w:r w:rsidRPr="007660DD">
        <w:rPr>
          <w:rFonts w:eastAsia="David" w:hint="eastAsia"/>
          <w:rtl/>
        </w:rPr>
        <w:t>בשנת</w:t>
      </w:r>
      <w:r w:rsidRPr="007660DD">
        <w:rPr>
          <w:rFonts w:eastAsia="David"/>
          <w:rtl/>
        </w:rPr>
        <w:t xml:space="preserve"> </w:t>
      </w:r>
      <w:r w:rsidR="00CD288F">
        <w:rPr>
          <w:rFonts w:eastAsia="David" w:hint="cs"/>
          <w:rtl/>
        </w:rPr>
        <w:t>2012</w:t>
      </w:r>
      <w:r w:rsidRPr="007660DD">
        <w:rPr>
          <w:rFonts w:eastAsia="David"/>
          <w:rtl/>
        </w:rPr>
        <w:t xml:space="preserve">: ________________ </w:t>
      </w:r>
      <w:r w:rsidRPr="007660DD">
        <w:rPr>
          <w:rFonts w:eastAsia="David" w:hint="eastAsia"/>
          <w:rtl/>
        </w:rPr>
        <w:t>₪</w:t>
      </w:r>
      <w:r w:rsidRPr="007660DD">
        <w:rPr>
          <w:rFonts w:eastAsia="David"/>
          <w:rtl/>
        </w:rPr>
        <w:t xml:space="preserve">  (לא </w:t>
      </w:r>
      <w:r w:rsidRPr="007660DD">
        <w:rPr>
          <w:rFonts w:eastAsia="David" w:hint="eastAsia"/>
          <w:rtl/>
        </w:rPr>
        <w:t>כולל</w:t>
      </w:r>
      <w:r w:rsidRPr="007660DD">
        <w:rPr>
          <w:rFonts w:eastAsia="David"/>
          <w:rtl/>
        </w:rPr>
        <w:t xml:space="preserve"> </w:t>
      </w:r>
      <w:r w:rsidRPr="007660DD">
        <w:rPr>
          <w:rFonts w:eastAsia="David" w:hint="eastAsia"/>
          <w:rtl/>
        </w:rPr>
        <w:t>מע</w:t>
      </w:r>
      <w:r w:rsidRPr="007660DD">
        <w:rPr>
          <w:rFonts w:eastAsia="David"/>
          <w:rtl/>
        </w:rPr>
        <w:t>"מ</w:t>
      </w:r>
      <w:r w:rsidRPr="007660DD">
        <w:rPr>
          <w:rFonts w:ascii="David" w:eastAsia="David" w:hAnsi="David"/>
          <w:rtl/>
        </w:rPr>
        <w:t>).</w:t>
      </w:r>
    </w:p>
    <w:p w:rsidR="00CD288F" w:rsidRPr="007660DD" w:rsidRDefault="00CD288F" w:rsidP="00CD288F">
      <w:pPr>
        <w:keepNext/>
        <w:keepLines/>
        <w:numPr>
          <w:ilvl w:val="1"/>
          <w:numId w:val="73"/>
        </w:numPr>
        <w:spacing w:before="120" w:after="120" w:line="360" w:lineRule="auto"/>
        <w:ind w:left="658" w:hanging="425"/>
        <w:jc w:val="both"/>
        <w:rPr>
          <w:rFonts w:ascii="David" w:eastAsia="David" w:hAnsi="David"/>
        </w:rPr>
      </w:pPr>
      <w:r w:rsidRPr="007660DD">
        <w:rPr>
          <w:rFonts w:eastAsia="David" w:hint="eastAsia"/>
          <w:rtl/>
        </w:rPr>
        <w:t>בשנת</w:t>
      </w:r>
      <w:r w:rsidRPr="007660DD">
        <w:rPr>
          <w:rFonts w:eastAsia="David"/>
          <w:rtl/>
        </w:rPr>
        <w:t xml:space="preserve"> </w:t>
      </w:r>
      <w:r>
        <w:rPr>
          <w:rFonts w:eastAsia="David" w:hint="cs"/>
          <w:rtl/>
        </w:rPr>
        <w:t>2013</w:t>
      </w:r>
      <w:r w:rsidRPr="007660DD">
        <w:rPr>
          <w:rFonts w:eastAsia="David"/>
          <w:rtl/>
        </w:rPr>
        <w:t xml:space="preserve">: ________________ </w:t>
      </w:r>
      <w:r w:rsidRPr="007660DD">
        <w:rPr>
          <w:rFonts w:eastAsia="David" w:hint="eastAsia"/>
          <w:rtl/>
        </w:rPr>
        <w:t>₪</w:t>
      </w:r>
      <w:r w:rsidRPr="007660DD">
        <w:rPr>
          <w:rFonts w:eastAsia="David"/>
          <w:rtl/>
        </w:rPr>
        <w:t xml:space="preserve">  (לא </w:t>
      </w:r>
      <w:r w:rsidRPr="007660DD">
        <w:rPr>
          <w:rFonts w:eastAsia="David" w:hint="eastAsia"/>
          <w:rtl/>
        </w:rPr>
        <w:t>כולל</w:t>
      </w:r>
      <w:r w:rsidRPr="007660DD">
        <w:rPr>
          <w:rFonts w:eastAsia="David"/>
          <w:rtl/>
        </w:rPr>
        <w:t xml:space="preserve"> </w:t>
      </w:r>
      <w:r w:rsidRPr="007660DD">
        <w:rPr>
          <w:rFonts w:eastAsia="David" w:hint="eastAsia"/>
          <w:rtl/>
        </w:rPr>
        <w:t>מע</w:t>
      </w:r>
      <w:r w:rsidRPr="007660DD">
        <w:rPr>
          <w:rFonts w:eastAsia="David"/>
          <w:rtl/>
        </w:rPr>
        <w:t>"מ</w:t>
      </w:r>
      <w:r w:rsidRPr="007660DD">
        <w:rPr>
          <w:rFonts w:ascii="David" w:eastAsia="David" w:hAnsi="David"/>
          <w:rtl/>
        </w:rPr>
        <w:t>).</w:t>
      </w:r>
    </w:p>
    <w:p w:rsidR="00CD288F" w:rsidRPr="007660DD" w:rsidRDefault="00CD288F" w:rsidP="00CD288F">
      <w:pPr>
        <w:keepNext/>
        <w:keepLines/>
        <w:spacing w:before="120" w:after="120" w:line="360" w:lineRule="auto"/>
        <w:ind w:left="658"/>
        <w:jc w:val="both"/>
        <w:rPr>
          <w:rFonts w:ascii="David" w:eastAsia="David" w:hAnsi="David"/>
        </w:rPr>
      </w:pPr>
    </w:p>
    <w:tbl>
      <w:tblPr>
        <w:tblpPr w:leftFromText="180" w:rightFromText="180" w:vertAnchor="text" w:horzAnchor="margin" w:tblpXSpec="center" w:tblpY="343"/>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4"/>
        <w:gridCol w:w="3231"/>
        <w:gridCol w:w="2358"/>
      </w:tblGrid>
      <w:tr w:rsidR="00CE6EE2" w:rsidRPr="007660DD" w:rsidTr="00A824BC">
        <w:trPr>
          <w:trHeight w:val="433"/>
        </w:trPr>
        <w:tc>
          <w:tcPr>
            <w:tcW w:w="0" w:type="auto"/>
            <w:gridSpan w:val="3"/>
            <w:tcBorders>
              <w:top w:val="nil"/>
              <w:left w:val="nil"/>
              <w:bottom w:val="single" w:sz="4" w:space="0" w:color="auto"/>
              <w:right w:val="nil"/>
            </w:tcBorders>
          </w:tcPr>
          <w:p w:rsidR="00CE6EE2" w:rsidRPr="00407C3F" w:rsidRDefault="00CE6EE2" w:rsidP="007F7381">
            <w:pPr>
              <w:keepNext/>
              <w:keepLines/>
              <w:spacing w:before="100" w:beforeAutospacing="1" w:after="100" w:afterAutospacing="1"/>
              <w:ind w:left="696"/>
              <w:jc w:val="center"/>
              <w:rPr>
                <w:b/>
                <w:bCs/>
                <w:rtl/>
              </w:rPr>
            </w:pPr>
            <w:r w:rsidRPr="00407C3F">
              <w:rPr>
                <w:b/>
                <w:bCs/>
                <w:rtl/>
              </w:rPr>
              <w:t xml:space="preserve">לראיה </w:t>
            </w:r>
            <w:r w:rsidRPr="00407C3F">
              <w:rPr>
                <w:rFonts w:hint="eastAsia"/>
                <w:b/>
                <w:bCs/>
                <w:rtl/>
              </w:rPr>
              <w:t>באתי</w:t>
            </w:r>
            <w:r w:rsidRPr="00407C3F">
              <w:rPr>
                <w:b/>
                <w:bCs/>
                <w:rtl/>
              </w:rPr>
              <w:t xml:space="preserve"> על החתום </w:t>
            </w:r>
          </w:p>
        </w:tc>
      </w:tr>
      <w:tr w:rsidR="00CE6EE2" w:rsidRPr="007660DD" w:rsidTr="00A824BC">
        <w:trPr>
          <w:trHeight w:val="567"/>
        </w:trPr>
        <w:tc>
          <w:tcPr>
            <w:tcW w:w="0" w:type="auto"/>
            <w:tcBorders>
              <w:top w:val="single" w:sz="4" w:space="0" w:color="auto"/>
              <w:left w:val="single" w:sz="4" w:space="0" w:color="auto"/>
              <w:bottom w:val="single" w:sz="4" w:space="0" w:color="auto"/>
              <w:right w:val="single" w:sz="4" w:space="0" w:color="auto"/>
            </w:tcBorders>
          </w:tcPr>
          <w:p w:rsidR="00CE6EE2" w:rsidRPr="007660DD" w:rsidRDefault="00CE6EE2" w:rsidP="007F7381">
            <w:pPr>
              <w:keepNext/>
              <w:keepLines/>
              <w:spacing w:before="100" w:beforeAutospacing="1" w:after="100" w:afterAutospacing="1"/>
              <w:ind w:left="-35"/>
              <w:jc w:val="center"/>
              <w:rPr>
                <w:rFonts w:ascii="David" w:eastAsia="David" w:hAnsi="David"/>
                <w:b/>
                <w:bCs/>
                <w:rtl/>
              </w:rPr>
            </w:pPr>
          </w:p>
        </w:tc>
        <w:tc>
          <w:tcPr>
            <w:tcW w:w="0" w:type="auto"/>
            <w:tcBorders>
              <w:top w:val="single" w:sz="4" w:space="0" w:color="auto"/>
              <w:left w:val="single" w:sz="4" w:space="0" w:color="auto"/>
              <w:bottom w:val="single" w:sz="4" w:space="0" w:color="auto"/>
              <w:right w:val="single" w:sz="4" w:space="0" w:color="auto"/>
            </w:tcBorders>
          </w:tcPr>
          <w:p w:rsidR="00CE6EE2" w:rsidRPr="007660DD" w:rsidRDefault="00CE6EE2" w:rsidP="007F7381">
            <w:pPr>
              <w:keepNext/>
              <w:keepLines/>
              <w:spacing w:before="100" w:beforeAutospacing="1" w:after="100" w:afterAutospacing="1"/>
              <w:ind w:left="-35"/>
              <w:jc w:val="center"/>
              <w:rPr>
                <w:rFonts w:ascii="David" w:eastAsia="David" w:hAnsi="David"/>
                <w:b/>
                <w:bCs/>
                <w:rtl/>
              </w:rPr>
            </w:pPr>
          </w:p>
        </w:tc>
        <w:tc>
          <w:tcPr>
            <w:tcW w:w="0" w:type="auto"/>
            <w:tcBorders>
              <w:top w:val="single" w:sz="4" w:space="0" w:color="auto"/>
              <w:left w:val="single" w:sz="4" w:space="0" w:color="auto"/>
              <w:bottom w:val="single" w:sz="4" w:space="0" w:color="auto"/>
              <w:right w:val="single" w:sz="4" w:space="0" w:color="auto"/>
            </w:tcBorders>
          </w:tcPr>
          <w:p w:rsidR="00CE6EE2" w:rsidRPr="007660DD" w:rsidRDefault="00CE6EE2" w:rsidP="007F7381">
            <w:pPr>
              <w:keepNext/>
              <w:keepLines/>
              <w:spacing w:before="100" w:beforeAutospacing="1" w:after="100" w:afterAutospacing="1"/>
              <w:ind w:left="-35"/>
              <w:jc w:val="center"/>
              <w:rPr>
                <w:rFonts w:ascii="David" w:eastAsia="David" w:hAnsi="David"/>
                <w:b/>
                <w:bCs/>
                <w:rtl/>
              </w:rPr>
            </w:pPr>
          </w:p>
        </w:tc>
      </w:tr>
      <w:tr w:rsidR="00CE6EE2" w:rsidRPr="007660DD" w:rsidTr="00A824BC">
        <w:trPr>
          <w:trHeight w:val="454"/>
        </w:trPr>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E6EE2" w:rsidRPr="007660DD" w:rsidRDefault="00CE6EE2" w:rsidP="007F7381">
            <w:pPr>
              <w:keepNext/>
              <w:keepLines/>
              <w:spacing w:before="100" w:beforeAutospacing="1" w:after="100" w:afterAutospacing="1"/>
              <w:ind w:left="-35"/>
              <w:jc w:val="center"/>
              <w:rPr>
                <w:rFonts w:ascii="David" w:eastAsia="David" w:hAnsi="David"/>
                <w:b/>
                <w:bCs/>
                <w:rtl/>
              </w:rPr>
            </w:pPr>
            <w:r w:rsidRPr="007660DD">
              <w:rPr>
                <w:rFonts w:ascii="David" w:eastAsia="David" w:hAnsi="David"/>
                <w:rtl/>
              </w:rPr>
              <w:t>תאריך</w:t>
            </w:r>
          </w:p>
        </w:tc>
        <w:tc>
          <w:tcPr>
            <w:tcW w:w="0" w:type="auto"/>
            <w:tcBorders>
              <w:top w:val="single" w:sz="4" w:space="0" w:color="auto"/>
              <w:left w:val="single" w:sz="4" w:space="0" w:color="auto"/>
              <w:bottom w:val="single" w:sz="4" w:space="0" w:color="auto"/>
              <w:right w:val="single" w:sz="4" w:space="0" w:color="auto"/>
            </w:tcBorders>
            <w:shd w:val="pct5" w:color="auto" w:fill="auto"/>
          </w:tcPr>
          <w:p w:rsidR="00CE6EE2" w:rsidRPr="007660DD" w:rsidRDefault="00CE6EE2" w:rsidP="007F7381">
            <w:pPr>
              <w:keepNext/>
              <w:keepLines/>
              <w:spacing w:before="100" w:beforeAutospacing="1" w:after="100" w:afterAutospacing="1"/>
              <w:ind w:left="-35"/>
              <w:jc w:val="center"/>
              <w:rPr>
                <w:rFonts w:ascii="David" w:eastAsia="David" w:hAnsi="David"/>
                <w:b/>
                <w:bCs/>
                <w:rtl/>
              </w:rPr>
            </w:pPr>
            <w:r w:rsidRPr="007660DD">
              <w:rPr>
                <w:rFonts w:ascii="David" w:eastAsia="David" w:hAnsi="David"/>
                <w:rtl/>
              </w:rPr>
              <w:t>שם מלא של החותם בשם המציע</w:t>
            </w:r>
          </w:p>
        </w:tc>
        <w:tc>
          <w:tcPr>
            <w:tcW w:w="0" w:type="auto"/>
            <w:tcBorders>
              <w:top w:val="single" w:sz="4" w:space="0" w:color="auto"/>
              <w:left w:val="single" w:sz="4" w:space="0" w:color="auto"/>
              <w:bottom w:val="single" w:sz="4" w:space="0" w:color="auto"/>
              <w:right w:val="single" w:sz="4" w:space="0" w:color="auto"/>
            </w:tcBorders>
            <w:shd w:val="pct5" w:color="auto" w:fill="auto"/>
          </w:tcPr>
          <w:p w:rsidR="00CE6EE2" w:rsidRPr="007660DD" w:rsidRDefault="00CE6EE2" w:rsidP="007F7381">
            <w:pPr>
              <w:keepNext/>
              <w:keepLines/>
              <w:spacing w:before="100" w:beforeAutospacing="1" w:after="100" w:afterAutospacing="1"/>
              <w:ind w:left="-35"/>
              <w:jc w:val="center"/>
              <w:rPr>
                <w:rFonts w:ascii="David" w:eastAsia="David" w:hAnsi="David"/>
                <w:b/>
                <w:bCs/>
                <w:rtl/>
              </w:rPr>
            </w:pPr>
            <w:r w:rsidRPr="007660DD">
              <w:rPr>
                <w:rFonts w:ascii="David" w:eastAsia="David" w:hAnsi="David"/>
                <w:rtl/>
              </w:rPr>
              <w:t>חתימה וחותמת המציע</w:t>
            </w:r>
          </w:p>
        </w:tc>
      </w:tr>
      <w:tr w:rsidR="00CE6EE2" w:rsidRPr="007660DD" w:rsidTr="00A824BC">
        <w:trPr>
          <w:trHeight w:val="454"/>
        </w:trPr>
        <w:tc>
          <w:tcPr>
            <w:tcW w:w="0" w:type="auto"/>
            <w:gridSpan w:val="3"/>
            <w:tcBorders>
              <w:top w:val="single" w:sz="4" w:space="0" w:color="auto"/>
              <w:left w:val="nil"/>
              <w:bottom w:val="nil"/>
              <w:right w:val="nil"/>
            </w:tcBorders>
            <w:shd w:val="clear" w:color="auto" w:fill="auto"/>
          </w:tcPr>
          <w:tbl>
            <w:tblPr>
              <w:tblpPr w:leftFromText="180" w:rightFromText="180" w:vertAnchor="text" w:horzAnchor="margin" w:tblpXSpec="right" w:tblpY="482"/>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
              <w:gridCol w:w="2427"/>
              <w:gridCol w:w="2280"/>
            </w:tblGrid>
            <w:tr w:rsidR="00CE6EE2" w:rsidRPr="007660DD" w:rsidTr="00A824BC">
              <w:tc>
                <w:tcPr>
                  <w:tcW w:w="0" w:type="auto"/>
                  <w:gridSpan w:val="3"/>
                  <w:tcBorders>
                    <w:top w:val="nil"/>
                    <w:left w:val="nil"/>
                    <w:bottom w:val="nil"/>
                    <w:right w:val="nil"/>
                  </w:tcBorders>
                  <w:hideMark/>
                </w:tcPr>
                <w:p w:rsidR="00CE6EE2" w:rsidRPr="007660DD" w:rsidRDefault="00CE6EE2" w:rsidP="007F7381">
                  <w:pPr>
                    <w:keepNext/>
                    <w:keepLines/>
                    <w:spacing w:before="100" w:beforeAutospacing="1" w:after="100" w:afterAutospacing="1"/>
                    <w:ind w:left="696"/>
                    <w:jc w:val="center"/>
                    <w:rPr>
                      <w:rtl/>
                    </w:rPr>
                  </w:pPr>
                  <w:r w:rsidRPr="007660DD">
                    <w:rPr>
                      <w:rFonts w:hint="eastAsia"/>
                      <w:b/>
                      <w:bCs/>
                      <w:rtl/>
                    </w:rPr>
                    <w:t>חתימת</w:t>
                  </w:r>
                  <w:r w:rsidRPr="007660DD">
                    <w:rPr>
                      <w:b/>
                      <w:bCs/>
                      <w:rtl/>
                    </w:rPr>
                    <w:t xml:space="preserve"> </w:t>
                  </w:r>
                  <w:r w:rsidRPr="007660DD">
                    <w:rPr>
                      <w:rFonts w:hint="eastAsia"/>
                      <w:b/>
                      <w:bCs/>
                      <w:rtl/>
                    </w:rPr>
                    <w:t>רו</w:t>
                  </w:r>
                  <w:r w:rsidRPr="007660DD">
                    <w:rPr>
                      <w:b/>
                      <w:bCs/>
                      <w:rtl/>
                    </w:rPr>
                    <w:t xml:space="preserve">"ח </w:t>
                  </w:r>
                  <w:r w:rsidRPr="007660DD">
                    <w:rPr>
                      <w:rFonts w:hint="eastAsia"/>
                      <w:b/>
                      <w:bCs/>
                      <w:rtl/>
                    </w:rPr>
                    <w:t>לשם</w:t>
                  </w:r>
                  <w:r w:rsidRPr="007660DD">
                    <w:rPr>
                      <w:b/>
                      <w:bCs/>
                      <w:rtl/>
                    </w:rPr>
                    <w:t xml:space="preserve"> </w:t>
                  </w:r>
                  <w:r w:rsidRPr="007660DD">
                    <w:rPr>
                      <w:rFonts w:hint="eastAsia"/>
                      <w:b/>
                      <w:bCs/>
                      <w:rtl/>
                    </w:rPr>
                    <w:t>זיהוי</w:t>
                  </w:r>
                  <w:r w:rsidRPr="007660DD">
                    <w:rPr>
                      <w:b/>
                      <w:bCs/>
                      <w:rtl/>
                    </w:rPr>
                    <w:t xml:space="preserve"> </w:t>
                  </w:r>
                  <w:r w:rsidRPr="007660DD">
                    <w:rPr>
                      <w:rFonts w:hint="eastAsia"/>
                      <w:b/>
                      <w:bCs/>
                      <w:rtl/>
                    </w:rPr>
                    <w:t>בלבד</w:t>
                  </w:r>
                </w:p>
              </w:tc>
            </w:tr>
            <w:tr w:rsidR="00CE6EE2" w:rsidRPr="007660DD" w:rsidTr="00A824BC">
              <w:tc>
                <w:tcPr>
                  <w:tcW w:w="0" w:type="auto"/>
                  <w:tcBorders>
                    <w:top w:val="nil"/>
                    <w:left w:val="nil"/>
                    <w:bottom w:val="single" w:sz="4" w:space="0" w:color="auto"/>
                    <w:right w:val="nil"/>
                  </w:tcBorders>
                </w:tcPr>
                <w:p w:rsidR="00CE6EE2" w:rsidRPr="007660DD" w:rsidRDefault="00CE6EE2" w:rsidP="007F7381">
                  <w:pPr>
                    <w:keepNext/>
                    <w:keepLines/>
                    <w:spacing w:before="100" w:beforeAutospacing="1" w:after="100" w:afterAutospacing="1"/>
                    <w:ind w:left="696"/>
                    <w:rPr>
                      <w:rtl/>
                    </w:rPr>
                  </w:pPr>
                </w:p>
              </w:tc>
              <w:tc>
                <w:tcPr>
                  <w:tcW w:w="0" w:type="auto"/>
                  <w:tcBorders>
                    <w:top w:val="nil"/>
                    <w:left w:val="nil"/>
                    <w:bottom w:val="single" w:sz="4" w:space="0" w:color="auto"/>
                    <w:right w:val="nil"/>
                  </w:tcBorders>
                </w:tcPr>
                <w:p w:rsidR="00CE6EE2" w:rsidRPr="007660DD" w:rsidRDefault="00CE6EE2" w:rsidP="007F7381">
                  <w:pPr>
                    <w:keepNext/>
                    <w:keepLines/>
                    <w:spacing w:before="100" w:beforeAutospacing="1" w:after="100" w:afterAutospacing="1"/>
                    <w:ind w:left="696"/>
                  </w:pPr>
                </w:p>
              </w:tc>
              <w:tc>
                <w:tcPr>
                  <w:tcW w:w="0" w:type="auto"/>
                  <w:tcBorders>
                    <w:top w:val="nil"/>
                    <w:left w:val="nil"/>
                    <w:bottom w:val="single" w:sz="4" w:space="0" w:color="auto"/>
                    <w:right w:val="nil"/>
                  </w:tcBorders>
                </w:tcPr>
                <w:p w:rsidR="00CE6EE2" w:rsidRPr="007660DD" w:rsidRDefault="00CE6EE2" w:rsidP="007F7381">
                  <w:pPr>
                    <w:keepNext/>
                    <w:keepLines/>
                    <w:spacing w:before="100" w:beforeAutospacing="1" w:after="100" w:afterAutospacing="1"/>
                    <w:ind w:left="696"/>
                  </w:pPr>
                </w:p>
              </w:tc>
            </w:tr>
            <w:tr w:rsidR="00CE6EE2" w:rsidRPr="007660DD" w:rsidTr="00A824BC">
              <w:trPr>
                <w:trHeight w:val="567"/>
              </w:trPr>
              <w:tc>
                <w:tcPr>
                  <w:tcW w:w="0" w:type="auto"/>
                  <w:tcBorders>
                    <w:top w:val="single" w:sz="4" w:space="0" w:color="auto"/>
                    <w:left w:val="single" w:sz="4" w:space="0" w:color="auto"/>
                    <w:bottom w:val="single" w:sz="4" w:space="0" w:color="auto"/>
                    <w:right w:val="single" w:sz="4" w:space="0" w:color="auto"/>
                  </w:tcBorders>
                </w:tcPr>
                <w:p w:rsidR="00CE6EE2" w:rsidRPr="007660DD" w:rsidRDefault="00CE6EE2" w:rsidP="007F7381">
                  <w:pPr>
                    <w:keepNext/>
                    <w:keepLines/>
                    <w:spacing w:before="100" w:beforeAutospacing="1" w:after="100" w:afterAutospacing="1"/>
                    <w:ind w:left="696"/>
                  </w:pPr>
                </w:p>
              </w:tc>
              <w:tc>
                <w:tcPr>
                  <w:tcW w:w="0" w:type="auto"/>
                  <w:tcBorders>
                    <w:top w:val="single" w:sz="4" w:space="0" w:color="auto"/>
                    <w:left w:val="single" w:sz="4" w:space="0" w:color="auto"/>
                    <w:bottom w:val="single" w:sz="4" w:space="0" w:color="auto"/>
                    <w:right w:val="single" w:sz="4" w:space="0" w:color="auto"/>
                  </w:tcBorders>
                </w:tcPr>
                <w:p w:rsidR="00CE6EE2" w:rsidRPr="007660DD" w:rsidRDefault="00CE6EE2" w:rsidP="007F7381">
                  <w:pPr>
                    <w:keepNext/>
                    <w:keepLines/>
                    <w:spacing w:before="100" w:beforeAutospacing="1" w:after="100" w:afterAutospacing="1"/>
                    <w:ind w:left="696"/>
                  </w:pPr>
                </w:p>
              </w:tc>
              <w:tc>
                <w:tcPr>
                  <w:tcW w:w="0" w:type="auto"/>
                  <w:tcBorders>
                    <w:top w:val="single" w:sz="4" w:space="0" w:color="auto"/>
                    <w:left w:val="single" w:sz="4" w:space="0" w:color="auto"/>
                    <w:bottom w:val="single" w:sz="4" w:space="0" w:color="auto"/>
                    <w:right w:val="single" w:sz="4" w:space="0" w:color="auto"/>
                  </w:tcBorders>
                </w:tcPr>
                <w:p w:rsidR="00CE6EE2" w:rsidRPr="007660DD" w:rsidRDefault="00CE6EE2" w:rsidP="007F7381">
                  <w:pPr>
                    <w:keepNext/>
                    <w:keepLines/>
                    <w:spacing w:before="100" w:beforeAutospacing="1" w:after="100" w:afterAutospacing="1"/>
                    <w:ind w:left="696"/>
                  </w:pPr>
                </w:p>
              </w:tc>
            </w:tr>
            <w:tr w:rsidR="00CE6EE2" w:rsidRPr="007660DD" w:rsidTr="00A824BC">
              <w:trPr>
                <w:trHeight w:val="454"/>
              </w:trPr>
              <w:tc>
                <w:tcPr>
                  <w:tcW w:w="0" w:type="auto"/>
                  <w:tcBorders>
                    <w:top w:val="single" w:sz="4" w:space="0" w:color="auto"/>
                    <w:left w:val="single" w:sz="4" w:space="0" w:color="auto"/>
                    <w:bottom w:val="single" w:sz="4" w:space="0" w:color="auto"/>
                    <w:right w:val="single" w:sz="4" w:space="0" w:color="auto"/>
                  </w:tcBorders>
                  <w:shd w:val="pct5" w:color="auto" w:fill="auto"/>
                  <w:hideMark/>
                </w:tcPr>
                <w:p w:rsidR="00CE6EE2" w:rsidRPr="007660DD" w:rsidRDefault="00CE6EE2" w:rsidP="007F7381">
                  <w:pPr>
                    <w:keepNext/>
                    <w:keepLines/>
                    <w:spacing w:before="100" w:beforeAutospacing="1" w:after="100" w:afterAutospacing="1"/>
                    <w:ind w:left="696"/>
                    <w:jc w:val="center"/>
                  </w:pPr>
                  <w:r w:rsidRPr="007660DD">
                    <w:rPr>
                      <w:rFonts w:hint="eastAsia"/>
                      <w:rtl/>
                    </w:rPr>
                    <w:t>תאריך</w:t>
                  </w:r>
                </w:p>
              </w:tc>
              <w:tc>
                <w:tcPr>
                  <w:tcW w:w="0" w:type="auto"/>
                  <w:tcBorders>
                    <w:top w:val="single" w:sz="4" w:space="0" w:color="auto"/>
                    <w:left w:val="single" w:sz="4" w:space="0" w:color="auto"/>
                    <w:bottom w:val="single" w:sz="4" w:space="0" w:color="auto"/>
                    <w:right w:val="single" w:sz="4" w:space="0" w:color="auto"/>
                  </w:tcBorders>
                  <w:shd w:val="pct5" w:color="auto" w:fill="auto"/>
                  <w:hideMark/>
                </w:tcPr>
                <w:p w:rsidR="00CE6EE2" w:rsidRPr="007660DD" w:rsidRDefault="00CE6EE2" w:rsidP="007F7381">
                  <w:pPr>
                    <w:keepNext/>
                    <w:keepLines/>
                    <w:spacing w:before="100" w:beforeAutospacing="1" w:after="100" w:afterAutospacing="1"/>
                    <w:ind w:left="696"/>
                    <w:jc w:val="center"/>
                  </w:pPr>
                  <w:r w:rsidRPr="007660DD">
                    <w:rPr>
                      <w:rFonts w:hint="eastAsia"/>
                      <w:rtl/>
                    </w:rPr>
                    <w:t>שם</w:t>
                  </w:r>
                  <w:r w:rsidRPr="007660DD">
                    <w:rPr>
                      <w:rtl/>
                    </w:rPr>
                    <w:t xml:space="preserve"> </w:t>
                  </w:r>
                  <w:r w:rsidRPr="007660DD">
                    <w:rPr>
                      <w:rFonts w:hint="eastAsia"/>
                      <w:rtl/>
                    </w:rPr>
                    <w:t>מלא</w:t>
                  </w:r>
                  <w:r w:rsidRPr="007660DD">
                    <w:rPr>
                      <w:rtl/>
                    </w:rPr>
                    <w:t xml:space="preserve"> </w:t>
                  </w:r>
                  <w:r w:rsidRPr="007660DD">
                    <w:rPr>
                      <w:rFonts w:hint="eastAsia"/>
                      <w:rtl/>
                    </w:rPr>
                    <w:t>של</w:t>
                  </w:r>
                  <w:r w:rsidRPr="007660DD">
                    <w:rPr>
                      <w:rtl/>
                    </w:rPr>
                    <w:t xml:space="preserve"> </w:t>
                  </w:r>
                  <w:r w:rsidRPr="007660DD">
                    <w:rPr>
                      <w:rFonts w:hint="eastAsia"/>
                      <w:rtl/>
                    </w:rPr>
                    <w:t>רו</w:t>
                  </w:r>
                  <w:r w:rsidRPr="007660DD">
                    <w:rPr>
                      <w:rtl/>
                    </w:rPr>
                    <w:t>"ח</w:t>
                  </w:r>
                </w:p>
              </w:tc>
              <w:tc>
                <w:tcPr>
                  <w:tcW w:w="0" w:type="auto"/>
                  <w:tcBorders>
                    <w:top w:val="single" w:sz="4" w:space="0" w:color="auto"/>
                    <w:left w:val="single" w:sz="4" w:space="0" w:color="auto"/>
                    <w:bottom w:val="single" w:sz="4" w:space="0" w:color="auto"/>
                    <w:right w:val="single" w:sz="4" w:space="0" w:color="auto"/>
                  </w:tcBorders>
                  <w:shd w:val="pct5" w:color="auto" w:fill="auto"/>
                  <w:hideMark/>
                </w:tcPr>
                <w:p w:rsidR="00CE6EE2" w:rsidRPr="007660DD" w:rsidRDefault="00CE6EE2" w:rsidP="007F7381">
                  <w:pPr>
                    <w:keepNext/>
                    <w:keepLines/>
                    <w:spacing w:before="100" w:beforeAutospacing="1" w:after="100" w:afterAutospacing="1"/>
                    <w:ind w:left="696"/>
                    <w:jc w:val="center"/>
                  </w:pPr>
                  <w:r w:rsidRPr="007660DD">
                    <w:rPr>
                      <w:rFonts w:hint="eastAsia"/>
                      <w:rtl/>
                    </w:rPr>
                    <w:t>חתימה</w:t>
                  </w:r>
                  <w:r w:rsidRPr="007660DD">
                    <w:rPr>
                      <w:rtl/>
                    </w:rPr>
                    <w:t xml:space="preserve"> </w:t>
                  </w:r>
                  <w:r w:rsidRPr="007660DD">
                    <w:rPr>
                      <w:rFonts w:hint="eastAsia"/>
                      <w:rtl/>
                    </w:rPr>
                    <w:t>וחותמת</w:t>
                  </w:r>
                </w:p>
              </w:tc>
            </w:tr>
          </w:tbl>
          <w:p w:rsidR="00CE6EE2" w:rsidRPr="007660DD" w:rsidRDefault="00CE6EE2" w:rsidP="007F7381">
            <w:pPr>
              <w:keepNext/>
              <w:keepLines/>
              <w:spacing w:before="120" w:after="120" w:line="360" w:lineRule="auto"/>
              <w:ind w:left="-34"/>
              <w:jc w:val="center"/>
              <w:rPr>
                <w:b/>
                <w:bCs/>
                <w:u w:val="single"/>
                <w:rtl/>
              </w:rPr>
            </w:pPr>
          </w:p>
          <w:p w:rsidR="00CE6EE2" w:rsidRPr="007660DD" w:rsidRDefault="00CE6EE2" w:rsidP="007F7381">
            <w:pPr>
              <w:keepNext/>
              <w:keepLines/>
              <w:spacing w:before="120" w:after="120" w:line="360" w:lineRule="auto"/>
              <w:ind w:left="-34"/>
              <w:jc w:val="center"/>
              <w:rPr>
                <w:b/>
                <w:bCs/>
                <w:u w:val="single"/>
                <w:rtl/>
              </w:rPr>
            </w:pPr>
          </w:p>
          <w:p w:rsidR="00CE6EE2" w:rsidRPr="007660DD" w:rsidRDefault="00CE6EE2" w:rsidP="007F7381">
            <w:pPr>
              <w:keepNext/>
              <w:keepLines/>
              <w:spacing w:before="120" w:after="120" w:line="360" w:lineRule="auto"/>
              <w:ind w:left="-34"/>
              <w:jc w:val="center"/>
              <w:rPr>
                <w:b/>
                <w:bCs/>
                <w:u w:val="single"/>
                <w:rtl/>
              </w:rPr>
            </w:pPr>
          </w:p>
        </w:tc>
      </w:tr>
    </w:tbl>
    <w:p w:rsidR="00CE6EE2" w:rsidRDefault="00CE6EE2" w:rsidP="007F7381">
      <w:pPr>
        <w:keepNext/>
        <w:keepLines/>
        <w:rPr>
          <w:rtl/>
        </w:rPr>
      </w:pPr>
    </w:p>
    <w:p w:rsidR="00CE6EE2" w:rsidRDefault="00CE6EE2" w:rsidP="007F7381">
      <w:pPr>
        <w:keepNext/>
        <w:keepLines/>
        <w:bidi w:val="0"/>
        <w:rPr>
          <w:rFonts w:ascii="Arial" w:eastAsia="Times New Roman" w:hAnsi="Arial" w:cs="Times New Roman"/>
          <w:b/>
          <w:bCs/>
          <w:kern w:val="32"/>
          <w:sz w:val="32"/>
          <w:szCs w:val="32"/>
          <w:rtl/>
          <w:lang w:val="x-none" w:eastAsia="x-none"/>
        </w:rPr>
      </w:pPr>
      <w:r>
        <w:rPr>
          <w:rtl/>
        </w:rPr>
        <w:br w:type="page"/>
      </w:r>
    </w:p>
    <w:p w:rsidR="00CE6EE2" w:rsidRDefault="00CE6EE2" w:rsidP="007F7381">
      <w:pPr>
        <w:keepNext/>
        <w:keepLines/>
      </w:pPr>
    </w:p>
    <w:p w:rsidR="006E1C8C" w:rsidRPr="009A28B3" w:rsidRDefault="006E1C8C" w:rsidP="00692BF7">
      <w:pPr>
        <w:pStyle w:val="1"/>
        <w:keepLines/>
        <w:rPr>
          <w:rFonts w:cs="David"/>
          <w:sz w:val="24"/>
          <w:szCs w:val="24"/>
          <w:rtl/>
        </w:rPr>
      </w:pPr>
      <w:bookmarkStart w:id="187" w:name="_Ref398472120"/>
      <w:bookmarkStart w:id="188" w:name="_Toc399087256"/>
      <w:bookmarkStart w:id="189" w:name="_Ref393191042"/>
      <w:bookmarkStart w:id="190" w:name="_Toc393620182"/>
      <w:bookmarkStart w:id="191" w:name="_Ref397856786"/>
      <w:bookmarkStart w:id="192" w:name="_Ref392770779"/>
      <w:bookmarkEnd w:id="177"/>
      <w:bookmarkEnd w:id="178"/>
      <w:bookmarkEnd w:id="179"/>
      <w:bookmarkEnd w:id="180"/>
      <w:r w:rsidRPr="000D4668">
        <w:rPr>
          <w:rFonts w:cs="David" w:hint="eastAsia"/>
          <w:sz w:val="24"/>
          <w:szCs w:val="24"/>
          <w:rtl/>
        </w:rPr>
        <w:t>נספח</w:t>
      </w:r>
      <w:r w:rsidRPr="000D4668">
        <w:rPr>
          <w:rFonts w:cs="David"/>
          <w:sz w:val="24"/>
          <w:szCs w:val="24"/>
          <w:rtl/>
        </w:rPr>
        <w:t xml:space="preserve"> 5 (ג') </w:t>
      </w:r>
      <w:r w:rsidRPr="000D4668">
        <w:rPr>
          <w:rFonts w:cs="David" w:hint="eastAsia"/>
          <w:sz w:val="24"/>
          <w:szCs w:val="24"/>
          <w:rtl/>
        </w:rPr>
        <w:t>אישור</w:t>
      </w:r>
      <w:r w:rsidRPr="000D4668">
        <w:rPr>
          <w:rFonts w:cs="David"/>
          <w:sz w:val="24"/>
          <w:szCs w:val="24"/>
          <w:rtl/>
        </w:rPr>
        <w:t xml:space="preserve"> </w:t>
      </w:r>
      <w:r w:rsidRPr="000D4668">
        <w:rPr>
          <w:rFonts w:cs="David" w:hint="eastAsia"/>
          <w:sz w:val="24"/>
          <w:szCs w:val="24"/>
          <w:rtl/>
        </w:rPr>
        <w:t>רו</w:t>
      </w:r>
      <w:r w:rsidRPr="000D4668">
        <w:rPr>
          <w:rFonts w:cs="David"/>
          <w:sz w:val="24"/>
          <w:szCs w:val="24"/>
          <w:rtl/>
        </w:rPr>
        <w:t xml:space="preserve">"ח </w:t>
      </w:r>
      <w:r w:rsidRPr="000D4668">
        <w:rPr>
          <w:rFonts w:cs="David" w:hint="eastAsia"/>
          <w:sz w:val="24"/>
          <w:szCs w:val="24"/>
          <w:rtl/>
        </w:rPr>
        <w:t>לעניין</w:t>
      </w:r>
      <w:r w:rsidRPr="000D4668">
        <w:rPr>
          <w:rFonts w:cs="David"/>
          <w:sz w:val="24"/>
          <w:szCs w:val="24"/>
          <w:rtl/>
        </w:rPr>
        <w:t xml:space="preserve"> </w:t>
      </w:r>
      <w:r w:rsidRPr="000D4668">
        <w:rPr>
          <w:rFonts w:cs="David" w:hint="eastAsia"/>
          <w:sz w:val="24"/>
          <w:szCs w:val="24"/>
          <w:rtl/>
        </w:rPr>
        <w:t>עסק</w:t>
      </w:r>
      <w:r w:rsidRPr="000D4668">
        <w:rPr>
          <w:rFonts w:cs="David"/>
          <w:sz w:val="24"/>
          <w:szCs w:val="24"/>
          <w:rtl/>
        </w:rPr>
        <w:t xml:space="preserve"> </w:t>
      </w:r>
      <w:r w:rsidRPr="000D4668">
        <w:rPr>
          <w:rFonts w:cs="David" w:hint="eastAsia"/>
          <w:sz w:val="24"/>
          <w:szCs w:val="24"/>
          <w:rtl/>
        </w:rPr>
        <w:t>חי</w:t>
      </w:r>
      <w:bookmarkEnd w:id="187"/>
      <w:bookmarkEnd w:id="188"/>
    </w:p>
    <w:p w:rsidR="006E1C8C" w:rsidRPr="000D4668" w:rsidRDefault="006E1C8C" w:rsidP="006E1C8C">
      <w:pPr>
        <w:jc w:val="right"/>
        <w:rPr>
          <w:rFonts w:ascii="Arial" w:hAnsi="Arial"/>
          <w:rtl/>
        </w:rPr>
      </w:pPr>
      <w:r w:rsidRPr="000D4668">
        <w:rPr>
          <w:rFonts w:ascii="Arial" w:hAnsi="Arial" w:hint="cs"/>
          <w:rtl/>
        </w:rPr>
        <w:t>תאריך</w:t>
      </w:r>
      <w:r w:rsidRPr="000D4668">
        <w:rPr>
          <w:rFonts w:ascii="Arial" w:hAnsi="Arial"/>
          <w:rtl/>
        </w:rPr>
        <w:t>:_______________</w:t>
      </w:r>
    </w:p>
    <w:p w:rsidR="006E1C8C" w:rsidRPr="000D4668" w:rsidRDefault="006E1C8C" w:rsidP="006E1C8C">
      <w:pPr>
        <w:spacing w:line="360" w:lineRule="auto"/>
        <w:ind w:left="26"/>
        <w:jc w:val="right"/>
        <w:rPr>
          <w:rFonts w:ascii="Arial" w:hAnsi="Arial"/>
          <w:rtl/>
        </w:rPr>
      </w:pPr>
    </w:p>
    <w:p w:rsidR="006E1C8C" w:rsidRPr="000D4668" w:rsidRDefault="006E1C8C" w:rsidP="006E1C8C">
      <w:pPr>
        <w:spacing w:line="360" w:lineRule="auto"/>
        <w:ind w:left="26"/>
        <w:rPr>
          <w:rFonts w:ascii="Arial" w:hAnsi="Arial"/>
          <w:rtl/>
        </w:rPr>
      </w:pPr>
      <w:r w:rsidRPr="000D4668">
        <w:rPr>
          <w:rFonts w:ascii="Arial" w:hAnsi="Arial"/>
          <w:rtl/>
        </w:rPr>
        <w:t xml:space="preserve">לכבוד </w:t>
      </w:r>
    </w:p>
    <w:p w:rsidR="006E1C8C" w:rsidRPr="000D4668" w:rsidRDefault="006E1C8C" w:rsidP="006E1C8C">
      <w:pPr>
        <w:spacing w:line="360" w:lineRule="auto"/>
        <w:ind w:left="26"/>
        <w:rPr>
          <w:rFonts w:ascii="Arial" w:hAnsi="Arial"/>
          <w:rtl/>
        </w:rPr>
      </w:pPr>
      <w:r w:rsidRPr="000D4668">
        <w:rPr>
          <w:rFonts w:ascii="Arial" w:hAnsi="Arial"/>
          <w:rtl/>
        </w:rPr>
        <w:t>________________(עורך המכרז)</w:t>
      </w:r>
    </w:p>
    <w:p w:rsidR="006E1C8C" w:rsidRPr="000D4668" w:rsidRDefault="006E1C8C" w:rsidP="006E1C8C">
      <w:pPr>
        <w:spacing w:line="360" w:lineRule="auto"/>
        <w:ind w:left="26"/>
        <w:rPr>
          <w:rFonts w:ascii="Arial" w:hAnsi="Arial"/>
          <w:rtl/>
        </w:rPr>
      </w:pPr>
      <w:proofErr w:type="spellStart"/>
      <w:r w:rsidRPr="000D4668">
        <w:rPr>
          <w:rFonts w:ascii="Arial" w:hAnsi="Arial"/>
          <w:rtl/>
        </w:rPr>
        <w:t>א.ג.נ</w:t>
      </w:r>
      <w:proofErr w:type="spellEnd"/>
      <w:r w:rsidRPr="000D4668">
        <w:rPr>
          <w:rFonts w:ascii="Arial" w:hAnsi="Arial"/>
          <w:rtl/>
        </w:rPr>
        <w:t>.,</w:t>
      </w:r>
    </w:p>
    <w:p w:rsidR="006E1C8C" w:rsidRPr="000D4668" w:rsidRDefault="006E1C8C" w:rsidP="006E1C8C">
      <w:pPr>
        <w:spacing w:line="360" w:lineRule="auto"/>
        <w:ind w:left="26"/>
        <w:jc w:val="center"/>
        <w:rPr>
          <w:rFonts w:ascii="Arial" w:hAnsi="Arial"/>
          <w:rtl/>
        </w:rPr>
      </w:pPr>
      <w:r w:rsidRPr="000D4668">
        <w:rPr>
          <w:rFonts w:ascii="Arial" w:hAnsi="Arial"/>
          <w:rtl/>
        </w:rPr>
        <w:t xml:space="preserve">הנדון: </w:t>
      </w:r>
      <w:r w:rsidRPr="000D4668">
        <w:rPr>
          <w:rFonts w:ascii="Arial" w:hAnsi="Arial"/>
          <w:b/>
          <w:bCs/>
          <w:rtl/>
        </w:rPr>
        <w:t>בעניין מכרז _________ ל ______ (להלן "המכרז") דיווח רואה חשבון</w:t>
      </w:r>
    </w:p>
    <w:p w:rsidR="006E1C8C" w:rsidRPr="000D4668" w:rsidRDefault="006E1C8C" w:rsidP="006E1C8C">
      <w:pPr>
        <w:numPr>
          <w:ilvl w:val="0"/>
          <w:numId w:val="77"/>
        </w:numPr>
        <w:spacing w:after="0" w:line="240" w:lineRule="auto"/>
        <w:jc w:val="both"/>
        <w:rPr>
          <w:rFonts w:ascii="Arial" w:hAnsi="Arial"/>
          <w:rtl/>
        </w:rPr>
      </w:pPr>
      <w:r w:rsidRPr="000D4668">
        <w:rPr>
          <w:rFonts w:ascii="Arial" w:hAnsi="Arial"/>
          <w:rtl/>
        </w:rPr>
        <w:t xml:space="preserve">לבקשתכם וכרואי החשבון של ____________ (להלן: "המציע") הנני </w:t>
      </w:r>
      <w:r w:rsidRPr="000D4668">
        <w:rPr>
          <w:rFonts w:ascii="Arial" w:hAnsi="Arial" w:hint="cs"/>
          <w:rtl/>
        </w:rPr>
        <w:t>מ</w:t>
      </w:r>
      <w:r w:rsidRPr="000D4668">
        <w:rPr>
          <w:rFonts w:ascii="Arial" w:hAnsi="Arial"/>
          <w:rtl/>
        </w:rPr>
        <w:t>דווח כדלקמן:</w:t>
      </w:r>
    </w:p>
    <w:p w:rsidR="006E1C8C" w:rsidRPr="000D4668" w:rsidRDefault="006E1C8C" w:rsidP="006E1C8C">
      <w:pPr>
        <w:ind w:left="752"/>
        <w:jc w:val="both"/>
        <w:rPr>
          <w:rFonts w:ascii="Arial" w:hAnsi="Arial"/>
          <w:rtl/>
        </w:rPr>
      </w:pPr>
      <w:r w:rsidRPr="000D4668">
        <w:rPr>
          <w:rFonts w:ascii="Arial" w:hAnsi="Arial"/>
          <w:rtl/>
        </w:rPr>
        <w:t>הדוחות הכספיים המבוקרים האחרונים של המציע הינם ליום _____, בוקרו על ידי וחוות דעתי נחתמה בתאריך _____.</w:t>
      </w:r>
    </w:p>
    <w:p w:rsidR="006E1C8C" w:rsidRPr="000D4668" w:rsidRDefault="006E1C8C" w:rsidP="006E1C8C">
      <w:pPr>
        <w:ind w:left="26"/>
        <w:jc w:val="both"/>
        <w:rPr>
          <w:rFonts w:ascii="Arial" w:hAnsi="Arial"/>
          <w:b/>
          <w:bCs/>
          <w:rtl/>
        </w:rPr>
      </w:pPr>
      <w:r w:rsidRPr="000D4668">
        <w:rPr>
          <w:rFonts w:ascii="Arial" w:hAnsi="Arial"/>
          <w:b/>
          <w:bCs/>
          <w:rtl/>
        </w:rPr>
        <w:t>לחילופין:</w:t>
      </w:r>
    </w:p>
    <w:p w:rsidR="006E1C8C" w:rsidRPr="000D4668" w:rsidRDefault="006E1C8C" w:rsidP="006E1C8C">
      <w:pPr>
        <w:ind w:left="752"/>
        <w:jc w:val="both"/>
        <w:rPr>
          <w:rFonts w:ascii="Arial" w:hAnsi="Arial"/>
          <w:rtl/>
        </w:rPr>
      </w:pPr>
      <w:r w:rsidRPr="000D4668">
        <w:rPr>
          <w:rFonts w:ascii="Arial" w:hAnsi="Arial"/>
          <w:rtl/>
        </w:rPr>
        <w:t>הדוחות הכספיים המבוקרים האחרונים של המציע הינם ליום ___ ובוקרו על ידי רואי חשבון אחרים וחוות הדעת של רואי החשבון האחרים נחתמה בתאריך ______..</w:t>
      </w:r>
    </w:p>
    <w:p w:rsidR="006E1C8C" w:rsidRPr="000D4668" w:rsidRDefault="006E1C8C" w:rsidP="006E1C8C">
      <w:pPr>
        <w:ind w:left="26"/>
        <w:jc w:val="both"/>
        <w:rPr>
          <w:rFonts w:ascii="Arial" w:hAnsi="Arial"/>
          <w:rtl/>
        </w:rPr>
      </w:pPr>
    </w:p>
    <w:p w:rsidR="006E1C8C" w:rsidRPr="000D4668" w:rsidRDefault="006E1C8C" w:rsidP="006E1C8C">
      <w:pPr>
        <w:numPr>
          <w:ilvl w:val="0"/>
          <w:numId w:val="77"/>
        </w:numPr>
        <w:spacing w:after="0" w:line="240" w:lineRule="auto"/>
        <w:jc w:val="both"/>
        <w:rPr>
          <w:rFonts w:ascii="Arial" w:hAnsi="Arial"/>
        </w:rPr>
      </w:pPr>
      <w:r w:rsidRPr="000D4668">
        <w:rPr>
          <w:rFonts w:ascii="Arial" w:hAnsi="Arial"/>
          <w:rtl/>
        </w:rPr>
        <w:t>הדוחות הכספיים המבוקרים הנ"ל וכל הדוחות הכספיים הסקורים של המציע שנערכו לאחר מכן, שנסקרו על ידי, אינם כוללים הערה בדבר ספקות ממשיים לגבי המשך קיומו של המציע "כעסק חי" (*), או כל הערה דומה המעלה ספק בדבר יכולת המציע להמשיך ולהתקיים "כעסק חי".</w:t>
      </w:r>
    </w:p>
    <w:p w:rsidR="006E1C8C" w:rsidRPr="000D4668" w:rsidRDefault="006E1C8C" w:rsidP="006E1C8C">
      <w:pPr>
        <w:numPr>
          <w:ilvl w:val="0"/>
          <w:numId w:val="77"/>
        </w:numPr>
        <w:spacing w:after="0" w:line="240" w:lineRule="auto"/>
        <w:jc w:val="both"/>
        <w:rPr>
          <w:rFonts w:ascii="Arial" w:hAnsi="Arial"/>
        </w:rPr>
      </w:pPr>
      <w:r w:rsidRPr="000D4668">
        <w:rPr>
          <w:rFonts w:ascii="Arial" w:hAnsi="Arial"/>
          <w:rtl/>
        </w:rPr>
        <w:t>לצרכי דיווחי במכתב זה קיבלתי דיווח מהנהלת המציע לגבי תוצאות פעילויותיו מאז הדוחות הכספיים האחרונים המבוקרים/הסקורים וכן ערכתי דיון בנושא העסק החי עם הנהלת המציע (**).</w:t>
      </w:r>
    </w:p>
    <w:p w:rsidR="006E1C8C" w:rsidRPr="000D4668" w:rsidRDefault="006E1C8C" w:rsidP="006E1C8C">
      <w:pPr>
        <w:numPr>
          <w:ilvl w:val="0"/>
          <w:numId w:val="77"/>
        </w:numPr>
        <w:spacing w:after="0" w:line="240" w:lineRule="auto"/>
        <w:jc w:val="both"/>
        <w:rPr>
          <w:rFonts w:ascii="Arial" w:hAnsi="Arial"/>
          <w:rtl/>
        </w:rPr>
      </w:pPr>
      <w:r w:rsidRPr="000D4668">
        <w:rPr>
          <w:rFonts w:ascii="Arial" w:hAnsi="Arial"/>
          <w:rtl/>
        </w:rPr>
        <w:t>ממועד החתימה על הדוחות הכספיים הנ"ל ועד למועד חתימתי על מכתב זה לא בא לידיעתי, לרבות בהתבסס על הבדיקות כמפורט בסעיף ג' לעיל, מידע על שינוי מהותי לרעה במצבו העסקי של המציע עד לכדי העלאת ספקות ממשיים לגבי המשך קיומו של המציע "כעסק חי".</w:t>
      </w:r>
    </w:p>
    <w:p w:rsidR="006E1C8C" w:rsidRPr="000D4668" w:rsidRDefault="006E1C8C" w:rsidP="006E1C8C">
      <w:pPr>
        <w:ind w:left="26"/>
        <w:jc w:val="both"/>
        <w:rPr>
          <w:rFonts w:ascii="Arial" w:hAnsi="Arial"/>
          <w:rtl/>
        </w:rPr>
      </w:pPr>
      <w:r w:rsidRPr="000D4668">
        <w:rPr>
          <w:rFonts w:ascii="Arial" w:hAnsi="Arial"/>
          <w:rtl/>
        </w:rPr>
        <w:t xml:space="preserve">(*) </w:t>
      </w:r>
      <w:r w:rsidRPr="000D4668">
        <w:rPr>
          <w:rFonts w:ascii="Arial" w:hAnsi="Arial"/>
          <w:rtl/>
        </w:rPr>
        <w:tab/>
        <w:t>לעניין מכתבי זה "עסק חי" – כהגדרתו בהתאם לתקן ביקורת מספר 58 של לשכת רו"ח בישראל.</w:t>
      </w:r>
    </w:p>
    <w:p w:rsidR="006E1C8C" w:rsidRPr="000D4668" w:rsidRDefault="006E1C8C" w:rsidP="006E1C8C">
      <w:pPr>
        <w:ind w:left="26"/>
        <w:jc w:val="both"/>
        <w:rPr>
          <w:rFonts w:ascii="Arial" w:hAnsi="Arial"/>
          <w:rtl/>
        </w:rPr>
      </w:pPr>
      <w:r w:rsidRPr="000D4668">
        <w:rPr>
          <w:rFonts w:ascii="Arial" w:hAnsi="Arial"/>
          <w:rtl/>
        </w:rPr>
        <w:t xml:space="preserve">(**) </w:t>
      </w:r>
      <w:r w:rsidRPr="000D4668">
        <w:rPr>
          <w:rFonts w:ascii="Arial" w:hAnsi="Arial"/>
          <w:rtl/>
        </w:rPr>
        <w:tab/>
        <w:t>אם מאז מועד חתימת דוח המבקרים/דוח הסקירה האחרון חלפו פחות מ-3 חודשים כי אז אין דרישה לסעיפים ג', ד'.</w:t>
      </w:r>
    </w:p>
    <w:p w:rsidR="006E1C8C" w:rsidRPr="000D4668" w:rsidRDefault="006E1C8C" w:rsidP="006E1C8C">
      <w:pPr>
        <w:rPr>
          <w:iCs/>
          <w:rtl/>
        </w:rPr>
      </w:pPr>
      <w:r w:rsidRPr="000D4668">
        <w:rPr>
          <w:rtl/>
        </w:rPr>
        <w:tab/>
      </w:r>
      <w:r w:rsidRPr="000D4668">
        <w:rPr>
          <w:rtl/>
        </w:rPr>
        <w:tab/>
        <w:t>בכבוד רב,</w:t>
      </w:r>
    </w:p>
    <w:p w:rsidR="006E1C8C" w:rsidRPr="009A28B3" w:rsidRDefault="006E1C8C" w:rsidP="006E1C8C">
      <w:pPr>
        <w:jc w:val="right"/>
        <w:rPr>
          <w:rtl/>
        </w:rPr>
      </w:pPr>
      <w:r w:rsidRPr="009A28B3">
        <w:rPr>
          <w:rtl/>
        </w:rPr>
        <w:t>________________________</w:t>
      </w:r>
    </w:p>
    <w:p w:rsidR="006E1C8C" w:rsidRPr="000D4668" w:rsidRDefault="006E1C8C" w:rsidP="006E1C8C">
      <w:pPr>
        <w:tabs>
          <w:tab w:val="right" w:pos="9070"/>
        </w:tabs>
        <w:ind w:left="6692"/>
        <w:rPr>
          <w:rFonts w:ascii="Arial" w:hAnsi="Arial"/>
          <w:rtl/>
        </w:rPr>
      </w:pPr>
      <w:r w:rsidRPr="000D4668">
        <w:rPr>
          <w:rFonts w:ascii="Arial" w:hAnsi="Arial"/>
          <w:rtl/>
        </w:rPr>
        <w:t>רואי חשבון</w:t>
      </w:r>
    </w:p>
    <w:p w:rsidR="006E1C8C" w:rsidRPr="000D4668" w:rsidRDefault="006E1C8C" w:rsidP="006E1C8C">
      <w:pPr>
        <w:jc w:val="both"/>
        <w:rPr>
          <w:rFonts w:ascii="Arial" w:hAnsi="Arial"/>
          <w:rtl/>
        </w:rPr>
      </w:pPr>
      <w:r w:rsidRPr="000D4668">
        <w:rPr>
          <w:rFonts w:ascii="Arial" w:hAnsi="Arial" w:hint="cs"/>
          <w:rtl/>
        </w:rPr>
        <w:t>הערות</w:t>
      </w:r>
      <w:r w:rsidRPr="000D4668">
        <w:rPr>
          <w:rFonts w:ascii="Arial" w:hAnsi="Arial"/>
          <w:rtl/>
        </w:rPr>
        <w:t xml:space="preserve">: </w:t>
      </w:r>
    </w:p>
    <w:p w:rsidR="006E1C8C" w:rsidRPr="000D4668" w:rsidRDefault="006E1C8C" w:rsidP="006E1C8C">
      <w:pPr>
        <w:numPr>
          <w:ilvl w:val="0"/>
          <w:numId w:val="78"/>
        </w:numPr>
        <w:spacing w:after="0" w:line="240" w:lineRule="auto"/>
        <w:jc w:val="both"/>
        <w:rPr>
          <w:rFonts w:ascii="Arial" w:hAnsi="Arial"/>
        </w:rPr>
      </w:pPr>
      <w:r w:rsidRPr="000D4668">
        <w:rPr>
          <w:rFonts w:ascii="Arial" w:hAnsi="Arial"/>
          <w:rtl/>
        </w:rPr>
        <w:t xml:space="preserve">נוסח דיווח זה </w:t>
      </w:r>
      <w:r w:rsidRPr="000D4668">
        <w:rPr>
          <w:rFonts w:ascii="Arial" w:hAnsi="Arial" w:hint="cs"/>
          <w:rtl/>
        </w:rPr>
        <w:t>של</w:t>
      </w:r>
      <w:r w:rsidRPr="000D4668">
        <w:rPr>
          <w:rFonts w:ascii="Arial" w:hAnsi="Arial"/>
          <w:rtl/>
        </w:rPr>
        <w:t xml:space="preserve"> רואה החשבון המבקר לעניין העסק החי נקבע ע</w:t>
      </w:r>
      <w:r w:rsidRPr="000D4668">
        <w:rPr>
          <w:rFonts w:ascii="Arial" w:hAnsi="Arial" w:hint="cs"/>
          <w:rtl/>
        </w:rPr>
        <w:t>ל</w:t>
      </w:r>
      <w:r w:rsidRPr="000D4668">
        <w:rPr>
          <w:rFonts w:ascii="Arial" w:hAnsi="Arial"/>
          <w:rtl/>
        </w:rPr>
        <w:t xml:space="preserve"> </w:t>
      </w:r>
      <w:r w:rsidRPr="000D4668">
        <w:rPr>
          <w:rFonts w:ascii="Arial" w:hAnsi="Arial" w:hint="cs"/>
          <w:rtl/>
        </w:rPr>
        <w:t>ידי</w:t>
      </w:r>
      <w:r w:rsidRPr="000D4668">
        <w:rPr>
          <w:rFonts w:ascii="Arial" w:hAnsi="Arial"/>
          <w:rtl/>
        </w:rPr>
        <w:t xml:space="preserve"> ועדה משותפת </w:t>
      </w:r>
      <w:proofErr w:type="spellStart"/>
      <w:r w:rsidRPr="000D4668">
        <w:rPr>
          <w:rFonts w:ascii="Arial" w:hAnsi="Arial"/>
          <w:rtl/>
        </w:rPr>
        <w:t>למינהל</w:t>
      </w:r>
      <w:proofErr w:type="spellEnd"/>
      <w:r w:rsidRPr="000D4668">
        <w:rPr>
          <w:rFonts w:ascii="Arial" w:hAnsi="Arial"/>
          <w:rtl/>
        </w:rPr>
        <w:t xml:space="preserve"> הרכש הממשלתי וללשכת רו</w:t>
      </w:r>
      <w:r w:rsidRPr="000D4668">
        <w:rPr>
          <w:rFonts w:ascii="Arial" w:hAnsi="Arial" w:hint="cs"/>
          <w:rtl/>
        </w:rPr>
        <w:t>אי</w:t>
      </w:r>
      <w:r w:rsidRPr="000D4668">
        <w:rPr>
          <w:rFonts w:ascii="Arial" w:hAnsi="Arial"/>
          <w:rtl/>
        </w:rPr>
        <w:t xml:space="preserve"> </w:t>
      </w:r>
      <w:r w:rsidRPr="000D4668">
        <w:rPr>
          <w:rFonts w:ascii="Arial" w:hAnsi="Arial" w:hint="cs"/>
          <w:rtl/>
        </w:rPr>
        <w:t>החשבון</w:t>
      </w:r>
      <w:r w:rsidRPr="000D4668">
        <w:rPr>
          <w:rFonts w:ascii="Arial" w:hAnsi="Arial"/>
          <w:rtl/>
        </w:rPr>
        <w:t xml:space="preserve"> בישראל – אוגוסט 2009.</w:t>
      </w:r>
    </w:p>
    <w:p w:rsidR="006E1C8C" w:rsidRPr="000D4668" w:rsidRDefault="006E1C8C" w:rsidP="006E1C8C">
      <w:pPr>
        <w:pStyle w:val="ad"/>
        <w:keepLines w:val="0"/>
        <w:widowControl/>
        <w:numPr>
          <w:ilvl w:val="0"/>
          <w:numId w:val="78"/>
        </w:numPr>
        <w:tabs>
          <w:tab w:val="clear" w:pos="4153"/>
          <w:tab w:val="clear" w:pos="8306"/>
          <w:tab w:val="left" w:pos="6945"/>
        </w:tabs>
        <w:autoSpaceDE/>
        <w:autoSpaceDN/>
        <w:adjustRightInd/>
        <w:ind w:right="0"/>
        <w:jc w:val="left"/>
        <w:rPr>
          <w:rFonts w:cs="David"/>
          <w:rtl/>
        </w:rPr>
      </w:pPr>
      <w:r w:rsidRPr="000D4668">
        <w:rPr>
          <w:rFonts w:ascii="Arial" w:hAnsi="Arial" w:cs="David"/>
          <w:rtl/>
        </w:rPr>
        <w:t xml:space="preserve">יודפס על נייר לוגו של משרד </w:t>
      </w:r>
      <w:proofErr w:type="spellStart"/>
      <w:r w:rsidRPr="000D4668">
        <w:rPr>
          <w:rFonts w:ascii="Arial" w:hAnsi="Arial" w:cs="David" w:hint="eastAsia"/>
          <w:rtl/>
        </w:rPr>
        <w:t>הרו</w:t>
      </w:r>
      <w:r w:rsidRPr="000D4668">
        <w:rPr>
          <w:rFonts w:ascii="Arial" w:hAnsi="Arial" w:cs="David"/>
          <w:rtl/>
        </w:rPr>
        <w:t>"ח</w:t>
      </w:r>
      <w:proofErr w:type="spellEnd"/>
      <w:r w:rsidRPr="000D4668">
        <w:rPr>
          <w:rFonts w:ascii="Arial" w:hAnsi="Arial" w:cs="David"/>
          <w:rtl/>
        </w:rPr>
        <w:t>.</w:t>
      </w:r>
    </w:p>
    <w:p w:rsidR="006E1C8C" w:rsidRPr="000D4668" w:rsidRDefault="006E1C8C" w:rsidP="006E1C8C">
      <w:pPr>
        <w:pStyle w:val="ad"/>
        <w:tabs>
          <w:tab w:val="clear" w:pos="4153"/>
          <w:tab w:val="clear" w:pos="8306"/>
          <w:tab w:val="left" w:pos="6945"/>
        </w:tabs>
        <w:rPr>
          <w:rFonts w:cs="David"/>
          <w:rtl/>
        </w:rPr>
      </w:pPr>
      <w:r w:rsidRPr="000D4668">
        <w:rPr>
          <w:rFonts w:cs="David"/>
          <w:rtl/>
        </w:rPr>
        <w:tab/>
      </w:r>
    </w:p>
    <w:p w:rsidR="006E1C8C" w:rsidRPr="000D4668" w:rsidRDefault="006E1C8C" w:rsidP="006E1C8C">
      <w:pPr>
        <w:rPr>
          <w:rtl/>
        </w:rPr>
      </w:pPr>
    </w:p>
    <w:p w:rsidR="006E1C8C" w:rsidRDefault="006E1C8C" w:rsidP="006E1C8C">
      <w:pPr>
        <w:bidi w:val="0"/>
      </w:pPr>
      <w:r w:rsidRPr="009A28B3">
        <w:rPr>
          <w:rtl/>
        </w:rPr>
        <w:br w:type="page"/>
      </w:r>
    </w:p>
    <w:p w:rsidR="008447A6" w:rsidRPr="00692BF7" w:rsidRDefault="008447A6" w:rsidP="007F7381">
      <w:pPr>
        <w:pStyle w:val="1"/>
        <w:keepLines/>
        <w:rPr>
          <w:rFonts w:cs="David"/>
          <w:sz w:val="24"/>
          <w:szCs w:val="24"/>
          <w:rtl/>
        </w:rPr>
      </w:pPr>
      <w:bookmarkStart w:id="193" w:name="_Ref398811313"/>
      <w:bookmarkStart w:id="194" w:name="_Toc399087257"/>
      <w:r w:rsidRPr="00B06DC0">
        <w:rPr>
          <w:rFonts w:cs="David"/>
          <w:sz w:val="24"/>
          <w:szCs w:val="24"/>
          <w:rtl/>
        </w:rPr>
        <w:lastRenderedPageBreak/>
        <w:t xml:space="preserve">נספח </w:t>
      </w:r>
      <w:bookmarkEnd w:id="189"/>
      <w:r w:rsidR="007F7381">
        <w:rPr>
          <w:rFonts w:cs="David" w:hint="cs"/>
          <w:sz w:val="24"/>
          <w:szCs w:val="24"/>
          <w:rtl/>
        </w:rPr>
        <w:t>6</w:t>
      </w:r>
      <w:r w:rsidR="00CE6EE2">
        <w:rPr>
          <w:rFonts w:cs="David" w:hint="cs"/>
          <w:sz w:val="24"/>
          <w:szCs w:val="24"/>
          <w:rtl/>
        </w:rPr>
        <w:t xml:space="preserve"> </w:t>
      </w:r>
      <w:r w:rsidR="00707F49">
        <w:rPr>
          <w:rFonts w:cs="David" w:hint="cs"/>
          <w:sz w:val="24"/>
          <w:szCs w:val="24"/>
          <w:rtl/>
        </w:rPr>
        <w:t xml:space="preserve">- </w:t>
      </w:r>
      <w:r w:rsidRPr="00B06DC0">
        <w:rPr>
          <w:rFonts w:cs="David"/>
          <w:sz w:val="24"/>
          <w:szCs w:val="24"/>
          <w:rtl/>
        </w:rPr>
        <w:t>הצהרה והתחייבות המציע בדבר עמידה בתנאי הסף הכלליים</w:t>
      </w:r>
      <w:bookmarkEnd w:id="190"/>
      <w:bookmarkEnd w:id="191"/>
      <w:bookmarkEnd w:id="193"/>
      <w:bookmarkEnd w:id="194"/>
    </w:p>
    <w:p w:rsidR="00707F49" w:rsidRPr="00B06DC0" w:rsidRDefault="00707F49" w:rsidP="007F7381">
      <w:pPr>
        <w:keepNext/>
        <w:keepLines/>
        <w:rPr>
          <w:rtl/>
        </w:rPr>
      </w:pPr>
    </w:p>
    <w:p w:rsidR="008447A6" w:rsidRPr="00B33786" w:rsidRDefault="008447A6" w:rsidP="007F7381">
      <w:pPr>
        <w:keepNext/>
        <w:keepLines/>
      </w:pPr>
      <w:r w:rsidRPr="00B33786">
        <w:rPr>
          <w:rtl/>
        </w:rPr>
        <w:t>אני הח"מ ____________________ ת.ז. _________________ לאחר שהוזהרתי כי עלי לומר את האמת וכי אהיה צפוי לעונשים הקבועים בחוק אם לא אעשה כן, מצהיר/ה בזה כדלקמן:</w:t>
      </w:r>
    </w:p>
    <w:p w:rsidR="008447A6" w:rsidRPr="00B33786" w:rsidRDefault="008447A6" w:rsidP="007F7381">
      <w:pPr>
        <w:keepNext/>
        <w:keepLines/>
      </w:pPr>
      <w:r w:rsidRPr="00B33786">
        <w:rPr>
          <w:rtl/>
        </w:rPr>
        <w:t xml:space="preserve">הנני נותן תצהיר זה בשם _____________________ שהוא המציע (להלן – המציע) המבקש להתקשר עם </w:t>
      </w:r>
      <w:r w:rsidRPr="00B33786">
        <w:rPr>
          <w:rFonts w:hint="cs"/>
          <w:rtl/>
        </w:rPr>
        <w:t>עורך</w:t>
      </w:r>
      <w:r w:rsidRPr="00B33786">
        <w:rPr>
          <w:rtl/>
        </w:rPr>
        <w:t xml:space="preserve"> </w:t>
      </w:r>
      <w:r w:rsidRPr="00CD288F">
        <w:rPr>
          <w:rtl/>
        </w:rPr>
        <w:t xml:space="preserve">מכרז </w:t>
      </w:r>
      <w:r w:rsidRPr="00CD288F">
        <w:rPr>
          <w:rFonts w:hint="cs"/>
          <w:rtl/>
        </w:rPr>
        <w:t>מס</w:t>
      </w:r>
      <w:r w:rsidRPr="00CD288F">
        <w:rPr>
          <w:rtl/>
        </w:rPr>
        <w:t xml:space="preserve">' </w:t>
      </w:r>
      <w:r w:rsidR="005020ED" w:rsidRPr="00CD288F">
        <w:rPr>
          <w:rFonts w:hint="cs"/>
          <w:rtl/>
        </w:rPr>
        <w:t>47/2014</w:t>
      </w:r>
      <w:r w:rsidR="005020ED">
        <w:rPr>
          <w:rFonts w:hint="cs"/>
          <w:rtl/>
        </w:rPr>
        <w:t xml:space="preserve"> </w:t>
      </w:r>
      <w:r w:rsidR="00A64D87">
        <w:rPr>
          <w:highlight w:val="yellow"/>
          <w:rtl/>
        </w:rPr>
        <w:fldChar w:fldCharType="begin"/>
      </w:r>
      <w:r w:rsidR="00E62313">
        <w:rPr>
          <w:highlight w:val="yellow"/>
          <w:rtl/>
        </w:rPr>
        <w:instrText xml:space="preserve"> </w:instrText>
      </w:r>
      <w:r w:rsidR="00E62313">
        <w:rPr>
          <w:highlight w:val="yellow"/>
        </w:rPr>
        <w:instrText>REF</w:instrText>
      </w:r>
      <w:r w:rsidR="00E62313">
        <w:rPr>
          <w:highlight w:val="yellow"/>
          <w:rtl/>
        </w:rPr>
        <w:instrText xml:space="preserve"> שם_המכרז \</w:instrText>
      </w:r>
      <w:r w:rsidR="00E62313">
        <w:rPr>
          <w:highlight w:val="yellow"/>
        </w:rPr>
        <w:instrText>h</w:instrText>
      </w:r>
      <w:r w:rsidR="00E62313">
        <w:rPr>
          <w:highlight w:val="yellow"/>
          <w:rtl/>
        </w:rPr>
        <w:instrText xml:space="preserve"> </w:instrText>
      </w:r>
      <w:r w:rsidR="00A64D87">
        <w:rPr>
          <w:highlight w:val="yellow"/>
          <w:rtl/>
        </w:rPr>
      </w:r>
      <w:r w:rsidR="00A64D87">
        <w:rPr>
          <w:highlight w:val="yellow"/>
          <w:rtl/>
        </w:rPr>
        <w:fldChar w:fldCharType="separate"/>
      </w:r>
      <w:r w:rsidR="008F4C86" w:rsidRPr="00B33786">
        <w:rPr>
          <w:rtl/>
        </w:rPr>
        <w:t>להפעלת מנהלת תיאום, קישור ושירותים עבור מגדלי דגים בים</w:t>
      </w:r>
      <w:r w:rsidR="00A64D87">
        <w:rPr>
          <w:highlight w:val="yellow"/>
          <w:rtl/>
        </w:rPr>
        <w:fldChar w:fldCharType="end"/>
      </w:r>
      <w:r w:rsidRPr="00B33786">
        <w:rPr>
          <w:rtl/>
        </w:rPr>
        <w:t xml:space="preserve"> (להלן – המכרז). אני מצהיר/ה כי הנני מוסמך/ת לתת תצהיר זה בשם המציע</w:t>
      </w:r>
      <w:r w:rsidRPr="00B33786">
        <w:t>.</w:t>
      </w:r>
    </w:p>
    <w:p w:rsidR="008447A6" w:rsidRPr="00B33786" w:rsidRDefault="008447A6" w:rsidP="007F7381">
      <w:pPr>
        <w:pStyle w:val="a4"/>
        <w:keepNext/>
        <w:keepLines/>
        <w:numPr>
          <w:ilvl w:val="0"/>
          <w:numId w:val="52"/>
        </w:numPr>
        <w:spacing w:after="0" w:line="360" w:lineRule="auto"/>
        <w:ind w:left="357" w:hanging="357"/>
        <w:jc w:val="both"/>
      </w:pPr>
      <w:r w:rsidRPr="00B33786">
        <w:rPr>
          <w:rFonts w:hint="cs"/>
          <w:rtl/>
        </w:rPr>
        <w:t>עיינתי</w:t>
      </w:r>
      <w:r w:rsidRPr="00B33786">
        <w:rPr>
          <w:rtl/>
        </w:rPr>
        <w:t xml:space="preserve"> </w:t>
      </w:r>
      <w:r w:rsidRPr="00B33786">
        <w:rPr>
          <w:rFonts w:hint="cs"/>
          <w:rtl/>
        </w:rPr>
        <w:t>בכל</w:t>
      </w:r>
      <w:r w:rsidRPr="00B33786">
        <w:rPr>
          <w:rtl/>
        </w:rPr>
        <w:t xml:space="preserve"> </w:t>
      </w:r>
      <w:r w:rsidRPr="00B33786">
        <w:rPr>
          <w:rFonts w:hint="cs"/>
          <w:rtl/>
        </w:rPr>
        <w:t>מסמכי</w:t>
      </w:r>
      <w:r w:rsidRPr="00B33786">
        <w:rPr>
          <w:rtl/>
        </w:rPr>
        <w:t xml:space="preserve"> </w:t>
      </w:r>
      <w:r w:rsidRPr="00B33786">
        <w:rPr>
          <w:rFonts w:hint="cs"/>
          <w:rtl/>
        </w:rPr>
        <w:t>המכרז</w:t>
      </w:r>
      <w:r w:rsidRPr="00B33786">
        <w:rPr>
          <w:rtl/>
        </w:rPr>
        <w:t xml:space="preserve">, </w:t>
      </w:r>
      <w:r w:rsidRPr="00B33786">
        <w:rPr>
          <w:rFonts w:hint="cs"/>
          <w:rtl/>
        </w:rPr>
        <w:t>הבנתי</w:t>
      </w:r>
      <w:r w:rsidRPr="00B33786">
        <w:rPr>
          <w:rtl/>
        </w:rPr>
        <w:t xml:space="preserve"> </w:t>
      </w:r>
      <w:r w:rsidRPr="00B33786">
        <w:rPr>
          <w:rFonts w:hint="cs"/>
          <w:rtl/>
        </w:rPr>
        <w:t>אותם</w:t>
      </w:r>
      <w:r w:rsidRPr="00B33786">
        <w:rPr>
          <w:rtl/>
        </w:rPr>
        <w:t xml:space="preserve"> </w:t>
      </w:r>
      <w:r w:rsidRPr="00B33786">
        <w:rPr>
          <w:rFonts w:hint="cs"/>
          <w:rtl/>
        </w:rPr>
        <w:t>והבאתי</w:t>
      </w:r>
      <w:r w:rsidRPr="00B33786">
        <w:rPr>
          <w:rtl/>
        </w:rPr>
        <w:t xml:space="preserve"> </w:t>
      </w:r>
      <w:r w:rsidRPr="00B33786">
        <w:rPr>
          <w:rFonts w:hint="cs"/>
          <w:rtl/>
        </w:rPr>
        <w:t>בחשבון</w:t>
      </w:r>
      <w:r w:rsidRPr="00B33786">
        <w:rPr>
          <w:rtl/>
        </w:rPr>
        <w:t xml:space="preserve"> </w:t>
      </w:r>
      <w:r w:rsidRPr="00B33786">
        <w:rPr>
          <w:rFonts w:hint="cs"/>
          <w:rtl/>
        </w:rPr>
        <w:t>את</w:t>
      </w:r>
      <w:r w:rsidRPr="00B33786">
        <w:rPr>
          <w:rtl/>
        </w:rPr>
        <w:t xml:space="preserve"> </w:t>
      </w:r>
      <w:r w:rsidRPr="00B33786">
        <w:rPr>
          <w:rFonts w:hint="cs"/>
          <w:rtl/>
        </w:rPr>
        <w:t>תוכנם</w:t>
      </w:r>
      <w:r w:rsidRPr="00B33786">
        <w:rPr>
          <w:rtl/>
        </w:rPr>
        <w:t xml:space="preserve"> </w:t>
      </w:r>
      <w:r w:rsidRPr="00B33786">
        <w:rPr>
          <w:rFonts w:hint="cs"/>
          <w:rtl/>
        </w:rPr>
        <w:t>באופן</w:t>
      </w:r>
      <w:r w:rsidRPr="00B33786">
        <w:rPr>
          <w:rtl/>
        </w:rPr>
        <w:t xml:space="preserve"> </w:t>
      </w:r>
      <w:r w:rsidRPr="00B33786">
        <w:rPr>
          <w:rFonts w:hint="cs"/>
          <w:rtl/>
        </w:rPr>
        <w:t>מלא</w:t>
      </w:r>
      <w:r w:rsidRPr="00B33786">
        <w:rPr>
          <w:rtl/>
        </w:rPr>
        <w:t xml:space="preserve"> </w:t>
      </w:r>
      <w:r w:rsidRPr="00B33786">
        <w:rPr>
          <w:rFonts w:hint="cs"/>
          <w:rtl/>
        </w:rPr>
        <w:t>בעת</w:t>
      </w:r>
      <w:r w:rsidRPr="00B33786">
        <w:rPr>
          <w:rtl/>
        </w:rPr>
        <w:t xml:space="preserve"> </w:t>
      </w:r>
      <w:r w:rsidRPr="00B33786">
        <w:rPr>
          <w:rFonts w:hint="cs"/>
          <w:rtl/>
        </w:rPr>
        <w:t>עריכת</w:t>
      </w:r>
      <w:r w:rsidRPr="00B33786">
        <w:rPr>
          <w:rtl/>
        </w:rPr>
        <w:t xml:space="preserve"> </w:t>
      </w:r>
      <w:r w:rsidRPr="00B33786">
        <w:rPr>
          <w:rFonts w:hint="cs"/>
          <w:rtl/>
        </w:rPr>
        <w:t>הצעתי</w:t>
      </w:r>
      <w:r w:rsidRPr="00B33786">
        <w:rPr>
          <w:rtl/>
        </w:rPr>
        <w:t xml:space="preserve"> </w:t>
      </w:r>
      <w:r w:rsidRPr="00B33786">
        <w:rPr>
          <w:rFonts w:hint="cs"/>
          <w:rtl/>
        </w:rPr>
        <w:t>והצעתי</w:t>
      </w:r>
      <w:r w:rsidRPr="00B33786">
        <w:rPr>
          <w:rtl/>
        </w:rPr>
        <w:t xml:space="preserve"> עונה על כל הדרישות המפורטות במכרז. ברור ומוסכם ע</w:t>
      </w:r>
      <w:r w:rsidRPr="00B33786">
        <w:rPr>
          <w:rFonts w:hint="cs"/>
          <w:rtl/>
        </w:rPr>
        <w:t>ליי</w:t>
      </w:r>
      <w:r w:rsidRPr="00B33786">
        <w:rPr>
          <w:rtl/>
        </w:rPr>
        <w:t xml:space="preserve">, כי ההצעה המוגשת היא שלמה ומלאה ומוצעת כיחידה אינטגרטיבית אחת והנני מצהיר כי אין סתירה בין רכיבי הצעתי השונים. </w:t>
      </w:r>
      <w:r w:rsidRPr="00B33786">
        <w:rPr>
          <w:rFonts w:hint="cs"/>
          <w:rtl/>
        </w:rPr>
        <w:t>הנני</w:t>
      </w:r>
      <w:r w:rsidRPr="00B33786">
        <w:rPr>
          <w:rtl/>
        </w:rPr>
        <w:t xml:space="preserve"> מצהיר ומתחייב כי הבנתי את מהות העבודה, כי אני מסכים לכל תנאיה וכי בטרם הגש</w:t>
      </w:r>
      <w:r w:rsidRPr="00B33786">
        <w:rPr>
          <w:rFonts w:hint="cs"/>
          <w:rtl/>
        </w:rPr>
        <w:t>תי</w:t>
      </w:r>
      <w:r w:rsidRPr="00B33786">
        <w:rPr>
          <w:rtl/>
        </w:rPr>
        <w:t xml:space="preserve"> את הצעת</w:t>
      </w:r>
      <w:r w:rsidRPr="00B33786">
        <w:rPr>
          <w:rFonts w:hint="cs"/>
          <w:rtl/>
        </w:rPr>
        <w:t>י</w:t>
      </w:r>
      <w:r w:rsidRPr="00B33786">
        <w:rPr>
          <w:rtl/>
        </w:rPr>
        <w:t>, קיבל</w:t>
      </w:r>
      <w:r w:rsidRPr="00B33786">
        <w:rPr>
          <w:rFonts w:hint="cs"/>
          <w:rtl/>
        </w:rPr>
        <w:t>תי</w:t>
      </w:r>
      <w:r w:rsidRPr="00B33786">
        <w:rPr>
          <w:rtl/>
        </w:rPr>
        <w:t xml:space="preserve"> את מלוא המידע האפשרי, בדק</w:t>
      </w:r>
      <w:r w:rsidRPr="00B33786">
        <w:rPr>
          <w:rFonts w:hint="cs"/>
          <w:rtl/>
        </w:rPr>
        <w:t>תי</w:t>
      </w:r>
      <w:r w:rsidRPr="00B33786">
        <w:rPr>
          <w:rtl/>
        </w:rPr>
        <w:t xml:space="preserve"> את כל הנתונים, הפרטים והעובדות, </w:t>
      </w:r>
      <w:r w:rsidRPr="00B33786">
        <w:rPr>
          <w:rFonts w:hint="cs"/>
          <w:color w:val="000000"/>
          <w:rtl/>
        </w:rPr>
        <w:t>כי</w:t>
      </w:r>
      <w:r w:rsidRPr="00B33786">
        <w:rPr>
          <w:color w:val="000000"/>
          <w:rtl/>
        </w:rPr>
        <w:t xml:space="preserve"> </w:t>
      </w:r>
      <w:r w:rsidRPr="00B33786">
        <w:rPr>
          <w:rFonts w:hint="cs"/>
          <w:color w:val="000000"/>
          <w:rtl/>
        </w:rPr>
        <w:t>הבאתי</w:t>
      </w:r>
      <w:r w:rsidRPr="00B33786">
        <w:rPr>
          <w:color w:val="000000"/>
          <w:rtl/>
        </w:rPr>
        <w:t xml:space="preserve"> </w:t>
      </w:r>
      <w:r w:rsidRPr="00B33786">
        <w:rPr>
          <w:rFonts w:hint="cs"/>
          <w:color w:val="000000"/>
          <w:rtl/>
        </w:rPr>
        <w:t>בחשבון</w:t>
      </w:r>
      <w:r w:rsidRPr="00B33786">
        <w:rPr>
          <w:color w:val="000000"/>
          <w:rtl/>
        </w:rPr>
        <w:t xml:space="preserve"> </w:t>
      </w:r>
      <w:r w:rsidRPr="00B33786">
        <w:rPr>
          <w:rFonts w:hint="cs"/>
          <w:color w:val="000000"/>
          <w:rtl/>
        </w:rPr>
        <w:t>את</w:t>
      </w:r>
      <w:r w:rsidRPr="00B33786">
        <w:rPr>
          <w:color w:val="000000"/>
          <w:rtl/>
        </w:rPr>
        <w:t xml:space="preserve"> </w:t>
      </w:r>
      <w:r w:rsidRPr="00B33786">
        <w:rPr>
          <w:rFonts w:hint="cs"/>
          <w:color w:val="000000"/>
          <w:rtl/>
        </w:rPr>
        <w:t>כל</w:t>
      </w:r>
      <w:r w:rsidRPr="00B33786">
        <w:rPr>
          <w:color w:val="000000"/>
          <w:rtl/>
        </w:rPr>
        <w:t xml:space="preserve"> </w:t>
      </w:r>
      <w:r w:rsidRPr="00B33786">
        <w:rPr>
          <w:rFonts w:hint="cs"/>
          <w:color w:val="000000"/>
          <w:rtl/>
        </w:rPr>
        <w:t>המידע</w:t>
      </w:r>
      <w:r w:rsidRPr="00B33786">
        <w:rPr>
          <w:color w:val="000000"/>
          <w:rtl/>
        </w:rPr>
        <w:t xml:space="preserve">, </w:t>
      </w:r>
      <w:r w:rsidRPr="00B33786">
        <w:rPr>
          <w:rFonts w:hint="cs"/>
          <w:color w:val="000000"/>
          <w:rtl/>
        </w:rPr>
        <w:t>שנתקבל</w:t>
      </w:r>
      <w:r w:rsidRPr="00B33786">
        <w:rPr>
          <w:color w:val="000000"/>
          <w:rtl/>
        </w:rPr>
        <w:t xml:space="preserve"> </w:t>
      </w:r>
      <w:r w:rsidRPr="00B33786">
        <w:rPr>
          <w:rFonts w:hint="cs"/>
          <w:color w:val="000000"/>
          <w:rtl/>
        </w:rPr>
        <w:t>מהמשרד</w:t>
      </w:r>
      <w:r w:rsidRPr="00B33786">
        <w:rPr>
          <w:color w:val="000000"/>
          <w:rtl/>
        </w:rPr>
        <w:t xml:space="preserve">, </w:t>
      </w:r>
      <w:r w:rsidRPr="00B33786">
        <w:rPr>
          <w:rFonts w:hint="cs"/>
          <w:color w:val="000000"/>
          <w:rtl/>
        </w:rPr>
        <w:t>וכי</w:t>
      </w:r>
      <w:r w:rsidRPr="00B33786">
        <w:rPr>
          <w:color w:val="000000"/>
          <w:rtl/>
        </w:rPr>
        <w:t xml:space="preserve"> </w:t>
      </w:r>
      <w:r w:rsidRPr="00B33786">
        <w:rPr>
          <w:rFonts w:hint="cs"/>
          <w:color w:val="000000"/>
          <w:rtl/>
        </w:rPr>
        <w:t>אני</w:t>
      </w:r>
      <w:r w:rsidRPr="00B33786">
        <w:rPr>
          <w:color w:val="000000"/>
          <w:rtl/>
        </w:rPr>
        <w:t xml:space="preserve"> </w:t>
      </w:r>
      <w:r w:rsidRPr="00B33786">
        <w:rPr>
          <w:rFonts w:hint="cs"/>
          <w:color w:val="000000"/>
          <w:rtl/>
        </w:rPr>
        <w:t>מודע</w:t>
      </w:r>
      <w:r w:rsidRPr="00B33786">
        <w:rPr>
          <w:color w:val="000000"/>
          <w:rtl/>
        </w:rPr>
        <w:t xml:space="preserve"> </w:t>
      </w:r>
      <w:r w:rsidRPr="00B33786">
        <w:rPr>
          <w:rFonts w:hint="cs"/>
          <w:color w:val="000000"/>
          <w:rtl/>
        </w:rPr>
        <w:t>ללוחות</w:t>
      </w:r>
      <w:r w:rsidRPr="00B33786">
        <w:rPr>
          <w:color w:val="000000"/>
          <w:rtl/>
        </w:rPr>
        <w:t xml:space="preserve">-הזמנים </w:t>
      </w:r>
      <w:r w:rsidRPr="00B33786">
        <w:rPr>
          <w:rFonts w:hint="cs"/>
          <w:color w:val="000000"/>
          <w:rtl/>
        </w:rPr>
        <w:t>וליתר</w:t>
      </w:r>
      <w:r w:rsidRPr="00B33786">
        <w:rPr>
          <w:color w:val="000000"/>
          <w:rtl/>
        </w:rPr>
        <w:t xml:space="preserve"> </w:t>
      </w:r>
      <w:r w:rsidRPr="00B33786">
        <w:rPr>
          <w:rFonts w:hint="cs"/>
          <w:color w:val="000000"/>
          <w:rtl/>
        </w:rPr>
        <w:t>האילוצים</w:t>
      </w:r>
      <w:r w:rsidRPr="00B33786">
        <w:rPr>
          <w:color w:val="000000"/>
          <w:rtl/>
        </w:rPr>
        <w:t xml:space="preserve">, </w:t>
      </w:r>
      <w:r w:rsidRPr="00B33786">
        <w:rPr>
          <w:rFonts w:hint="cs"/>
          <w:color w:val="000000"/>
          <w:rtl/>
        </w:rPr>
        <w:t>הכרוכים</w:t>
      </w:r>
      <w:r w:rsidRPr="00B33786">
        <w:rPr>
          <w:color w:val="000000"/>
          <w:rtl/>
        </w:rPr>
        <w:t xml:space="preserve"> </w:t>
      </w:r>
      <w:r w:rsidRPr="00B33786">
        <w:rPr>
          <w:rFonts w:hint="cs"/>
          <w:color w:val="000000"/>
          <w:rtl/>
        </w:rPr>
        <w:t>בביצועם</w:t>
      </w:r>
      <w:r w:rsidRPr="00B33786">
        <w:rPr>
          <w:color w:val="000000"/>
          <w:rtl/>
        </w:rPr>
        <w:t xml:space="preserve"> </w:t>
      </w:r>
      <w:r w:rsidRPr="00B33786">
        <w:rPr>
          <w:rFonts w:hint="cs"/>
          <w:color w:val="000000"/>
          <w:rtl/>
        </w:rPr>
        <w:t>של</w:t>
      </w:r>
      <w:r w:rsidRPr="00B33786">
        <w:rPr>
          <w:color w:val="000000"/>
          <w:rtl/>
        </w:rPr>
        <w:t xml:space="preserve"> </w:t>
      </w:r>
      <w:r w:rsidRPr="00B33786">
        <w:rPr>
          <w:rFonts w:hint="cs"/>
          <w:color w:val="000000"/>
          <w:rtl/>
        </w:rPr>
        <w:t>השירותים</w:t>
      </w:r>
      <w:r w:rsidRPr="00B33786">
        <w:rPr>
          <w:color w:val="000000"/>
          <w:rtl/>
        </w:rPr>
        <w:t xml:space="preserve">, </w:t>
      </w:r>
      <w:r w:rsidRPr="00B33786">
        <w:rPr>
          <w:rFonts w:hint="cs"/>
          <w:color w:val="000000"/>
          <w:rtl/>
        </w:rPr>
        <w:t>ולא</w:t>
      </w:r>
      <w:r w:rsidRPr="00B33786">
        <w:rPr>
          <w:color w:val="000000"/>
          <w:rtl/>
        </w:rPr>
        <w:t xml:space="preserve"> </w:t>
      </w:r>
      <w:r w:rsidRPr="00B33786">
        <w:rPr>
          <w:rFonts w:hint="cs"/>
          <w:color w:val="000000"/>
          <w:rtl/>
        </w:rPr>
        <w:t>יהיו</w:t>
      </w:r>
      <w:r w:rsidRPr="00B33786">
        <w:rPr>
          <w:color w:val="000000"/>
          <w:rtl/>
        </w:rPr>
        <w:t xml:space="preserve"> </w:t>
      </w:r>
      <w:r w:rsidRPr="00B33786">
        <w:rPr>
          <w:rFonts w:hint="cs"/>
          <w:color w:val="000000"/>
          <w:rtl/>
        </w:rPr>
        <w:t>לי</w:t>
      </w:r>
      <w:r w:rsidRPr="00B33786">
        <w:rPr>
          <w:color w:val="000000"/>
          <w:rtl/>
        </w:rPr>
        <w:t xml:space="preserve"> </w:t>
      </w:r>
      <w:r w:rsidRPr="00B33786">
        <w:rPr>
          <w:rFonts w:hint="cs"/>
          <w:color w:val="000000"/>
          <w:rtl/>
        </w:rPr>
        <w:t>כל</w:t>
      </w:r>
      <w:r w:rsidRPr="00B33786">
        <w:rPr>
          <w:color w:val="000000"/>
          <w:rtl/>
        </w:rPr>
        <w:t xml:space="preserve"> </w:t>
      </w:r>
      <w:r w:rsidRPr="00B33786">
        <w:rPr>
          <w:rFonts w:hint="cs"/>
          <w:color w:val="000000"/>
          <w:rtl/>
        </w:rPr>
        <w:t>טענות</w:t>
      </w:r>
      <w:r w:rsidRPr="00B33786">
        <w:rPr>
          <w:color w:val="000000"/>
          <w:rtl/>
        </w:rPr>
        <w:t xml:space="preserve"> </w:t>
      </w:r>
      <w:r w:rsidRPr="00B33786">
        <w:rPr>
          <w:rFonts w:hint="cs"/>
          <w:color w:val="000000"/>
          <w:rtl/>
        </w:rPr>
        <w:t>בגין</w:t>
      </w:r>
      <w:r w:rsidRPr="00B33786">
        <w:rPr>
          <w:color w:val="000000"/>
          <w:rtl/>
        </w:rPr>
        <w:t xml:space="preserve"> </w:t>
      </w:r>
      <w:r w:rsidRPr="00B33786">
        <w:rPr>
          <w:rFonts w:hint="cs"/>
          <w:color w:val="000000"/>
          <w:rtl/>
        </w:rPr>
        <w:t>קשיים</w:t>
      </w:r>
      <w:r w:rsidRPr="00B33786">
        <w:rPr>
          <w:color w:val="000000"/>
          <w:rtl/>
        </w:rPr>
        <w:t xml:space="preserve"> </w:t>
      </w:r>
      <w:r w:rsidRPr="00B33786">
        <w:rPr>
          <w:rFonts w:hint="cs"/>
          <w:color w:val="000000"/>
          <w:rtl/>
        </w:rPr>
        <w:t>או</w:t>
      </w:r>
      <w:r w:rsidRPr="00B33786">
        <w:rPr>
          <w:color w:val="000000"/>
          <w:rtl/>
        </w:rPr>
        <w:t xml:space="preserve"> </w:t>
      </w:r>
      <w:r w:rsidRPr="00B33786">
        <w:rPr>
          <w:rFonts w:hint="cs"/>
          <w:color w:val="000000"/>
          <w:rtl/>
        </w:rPr>
        <w:t>אילוצים</w:t>
      </w:r>
      <w:r w:rsidRPr="00B33786">
        <w:rPr>
          <w:color w:val="000000"/>
          <w:rtl/>
        </w:rPr>
        <w:t xml:space="preserve"> </w:t>
      </w:r>
      <w:r w:rsidRPr="00B33786">
        <w:rPr>
          <w:rFonts w:hint="cs"/>
          <w:color w:val="000000"/>
          <w:rtl/>
        </w:rPr>
        <w:t>כאמור</w:t>
      </w:r>
      <w:r w:rsidRPr="00B33786">
        <w:rPr>
          <w:rtl/>
        </w:rPr>
        <w:t>.</w:t>
      </w:r>
    </w:p>
    <w:p w:rsidR="008447A6" w:rsidRPr="00B33786" w:rsidRDefault="008447A6" w:rsidP="007F7381">
      <w:pPr>
        <w:pStyle w:val="a4"/>
        <w:keepNext/>
        <w:keepLines/>
        <w:numPr>
          <w:ilvl w:val="0"/>
          <w:numId w:val="52"/>
        </w:numPr>
        <w:spacing w:after="0" w:line="360" w:lineRule="auto"/>
        <w:ind w:left="357" w:hanging="357"/>
        <w:jc w:val="both"/>
        <w:rPr>
          <w:rtl/>
        </w:rPr>
      </w:pPr>
      <w:r w:rsidRPr="00B33786">
        <w:rPr>
          <w:rtl/>
        </w:rPr>
        <w:t xml:space="preserve">אין ולא יהיה לי, במהלך תקופת מתן השירותים, ובמהלך שלושה חודשים מתום תקופה זו, ניגוד עניינים מכל מין וסוג שהוא עם גורמים בעלי עניין בתחום </w:t>
      </w:r>
      <w:r w:rsidRPr="00B33786">
        <w:rPr>
          <w:rFonts w:hint="cs"/>
          <w:rtl/>
        </w:rPr>
        <w:t>מתן</w:t>
      </w:r>
      <w:r w:rsidRPr="00B33786">
        <w:rPr>
          <w:rtl/>
        </w:rPr>
        <w:t xml:space="preserve"> </w:t>
      </w:r>
      <w:r w:rsidRPr="00B33786">
        <w:rPr>
          <w:rFonts w:hint="cs"/>
          <w:rtl/>
        </w:rPr>
        <w:t>השירותים</w:t>
      </w:r>
      <w:r w:rsidRPr="00B33786">
        <w:rPr>
          <w:rtl/>
        </w:rPr>
        <w:t xml:space="preserve">. </w:t>
      </w:r>
    </w:p>
    <w:p w:rsidR="008447A6" w:rsidRPr="00B33786" w:rsidRDefault="008447A6" w:rsidP="007F7381">
      <w:pPr>
        <w:pStyle w:val="a4"/>
        <w:keepNext/>
        <w:keepLines/>
        <w:numPr>
          <w:ilvl w:val="0"/>
          <w:numId w:val="52"/>
        </w:numPr>
        <w:spacing w:after="0" w:line="360" w:lineRule="auto"/>
        <w:ind w:left="357" w:hanging="357"/>
        <w:jc w:val="both"/>
        <w:rPr>
          <w:rtl/>
        </w:rPr>
      </w:pPr>
      <w:r w:rsidRPr="00B33786">
        <w:rPr>
          <w:rtl/>
        </w:rPr>
        <w:t xml:space="preserve">לא אייצג או אפעל מטעם כל גורם שהוא בתחום </w:t>
      </w:r>
      <w:r w:rsidRPr="00B33786">
        <w:rPr>
          <w:rFonts w:hint="cs"/>
          <w:rtl/>
        </w:rPr>
        <w:t>מתן</w:t>
      </w:r>
      <w:r w:rsidRPr="00B33786">
        <w:rPr>
          <w:rtl/>
        </w:rPr>
        <w:t xml:space="preserve"> </w:t>
      </w:r>
      <w:r w:rsidRPr="00B33786">
        <w:rPr>
          <w:rFonts w:hint="cs"/>
          <w:rtl/>
        </w:rPr>
        <w:t>השירותים</w:t>
      </w:r>
      <w:r w:rsidRPr="00B33786">
        <w:rPr>
          <w:rtl/>
        </w:rPr>
        <w:t>, למעט מטעם המ</w:t>
      </w:r>
      <w:r w:rsidRPr="00B33786">
        <w:rPr>
          <w:rFonts w:hint="cs"/>
          <w:rtl/>
        </w:rPr>
        <w:t>שרד</w:t>
      </w:r>
      <w:r w:rsidRPr="00B33786">
        <w:rPr>
          <w:rtl/>
        </w:rPr>
        <w:t>, במהלך תקופת מתן השירותים בין הצדדים ושלושה חודשים לאחריה,  אלא אם כן התקבל לכך אישור מראש ובכתב של המ</w:t>
      </w:r>
      <w:r w:rsidRPr="00B33786">
        <w:rPr>
          <w:rFonts w:hint="cs"/>
          <w:rtl/>
        </w:rPr>
        <w:t>שרד</w:t>
      </w:r>
      <w:r w:rsidRPr="00B33786">
        <w:rPr>
          <w:rtl/>
        </w:rPr>
        <w:t xml:space="preserve"> </w:t>
      </w:r>
      <w:r w:rsidRPr="00B33786">
        <w:rPr>
          <w:rFonts w:hint="cs"/>
          <w:rtl/>
        </w:rPr>
        <w:t>וא</w:t>
      </w:r>
      <w:r w:rsidRPr="00B33786">
        <w:rPr>
          <w:rtl/>
        </w:rPr>
        <w:t>ודיע למ</w:t>
      </w:r>
      <w:r w:rsidRPr="00B33786">
        <w:rPr>
          <w:rFonts w:hint="cs"/>
          <w:rtl/>
        </w:rPr>
        <w:t>שרד</w:t>
      </w:r>
      <w:r w:rsidRPr="00B33786">
        <w:rPr>
          <w:rtl/>
        </w:rPr>
        <w:t xml:space="preserve"> באופן מיידי על כל נתון או מצב שבשלם אני, עלול להימצא במצב של ניגוד עניינים, מיד עם היוודע לי הנתון או המצב האמורים. ה</w:t>
      </w:r>
      <w:r w:rsidRPr="00B33786">
        <w:rPr>
          <w:rFonts w:hint="cs"/>
          <w:rtl/>
        </w:rPr>
        <w:t>משרד</w:t>
      </w:r>
      <w:r w:rsidRPr="00B33786">
        <w:rPr>
          <w:rtl/>
        </w:rPr>
        <w:t xml:space="preserve"> רשאי לא לאשר לי התקשרות כאמור או לתת הוראות אחרות שיבטיחו העדר ניגוד עניינים, ו</w:t>
      </w:r>
      <w:r w:rsidRPr="00B33786">
        <w:rPr>
          <w:rFonts w:hint="cs"/>
          <w:rtl/>
        </w:rPr>
        <w:t>אני</w:t>
      </w:r>
      <w:r w:rsidRPr="00B33786">
        <w:rPr>
          <w:rtl/>
        </w:rPr>
        <w:t xml:space="preserve"> אפעל בהתאם להוראות אלו, בהקשר זה.</w:t>
      </w:r>
    </w:p>
    <w:p w:rsidR="008447A6" w:rsidRPr="00B33786" w:rsidRDefault="008447A6" w:rsidP="007F7381">
      <w:pPr>
        <w:pStyle w:val="a4"/>
        <w:keepNext/>
        <w:keepLines/>
        <w:numPr>
          <w:ilvl w:val="0"/>
          <w:numId w:val="52"/>
        </w:numPr>
        <w:spacing w:after="0" w:line="360" w:lineRule="auto"/>
        <w:ind w:left="357" w:hanging="357"/>
        <w:jc w:val="both"/>
        <w:rPr>
          <w:rtl/>
        </w:rPr>
      </w:pPr>
      <w:r w:rsidRPr="00B33786">
        <w:rPr>
          <w:rFonts w:hint="cs"/>
          <w:rtl/>
        </w:rPr>
        <w:t>הנני</w:t>
      </w:r>
      <w:r w:rsidRPr="00B33786">
        <w:rPr>
          <w:rtl/>
        </w:rPr>
        <w:t xml:space="preserve"> </w:t>
      </w:r>
      <w:r w:rsidRPr="00B33786">
        <w:rPr>
          <w:rFonts w:hint="cs"/>
          <w:color w:val="000000"/>
          <w:rtl/>
        </w:rPr>
        <w:t>מצהיר</w:t>
      </w:r>
      <w:r w:rsidRPr="00B33786">
        <w:rPr>
          <w:color w:val="000000"/>
          <w:rtl/>
        </w:rPr>
        <w:t xml:space="preserve"> כי כל זכויות </w:t>
      </w:r>
      <w:proofErr w:type="spellStart"/>
      <w:r w:rsidRPr="00B33786">
        <w:rPr>
          <w:rFonts w:hint="cs"/>
          <w:color w:val="000000"/>
          <w:rtl/>
        </w:rPr>
        <w:t>הקנין</w:t>
      </w:r>
      <w:proofErr w:type="spellEnd"/>
      <w:r w:rsidRPr="00B33786">
        <w:rPr>
          <w:color w:val="000000"/>
          <w:rtl/>
        </w:rPr>
        <w:t xml:space="preserve"> בתוצרים, שיפותחו ויוכנו במהלך אספקתם של השירותים לפי מכרז זה, יהיו בבעלותם הבלעדית של המשרד.</w:t>
      </w:r>
      <w:r w:rsidRPr="00B33786">
        <w:rPr>
          <w:rtl/>
        </w:rPr>
        <w:t xml:space="preserve"> אין ולא יהיה באספקת השירותים למשרד או השימוש בהם ע"י המשרד לפי המכרז, הפרה של זכויות רוחניות או </w:t>
      </w:r>
      <w:proofErr w:type="spellStart"/>
      <w:r w:rsidRPr="00B33786">
        <w:rPr>
          <w:rFonts w:hint="cs"/>
          <w:rtl/>
        </w:rPr>
        <w:t>קניניות</w:t>
      </w:r>
      <w:proofErr w:type="spellEnd"/>
      <w:r w:rsidRPr="00B33786">
        <w:rPr>
          <w:rtl/>
        </w:rPr>
        <w:t xml:space="preserve"> של צד שלישי כלשהו. הנני מתחייב לשאת באחריות בלעדית על הפרתה של כל זכות רוחנית או קניינית של צד שלישי ככל שתופר ואשפה את המשרד בכל מקרה של תביעה של צד שלישי בגין הפרת כל זכות כאמור.</w:t>
      </w:r>
      <w:bookmarkStart w:id="195" w:name="_Toc285980551"/>
      <w:r w:rsidRPr="00B33786">
        <w:rPr>
          <w:rtl/>
        </w:rPr>
        <w:t xml:space="preserve"> </w:t>
      </w:r>
    </w:p>
    <w:p w:rsidR="008447A6" w:rsidRPr="00B06DC0" w:rsidRDefault="008447A6" w:rsidP="007F7381">
      <w:pPr>
        <w:pStyle w:val="HNormal"/>
        <w:keepNext/>
        <w:keepLines/>
        <w:spacing w:after="240"/>
        <w:ind w:left="357"/>
        <w:rPr>
          <w:rFonts w:cs="David"/>
          <w:color w:val="000000"/>
          <w:sz w:val="24"/>
          <w:rtl/>
          <w:lang w:eastAsia="en-US"/>
        </w:rPr>
      </w:pPr>
      <w:r w:rsidRPr="00B06DC0">
        <w:rPr>
          <w:rFonts w:cs="David" w:hint="eastAsia"/>
          <w:color w:val="000000"/>
          <w:sz w:val="24"/>
          <w:rtl/>
          <w:lang w:eastAsia="en-US"/>
        </w:rPr>
        <w:t>אני</w:t>
      </w:r>
      <w:r w:rsidRPr="00B06DC0">
        <w:rPr>
          <w:rFonts w:cs="David"/>
          <w:color w:val="000000"/>
          <w:sz w:val="24"/>
          <w:rtl/>
          <w:lang w:eastAsia="en-US"/>
        </w:rPr>
        <w:t xml:space="preserve"> </w:t>
      </w:r>
      <w:r w:rsidRPr="00B06DC0">
        <w:rPr>
          <w:rFonts w:cs="David" w:hint="eastAsia"/>
          <w:color w:val="000000"/>
          <w:sz w:val="24"/>
          <w:rtl/>
          <w:lang w:eastAsia="en-US"/>
        </w:rPr>
        <w:t>מצהיר</w:t>
      </w:r>
      <w:r w:rsidRPr="00B06DC0">
        <w:rPr>
          <w:rFonts w:cs="David"/>
          <w:color w:val="000000"/>
          <w:sz w:val="24"/>
          <w:rtl/>
          <w:lang w:eastAsia="en-US"/>
        </w:rPr>
        <w:t xml:space="preserve">/ה, </w:t>
      </w:r>
      <w:r w:rsidRPr="00B06DC0">
        <w:rPr>
          <w:rFonts w:cs="David" w:hint="eastAsia"/>
          <w:color w:val="000000"/>
          <w:sz w:val="24"/>
          <w:rtl/>
          <w:lang w:eastAsia="en-US"/>
        </w:rPr>
        <w:t>כי</w:t>
      </w:r>
      <w:r w:rsidRPr="00B06DC0">
        <w:rPr>
          <w:rFonts w:cs="David"/>
          <w:color w:val="000000"/>
          <w:sz w:val="24"/>
          <w:rtl/>
          <w:lang w:eastAsia="en-US"/>
        </w:rPr>
        <w:t xml:space="preserve"> </w:t>
      </w:r>
      <w:r w:rsidRPr="00B06DC0">
        <w:rPr>
          <w:rFonts w:cs="David" w:hint="eastAsia"/>
          <w:color w:val="000000"/>
          <w:sz w:val="24"/>
          <w:rtl/>
          <w:lang w:eastAsia="en-US"/>
        </w:rPr>
        <w:t>זכויות</w:t>
      </w:r>
      <w:r w:rsidRPr="00B06DC0">
        <w:rPr>
          <w:rFonts w:cs="David"/>
          <w:color w:val="000000"/>
          <w:sz w:val="24"/>
          <w:rtl/>
          <w:lang w:eastAsia="en-US"/>
        </w:rPr>
        <w:t xml:space="preserve"> </w:t>
      </w:r>
      <w:r w:rsidRPr="00B06DC0">
        <w:rPr>
          <w:rFonts w:cs="David" w:hint="eastAsia"/>
          <w:color w:val="000000"/>
          <w:sz w:val="24"/>
          <w:rtl/>
          <w:lang w:eastAsia="en-US"/>
        </w:rPr>
        <w:t>הקנין</w:t>
      </w:r>
      <w:r w:rsidRPr="00B06DC0">
        <w:rPr>
          <w:rFonts w:cs="David"/>
          <w:color w:val="000000"/>
          <w:sz w:val="24"/>
          <w:rtl/>
          <w:lang w:eastAsia="en-US"/>
        </w:rPr>
        <w:t xml:space="preserve"> </w:t>
      </w:r>
      <w:r w:rsidRPr="00B06DC0">
        <w:rPr>
          <w:rFonts w:cs="David" w:hint="eastAsia"/>
          <w:color w:val="000000"/>
          <w:sz w:val="24"/>
          <w:rtl/>
          <w:lang w:eastAsia="en-US"/>
        </w:rPr>
        <w:t>בחלק</w:t>
      </w:r>
      <w:r w:rsidRPr="00B06DC0">
        <w:rPr>
          <w:rFonts w:cs="David"/>
          <w:color w:val="000000"/>
          <w:sz w:val="24"/>
          <w:rtl/>
          <w:lang w:eastAsia="en-US"/>
        </w:rPr>
        <w:t xml:space="preserve"> </w:t>
      </w:r>
      <w:r w:rsidRPr="00B06DC0">
        <w:rPr>
          <w:rFonts w:cs="David" w:hint="eastAsia"/>
          <w:color w:val="000000"/>
          <w:sz w:val="24"/>
          <w:rtl/>
          <w:lang w:eastAsia="en-US"/>
        </w:rPr>
        <w:t>מן</w:t>
      </w:r>
      <w:r w:rsidRPr="00B06DC0">
        <w:rPr>
          <w:rFonts w:cs="David"/>
          <w:color w:val="000000"/>
          <w:sz w:val="24"/>
          <w:rtl/>
          <w:lang w:eastAsia="en-US"/>
        </w:rPr>
        <w:t xml:space="preserve"> </w:t>
      </w:r>
      <w:r w:rsidRPr="00B06DC0">
        <w:rPr>
          <w:rFonts w:cs="David" w:hint="eastAsia"/>
          <w:color w:val="000000"/>
          <w:sz w:val="24"/>
          <w:rtl/>
          <w:lang w:eastAsia="en-US"/>
        </w:rPr>
        <w:t>התוצרים</w:t>
      </w:r>
      <w:r w:rsidRPr="00B06DC0">
        <w:rPr>
          <w:rFonts w:cs="David"/>
          <w:color w:val="000000"/>
          <w:sz w:val="24"/>
          <w:rtl/>
          <w:lang w:eastAsia="en-US"/>
        </w:rPr>
        <w:t xml:space="preserve"> </w:t>
      </w:r>
      <w:r w:rsidRPr="00B06DC0">
        <w:rPr>
          <w:rFonts w:cs="David" w:hint="eastAsia"/>
          <w:color w:val="000000"/>
          <w:sz w:val="24"/>
          <w:rtl/>
          <w:lang w:eastAsia="en-US"/>
        </w:rPr>
        <w:t>או</w:t>
      </w:r>
      <w:r w:rsidRPr="00B06DC0">
        <w:rPr>
          <w:rFonts w:cs="David"/>
          <w:color w:val="000000"/>
          <w:sz w:val="24"/>
          <w:rtl/>
          <w:lang w:eastAsia="en-US"/>
        </w:rPr>
        <w:t xml:space="preserve"> </w:t>
      </w:r>
      <w:r w:rsidRPr="00B06DC0">
        <w:rPr>
          <w:rFonts w:cs="David" w:hint="eastAsia"/>
          <w:color w:val="000000"/>
          <w:sz w:val="24"/>
          <w:rtl/>
          <w:lang w:eastAsia="en-US"/>
        </w:rPr>
        <w:t>השירותים</w:t>
      </w:r>
      <w:r w:rsidRPr="00B06DC0">
        <w:rPr>
          <w:rFonts w:cs="David"/>
          <w:color w:val="000000"/>
          <w:sz w:val="24"/>
          <w:rtl/>
          <w:lang w:eastAsia="en-US"/>
        </w:rPr>
        <w:t xml:space="preserve"> </w:t>
      </w:r>
      <w:r w:rsidRPr="00B06DC0">
        <w:rPr>
          <w:rFonts w:cs="David" w:hint="eastAsia"/>
          <w:color w:val="000000"/>
          <w:sz w:val="24"/>
          <w:rtl/>
          <w:lang w:eastAsia="en-US"/>
        </w:rPr>
        <w:t>הבאים</w:t>
      </w:r>
      <w:r w:rsidRPr="00B06DC0">
        <w:rPr>
          <w:rFonts w:cs="David"/>
          <w:color w:val="000000"/>
          <w:sz w:val="24"/>
          <w:rtl/>
          <w:lang w:eastAsia="en-US"/>
        </w:rPr>
        <w:t xml:space="preserve"> </w:t>
      </w:r>
      <w:r w:rsidRPr="00B06DC0">
        <w:rPr>
          <w:rFonts w:cs="David" w:hint="eastAsia"/>
          <w:color w:val="000000"/>
          <w:sz w:val="24"/>
          <w:rtl/>
          <w:lang w:eastAsia="en-US"/>
        </w:rPr>
        <w:t>או</w:t>
      </w:r>
      <w:r w:rsidRPr="00B06DC0">
        <w:rPr>
          <w:rFonts w:cs="David"/>
          <w:color w:val="000000"/>
          <w:sz w:val="24"/>
          <w:rtl/>
          <w:lang w:eastAsia="en-US"/>
        </w:rPr>
        <w:t xml:space="preserve"> </w:t>
      </w:r>
      <w:r w:rsidRPr="00B06DC0">
        <w:rPr>
          <w:rFonts w:cs="David" w:hint="eastAsia"/>
          <w:color w:val="000000"/>
          <w:sz w:val="24"/>
          <w:rtl/>
          <w:lang w:eastAsia="en-US"/>
        </w:rPr>
        <w:t>בכולם</w:t>
      </w:r>
      <w:r w:rsidRPr="00B06DC0">
        <w:rPr>
          <w:rFonts w:cs="David"/>
          <w:color w:val="000000"/>
          <w:sz w:val="24"/>
          <w:rtl/>
          <w:lang w:eastAsia="en-US"/>
        </w:rPr>
        <w:t xml:space="preserve"> </w:t>
      </w:r>
      <w:r w:rsidRPr="00B06DC0">
        <w:rPr>
          <w:rFonts w:cs="David" w:hint="eastAsia"/>
          <w:color w:val="000000"/>
          <w:sz w:val="24"/>
          <w:rtl/>
          <w:lang w:eastAsia="en-US"/>
        </w:rPr>
        <w:t>שייכות</w:t>
      </w:r>
      <w:r w:rsidRPr="00B06DC0">
        <w:rPr>
          <w:rFonts w:cs="David"/>
          <w:color w:val="000000"/>
          <w:sz w:val="24"/>
          <w:rtl/>
          <w:lang w:eastAsia="en-US"/>
        </w:rPr>
        <w:t xml:space="preserve"> </w:t>
      </w:r>
      <w:r w:rsidRPr="00B06DC0">
        <w:rPr>
          <w:rFonts w:cs="David" w:hint="eastAsia"/>
          <w:color w:val="000000"/>
          <w:sz w:val="24"/>
          <w:rtl/>
          <w:lang w:eastAsia="en-US"/>
        </w:rPr>
        <w:t>לצד</w:t>
      </w:r>
      <w:r w:rsidRPr="00B06DC0">
        <w:rPr>
          <w:rFonts w:cs="David"/>
          <w:color w:val="000000"/>
          <w:sz w:val="24"/>
          <w:rtl/>
          <w:lang w:eastAsia="en-US"/>
        </w:rPr>
        <w:t xml:space="preserve"> </w:t>
      </w:r>
      <w:r w:rsidRPr="00B06DC0">
        <w:rPr>
          <w:rFonts w:cs="David" w:hint="eastAsia"/>
          <w:color w:val="000000"/>
          <w:sz w:val="24"/>
          <w:rtl/>
          <w:lang w:eastAsia="en-US"/>
        </w:rPr>
        <w:t>שלישי</w:t>
      </w:r>
      <w:r w:rsidRPr="00B06DC0">
        <w:rPr>
          <w:rFonts w:cs="David"/>
          <w:color w:val="000000"/>
          <w:sz w:val="24"/>
          <w:rtl/>
          <w:lang w:eastAsia="en-US"/>
        </w:rPr>
        <w:t>:</w:t>
      </w:r>
    </w:p>
    <w:p w:rsidR="008447A6" w:rsidRPr="00B06DC0" w:rsidRDefault="008447A6" w:rsidP="007F7381">
      <w:pPr>
        <w:pStyle w:val="HNormal"/>
        <w:keepNext/>
        <w:keepLines/>
        <w:numPr>
          <w:ilvl w:val="0"/>
          <w:numId w:val="53"/>
        </w:numPr>
        <w:tabs>
          <w:tab w:val="left" w:leader="underscore" w:pos="9354"/>
        </w:tabs>
        <w:spacing w:after="240"/>
        <w:ind w:left="849" w:hanging="395"/>
        <w:rPr>
          <w:rFonts w:cs="David"/>
          <w:color w:val="000000"/>
          <w:sz w:val="24"/>
          <w:rtl/>
          <w:lang w:eastAsia="en-US"/>
        </w:rPr>
      </w:pPr>
      <w:r w:rsidRPr="00B06DC0">
        <w:rPr>
          <w:rFonts w:cs="David"/>
          <w:color w:val="000000"/>
          <w:sz w:val="24"/>
          <w:rtl/>
          <w:lang w:eastAsia="en-US"/>
        </w:rPr>
        <w:t xml:space="preserve"> </w:t>
      </w:r>
      <w:r w:rsidRPr="00B06DC0">
        <w:rPr>
          <w:rFonts w:cs="David"/>
          <w:color w:val="000000"/>
          <w:sz w:val="24"/>
          <w:rtl/>
          <w:lang w:eastAsia="en-US"/>
        </w:rPr>
        <w:tab/>
      </w:r>
    </w:p>
    <w:p w:rsidR="008447A6" w:rsidRPr="00B06DC0" w:rsidRDefault="008447A6" w:rsidP="007F7381">
      <w:pPr>
        <w:pStyle w:val="HNormal"/>
        <w:keepNext/>
        <w:keepLines/>
        <w:numPr>
          <w:ilvl w:val="0"/>
          <w:numId w:val="53"/>
        </w:numPr>
        <w:tabs>
          <w:tab w:val="left" w:leader="underscore" w:pos="9354"/>
        </w:tabs>
        <w:spacing w:after="240"/>
        <w:ind w:left="849" w:hanging="395"/>
        <w:rPr>
          <w:rFonts w:cs="David"/>
          <w:color w:val="000000"/>
          <w:sz w:val="24"/>
          <w:lang w:eastAsia="en-US"/>
        </w:rPr>
      </w:pPr>
      <w:r w:rsidRPr="00B06DC0">
        <w:rPr>
          <w:rFonts w:cs="David"/>
          <w:color w:val="000000"/>
          <w:sz w:val="24"/>
          <w:rtl/>
          <w:lang w:eastAsia="en-US"/>
        </w:rPr>
        <w:t xml:space="preserve"> </w:t>
      </w:r>
      <w:r w:rsidRPr="00B06DC0">
        <w:rPr>
          <w:rFonts w:cs="David"/>
          <w:color w:val="000000"/>
          <w:sz w:val="24"/>
          <w:rtl/>
          <w:lang w:eastAsia="en-US"/>
        </w:rPr>
        <w:tab/>
      </w:r>
    </w:p>
    <w:p w:rsidR="008447A6" w:rsidRPr="00B06DC0" w:rsidRDefault="008447A6" w:rsidP="007F7381">
      <w:pPr>
        <w:pStyle w:val="HNormal"/>
        <w:keepNext/>
        <w:keepLines/>
        <w:numPr>
          <w:ilvl w:val="0"/>
          <w:numId w:val="53"/>
        </w:numPr>
        <w:tabs>
          <w:tab w:val="left" w:leader="underscore" w:pos="9354"/>
        </w:tabs>
        <w:spacing w:after="240"/>
        <w:ind w:left="849" w:hanging="395"/>
        <w:rPr>
          <w:rFonts w:cs="David"/>
          <w:color w:val="000000"/>
          <w:sz w:val="24"/>
          <w:lang w:eastAsia="en-US"/>
        </w:rPr>
      </w:pPr>
      <w:r w:rsidRPr="00B06DC0">
        <w:rPr>
          <w:rFonts w:cs="David"/>
          <w:color w:val="000000"/>
          <w:sz w:val="24"/>
          <w:rtl/>
          <w:lang w:eastAsia="en-US"/>
        </w:rPr>
        <w:t xml:space="preserve"> </w:t>
      </w:r>
      <w:r w:rsidRPr="00B06DC0">
        <w:rPr>
          <w:rFonts w:cs="David"/>
          <w:color w:val="000000"/>
          <w:sz w:val="24"/>
          <w:rtl/>
          <w:lang w:eastAsia="en-US"/>
        </w:rPr>
        <w:tab/>
      </w:r>
    </w:p>
    <w:p w:rsidR="008447A6" w:rsidRPr="00B06DC0" w:rsidRDefault="008447A6" w:rsidP="007F7381">
      <w:pPr>
        <w:pStyle w:val="HNormal"/>
        <w:keepNext/>
        <w:keepLines/>
        <w:numPr>
          <w:ilvl w:val="0"/>
          <w:numId w:val="53"/>
        </w:numPr>
        <w:tabs>
          <w:tab w:val="left" w:leader="underscore" w:pos="9354"/>
        </w:tabs>
        <w:spacing w:after="240"/>
        <w:ind w:left="849" w:hanging="395"/>
        <w:rPr>
          <w:rFonts w:cs="David"/>
          <w:color w:val="000000"/>
          <w:sz w:val="24"/>
          <w:lang w:eastAsia="en-US"/>
        </w:rPr>
      </w:pPr>
      <w:r w:rsidRPr="00B06DC0">
        <w:rPr>
          <w:rFonts w:cs="David"/>
          <w:color w:val="000000"/>
          <w:sz w:val="24"/>
          <w:rtl/>
          <w:lang w:eastAsia="en-US"/>
        </w:rPr>
        <w:t xml:space="preserve"> </w:t>
      </w:r>
      <w:r w:rsidRPr="00B06DC0">
        <w:rPr>
          <w:rFonts w:cs="David"/>
          <w:color w:val="000000"/>
          <w:sz w:val="24"/>
          <w:rtl/>
          <w:lang w:eastAsia="en-US"/>
        </w:rPr>
        <w:tab/>
      </w:r>
    </w:p>
    <w:p w:rsidR="008447A6" w:rsidRPr="00B06DC0" w:rsidRDefault="008447A6" w:rsidP="007F7381">
      <w:pPr>
        <w:pStyle w:val="HNormal"/>
        <w:keepNext/>
        <w:keepLines/>
        <w:ind w:left="357"/>
        <w:rPr>
          <w:rFonts w:cs="David"/>
          <w:color w:val="000000"/>
          <w:sz w:val="24"/>
          <w:rtl/>
          <w:lang w:eastAsia="en-US"/>
        </w:rPr>
      </w:pPr>
      <w:r w:rsidRPr="00B06DC0">
        <w:rPr>
          <w:rFonts w:cs="David" w:hint="eastAsia"/>
          <w:color w:val="000000"/>
          <w:sz w:val="24"/>
          <w:rtl/>
          <w:lang w:eastAsia="en-US"/>
        </w:rPr>
        <w:lastRenderedPageBreak/>
        <w:t>אישורים</w:t>
      </w:r>
      <w:r w:rsidRPr="00B06DC0">
        <w:rPr>
          <w:rFonts w:cs="David"/>
          <w:color w:val="000000"/>
          <w:sz w:val="24"/>
          <w:rtl/>
          <w:lang w:eastAsia="en-US"/>
        </w:rPr>
        <w:t xml:space="preserve"> </w:t>
      </w:r>
      <w:r w:rsidRPr="00B06DC0">
        <w:rPr>
          <w:rFonts w:cs="David" w:hint="eastAsia"/>
          <w:color w:val="000000"/>
          <w:sz w:val="24"/>
          <w:rtl/>
          <w:lang w:eastAsia="en-US"/>
        </w:rPr>
        <w:t>מאת</w:t>
      </w:r>
      <w:r w:rsidRPr="00B06DC0">
        <w:rPr>
          <w:rFonts w:cs="David"/>
          <w:color w:val="000000"/>
          <w:sz w:val="24"/>
          <w:rtl/>
          <w:lang w:eastAsia="en-US"/>
        </w:rPr>
        <w:t xml:space="preserve"> </w:t>
      </w:r>
      <w:r w:rsidRPr="00B06DC0">
        <w:rPr>
          <w:rFonts w:cs="David" w:hint="eastAsia"/>
          <w:color w:val="000000"/>
          <w:sz w:val="24"/>
          <w:rtl/>
          <w:lang w:eastAsia="en-US"/>
        </w:rPr>
        <w:t>הצד</w:t>
      </w:r>
      <w:r w:rsidRPr="00B06DC0">
        <w:rPr>
          <w:rFonts w:cs="David"/>
          <w:color w:val="000000"/>
          <w:sz w:val="24"/>
          <w:rtl/>
          <w:lang w:eastAsia="en-US"/>
        </w:rPr>
        <w:t xml:space="preserve"> </w:t>
      </w:r>
      <w:r w:rsidRPr="00B06DC0">
        <w:rPr>
          <w:rFonts w:cs="David" w:hint="eastAsia"/>
          <w:color w:val="000000"/>
          <w:sz w:val="24"/>
          <w:rtl/>
          <w:lang w:eastAsia="en-US"/>
        </w:rPr>
        <w:t>השלישי</w:t>
      </w:r>
      <w:r w:rsidRPr="00B06DC0">
        <w:rPr>
          <w:rFonts w:cs="David"/>
          <w:color w:val="000000"/>
          <w:sz w:val="24"/>
          <w:rtl/>
          <w:lang w:eastAsia="en-US"/>
        </w:rPr>
        <w:t xml:space="preserve"> </w:t>
      </w:r>
      <w:r w:rsidRPr="00B06DC0">
        <w:rPr>
          <w:rFonts w:cs="David" w:hint="eastAsia"/>
          <w:color w:val="000000"/>
          <w:sz w:val="24"/>
          <w:rtl/>
          <w:lang w:eastAsia="en-US"/>
        </w:rPr>
        <w:t>כאמור</w:t>
      </w:r>
      <w:r w:rsidRPr="00B06DC0">
        <w:rPr>
          <w:rFonts w:cs="David"/>
          <w:color w:val="000000"/>
          <w:sz w:val="24"/>
          <w:rtl/>
          <w:lang w:eastAsia="en-US"/>
        </w:rPr>
        <w:t xml:space="preserve"> </w:t>
      </w:r>
      <w:r w:rsidRPr="00B06DC0">
        <w:rPr>
          <w:rFonts w:cs="David" w:hint="eastAsia"/>
          <w:color w:val="000000"/>
          <w:sz w:val="24"/>
          <w:rtl/>
          <w:lang w:eastAsia="en-US"/>
        </w:rPr>
        <w:t>בדבר</w:t>
      </w:r>
      <w:r w:rsidRPr="00B06DC0">
        <w:rPr>
          <w:rFonts w:cs="David"/>
          <w:color w:val="000000"/>
          <w:sz w:val="24"/>
          <w:rtl/>
          <w:lang w:eastAsia="en-US"/>
        </w:rPr>
        <w:t xml:space="preserve"> </w:t>
      </w:r>
      <w:r w:rsidRPr="00B06DC0">
        <w:rPr>
          <w:rFonts w:cs="David" w:hint="eastAsia"/>
          <w:color w:val="000000"/>
          <w:sz w:val="24"/>
          <w:rtl/>
          <w:lang w:eastAsia="en-US"/>
        </w:rPr>
        <w:t>זכותי</w:t>
      </w:r>
      <w:r w:rsidRPr="00B06DC0">
        <w:rPr>
          <w:rFonts w:cs="David"/>
          <w:color w:val="000000"/>
          <w:sz w:val="24"/>
          <w:rtl/>
          <w:lang w:eastAsia="en-US"/>
        </w:rPr>
        <w:t xml:space="preserve"> </w:t>
      </w:r>
      <w:r w:rsidRPr="00B06DC0">
        <w:rPr>
          <w:rFonts w:cs="David" w:hint="eastAsia"/>
          <w:color w:val="000000"/>
          <w:sz w:val="24"/>
          <w:rtl/>
          <w:lang w:eastAsia="en-US"/>
        </w:rPr>
        <w:t>להציע</w:t>
      </w:r>
      <w:r w:rsidRPr="00B06DC0">
        <w:rPr>
          <w:rFonts w:cs="David"/>
          <w:color w:val="000000"/>
          <w:sz w:val="24"/>
          <w:rtl/>
          <w:lang w:eastAsia="en-US"/>
        </w:rPr>
        <w:t xml:space="preserve"> </w:t>
      </w:r>
      <w:r w:rsidRPr="00B06DC0">
        <w:rPr>
          <w:rFonts w:cs="David" w:hint="eastAsia"/>
          <w:color w:val="000000"/>
          <w:sz w:val="24"/>
          <w:rtl/>
          <w:lang w:eastAsia="en-US"/>
        </w:rPr>
        <w:t>לחברה</w:t>
      </w:r>
      <w:r w:rsidRPr="00B06DC0">
        <w:rPr>
          <w:rFonts w:cs="David"/>
          <w:color w:val="000000"/>
          <w:sz w:val="24"/>
          <w:rtl/>
          <w:lang w:eastAsia="en-US"/>
        </w:rPr>
        <w:t xml:space="preserve"> </w:t>
      </w:r>
      <w:r w:rsidRPr="00B06DC0">
        <w:rPr>
          <w:rFonts w:cs="David" w:hint="eastAsia"/>
          <w:color w:val="000000"/>
          <w:sz w:val="24"/>
          <w:rtl/>
          <w:lang w:eastAsia="en-US"/>
        </w:rPr>
        <w:t>תוצרים</w:t>
      </w:r>
      <w:r w:rsidRPr="00B06DC0">
        <w:rPr>
          <w:rFonts w:cs="David"/>
          <w:color w:val="000000"/>
          <w:sz w:val="24"/>
          <w:rtl/>
          <w:lang w:eastAsia="en-US"/>
        </w:rPr>
        <w:t xml:space="preserve"> </w:t>
      </w:r>
      <w:r w:rsidRPr="00B06DC0">
        <w:rPr>
          <w:rFonts w:cs="David" w:hint="eastAsia"/>
          <w:color w:val="000000"/>
          <w:sz w:val="24"/>
          <w:rtl/>
          <w:lang w:eastAsia="en-US"/>
        </w:rPr>
        <w:t>או</w:t>
      </w:r>
      <w:r w:rsidRPr="00B06DC0">
        <w:rPr>
          <w:rFonts w:cs="David"/>
          <w:color w:val="000000"/>
          <w:sz w:val="24"/>
          <w:rtl/>
          <w:lang w:eastAsia="en-US"/>
        </w:rPr>
        <w:t xml:space="preserve"> </w:t>
      </w:r>
      <w:r w:rsidRPr="00B06DC0">
        <w:rPr>
          <w:rFonts w:cs="David" w:hint="eastAsia"/>
          <w:color w:val="000000"/>
          <w:sz w:val="24"/>
          <w:rtl/>
          <w:lang w:eastAsia="en-US"/>
        </w:rPr>
        <w:t>שירותים</w:t>
      </w:r>
      <w:r w:rsidRPr="00B06DC0">
        <w:rPr>
          <w:rFonts w:cs="David"/>
          <w:color w:val="000000"/>
          <w:sz w:val="24"/>
          <w:rtl/>
          <w:lang w:eastAsia="en-US"/>
        </w:rPr>
        <w:t xml:space="preserve"> </w:t>
      </w:r>
      <w:r w:rsidRPr="00B06DC0">
        <w:rPr>
          <w:rFonts w:cs="David" w:hint="eastAsia"/>
          <w:color w:val="000000"/>
          <w:sz w:val="24"/>
          <w:rtl/>
          <w:lang w:eastAsia="en-US"/>
        </w:rPr>
        <w:t>אלו</w:t>
      </w:r>
      <w:r w:rsidRPr="00B06DC0">
        <w:rPr>
          <w:rFonts w:cs="David"/>
          <w:color w:val="000000"/>
          <w:sz w:val="24"/>
          <w:rtl/>
          <w:lang w:eastAsia="en-US"/>
        </w:rPr>
        <w:t xml:space="preserve"> </w:t>
      </w:r>
      <w:r w:rsidRPr="00B06DC0">
        <w:rPr>
          <w:rFonts w:cs="David" w:hint="eastAsia"/>
          <w:color w:val="000000"/>
          <w:sz w:val="24"/>
          <w:rtl/>
          <w:lang w:eastAsia="en-US"/>
        </w:rPr>
        <w:t>מצורפים</w:t>
      </w:r>
      <w:r w:rsidRPr="00B06DC0">
        <w:rPr>
          <w:rFonts w:cs="David"/>
          <w:color w:val="000000"/>
          <w:sz w:val="24"/>
          <w:rtl/>
          <w:lang w:eastAsia="en-US"/>
        </w:rPr>
        <w:t xml:space="preserve"> </w:t>
      </w:r>
      <w:r w:rsidRPr="00B06DC0">
        <w:rPr>
          <w:rFonts w:cs="David" w:hint="eastAsia"/>
          <w:color w:val="000000"/>
          <w:sz w:val="24"/>
          <w:rtl/>
          <w:lang w:eastAsia="en-US"/>
        </w:rPr>
        <w:t>בזאת</w:t>
      </w:r>
      <w:r w:rsidRPr="00B06DC0">
        <w:rPr>
          <w:rFonts w:cs="David"/>
          <w:color w:val="000000"/>
          <w:sz w:val="24"/>
          <w:rtl/>
          <w:lang w:eastAsia="en-US"/>
        </w:rPr>
        <w:t>.</w:t>
      </w:r>
    </w:p>
    <w:bookmarkEnd w:id="195"/>
    <w:p w:rsidR="008447A6" w:rsidRPr="00B33786" w:rsidRDefault="008447A6" w:rsidP="007F7381">
      <w:pPr>
        <w:pStyle w:val="a4"/>
        <w:keepNext/>
        <w:keepLines/>
        <w:numPr>
          <w:ilvl w:val="0"/>
          <w:numId w:val="52"/>
        </w:numPr>
        <w:spacing w:after="0" w:line="360" w:lineRule="auto"/>
        <w:ind w:left="357" w:hanging="357"/>
        <w:jc w:val="both"/>
      </w:pPr>
      <w:r w:rsidRPr="00B33786">
        <w:rPr>
          <w:rFonts w:hint="cs"/>
          <w:rtl/>
        </w:rPr>
        <w:t>שילמתי</w:t>
      </w:r>
      <w:r w:rsidRPr="00B33786">
        <w:rPr>
          <w:rtl/>
        </w:rPr>
        <w:t xml:space="preserve"> </w:t>
      </w:r>
      <w:r w:rsidRPr="00B33786">
        <w:rPr>
          <w:rFonts w:hint="cs"/>
          <w:rtl/>
        </w:rPr>
        <w:t>בקביעות</w:t>
      </w:r>
      <w:r w:rsidRPr="00B33786">
        <w:rPr>
          <w:rtl/>
        </w:rPr>
        <w:t xml:space="preserve"> </w:t>
      </w:r>
      <w:r w:rsidRPr="00B33786">
        <w:rPr>
          <w:rFonts w:hint="cs"/>
          <w:rtl/>
        </w:rPr>
        <w:t>בשנה</w:t>
      </w:r>
      <w:r w:rsidRPr="00B33786">
        <w:rPr>
          <w:rtl/>
        </w:rPr>
        <w:t xml:space="preserve"> </w:t>
      </w:r>
      <w:r w:rsidRPr="00B33786">
        <w:rPr>
          <w:rFonts w:hint="cs"/>
          <w:rtl/>
        </w:rPr>
        <w:t>האחרונה</w:t>
      </w:r>
      <w:r w:rsidRPr="00B33786">
        <w:rPr>
          <w:rtl/>
        </w:rPr>
        <w:t xml:space="preserve"> </w:t>
      </w:r>
      <w:r w:rsidRPr="00B33786">
        <w:rPr>
          <w:rFonts w:hint="cs"/>
          <w:rtl/>
        </w:rPr>
        <w:t>שכר</w:t>
      </w:r>
      <w:r w:rsidRPr="00B33786">
        <w:rPr>
          <w:rtl/>
        </w:rPr>
        <w:t xml:space="preserve"> </w:t>
      </w:r>
      <w:r w:rsidRPr="00B33786">
        <w:rPr>
          <w:rFonts w:hint="cs"/>
          <w:rtl/>
        </w:rPr>
        <w:t>לכל</w:t>
      </w:r>
      <w:r w:rsidRPr="00B33786">
        <w:rPr>
          <w:rtl/>
        </w:rPr>
        <w:t xml:space="preserve"> </w:t>
      </w:r>
      <w:r w:rsidRPr="00B33786">
        <w:rPr>
          <w:rFonts w:hint="cs"/>
          <w:rtl/>
        </w:rPr>
        <w:t>עובדיי</w:t>
      </w:r>
      <w:r w:rsidRPr="00B33786">
        <w:rPr>
          <w:rtl/>
        </w:rPr>
        <w:t xml:space="preserve"> </w:t>
      </w:r>
      <w:r w:rsidRPr="00B33786">
        <w:rPr>
          <w:rFonts w:hint="cs"/>
          <w:rtl/>
        </w:rPr>
        <w:t>כמתחייב</w:t>
      </w:r>
      <w:r w:rsidRPr="00B33786">
        <w:rPr>
          <w:rtl/>
        </w:rPr>
        <w:t xml:space="preserve"> </w:t>
      </w:r>
      <w:r w:rsidRPr="00B33786">
        <w:rPr>
          <w:rFonts w:hint="cs"/>
          <w:rtl/>
        </w:rPr>
        <w:t>מדיני</w:t>
      </w:r>
      <w:r w:rsidRPr="00B33786">
        <w:rPr>
          <w:rtl/>
        </w:rPr>
        <w:t xml:space="preserve"> </w:t>
      </w:r>
      <w:r w:rsidRPr="00B33786">
        <w:rPr>
          <w:rFonts w:hint="cs"/>
          <w:rtl/>
        </w:rPr>
        <w:t>העבודה</w:t>
      </w:r>
      <w:r w:rsidRPr="00B33786">
        <w:rPr>
          <w:rtl/>
        </w:rPr>
        <w:t xml:space="preserve">, </w:t>
      </w:r>
      <w:r w:rsidRPr="00B33786">
        <w:rPr>
          <w:rFonts w:hint="cs"/>
          <w:rtl/>
        </w:rPr>
        <w:t>צווי</w:t>
      </w:r>
      <w:r w:rsidRPr="00B33786">
        <w:rPr>
          <w:rtl/>
        </w:rPr>
        <w:t xml:space="preserve"> </w:t>
      </w:r>
      <w:r w:rsidRPr="00B33786">
        <w:rPr>
          <w:rFonts w:hint="cs"/>
          <w:rtl/>
        </w:rPr>
        <w:t>הרחבה</w:t>
      </w:r>
      <w:r w:rsidRPr="00B33786">
        <w:rPr>
          <w:rtl/>
        </w:rPr>
        <w:t xml:space="preserve">, </w:t>
      </w:r>
      <w:r w:rsidRPr="00B33786">
        <w:rPr>
          <w:rFonts w:hint="cs"/>
          <w:rtl/>
        </w:rPr>
        <w:t>ההסכמים</w:t>
      </w:r>
      <w:r w:rsidRPr="00B33786">
        <w:rPr>
          <w:rtl/>
        </w:rPr>
        <w:t xml:space="preserve"> </w:t>
      </w:r>
      <w:r w:rsidRPr="00B33786">
        <w:rPr>
          <w:rFonts w:hint="cs"/>
          <w:rtl/>
        </w:rPr>
        <w:t>הקיבוציים</w:t>
      </w:r>
      <w:r w:rsidRPr="00B33786">
        <w:rPr>
          <w:rtl/>
        </w:rPr>
        <w:t xml:space="preserve"> </w:t>
      </w:r>
      <w:r w:rsidRPr="00B33786">
        <w:rPr>
          <w:rFonts w:hint="cs"/>
          <w:rtl/>
        </w:rPr>
        <w:t>וההסכמים</w:t>
      </w:r>
      <w:r w:rsidRPr="00B33786">
        <w:rPr>
          <w:rtl/>
        </w:rPr>
        <w:t xml:space="preserve"> </w:t>
      </w:r>
      <w:r w:rsidRPr="00B33786">
        <w:rPr>
          <w:rFonts w:hint="cs"/>
          <w:rtl/>
        </w:rPr>
        <w:t>האישיים</w:t>
      </w:r>
      <w:r w:rsidRPr="00B33786">
        <w:rPr>
          <w:rtl/>
        </w:rPr>
        <w:t xml:space="preserve">, </w:t>
      </w:r>
      <w:r w:rsidRPr="00B33786">
        <w:rPr>
          <w:rFonts w:hint="cs"/>
          <w:rtl/>
        </w:rPr>
        <w:t>ככל</w:t>
      </w:r>
      <w:r w:rsidRPr="00B33786">
        <w:rPr>
          <w:rtl/>
        </w:rPr>
        <w:t xml:space="preserve"> </w:t>
      </w:r>
      <w:r w:rsidRPr="00B33786">
        <w:rPr>
          <w:rFonts w:hint="cs"/>
          <w:rtl/>
        </w:rPr>
        <w:t>שהם</w:t>
      </w:r>
      <w:r w:rsidRPr="00B33786">
        <w:rPr>
          <w:rtl/>
        </w:rPr>
        <w:t xml:space="preserve"> </w:t>
      </w:r>
      <w:r w:rsidRPr="00B33786">
        <w:rPr>
          <w:rFonts w:hint="cs"/>
          <w:rtl/>
        </w:rPr>
        <w:t>חלים</w:t>
      </w:r>
      <w:r w:rsidRPr="00B33786">
        <w:rPr>
          <w:rtl/>
        </w:rPr>
        <w:t xml:space="preserve"> </w:t>
      </w:r>
      <w:r w:rsidRPr="00B33786">
        <w:rPr>
          <w:rFonts w:hint="cs"/>
          <w:rtl/>
        </w:rPr>
        <w:t>עליי</w:t>
      </w:r>
      <w:r w:rsidRPr="00B33786">
        <w:rPr>
          <w:rtl/>
        </w:rPr>
        <w:t xml:space="preserve">, </w:t>
      </w:r>
      <w:r w:rsidRPr="00B33786">
        <w:rPr>
          <w:rFonts w:hint="cs"/>
          <w:rtl/>
        </w:rPr>
        <w:t>ובכל</w:t>
      </w:r>
      <w:r w:rsidRPr="00B33786">
        <w:rPr>
          <w:rtl/>
        </w:rPr>
        <w:t xml:space="preserve"> </w:t>
      </w:r>
      <w:r w:rsidRPr="00B33786">
        <w:rPr>
          <w:rFonts w:hint="cs"/>
          <w:rtl/>
        </w:rPr>
        <w:t>מקרה</w:t>
      </w:r>
      <w:r w:rsidRPr="00B33786">
        <w:rPr>
          <w:rtl/>
        </w:rPr>
        <w:t xml:space="preserve"> </w:t>
      </w:r>
      <w:r w:rsidRPr="00B33786">
        <w:rPr>
          <w:rFonts w:hint="cs"/>
          <w:rtl/>
        </w:rPr>
        <w:t>לא</w:t>
      </w:r>
      <w:r w:rsidRPr="00B33786">
        <w:rPr>
          <w:rtl/>
        </w:rPr>
        <w:t xml:space="preserve"> </w:t>
      </w:r>
      <w:r w:rsidRPr="00B33786">
        <w:rPr>
          <w:rFonts w:hint="cs"/>
          <w:rtl/>
        </w:rPr>
        <w:t>פחות</w:t>
      </w:r>
      <w:r w:rsidRPr="00B33786">
        <w:rPr>
          <w:rtl/>
        </w:rPr>
        <w:t xml:space="preserve"> </w:t>
      </w:r>
      <w:r w:rsidRPr="00B33786">
        <w:rPr>
          <w:rFonts w:hint="cs"/>
          <w:rtl/>
        </w:rPr>
        <w:t>משכר</w:t>
      </w:r>
      <w:r w:rsidRPr="00B33786">
        <w:rPr>
          <w:rtl/>
        </w:rPr>
        <w:t xml:space="preserve"> </w:t>
      </w:r>
      <w:r w:rsidRPr="00B33786">
        <w:rPr>
          <w:rFonts w:hint="cs"/>
          <w:rtl/>
        </w:rPr>
        <w:t>מינימום</w:t>
      </w:r>
      <w:r w:rsidRPr="00B33786">
        <w:rPr>
          <w:rtl/>
        </w:rPr>
        <w:t xml:space="preserve"> </w:t>
      </w:r>
      <w:r w:rsidRPr="00B33786">
        <w:rPr>
          <w:rFonts w:hint="cs"/>
          <w:rtl/>
        </w:rPr>
        <w:t>כחוק</w:t>
      </w:r>
      <w:r w:rsidRPr="00B33786">
        <w:rPr>
          <w:rtl/>
        </w:rPr>
        <w:t xml:space="preserve"> </w:t>
      </w:r>
      <w:r w:rsidRPr="00B33786">
        <w:rPr>
          <w:rFonts w:hint="cs"/>
          <w:rtl/>
        </w:rPr>
        <w:t>ותשלומים</w:t>
      </w:r>
      <w:r w:rsidRPr="00B33786">
        <w:rPr>
          <w:rtl/>
        </w:rPr>
        <w:t xml:space="preserve"> </w:t>
      </w:r>
      <w:r w:rsidRPr="00B33786">
        <w:rPr>
          <w:rFonts w:hint="cs"/>
          <w:rtl/>
        </w:rPr>
        <w:t>סוציאליים</w:t>
      </w:r>
      <w:r w:rsidRPr="00B33786">
        <w:rPr>
          <w:rtl/>
        </w:rPr>
        <w:t xml:space="preserve"> </w:t>
      </w:r>
      <w:r w:rsidRPr="00B33786">
        <w:rPr>
          <w:rFonts w:hint="cs"/>
          <w:rtl/>
        </w:rPr>
        <w:t>וכי</w:t>
      </w:r>
      <w:r w:rsidRPr="00B33786">
        <w:rPr>
          <w:rtl/>
        </w:rPr>
        <w:t xml:space="preserve"> </w:t>
      </w:r>
      <w:r w:rsidRPr="00B33786">
        <w:rPr>
          <w:rFonts w:hint="cs"/>
          <w:rtl/>
        </w:rPr>
        <w:t>אם</w:t>
      </w:r>
      <w:r w:rsidRPr="00B33786">
        <w:rPr>
          <w:rtl/>
        </w:rPr>
        <w:t xml:space="preserve"> </w:t>
      </w:r>
      <w:r w:rsidRPr="00B33786">
        <w:rPr>
          <w:rFonts w:hint="cs"/>
          <w:rtl/>
        </w:rPr>
        <w:t>אזכה</w:t>
      </w:r>
      <w:r w:rsidRPr="00B33786">
        <w:rPr>
          <w:rtl/>
        </w:rPr>
        <w:t xml:space="preserve"> </w:t>
      </w:r>
      <w:r w:rsidRPr="00B33786">
        <w:rPr>
          <w:rFonts w:hint="cs"/>
          <w:rtl/>
        </w:rPr>
        <w:t>במכרז</w:t>
      </w:r>
      <w:r w:rsidRPr="00B33786">
        <w:rPr>
          <w:rtl/>
        </w:rPr>
        <w:t xml:space="preserve">, </w:t>
      </w:r>
      <w:r w:rsidRPr="00B33786">
        <w:rPr>
          <w:rFonts w:hint="cs"/>
          <w:rtl/>
        </w:rPr>
        <w:t>אקיים</w:t>
      </w:r>
      <w:r w:rsidRPr="00B33786">
        <w:rPr>
          <w:rtl/>
        </w:rPr>
        <w:t xml:space="preserve"> </w:t>
      </w:r>
      <w:r w:rsidRPr="00B33786">
        <w:rPr>
          <w:rFonts w:hint="cs"/>
          <w:rtl/>
        </w:rPr>
        <w:t>את</w:t>
      </w:r>
      <w:r w:rsidRPr="00B33786">
        <w:rPr>
          <w:rtl/>
        </w:rPr>
        <w:t xml:space="preserve"> </w:t>
      </w:r>
      <w:r w:rsidRPr="00B33786">
        <w:rPr>
          <w:rFonts w:hint="cs"/>
          <w:rtl/>
        </w:rPr>
        <w:t>כל</w:t>
      </w:r>
      <w:r w:rsidRPr="00B33786">
        <w:rPr>
          <w:rtl/>
        </w:rPr>
        <w:t xml:space="preserve"> </w:t>
      </w:r>
      <w:r w:rsidRPr="00B33786">
        <w:rPr>
          <w:rFonts w:hint="cs"/>
          <w:rtl/>
        </w:rPr>
        <w:t>דיני</w:t>
      </w:r>
      <w:r w:rsidRPr="00B33786">
        <w:rPr>
          <w:rtl/>
        </w:rPr>
        <w:t xml:space="preserve"> </w:t>
      </w:r>
      <w:r w:rsidRPr="00B33786">
        <w:rPr>
          <w:rFonts w:hint="cs"/>
          <w:rtl/>
        </w:rPr>
        <w:t>העבודה</w:t>
      </w:r>
      <w:r w:rsidRPr="00B33786">
        <w:rPr>
          <w:rtl/>
        </w:rPr>
        <w:t xml:space="preserve"> </w:t>
      </w:r>
      <w:r w:rsidRPr="00B33786">
        <w:rPr>
          <w:rFonts w:hint="cs"/>
          <w:rtl/>
        </w:rPr>
        <w:t>במהלך</w:t>
      </w:r>
      <w:r w:rsidRPr="00B33786">
        <w:rPr>
          <w:rtl/>
        </w:rPr>
        <w:t xml:space="preserve"> </w:t>
      </w:r>
      <w:r w:rsidRPr="00B33786">
        <w:rPr>
          <w:rFonts w:hint="cs"/>
          <w:rtl/>
        </w:rPr>
        <w:t>כל</w:t>
      </w:r>
      <w:r w:rsidRPr="00B33786">
        <w:rPr>
          <w:rtl/>
        </w:rPr>
        <w:t xml:space="preserve"> </w:t>
      </w:r>
      <w:r w:rsidRPr="00B33786">
        <w:rPr>
          <w:rFonts w:hint="cs"/>
          <w:rtl/>
        </w:rPr>
        <w:t>תקופת</w:t>
      </w:r>
      <w:r w:rsidRPr="00B33786">
        <w:rPr>
          <w:rtl/>
        </w:rPr>
        <w:t xml:space="preserve"> </w:t>
      </w:r>
      <w:r w:rsidRPr="00B33786">
        <w:rPr>
          <w:rFonts w:hint="cs"/>
          <w:rtl/>
        </w:rPr>
        <w:t>ההתקשרות</w:t>
      </w:r>
      <w:r w:rsidRPr="00B33786">
        <w:rPr>
          <w:rtl/>
        </w:rPr>
        <w:t xml:space="preserve"> </w:t>
      </w:r>
      <w:r w:rsidRPr="00B33786">
        <w:rPr>
          <w:rFonts w:hint="cs"/>
          <w:rtl/>
        </w:rPr>
        <w:t>עם</w:t>
      </w:r>
      <w:r w:rsidRPr="00B33786">
        <w:rPr>
          <w:rtl/>
        </w:rPr>
        <w:t xml:space="preserve"> </w:t>
      </w:r>
      <w:r w:rsidRPr="00B33786">
        <w:rPr>
          <w:rFonts w:hint="cs"/>
          <w:rtl/>
        </w:rPr>
        <w:t>המשרד</w:t>
      </w:r>
      <w:r w:rsidRPr="00B33786">
        <w:rPr>
          <w:rtl/>
        </w:rPr>
        <w:t>.</w:t>
      </w:r>
    </w:p>
    <w:p w:rsidR="008447A6" w:rsidRPr="00B33786" w:rsidRDefault="008447A6" w:rsidP="007F7381">
      <w:pPr>
        <w:pStyle w:val="a4"/>
        <w:keepNext/>
        <w:keepLines/>
        <w:numPr>
          <w:ilvl w:val="0"/>
          <w:numId w:val="52"/>
        </w:numPr>
        <w:spacing w:after="0" w:line="360" w:lineRule="auto"/>
        <w:ind w:left="357" w:hanging="357"/>
        <w:jc w:val="both"/>
      </w:pPr>
      <w:r w:rsidRPr="00B33786">
        <w:rPr>
          <w:rFonts w:hint="cs"/>
          <w:rtl/>
        </w:rPr>
        <w:t>אם</w:t>
      </w:r>
      <w:r w:rsidRPr="00B33786">
        <w:rPr>
          <w:rtl/>
        </w:rPr>
        <w:t xml:space="preserve"> </w:t>
      </w:r>
      <w:r w:rsidRPr="00B33786">
        <w:rPr>
          <w:rFonts w:hint="cs"/>
          <w:rtl/>
        </w:rPr>
        <w:t>אזכה</w:t>
      </w:r>
      <w:r w:rsidRPr="00B33786">
        <w:rPr>
          <w:rtl/>
        </w:rPr>
        <w:t xml:space="preserve"> </w:t>
      </w:r>
      <w:r w:rsidRPr="00B33786">
        <w:rPr>
          <w:rFonts w:hint="cs"/>
          <w:rtl/>
        </w:rPr>
        <w:t>במכרז</w:t>
      </w:r>
      <w:r w:rsidRPr="00B33786">
        <w:rPr>
          <w:rtl/>
        </w:rPr>
        <w:t xml:space="preserve">, </w:t>
      </w:r>
      <w:r w:rsidRPr="00B33786">
        <w:rPr>
          <w:rFonts w:hint="cs"/>
          <w:rtl/>
        </w:rPr>
        <w:t>אעשה</w:t>
      </w:r>
      <w:r w:rsidRPr="00B33786">
        <w:rPr>
          <w:rtl/>
        </w:rPr>
        <w:t xml:space="preserve"> </w:t>
      </w:r>
      <w:r w:rsidRPr="00B33786">
        <w:rPr>
          <w:rFonts w:hint="cs"/>
          <w:rtl/>
        </w:rPr>
        <w:t>שימוש</w:t>
      </w:r>
      <w:r w:rsidRPr="00B33786">
        <w:rPr>
          <w:rtl/>
        </w:rPr>
        <w:t xml:space="preserve"> </w:t>
      </w:r>
      <w:r w:rsidRPr="00B33786">
        <w:rPr>
          <w:rFonts w:hint="cs"/>
          <w:rtl/>
        </w:rPr>
        <w:t>במוצרי</w:t>
      </w:r>
      <w:r w:rsidRPr="00B33786">
        <w:rPr>
          <w:rtl/>
        </w:rPr>
        <w:t xml:space="preserve"> </w:t>
      </w:r>
      <w:r w:rsidRPr="00B33786">
        <w:rPr>
          <w:rFonts w:hint="cs"/>
          <w:rtl/>
        </w:rPr>
        <w:t>תוכנה</w:t>
      </w:r>
      <w:r w:rsidRPr="00B33786">
        <w:rPr>
          <w:rtl/>
        </w:rPr>
        <w:t xml:space="preserve"> </w:t>
      </w:r>
      <w:r w:rsidRPr="00B33786">
        <w:rPr>
          <w:rFonts w:hint="cs"/>
          <w:rtl/>
        </w:rPr>
        <w:t>חוקיים</w:t>
      </w:r>
      <w:r w:rsidRPr="00B33786">
        <w:rPr>
          <w:rtl/>
        </w:rPr>
        <w:t xml:space="preserve"> </w:t>
      </w:r>
      <w:r w:rsidRPr="00B33786">
        <w:rPr>
          <w:rFonts w:hint="cs"/>
          <w:rtl/>
        </w:rPr>
        <w:t>ומקוריים</w:t>
      </w:r>
      <w:r w:rsidRPr="00B33786">
        <w:rPr>
          <w:rtl/>
        </w:rPr>
        <w:t xml:space="preserve"> </w:t>
      </w:r>
      <w:r w:rsidRPr="00B33786">
        <w:rPr>
          <w:rFonts w:hint="cs"/>
          <w:rtl/>
        </w:rPr>
        <w:t>בלבד</w:t>
      </w:r>
      <w:r w:rsidRPr="00B33786">
        <w:rPr>
          <w:rtl/>
        </w:rPr>
        <w:t xml:space="preserve"> </w:t>
      </w:r>
      <w:r w:rsidRPr="00B33786">
        <w:rPr>
          <w:rFonts w:hint="cs"/>
          <w:rtl/>
        </w:rPr>
        <w:t>למתן</w:t>
      </w:r>
      <w:r w:rsidRPr="00B33786">
        <w:rPr>
          <w:rtl/>
        </w:rPr>
        <w:t xml:space="preserve"> </w:t>
      </w:r>
      <w:r w:rsidRPr="00B33786">
        <w:rPr>
          <w:rFonts w:hint="cs"/>
          <w:rtl/>
        </w:rPr>
        <w:t>כל</w:t>
      </w:r>
      <w:r w:rsidRPr="00B33786">
        <w:rPr>
          <w:rtl/>
        </w:rPr>
        <w:t xml:space="preserve"> </w:t>
      </w:r>
      <w:r w:rsidRPr="00B33786">
        <w:rPr>
          <w:rFonts w:hint="cs"/>
          <w:rtl/>
        </w:rPr>
        <w:t>השירותים</w:t>
      </w:r>
      <w:r w:rsidRPr="00B33786">
        <w:rPr>
          <w:rtl/>
        </w:rPr>
        <w:t xml:space="preserve"> </w:t>
      </w:r>
      <w:r w:rsidRPr="00B33786">
        <w:rPr>
          <w:rFonts w:hint="cs"/>
          <w:rtl/>
        </w:rPr>
        <w:t>לפי</w:t>
      </w:r>
      <w:r w:rsidRPr="00B33786">
        <w:rPr>
          <w:rtl/>
        </w:rPr>
        <w:t xml:space="preserve"> </w:t>
      </w:r>
      <w:r w:rsidRPr="00B33786">
        <w:rPr>
          <w:rFonts w:hint="cs"/>
          <w:rtl/>
        </w:rPr>
        <w:t>המכרז</w:t>
      </w:r>
      <w:r w:rsidRPr="00B33786">
        <w:rPr>
          <w:rtl/>
        </w:rPr>
        <w:t>.</w:t>
      </w:r>
    </w:p>
    <w:p w:rsidR="008447A6" w:rsidRPr="00B33786" w:rsidRDefault="008447A6" w:rsidP="007F7381">
      <w:pPr>
        <w:pStyle w:val="a4"/>
        <w:keepNext/>
        <w:keepLines/>
        <w:numPr>
          <w:ilvl w:val="0"/>
          <w:numId w:val="52"/>
        </w:numPr>
        <w:spacing w:after="0" w:line="360" w:lineRule="auto"/>
        <w:ind w:left="357" w:hanging="357"/>
        <w:jc w:val="both"/>
      </w:pPr>
      <w:r w:rsidRPr="00B33786">
        <w:rPr>
          <w:rFonts w:hint="cs"/>
          <w:rtl/>
        </w:rPr>
        <w:t>אם</w:t>
      </w:r>
      <w:r w:rsidRPr="00B33786">
        <w:rPr>
          <w:rtl/>
        </w:rPr>
        <w:t xml:space="preserve"> אזכה במכרז, בכל מסמך שיישלח על יד</w:t>
      </w:r>
      <w:r w:rsidRPr="00B33786">
        <w:rPr>
          <w:rFonts w:hint="cs"/>
          <w:rtl/>
        </w:rPr>
        <w:t>י</w:t>
      </w:r>
      <w:r w:rsidRPr="00B33786">
        <w:rPr>
          <w:rtl/>
        </w:rPr>
        <w:t xml:space="preserve"> למקבלי השירות מכוח המכרז, יצ</w:t>
      </w:r>
      <w:r w:rsidRPr="00B33786">
        <w:rPr>
          <w:rFonts w:hint="cs"/>
          <w:rtl/>
        </w:rPr>
        <w:t>ו</w:t>
      </w:r>
      <w:r w:rsidRPr="00B33786">
        <w:rPr>
          <w:rtl/>
        </w:rPr>
        <w:t>ין על המסמך כי השירות ניתן על יד</w:t>
      </w:r>
      <w:r w:rsidRPr="00B33786">
        <w:rPr>
          <w:rFonts w:hint="cs"/>
          <w:rtl/>
        </w:rPr>
        <w:t>י</w:t>
      </w:r>
      <w:r w:rsidRPr="00B33786">
        <w:rPr>
          <w:rtl/>
        </w:rPr>
        <w:t xml:space="preserve"> כשירות מטעם משרד הרווחה והשירותים החברתיים.</w:t>
      </w:r>
    </w:p>
    <w:p w:rsidR="008447A6" w:rsidRPr="00B33786" w:rsidRDefault="008447A6" w:rsidP="007F7381">
      <w:pPr>
        <w:pStyle w:val="a4"/>
        <w:keepNext/>
        <w:keepLines/>
        <w:rPr>
          <w:rtl/>
        </w:rPr>
      </w:pPr>
    </w:p>
    <w:p w:rsidR="008447A6" w:rsidRPr="00B06DC0" w:rsidRDefault="008447A6" w:rsidP="007F7381">
      <w:pPr>
        <w:keepNext/>
        <w:keepLines/>
        <w:spacing w:line="240" w:lineRule="auto"/>
        <w:rPr>
          <w:bCs/>
          <w:u w:val="single"/>
          <w:rtl/>
        </w:rPr>
      </w:pPr>
    </w:p>
    <w:p w:rsidR="008447A6" w:rsidRPr="00B06DC0" w:rsidRDefault="008447A6" w:rsidP="007F7381">
      <w:pPr>
        <w:pStyle w:val="afff1"/>
        <w:keepNext/>
        <w:keepLines/>
        <w:rPr>
          <w:sz w:val="24"/>
          <w:rtl/>
        </w:rPr>
      </w:pPr>
      <w:r w:rsidRPr="00B06DC0">
        <w:rPr>
          <w:sz w:val="24"/>
          <w:rtl/>
        </w:rPr>
        <w:t>זהו שמי, להלן חתימתי, ותוכן תצהירי דלעיל אמת</w:t>
      </w:r>
      <w:r w:rsidRPr="00B06DC0">
        <w:rPr>
          <w:sz w:val="24"/>
        </w:rPr>
        <w:t>.</w:t>
      </w:r>
    </w:p>
    <w:p w:rsidR="008447A6" w:rsidRPr="00B06DC0" w:rsidRDefault="008447A6" w:rsidP="007F7381">
      <w:pPr>
        <w:pStyle w:val="afff1"/>
        <w:keepNext/>
        <w:keepLines/>
        <w:rPr>
          <w:sz w:val="24"/>
          <w:rtl/>
        </w:rPr>
      </w:pPr>
    </w:p>
    <w:p w:rsidR="008447A6" w:rsidRPr="00B06DC0" w:rsidRDefault="008447A6" w:rsidP="007F7381">
      <w:pPr>
        <w:pStyle w:val="afff1"/>
        <w:keepNext/>
        <w:keepLines/>
        <w:rPr>
          <w:sz w:val="24"/>
          <w:rtl/>
        </w:rPr>
      </w:pPr>
      <w:r w:rsidRPr="00B06DC0">
        <w:rPr>
          <w:sz w:val="24"/>
          <w:rtl/>
        </w:rPr>
        <w:br/>
        <w:t xml:space="preserve"> </w:t>
      </w:r>
    </w:p>
    <w:tbl>
      <w:tblPr>
        <w:tblStyle w:val="aff4"/>
        <w:bidiVisual/>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gridCol w:w="2324"/>
        <w:gridCol w:w="511"/>
      </w:tblGrid>
      <w:tr w:rsidR="008447A6" w:rsidRPr="00B33786" w:rsidTr="00951203">
        <w:trPr>
          <w:jc w:val="center"/>
        </w:trPr>
        <w:tc>
          <w:tcPr>
            <w:tcW w:w="2835" w:type="dxa"/>
          </w:tcPr>
          <w:p w:rsidR="008447A6" w:rsidRPr="00B06DC0" w:rsidRDefault="008447A6" w:rsidP="007F7381">
            <w:pPr>
              <w:pStyle w:val="Normal7"/>
              <w:keepNext/>
              <w:keepLines/>
              <w:spacing w:before="0" w:line="240" w:lineRule="auto"/>
              <w:jc w:val="center"/>
              <w:rPr>
                <w:rFonts w:cs="David"/>
                <w:sz w:val="24"/>
                <w:szCs w:val="24"/>
                <w:rtl/>
              </w:rPr>
            </w:pPr>
            <w:r w:rsidRPr="00B06DC0">
              <w:rPr>
                <w:sz w:val="24"/>
                <w:rtl/>
              </w:rPr>
              <w:t>_________________</w:t>
            </w:r>
          </w:p>
        </w:tc>
        <w:tc>
          <w:tcPr>
            <w:tcW w:w="2835" w:type="dxa"/>
          </w:tcPr>
          <w:p w:rsidR="008447A6" w:rsidRPr="00B06DC0" w:rsidRDefault="008447A6" w:rsidP="007F7381">
            <w:pPr>
              <w:pStyle w:val="Normal7"/>
              <w:keepNext/>
              <w:keepLines/>
              <w:spacing w:before="0" w:line="240" w:lineRule="auto"/>
              <w:jc w:val="center"/>
              <w:rPr>
                <w:rFonts w:cs="David"/>
                <w:sz w:val="24"/>
                <w:szCs w:val="24"/>
                <w:rtl/>
              </w:rPr>
            </w:pPr>
            <w:r w:rsidRPr="00B06DC0">
              <w:rPr>
                <w:sz w:val="24"/>
                <w:rtl/>
              </w:rPr>
              <w:t>_________________</w:t>
            </w:r>
          </w:p>
        </w:tc>
        <w:tc>
          <w:tcPr>
            <w:tcW w:w="2835" w:type="dxa"/>
            <w:gridSpan w:val="2"/>
          </w:tcPr>
          <w:p w:rsidR="008447A6" w:rsidRPr="00B06DC0" w:rsidRDefault="008447A6" w:rsidP="007F7381">
            <w:pPr>
              <w:pStyle w:val="Normal7"/>
              <w:keepNext/>
              <w:keepLines/>
              <w:spacing w:before="0" w:line="240" w:lineRule="auto"/>
              <w:jc w:val="center"/>
              <w:rPr>
                <w:rFonts w:cs="David"/>
                <w:sz w:val="24"/>
                <w:szCs w:val="24"/>
                <w:rtl/>
              </w:rPr>
            </w:pPr>
            <w:r w:rsidRPr="00B06DC0">
              <w:rPr>
                <w:sz w:val="24"/>
                <w:rtl/>
              </w:rPr>
              <w:t>_________________</w:t>
            </w:r>
          </w:p>
        </w:tc>
      </w:tr>
      <w:tr w:rsidR="008447A6" w:rsidRPr="00B33786" w:rsidTr="00951203">
        <w:trPr>
          <w:gridAfter w:val="1"/>
          <w:wAfter w:w="511" w:type="dxa"/>
          <w:jc w:val="center"/>
        </w:trPr>
        <w:tc>
          <w:tcPr>
            <w:tcW w:w="2835" w:type="dxa"/>
            <w:vAlign w:val="center"/>
          </w:tcPr>
          <w:p w:rsidR="008447A6" w:rsidRPr="00B06DC0" w:rsidRDefault="008447A6" w:rsidP="007F7381">
            <w:pPr>
              <w:pStyle w:val="Normal7"/>
              <w:keepNext/>
              <w:keepLines/>
              <w:spacing w:before="0" w:line="240" w:lineRule="auto"/>
              <w:jc w:val="center"/>
              <w:rPr>
                <w:rFonts w:cs="David"/>
                <w:sz w:val="24"/>
                <w:szCs w:val="24"/>
                <w:rtl/>
              </w:rPr>
            </w:pPr>
            <w:r w:rsidRPr="00B06DC0">
              <w:rPr>
                <w:rFonts w:hint="eastAsia"/>
                <w:sz w:val="24"/>
                <w:rtl/>
              </w:rPr>
              <w:t>תאריך</w:t>
            </w:r>
          </w:p>
        </w:tc>
        <w:tc>
          <w:tcPr>
            <w:tcW w:w="2835" w:type="dxa"/>
            <w:vAlign w:val="center"/>
          </w:tcPr>
          <w:p w:rsidR="008447A6" w:rsidRPr="00B06DC0" w:rsidRDefault="008447A6" w:rsidP="007F7381">
            <w:pPr>
              <w:pStyle w:val="Normal7"/>
              <w:keepNext/>
              <w:keepLines/>
              <w:spacing w:before="0" w:line="240" w:lineRule="auto"/>
              <w:jc w:val="center"/>
              <w:rPr>
                <w:rFonts w:cs="David"/>
                <w:sz w:val="24"/>
                <w:szCs w:val="24"/>
                <w:rtl/>
              </w:rPr>
            </w:pPr>
            <w:r w:rsidRPr="00B06DC0">
              <w:rPr>
                <w:rFonts w:hint="eastAsia"/>
                <w:sz w:val="24"/>
                <w:rtl/>
              </w:rPr>
              <w:t>שם</w:t>
            </w:r>
            <w:r w:rsidRPr="00B06DC0">
              <w:rPr>
                <w:sz w:val="24"/>
                <w:rtl/>
              </w:rPr>
              <w:t xml:space="preserve"> </w:t>
            </w:r>
            <w:r w:rsidRPr="00B06DC0">
              <w:rPr>
                <w:rFonts w:hint="eastAsia"/>
                <w:sz w:val="24"/>
                <w:rtl/>
              </w:rPr>
              <w:t>החותם</w:t>
            </w:r>
          </w:p>
        </w:tc>
        <w:tc>
          <w:tcPr>
            <w:tcW w:w="2324" w:type="dxa"/>
            <w:vAlign w:val="center"/>
          </w:tcPr>
          <w:p w:rsidR="008447A6" w:rsidRPr="00B06DC0" w:rsidRDefault="008447A6" w:rsidP="007F7381">
            <w:pPr>
              <w:pStyle w:val="Normal7"/>
              <w:keepNext/>
              <w:keepLines/>
              <w:spacing w:before="0" w:line="240" w:lineRule="auto"/>
              <w:jc w:val="center"/>
              <w:rPr>
                <w:rFonts w:cs="David"/>
                <w:sz w:val="24"/>
                <w:szCs w:val="24"/>
                <w:rtl/>
              </w:rPr>
            </w:pPr>
            <w:r w:rsidRPr="00B06DC0">
              <w:rPr>
                <w:sz w:val="24"/>
                <w:rtl/>
              </w:rPr>
              <w:t>חתימה/חותמת</w:t>
            </w:r>
          </w:p>
        </w:tc>
      </w:tr>
    </w:tbl>
    <w:tbl>
      <w:tblPr>
        <w:bidiVisual/>
        <w:tblW w:w="9544" w:type="dxa"/>
        <w:jc w:val="center"/>
        <w:tblLook w:val="01E0" w:firstRow="1" w:lastRow="1" w:firstColumn="1" w:lastColumn="1" w:noHBand="0" w:noVBand="0"/>
      </w:tblPr>
      <w:tblGrid>
        <w:gridCol w:w="2877"/>
        <w:gridCol w:w="3370"/>
        <w:gridCol w:w="3297"/>
      </w:tblGrid>
      <w:tr w:rsidR="008447A6" w:rsidRPr="00B33786" w:rsidTr="00951203">
        <w:trPr>
          <w:jc w:val="center"/>
        </w:trPr>
        <w:tc>
          <w:tcPr>
            <w:tcW w:w="2877" w:type="dxa"/>
          </w:tcPr>
          <w:p w:rsidR="008447A6" w:rsidRPr="00B33786" w:rsidRDefault="008447A6" w:rsidP="007F7381">
            <w:pPr>
              <w:keepNext/>
              <w:keepLines/>
              <w:jc w:val="center"/>
              <w:rPr>
                <w:rFonts w:ascii="Georgia" w:hAnsi="Georgia"/>
              </w:rPr>
            </w:pPr>
            <w:r w:rsidRPr="00B33786">
              <w:rPr>
                <w:rtl/>
              </w:rPr>
              <w:t xml:space="preserve"> </w:t>
            </w:r>
          </w:p>
        </w:tc>
        <w:tc>
          <w:tcPr>
            <w:tcW w:w="3370" w:type="dxa"/>
          </w:tcPr>
          <w:p w:rsidR="008447A6" w:rsidRPr="00B33786" w:rsidRDefault="008447A6" w:rsidP="007F7381">
            <w:pPr>
              <w:keepNext/>
              <w:keepLines/>
              <w:jc w:val="center"/>
              <w:rPr>
                <w:u w:val="single"/>
                <w:rtl/>
              </w:rPr>
            </w:pPr>
          </w:p>
          <w:p w:rsidR="008447A6" w:rsidRPr="00B33786" w:rsidRDefault="008447A6" w:rsidP="007F7381">
            <w:pPr>
              <w:keepNext/>
              <w:keepLines/>
              <w:jc w:val="center"/>
              <w:rPr>
                <w:u w:val="single"/>
                <w:rtl/>
              </w:rPr>
            </w:pPr>
          </w:p>
          <w:p w:rsidR="008447A6" w:rsidRPr="00B33786" w:rsidRDefault="008447A6" w:rsidP="007F7381">
            <w:pPr>
              <w:keepNext/>
              <w:keepLines/>
              <w:jc w:val="center"/>
              <w:rPr>
                <w:rFonts w:ascii="Georgia" w:hAnsi="Georgia"/>
                <w:u w:val="single"/>
                <w:rtl/>
              </w:rPr>
            </w:pPr>
            <w:r w:rsidRPr="00B33786">
              <w:rPr>
                <w:u w:val="single"/>
                <w:rtl/>
              </w:rPr>
              <w:t>אישור עורך דין</w:t>
            </w:r>
          </w:p>
          <w:p w:rsidR="008447A6" w:rsidRPr="00B33786" w:rsidRDefault="008447A6" w:rsidP="007F7381">
            <w:pPr>
              <w:keepNext/>
              <w:keepLines/>
              <w:jc w:val="center"/>
              <w:rPr>
                <w:rFonts w:ascii="Georgia" w:hAnsi="Georgia"/>
                <w:u w:val="single"/>
              </w:rPr>
            </w:pPr>
          </w:p>
        </w:tc>
        <w:tc>
          <w:tcPr>
            <w:tcW w:w="3297" w:type="dxa"/>
          </w:tcPr>
          <w:p w:rsidR="008447A6" w:rsidRPr="00B33786" w:rsidRDefault="008447A6" w:rsidP="007F7381">
            <w:pPr>
              <w:keepNext/>
              <w:keepLines/>
              <w:jc w:val="center"/>
              <w:rPr>
                <w:rFonts w:ascii="Georgia" w:hAnsi="Georgia"/>
              </w:rPr>
            </w:pPr>
          </w:p>
        </w:tc>
      </w:tr>
      <w:tr w:rsidR="008447A6" w:rsidRPr="00B33786" w:rsidTr="00951203">
        <w:trPr>
          <w:jc w:val="center"/>
        </w:trPr>
        <w:tc>
          <w:tcPr>
            <w:tcW w:w="9544" w:type="dxa"/>
            <w:gridSpan w:val="3"/>
          </w:tcPr>
          <w:p w:rsidR="008447A6" w:rsidRPr="00B33786" w:rsidRDefault="008447A6" w:rsidP="007F7381">
            <w:pPr>
              <w:keepNext/>
              <w:keepLines/>
              <w:rPr>
                <w:rtl/>
              </w:rPr>
            </w:pPr>
            <w:r w:rsidRPr="00B33786">
              <w:rPr>
                <w:rFonts w:hint="cs"/>
                <w:rtl/>
              </w:rPr>
              <w:t>אני</w:t>
            </w:r>
            <w:r w:rsidRPr="00B33786">
              <w:rPr>
                <w:rtl/>
              </w:rPr>
              <w:t xml:space="preserve"> </w:t>
            </w:r>
            <w:r w:rsidRPr="00B33786">
              <w:rPr>
                <w:rFonts w:hint="cs"/>
                <w:rtl/>
              </w:rPr>
              <w:t>הח</w:t>
            </w:r>
            <w:r w:rsidRPr="00B33786">
              <w:rPr>
                <w:rtl/>
              </w:rPr>
              <w:t>"</w:t>
            </w:r>
            <w:r w:rsidRPr="00B33786">
              <w:rPr>
                <w:rFonts w:hint="cs"/>
                <w:rtl/>
              </w:rPr>
              <w:t>מ</w:t>
            </w:r>
            <w:r w:rsidRPr="00B33786">
              <w:rPr>
                <w:rtl/>
              </w:rPr>
              <w:t xml:space="preserve"> ________________________, </w:t>
            </w:r>
            <w:r w:rsidRPr="00B33786">
              <w:rPr>
                <w:rFonts w:hint="cs"/>
                <w:rtl/>
              </w:rPr>
              <w:t>עו</w:t>
            </w:r>
            <w:r w:rsidRPr="00B33786">
              <w:rPr>
                <w:rtl/>
              </w:rPr>
              <w:t>"</w:t>
            </w:r>
            <w:r w:rsidRPr="00B33786">
              <w:rPr>
                <w:rFonts w:hint="cs"/>
                <w:rtl/>
              </w:rPr>
              <w:t>ד</w:t>
            </w:r>
            <w:r w:rsidRPr="00B33786">
              <w:rPr>
                <w:rtl/>
              </w:rPr>
              <w:t xml:space="preserve"> </w:t>
            </w:r>
            <w:r w:rsidRPr="00B33786">
              <w:rPr>
                <w:rFonts w:hint="cs"/>
                <w:rtl/>
              </w:rPr>
              <w:t>מאשר</w:t>
            </w:r>
            <w:r w:rsidRPr="00B33786">
              <w:rPr>
                <w:rtl/>
              </w:rPr>
              <w:t>/</w:t>
            </w:r>
            <w:r w:rsidRPr="00B33786">
              <w:rPr>
                <w:rFonts w:hint="cs"/>
                <w:rtl/>
              </w:rPr>
              <w:t>ת</w:t>
            </w:r>
            <w:r w:rsidRPr="00B33786">
              <w:rPr>
                <w:rtl/>
              </w:rPr>
              <w:t xml:space="preserve"> </w:t>
            </w:r>
            <w:r w:rsidRPr="00B33786">
              <w:rPr>
                <w:rFonts w:hint="cs"/>
                <w:rtl/>
              </w:rPr>
              <w:t>כי</w:t>
            </w:r>
            <w:r w:rsidRPr="00B33786">
              <w:rPr>
                <w:rtl/>
              </w:rPr>
              <w:t xml:space="preserve"> </w:t>
            </w:r>
            <w:r w:rsidRPr="00B33786">
              <w:rPr>
                <w:rFonts w:hint="cs"/>
                <w:rtl/>
              </w:rPr>
              <w:t>ביום</w:t>
            </w:r>
            <w:r w:rsidRPr="00B33786">
              <w:rPr>
                <w:rtl/>
              </w:rPr>
              <w:t xml:space="preserve"> _____________ </w:t>
            </w:r>
            <w:r w:rsidRPr="00B33786">
              <w:rPr>
                <w:rFonts w:hint="cs"/>
                <w:rtl/>
              </w:rPr>
              <w:t>הופיע</w:t>
            </w:r>
            <w:r w:rsidRPr="00B33786">
              <w:rPr>
                <w:rtl/>
              </w:rPr>
              <w:t>/</w:t>
            </w:r>
            <w:r w:rsidRPr="00B33786">
              <w:rPr>
                <w:rFonts w:hint="cs"/>
                <w:rtl/>
              </w:rPr>
              <w:t>ה</w:t>
            </w:r>
            <w:r w:rsidRPr="00B33786">
              <w:rPr>
                <w:rtl/>
              </w:rPr>
              <w:t xml:space="preserve"> </w:t>
            </w:r>
            <w:r w:rsidRPr="00B33786">
              <w:rPr>
                <w:rFonts w:hint="cs"/>
                <w:rtl/>
              </w:rPr>
              <w:t>בפני</w:t>
            </w:r>
            <w:r w:rsidRPr="00B33786">
              <w:rPr>
                <w:rtl/>
              </w:rPr>
              <w:t xml:space="preserve"> </w:t>
            </w:r>
            <w:r w:rsidRPr="00B33786">
              <w:rPr>
                <w:rFonts w:hint="cs"/>
                <w:rtl/>
              </w:rPr>
              <w:t>במשרדי</w:t>
            </w:r>
            <w:r w:rsidRPr="00B33786">
              <w:rPr>
                <w:rtl/>
              </w:rPr>
              <w:t xml:space="preserve"> </w:t>
            </w:r>
            <w:r w:rsidRPr="00B33786">
              <w:rPr>
                <w:rFonts w:hint="cs"/>
                <w:rtl/>
              </w:rPr>
              <w:t>אשר</w:t>
            </w:r>
            <w:r w:rsidRPr="00B33786">
              <w:rPr>
                <w:rtl/>
              </w:rPr>
              <w:t xml:space="preserve"> </w:t>
            </w:r>
            <w:r w:rsidRPr="00B33786">
              <w:rPr>
                <w:rFonts w:hint="cs"/>
                <w:rtl/>
              </w:rPr>
              <w:t>ברח</w:t>
            </w:r>
            <w:r w:rsidRPr="00B33786">
              <w:rPr>
                <w:rtl/>
              </w:rPr>
              <w:t xml:space="preserve">' _________________ </w:t>
            </w:r>
            <w:r w:rsidRPr="00B33786">
              <w:rPr>
                <w:rFonts w:hint="cs"/>
                <w:rtl/>
              </w:rPr>
              <w:t>בישוב</w:t>
            </w:r>
            <w:r w:rsidRPr="00B33786">
              <w:rPr>
                <w:rtl/>
              </w:rPr>
              <w:t xml:space="preserve"> /</w:t>
            </w:r>
            <w:r w:rsidRPr="00B33786">
              <w:rPr>
                <w:rFonts w:hint="cs"/>
                <w:rtl/>
              </w:rPr>
              <w:t>בעיר</w:t>
            </w:r>
            <w:r w:rsidRPr="00B33786">
              <w:rPr>
                <w:rtl/>
              </w:rPr>
              <w:t xml:space="preserve">_________________ </w:t>
            </w:r>
            <w:r w:rsidRPr="00B33786">
              <w:rPr>
                <w:rFonts w:hint="cs"/>
                <w:rtl/>
              </w:rPr>
              <w:t>מר</w:t>
            </w:r>
            <w:r w:rsidRPr="00B33786">
              <w:rPr>
                <w:rtl/>
              </w:rPr>
              <w:t xml:space="preserve"> / </w:t>
            </w:r>
            <w:r w:rsidRPr="00B33786">
              <w:rPr>
                <w:rFonts w:hint="cs"/>
                <w:rtl/>
              </w:rPr>
              <w:t>גב</w:t>
            </w:r>
            <w:r w:rsidRPr="00B33786">
              <w:rPr>
                <w:rtl/>
              </w:rPr>
              <w:t xml:space="preserve">' _________________ </w:t>
            </w:r>
            <w:r w:rsidRPr="00B33786">
              <w:rPr>
                <w:rFonts w:hint="cs"/>
                <w:rtl/>
              </w:rPr>
              <w:t>שזיהה</w:t>
            </w:r>
            <w:r w:rsidRPr="00B33786">
              <w:rPr>
                <w:rtl/>
              </w:rPr>
              <w:t xml:space="preserve"> /</w:t>
            </w:r>
            <w:r w:rsidRPr="00B33786">
              <w:rPr>
                <w:rFonts w:hint="cs"/>
                <w:rtl/>
              </w:rPr>
              <w:t>תה</w:t>
            </w:r>
            <w:r w:rsidRPr="00B33786">
              <w:rPr>
                <w:rtl/>
              </w:rPr>
              <w:t xml:space="preserve"> </w:t>
            </w:r>
            <w:r w:rsidRPr="00B33786">
              <w:rPr>
                <w:rFonts w:hint="cs"/>
                <w:rtl/>
              </w:rPr>
              <w:t>עצמו</w:t>
            </w:r>
            <w:r w:rsidRPr="00B33786">
              <w:rPr>
                <w:rtl/>
              </w:rPr>
              <w:t>/</w:t>
            </w:r>
            <w:r w:rsidRPr="00B33786">
              <w:rPr>
                <w:rFonts w:hint="cs"/>
                <w:rtl/>
              </w:rPr>
              <w:t>ה</w:t>
            </w:r>
            <w:r w:rsidRPr="00B33786">
              <w:rPr>
                <w:rtl/>
              </w:rPr>
              <w:t xml:space="preserve"> </w:t>
            </w:r>
            <w:r w:rsidRPr="00B33786">
              <w:rPr>
                <w:rFonts w:hint="cs"/>
                <w:rtl/>
              </w:rPr>
              <w:t>על</w:t>
            </w:r>
            <w:r w:rsidRPr="00B33786">
              <w:rPr>
                <w:rtl/>
              </w:rPr>
              <w:t xml:space="preserve"> </w:t>
            </w:r>
            <w:r w:rsidRPr="00B33786">
              <w:rPr>
                <w:rFonts w:hint="cs"/>
                <w:rtl/>
              </w:rPr>
              <w:t>ידי</w:t>
            </w:r>
            <w:r w:rsidRPr="00B33786">
              <w:rPr>
                <w:rtl/>
              </w:rPr>
              <w:t xml:space="preserve"> </w:t>
            </w:r>
            <w:r w:rsidRPr="00B33786">
              <w:rPr>
                <w:rFonts w:hint="cs"/>
                <w:rtl/>
              </w:rPr>
              <w:t>ת</w:t>
            </w:r>
            <w:r w:rsidRPr="00B33786">
              <w:rPr>
                <w:rtl/>
              </w:rPr>
              <w:t>.</w:t>
            </w:r>
            <w:r w:rsidRPr="00B33786">
              <w:rPr>
                <w:rFonts w:hint="cs"/>
                <w:rtl/>
              </w:rPr>
              <w:t>ז</w:t>
            </w:r>
            <w:r w:rsidRPr="00B33786">
              <w:rPr>
                <w:rtl/>
              </w:rPr>
              <w:t xml:space="preserve">. _______________ / </w:t>
            </w:r>
            <w:r w:rsidRPr="00B33786">
              <w:rPr>
                <w:rFonts w:hint="cs"/>
                <w:rtl/>
              </w:rPr>
              <w:t>המוכר</w:t>
            </w:r>
            <w:r w:rsidRPr="00B33786">
              <w:rPr>
                <w:rtl/>
              </w:rPr>
              <w:t>/</w:t>
            </w:r>
            <w:r w:rsidRPr="00B33786">
              <w:rPr>
                <w:rFonts w:hint="cs"/>
                <w:rtl/>
              </w:rPr>
              <w:t>ת</w:t>
            </w:r>
            <w:r w:rsidRPr="00B33786">
              <w:rPr>
                <w:rtl/>
              </w:rPr>
              <w:t xml:space="preserve"> </w:t>
            </w:r>
            <w:r w:rsidRPr="00B33786">
              <w:rPr>
                <w:rFonts w:hint="cs"/>
                <w:rtl/>
              </w:rPr>
              <w:t>לי</w:t>
            </w:r>
            <w:r w:rsidRPr="00B33786">
              <w:rPr>
                <w:rtl/>
              </w:rPr>
              <w:t xml:space="preserve"> </w:t>
            </w:r>
            <w:r w:rsidRPr="00B33786">
              <w:rPr>
                <w:rFonts w:hint="cs"/>
                <w:rtl/>
              </w:rPr>
              <w:t>באופן</w:t>
            </w:r>
            <w:r w:rsidRPr="00B33786">
              <w:rPr>
                <w:rtl/>
              </w:rPr>
              <w:t xml:space="preserve"> </w:t>
            </w:r>
            <w:r w:rsidRPr="00B33786">
              <w:rPr>
                <w:rFonts w:hint="cs"/>
                <w:rtl/>
              </w:rPr>
              <w:t>אישי</w:t>
            </w:r>
            <w:r w:rsidRPr="00B33786">
              <w:rPr>
                <w:rtl/>
              </w:rPr>
              <w:t xml:space="preserve">, </w:t>
            </w:r>
            <w:r w:rsidRPr="00B33786">
              <w:rPr>
                <w:rFonts w:hint="cs"/>
                <w:rtl/>
              </w:rPr>
              <w:t>ואחרי</w:t>
            </w:r>
            <w:r w:rsidRPr="00B33786">
              <w:rPr>
                <w:rtl/>
              </w:rPr>
              <w:t xml:space="preserve"> </w:t>
            </w:r>
            <w:r w:rsidRPr="00B33786">
              <w:rPr>
                <w:rFonts w:hint="cs"/>
                <w:rtl/>
              </w:rPr>
              <w:t>שהזהרתיו</w:t>
            </w:r>
            <w:r w:rsidRPr="00B33786">
              <w:rPr>
                <w:rtl/>
              </w:rPr>
              <w:t>/</w:t>
            </w:r>
            <w:r w:rsidRPr="00B33786">
              <w:rPr>
                <w:rFonts w:hint="cs"/>
                <w:rtl/>
              </w:rPr>
              <w:t>ה</w:t>
            </w:r>
            <w:r w:rsidRPr="00B33786">
              <w:rPr>
                <w:rtl/>
              </w:rPr>
              <w:t xml:space="preserve"> </w:t>
            </w:r>
            <w:r w:rsidRPr="00B33786">
              <w:rPr>
                <w:rFonts w:hint="cs"/>
                <w:rtl/>
              </w:rPr>
              <w:t>כי</w:t>
            </w:r>
            <w:r w:rsidRPr="00B33786">
              <w:rPr>
                <w:rtl/>
              </w:rPr>
              <w:t xml:space="preserve"> </w:t>
            </w:r>
            <w:r w:rsidRPr="00B33786">
              <w:rPr>
                <w:rFonts w:hint="cs"/>
                <w:rtl/>
              </w:rPr>
              <w:t>עליו</w:t>
            </w:r>
            <w:r w:rsidRPr="00B33786">
              <w:rPr>
                <w:rtl/>
              </w:rPr>
              <w:t>/</w:t>
            </w:r>
            <w:r w:rsidRPr="00B33786">
              <w:rPr>
                <w:rFonts w:hint="cs"/>
                <w:rtl/>
              </w:rPr>
              <w:t>ה</w:t>
            </w:r>
            <w:r w:rsidRPr="00B33786">
              <w:rPr>
                <w:rtl/>
              </w:rPr>
              <w:t xml:space="preserve"> </w:t>
            </w:r>
            <w:r w:rsidRPr="00B33786">
              <w:rPr>
                <w:rFonts w:hint="cs"/>
                <w:rtl/>
              </w:rPr>
              <w:t>להצהיר</w:t>
            </w:r>
            <w:r w:rsidRPr="00B33786">
              <w:rPr>
                <w:rtl/>
              </w:rPr>
              <w:t xml:space="preserve"> </w:t>
            </w:r>
            <w:r w:rsidRPr="00B33786">
              <w:rPr>
                <w:rFonts w:hint="cs"/>
                <w:rtl/>
              </w:rPr>
              <w:t>אמת</w:t>
            </w:r>
            <w:r w:rsidRPr="00B33786">
              <w:rPr>
                <w:rtl/>
              </w:rPr>
              <w:t xml:space="preserve"> </w:t>
            </w:r>
            <w:r w:rsidRPr="00B33786">
              <w:rPr>
                <w:rFonts w:hint="cs"/>
                <w:rtl/>
              </w:rPr>
              <w:t>וכי</w:t>
            </w:r>
            <w:r w:rsidRPr="00B33786">
              <w:rPr>
                <w:rtl/>
              </w:rPr>
              <w:t xml:space="preserve"> </w:t>
            </w:r>
            <w:r w:rsidRPr="00B33786">
              <w:rPr>
                <w:rFonts w:hint="cs"/>
                <w:rtl/>
              </w:rPr>
              <w:t>יהיה</w:t>
            </w:r>
            <w:r w:rsidRPr="00B33786">
              <w:rPr>
                <w:rtl/>
              </w:rPr>
              <w:t xml:space="preserve"> / </w:t>
            </w:r>
            <w:r w:rsidRPr="00B33786">
              <w:rPr>
                <w:rFonts w:hint="cs"/>
                <w:rtl/>
              </w:rPr>
              <w:t>תהיה</w:t>
            </w:r>
            <w:r w:rsidRPr="00B33786">
              <w:rPr>
                <w:rtl/>
              </w:rPr>
              <w:t xml:space="preserve"> </w:t>
            </w:r>
            <w:r w:rsidRPr="00B33786">
              <w:rPr>
                <w:rFonts w:hint="cs"/>
                <w:rtl/>
              </w:rPr>
              <w:t>צפוי</w:t>
            </w:r>
            <w:r w:rsidRPr="00B33786">
              <w:rPr>
                <w:rtl/>
              </w:rPr>
              <w:t>/</w:t>
            </w:r>
            <w:r w:rsidRPr="00B33786">
              <w:rPr>
                <w:rFonts w:hint="cs"/>
                <w:rtl/>
              </w:rPr>
              <w:t>ה</w:t>
            </w:r>
            <w:r w:rsidRPr="00B33786">
              <w:rPr>
                <w:rtl/>
              </w:rPr>
              <w:t xml:space="preserve"> </w:t>
            </w:r>
            <w:r w:rsidRPr="00B33786">
              <w:rPr>
                <w:rFonts w:hint="cs"/>
                <w:rtl/>
              </w:rPr>
              <w:t>לעונשים</w:t>
            </w:r>
            <w:r w:rsidRPr="00B33786">
              <w:rPr>
                <w:rtl/>
              </w:rPr>
              <w:t xml:space="preserve"> </w:t>
            </w:r>
            <w:r w:rsidRPr="00B33786">
              <w:rPr>
                <w:rFonts w:hint="cs"/>
                <w:rtl/>
              </w:rPr>
              <w:t>הקבועים</w:t>
            </w:r>
            <w:r w:rsidRPr="00B33786">
              <w:rPr>
                <w:rtl/>
              </w:rPr>
              <w:t xml:space="preserve"> </w:t>
            </w:r>
            <w:r w:rsidRPr="00B33786">
              <w:rPr>
                <w:rFonts w:hint="cs"/>
                <w:rtl/>
              </w:rPr>
              <w:t>בחוק</w:t>
            </w:r>
            <w:r w:rsidRPr="00B33786">
              <w:rPr>
                <w:rtl/>
              </w:rPr>
              <w:t xml:space="preserve"> </w:t>
            </w:r>
            <w:r w:rsidRPr="00B33786">
              <w:rPr>
                <w:rFonts w:hint="cs"/>
                <w:rtl/>
              </w:rPr>
              <w:t>אם</w:t>
            </w:r>
            <w:r w:rsidRPr="00B33786">
              <w:rPr>
                <w:rtl/>
              </w:rPr>
              <w:t xml:space="preserve"> </w:t>
            </w:r>
            <w:r w:rsidRPr="00B33786">
              <w:rPr>
                <w:rFonts w:hint="cs"/>
                <w:rtl/>
              </w:rPr>
              <w:t>לא</w:t>
            </w:r>
            <w:r w:rsidRPr="00B33786">
              <w:rPr>
                <w:rtl/>
              </w:rPr>
              <w:t xml:space="preserve"> </w:t>
            </w:r>
            <w:r w:rsidRPr="00B33786">
              <w:rPr>
                <w:rFonts w:hint="cs"/>
                <w:rtl/>
              </w:rPr>
              <w:t>יעשה</w:t>
            </w:r>
            <w:r w:rsidRPr="00B33786">
              <w:rPr>
                <w:rtl/>
              </w:rPr>
              <w:t xml:space="preserve"> / </w:t>
            </w:r>
            <w:r w:rsidRPr="00B33786">
              <w:rPr>
                <w:rFonts w:hint="cs"/>
                <w:rtl/>
              </w:rPr>
              <w:t>תעשה</w:t>
            </w:r>
            <w:r w:rsidRPr="00B33786">
              <w:rPr>
                <w:rtl/>
              </w:rPr>
              <w:t xml:space="preserve"> </w:t>
            </w:r>
            <w:r w:rsidRPr="00B33786">
              <w:rPr>
                <w:rFonts w:hint="cs"/>
                <w:rtl/>
              </w:rPr>
              <w:t>כן</w:t>
            </w:r>
            <w:r w:rsidRPr="00B33786">
              <w:rPr>
                <w:rtl/>
              </w:rPr>
              <w:t xml:space="preserve">, </w:t>
            </w:r>
            <w:r w:rsidRPr="00B33786">
              <w:rPr>
                <w:rFonts w:hint="cs"/>
                <w:rtl/>
              </w:rPr>
              <w:t>חתם</w:t>
            </w:r>
            <w:r w:rsidRPr="00B33786">
              <w:rPr>
                <w:rtl/>
              </w:rPr>
              <w:t>/</w:t>
            </w:r>
            <w:r w:rsidRPr="00B33786">
              <w:rPr>
                <w:rFonts w:hint="cs"/>
                <w:rtl/>
              </w:rPr>
              <w:t>ה</w:t>
            </w:r>
            <w:r w:rsidRPr="00B33786">
              <w:rPr>
                <w:rtl/>
              </w:rPr>
              <w:t xml:space="preserve"> </w:t>
            </w:r>
            <w:r w:rsidRPr="00B33786">
              <w:rPr>
                <w:rFonts w:hint="cs"/>
                <w:rtl/>
              </w:rPr>
              <w:t>בפני</w:t>
            </w:r>
            <w:r w:rsidRPr="00B33786">
              <w:rPr>
                <w:rtl/>
              </w:rPr>
              <w:t xml:space="preserve"> </w:t>
            </w:r>
            <w:r w:rsidRPr="00B33786">
              <w:rPr>
                <w:rFonts w:hint="cs"/>
                <w:rtl/>
              </w:rPr>
              <w:t>על</w:t>
            </w:r>
            <w:r w:rsidRPr="00B33786">
              <w:rPr>
                <w:rtl/>
              </w:rPr>
              <w:t xml:space="preserve"> </w:t>
            </w:r>
            <w:r w:rsidRPr="00B33786">
              <w:rPr>
                <w:rFonts w:hint="cs"/>
                <w:rtl/>
              </w:rPr>
              <w:t>התצהיר</w:t>
            </w:r>
            <w:r w:rsidRPr="00B33786">
              <w:rPr>
                <w:rtl/>
              </w:rPr>
              <w:t xml:space="preserve"> </w:t>
            </w:r>
            <w:r w:rsidRPr="00B33786">
              <w:rPr>
                <w:rFonts w:hint="cs"/>
                <w:rtl/>
              </w:rPr>
              <w:t>דלעיל</w:t>
            </w:r>
            <w:r w:rsidRPr="00B33786">
              <w:rPr>
                <w:rtl/>
              </w:rPr>
              <w:t>.</w:t>
            </w:r>
          </w:p>
          <w:p w:rsidR="008447A6" w:rsidRPr="00B33786" w:rsidRDefault="008447A6" w:rsidP="007F7381">
            <w:pPr>
              <w:keepNext/>
              <w:keepLines/>
              <w:rPr>
                <w:rFonts w:ascii="Georgia" w:hAnsi="Georgia"/>
              </w:rPr>
            </w:pPr>
          </w:p>
        </w:tc>
      </w:tr>
      <w:tr w:rsidR="008447A6" w:rsidRPr="00B33786" w:rsidTr="00951203">
        <w:trPr>
          <w:jc w:val="center"/>
        </w:trPr>
        <w:tc>
          <w:tcPr>
            <w:tcW w:w="2877" w:type="dxa"/>
          </w:tcPr>
          <w:p w:rsidR="008447A6" w:rsidRPr="00B33786" w:rsidRDefault="008447A6" w:rsidP="007F7381">
            <w:pPr>
              <w:keepNext/>
              <w:keepLines/>
              <w:jc w:val="center"/>
              <w:rPr>
                <w:rFonts w:ascii="Georgia" w:hAnsi="Georgia"/>
                <w:b/>
                <w:bCs/>
              </w:rPr>
            </w:pPr>
            <w:r w:rsidRPr="00B33786">
              <w:rPr>
                <w:rFonts w:ascii="Georgia" w:hAnsi="Georgia"/>
                <w:b/>
                <w:bCs/>
                <w:rtl/>
              </w:rPr>
              <w:t>______________________</w:t>
            </w:r>
          </w:p>
        </w:tc>
        <w:tc>
          <w:tcPr>
            <w:tcW w:w="3370" w:type="dxa"/>
          </w:tcPr>
          <w:p w:rsidR="008447A6" w:rsidRPr="00B33786" w:rsidRDefault="008447A6" w:rsidP="007F7381">
            <w:pPr>
              <w:keepNext/>
              <w:keepLines/>
              <w:jc w:val="center"/>
              <w:rPr>
                <w:rFonts w:ascii="Georgia" w:hAnsi="Georgia"/>
                <w:b/>
                <w:bCs/>
              </w:rPr>
            </w:pPr>
            <w:r w:rsidRPr="00B33786">
              <w:rPr>
                <w:rFonts w:ascii="Georgia" w:hAnsi="Georgia"/>
                <w:b/>
                <w:bCs/>
                <w:rtl/>
              </w:rPr>
              <w:t>______________________</w:t>
            </w:r>
          </w:p>
        </w:tc>
        <w:tc>
          <w:tcPr>
            <w:tcW w:w="3297" w:type="dxa"/>
          </w:tcPr>
          <w:p w:rsidR="008447A6" w:rsidRPr="00B33786" w:rsidRDefault="008447A6" w:rsidP="007F7381">
            <w:pPr>
              <w:keepNext/>
              <w:keepLines/>
              <w:jc w:val="center"/>
              <w:rPr>
                <w:rFonts w:ascii="Georgia" w:hAnsi="Georgia"/>
                <w:b/>
                <w:bCs/>
              </w:rPr>
            </w:pPr>
            <w:r w:rsidRPr="00B33786">
              <w:rPr>
                <w:rFonts w:ascii="Georgia" w:hAnsi="Georgia"/>
                <w:b/>
                <w:bCs/>
                <w:rtl/>
              </w:rPr>
              <w:t>_____________________</w:t>
            </w:r>
          </w:p>
        </w:tc>
      </w:tr>
      <w:tr w:rsidR="008447A6" w:rsidRPr="00B33786" w:rsidTr="00951203">
        <w:trPr>
          <w:jc w:val="center"/>
        </w:trPr>
        <w:tc>
          <w:tcPr>
            <w:tcW w:w="2877" w:type="dxa"/>
          </w:tcPr>
          <w:p w:rsidR="008447A6" w:rsidRPr="00B33786" w:rsidRDefault="008447A6" w:rsidP="007F7381">
            <w:pPr>
              <w:keepNext/>
              <w:keepLines/>
              <w:jc w:val="center"/>
              <w:rPr>
                <w:rFonts w:ascii="Georgia" w:hAnsi="Georgia"/>
              </w:rPr>
            </w:pPr>
            <w:r w:rsidRPr="00B33786">
              <w:rPr>
                <w:rFonts w:ascii="Georgia" w:hAnsi="Georgia" w:hint="cs"/>
                <w:rtl/>
              </w:rPr>
              <w:t>תאריך</w:t>
            </w:r>
          </w:p>
        </w:tc>
        <w:tc>
          <w:tcPr>
            <w:tcW w:w="3370" w:type="dxa"/>
          </w:tcPr>
          <w:p w:rsidR="008447A6" w:rsidRPr="00B33786" w:rsidRDefault="008447A6" w:rsidP="007F7381">
            <w:pPr>
              <w:keepNext/>
              <w:keepLines/>
              <w:jc w:val="center"/>
              <w:rPr>
                <w:rFonts w:ascii="Georgia" w:hAnsi="Georgia"/>
              </w:rPr>
            </w:pPr>
            <w:r w:rsidRPr="00B33786">
              <w:rPr>
                <w:rFonts w:ascii="Georgia" w:hAnsi="Georgia" w:hint="cs"/>
                <w:rtl/>
              </w:rPr>
              <w:t>מספר</w:t>
            </w:r>
            <w:r w:rsidRPr="00B33786">
              <w:rPr>
                <w:rFonts w:ascii="Georgia" w:hAnsi="Georgia"/>
                <w:rtl/>
              </w:rPr>
              <w:t xml:space="preserve"> </w:t>
            </w:r>
            <w:proofErr w:type="spellStart"/>
            <w:r w:rsidRPr="00B33786">
              <w:rPr>
                <w:rFonts w:ascii="Georgia" w:hAnsi="Georgia" w:hint="cs"/>
                <w:rtl/>
              </w:rPr>
              <w:t>רשיון</w:t>
            </w:r>
            <w:proofErr w:type="spellEnd"/>
          </w:p>
        </w:tc>
        <w:tc>
          <w:tcPr>
            <w:tcW w:w="3297" w:type="dxa"/>
          </w:tcPr>
          <w:p w:rsidR="008447A6" w:rsidRPr="00B33786" w:rsidRDefault="008447A6" w:rsidP="007F7381">
            <w:pPr>
              <w:keepNext/>
              <w:keepLines/>
              <w:jc w:val="center"/>
              <w:rPr>
                <w:rFonts w:ascii="Georgia" w:hAnsi="Georgia"/>
              </w:rPr>
            </w:pPr>
            <w:r w:rsidRPr="00B33786">
              <w:rPr>
                <w:rFonts w:ascii="Georgia" w:hAnsi="Georgia" w:hint="cs"/>
                <w:rtl/>
              </w:rPr>
              <w:t>חתימה</w:t>
            </w:r>
            <w:r w:rsidRPr="00B33786">
              <w:rPr>
                <w:rFonts w:ascii="Georgia" w:hAnsi="Georgia"/>
                <w:rtl/>
              </w:rPr>
              <w:t xml:space="preserve"> </w:t>
            </w:r>
            <w:r w:rsidRPr="00B33786">
              <w:rPr>
                <w:rFonts w:ascii="Georgia" w:hAnsi="Georgia" w:hint="cs"/>
                <w:rtl/>
              </w:rPr>
              <w:t>וחותמת</w:t>
            </w:r>
          </w:p>
        </w:tc>
      </w:tr>
    </w:tbl>
    <w:p w:rsidR="008447A6" w:rsidRPr="00707F49" w:rsidRDefault="008447A6" w:rsidP="007F7381">
      <w:pPr>
        <w:keepNext/>
        <w:keepLines/>
        <w:rPr>
          <w:rtl/>
        </w:rPr>
      </w:pPr>
    </w:p>
    <w:p w:rsidR="008447A6" w:rsidRPr="00B33786" w:rsidRDefault="008447A6" w:rsidP="007F7381">
      <w:pPr>
        <w:pStyle w:val="1"/>
        <w:keepLines/>
        <w:rPr>
          <w:rFonts w:cs="David"/>
          <w:sz w:val="24"/>
          <w:szCs w:val="24"/>
          <w:rtl/>
        </w:rPr>
        <w:sectPr w:rsidR="008447A6" w:rsidRPr="00B33786" w:rsidSect="00630673">
          <w:pgSz w:w="11906" w:h="16838"/>
          <w:pgMar w:top="1440" w:right="1800" w:bottom="1440" w:left="1800" w:header="708" w:footer="708" w:gutter="0"/>
          <w:cols w:space="708"/>
          <w:bidi/>
          <w:rtlGutter/>
          <w:docGrid w:linePitch="360"/>
        </w:sectPr>
      </w:pPr>
    </w:p>
    <w:p w:rsidR="00EC434C" w:rsidRPr="00B33786" w:rsidRDefault="00EC434C" w:rsidP="007F7381">
      <w:pPr>
        <w:pStyle w:val="1"/>
        <w:keepLines/>
        <w:rPr>
          <w:rFonts w:cs="David"/>
          <w:sz w:val="24"/>
          <w:szCs w:val="24"/>
          <w:rtl/>
        </w:rPr>
      </w:pPr>
      <w:bookmarkStart w:id="196" w:name="_Ref393191135"/>
      <w:bookmarkStart w:id="197" w:name="_Toc393620183"/>
      <w:bookmarkStart w:id="198" w:name="_Toc399087258"/>
      <w:r w:rsidRPr="00B33786">
        <w:rPr>
          <w:rFonts w:cs="David" w:hint="eastAsia"/>
          <w:sz w:val="24"/>
          <w:szCs w:val="24"/>
          <w:rtl/>
        </w:rPr>
        <w:lastRenderedPageBreak/>
        <w:t>נספח</w:t>
      </w:r>
      <w:r w:rsidRPr="00B33786">
        <w:rPr>
          <w:rFonts w:cs="David"/>
          <w:sz w:val="24"/>
          <w:szCs w:val="24"/>
          <w:rtl/>
        </w:rPr>
        <w:t xml:space="preserve"> </w:t>
      </w:r>
      <w:r w:rsidR="007F7381">
        <w:rPr>
          <w:rFonts w:cs="David" w:hint="cs"/>
          <w:sz w:val="24"/>
          <w:szCs w:val="24"/>
          <w:rtl/>
        </w:rPr>
        <w:t>7</w:t>
      </w:r>
      <w:r w:rsidR="00CE6EE2" w:rsidRPr="00B33786">
        <w:rPr>
          <w:rFonts w:cs="David"/>
          <w:sz w:val="24"/>
          <w:szCs w:val="24"/>
          <w:rtl/>
        </w:rPr>
        <w:t xml:space="preserve"> </w:t>
      </w:r>
      <w:r w:rsidR="00EA7BEC" w:rsidRPr="00B33786">
        <w:rPr>
          <w:rFonts w:cs="David"/>
          <w:sz w:val="24"/>
          <w:szCs w:val="24"/>
          <w:rtl/>
        </w:rPr>
        <w:t>– החייבות לשמירה על סודיות</w:t>
      </w:r>
      <w:bookmarkEnd w:id="192"/>
      <w:bookmarkEnd w:id="196"/>
      <w:bookmarkEnd w:id="197"/>
      <w:bookmarkEnd w:id="198"/>
    </w:p>
    <w:p w:rsidR="00EA7BEC" w:rsidRPr="00B33786" w:rsidRDefault="00EA7BEC" w:rsidP="007F7381">
      <w:pPr>
        <w:keepNext/>
        <w:keepLines/>
        <w:rPr>
          <w:rtl/>
        </w:rPr>
      </w:pPr>
    </w:p>
    <w:p w:rsidR="00EC434C" w:rsidRDefault="00EC434C" w:rsidP="007F7381">
      <w:pPr>
        <w:keepNext/>
        <w:keepLines/>
        <w:jc w:val="center"/>
        <w:rPr>
          <w:b/>
          <w:bCs/>
          <w:rtl/>
        </w:rPr>
      </w:pPr>
      <w:r w:rsidRPr="00B06DC0">
        <w:rPr>
          <w:rFonts w:hint="cs"/>
          <w:b/>
          <w:bCs/>
          <w:rtl/>
        </w:rPr>
        <w:t>התחייבות</w:t>
      </w:r>
      <w:r w:rsidRPr="00B06DC0">
        <w:rPr>
          <w:b/>
          <w:bCs/>
          <w:rtl/>
        </w:rPr>
        <w:t xml:space="preserve"> </w:t>
      </w:r>
      <w:r w:rsidRPr="00B06DC0">
        <w:rPr>
          <w:rFonts w:hint="cs"/>
          <w:b/>
          <w:bCs/>
          <w:rtl/>
        </w:rPr>
        <w:t>לשמירת</w:t>
      </w:r>
      <w:r w:rsidRPr="00B06DC0">
        <w:rPr>
          <w:b/>
          <w:bCs/>
          <w:rtl/>
        </w:rPr>
        <w:t xml:space="preserve"> </w:t>
      </w:r>
      <w:r w:rsidRPr="00B06DC0">
        <w:rPr>
          <w:rFonts w:hint="cs"/>
          <w:b/>
          <w:bCs/>
          <w:rtl/>
        </w:rPr>
        <w:t>סודיות</w:t>
      </w:r>
    </w:p>
    <w:p w:rsidR="00E80A9B" w:rsidRPr="00E80A9B" w:rsidRDefault="00E80A9B" w:rsidP="00E80A9B">
      <w:pPr>
        <w:keepNext/>
        <w:keepLines/>
        <w:jc w:val="center"/>
        <w:rPr>
          <w:b/>
          <w:bCs/>
        </w:rPr>
      </w:pPr>
    </w:p>
    <w:p w:rsidR="00E80A9B" w:rsidRPr="00E80A9B" w:rsidRDefault="00E80A9B" w:rsidP="00E80A9B">
      <w:pPr>
        <w:keepNext/>
        <w:keepLines/>
        <w:jc w:val="both"/>
      </w:pPr>
    </w:p>
    <w:p w:rsidR="00E80A9B" w:rsidRPr="00E80A9B" w:rsidRDefault="00E80A9B" w:rsidP="00E80A9B">
      <w:pPr>
        <w:keepNext/>
        <w:keepLines/>
        <w:jc w:val="both"/>
      </w:pPr>
      <w:r w:rsidRPr="00E80A9B">
        <w:rPr>
          <w:rtl/>
        </w:rPr>
        <w:t xml:space="preserve">שנערכה ונחתמה ב- __________________ </w:t>
      </w:r>
      <w:proofErr w:type="spellStart"/>
      <w:r w:rsidRPr="00E80A9B">
        <w:rPr>
          <w:rtl/>
        </w:rPr>
        <w:t>ביום_________בחודש</w:t>
      </w:r>
      <w:proofErr w:type="spellEnd"/>
      <w:r w:rsidRPr="00E80A9B">
        <w:rPr>
          <w:rtl/>
        </w:rPr>
        <w:t>_______ שנה________</w:t>
      </w:r>
    </w:p>
    <w:p w:rsidR="00E80A9B" w:rsidRPr="00E80A9B" w:rsidRDefault="00E80A9B" w:rsidP="00E80A9B">
      <w:pPr>
        <w:keepNext/>
        <w:keepLines/>
        <w:jc w:val="both"/>
      </w:pPr>
      <w:r w:rsidRPr="00E80A9B">
        <w:rPr>
          <w:rtl/>
        </w:rPr>
        <w:t>על ידי:</w:t>
      </w:r>
    </w:p>
    <w:p w:rsidR="00E80A9B" w:rsidRPr="00E80A9B" w:rsidRDefault="00E80A9B" w:rsidP="00E80A9B">
      <w:pPr>
        <w:keepNext/>
        <w:keepLines/>
        <w:jc w:val="both"/>
      </w:pPr>
      <w:r w:rsidRPr="00E80A9B">
        <w:rPr>
          <w:rtl/>
        </w:rPr>
        <w:t>שם: _______________________________________</w:t>
      </w:r>
    </w:p>
    <w:p w:rsidR="00E80A9B" w:rsidRPr="00E80A9B" w:rsidRDefault="00E80A9B" w:rsidP="00E80A9B">
      <w:pPr>
        <w:keepNext/>
        <w:keepLines/>
        <w:jc w:val="both"/>
      </w:pPr>
      <w:r w:rsidRPr="00E80A9B">
        <w:rPr>
          <w:rtl/>
        </w:rPr>
        <w:t xml:space="preserve">ת.ז. _______________________________________ </w:t>
      </w:r>
    </w:p>
    <w:p w:rsidR="00E80A9B" w:rsidRPr="00E80A9B" w:rsidRDefault="00E80A9B" w:rsidP="00E80A9B">
      <w:pPr>
        <w:keepNext/>
        <w:keepLines/>
        <w:jc w:val="both"/>
      </w:pPr>
      <w:r w:rsidRPr="00E80A9B">
        <w:rPr>
          <w:rtl/>
        </w:rPr>
        <w:t>מרח' ______________________________________</w:t>
      </w:r>
    </w:p>
    <w:p w:rsidR="00E80A9B" w:rsidRPr="00E80A9B" w:rsidRDefault="00E80A9B" w:rsidP="00E80A9B">
      <w:pPr>
        <w:keepNext/>
        <w:keepLines/>
        <w:jc w:val="both"/>
      </w:pPr>
      <w:r w:rsidRPr="00E80A9B">
        <w:rPr>
          <w:rtl/>
        </w:rPr>
        <w:t>הואיל</w:t>
      </w:r>
      <w:r w:rsidRPr="00E80A9B">
        <w:rPr>
          <w:rtl/>
        </w:rPr>
        <w:tab/>
        <w:t xml:space="preserve">והממשלה באמצעות משרד החקלאות ופיתוח הכפר מתכוונת להתקשר </w:t>
      </w:r>
      <w:proofErr w:type="spellStart"/>
      <w:r w:rsidRPr="00E80A9B">
        <w:rPr>
          <w:rtl/>
        </w:rPr>
        <w:t>עימי</w:t>
      </w:r>
      <w:proofErr w:type="spellEnd"/>
      <w:r w:rsidRPr="00E80A9B">
        <w:rPr>
          <w:rtl/>
        </w:rPr>
        <w:t xml:space="preserve"> בקשר עם מכרז מספר 47/2014 למתן שירותי מנהלת. </w:t>
      </w:r>
    </w:p>
    <w:p w:rsidR="00E80A9B" w:rsidRPr="00E80A9B" w:rsidRDefault="00E80A9B" w:rsidP="00E80A9B">
      <w:pPr>
        <w:keepNext/>
        <w:keepLines/>
        <w:jc w:val="both"/>
      </w:pPr>
      <w:r w:rsidRPr="00E80A9B">
        <w:rPr>
          <w:b/>
          <w:bCs/>
          <w:rtl/>
        </w:rPr>
        <w:t>והואיל</w:t>
      </w:r>
      <w:r w:rsidRPr="00E80A9B">
        <w:rPr>
          <w:rtl/>
        </w:rPr>
        <w:tab/>
        <w:t>והנני מועסק בקשר לאספקת השירותים כמפורט במכרז:</w:t>
      </w:r>
    </w:p>
    <w:p w:rsidR="00E80A9B" w:rsidRPr="00E80A9B" w:rsidRDefault="00E80A9B" w:rsidP="00E80A9B">
      <w:pPr>
        <w:keepNext/>
        <w:keepLines/>
        <w:jc w:val="both"/>
      </w:pPr>
      <w:r w:rsidRPr="00E80A9B">
        <w:rPr>
          <w:b/>
          <w:bCs/>
          <w:rtl/>
        </w:rPr>
        <w:t>והואיל</w:t>
      </w:r>
      <w:r w:rsidRPr="00E80A9B">
        <w:rPr>
          <w:b/>
          <w:bCs/>
          <w:rtl/>
        </w:rPr>
        <w:tab/>
      </w:r>
      <w:r w:rsidRPr="00E80A9B">
        <w:rPr>
          <w:rtl/>
        </w:rPr>
        <w:t xml:space="preserve"> והנני עשוי להיחשף לסודות מקצועיים עליהם מעוניינת מדינת ישראל להגן.</w:t>
      </w:r>
    </w:p>
    <w:p w:rsidR="00E80A9B" w:rsidRPr="00E80A9B" w:rsidRDefault="00E80A9B" w:rsidP="00E80A9B">
      <w:pPr>
        <w:keepNext/>
        <w:keepLines/>
        <w:jc w:val="both"/>
      </w:pPr>
      <w:r w:rsidRPr="00E80A9B">
        <w:rPr>
          <w:rtl/>
        </w:rPr>
        <w:tab/>
        <w:t>לפיכך הנני מתחייב כלפי מדינת ישראל כדלקמן:</w:t>
      </w:r>
      <w:r w:rsidRPr="00E80A9B">
        <w:rPr>
          <w:rtl/>
        </w:rPr>
        <w:tab/>
      </w:r>
    </w:p>
    <w:p w:rsidR="00E80A9B" w:rsidRPr="00E80A9B" w:rsidRDefault="00E80A9B" w:rsidP="00E80A9B">
      <w:pPr>
        <w:keepNext/>
        <w:keepLines/>
        <w:jc w:val="both"/>
      </w:pPr>
      <w:r w:rsidRPr="00E80A9B">
        <w:rPr>
          <w:rtl/>
        </w:rPr>
        <w:t>1.</w:t>
      </w:r>
      <w:r w:rsidRPr="00E80A9B">
        <w:rPr>
          <w:rtl/>
        </w:rPr>
        <w:tab/>
      </w:r>
      <w:r w:rsidRPr="00E80A9B">
        <w:rPr>
          <w:b/>
          <w:bCs/>
          <w:u w:val="single"/>
          <w:rtl/>
        </w:rPr>
        <w:t>הגדרות:</w:t>
      </w:r>
    </w:p>
    <w:p w:rsidR="00E80A9B" w:rsidRPr="00E80A9B" w:rsidRDefault="00E80A9B" w:rsidP="00E80A9B">
      <w:pPr>
        <w:keepNext/>
        <w:keepLines/>
        <w:jc w:val="both"/>
      </w:pPr>
      <w:r w:rsidRPr="00E80A9B">
        <w:rPr>
          <w:rtl/>
        </w:rPr>
        <w:tab/>
        <w:t xml:space="preserve">בהתחייבות זו תהיה למונחים הבאים המשמעות המופיעה </w:t>
      </w:r>
      <w:proofErr w:type="spellStart"/>
      <w:r w:rsidRPr="00E80A9B">
        <w:rPr>
          <w:rtl/>
        </w:rPr>
        <w:t>לצידם</w:t>
      </w:r>
      <w:proofErr w:type="spellEnd"/>
      <w:r w:rsidRPr="00E80A9B">
        <w:rPr>
          <w:rtl/>
        </w:rPr>
        <w:t>:</w:t>
      </w:r>
      <w:r w:rsidRPr="00E80A9B">
        <w:rPr>
          <w:rtl/>
        </w:rPr>
        <w:tab/>
      </w:r>
    </w:p>
    <w:p w:rsidR="00E80A9B" w:rsidRPr="00E80A9B" w:rsidRDefault="00E80A9B" w:rsidP="00E80A9B">
      <w:pPr>
        <w:keepNext/>
        <w:keepLines/>
        <w:ind w:left="1785" w:hanging="1785"/>
        <w:jc w:val="both"/>
      </w:pPr>
      <w:r w:rsidRPr="00E80A9B">
        <w:rPr>
          <w:b/>
          <w:bCs/>
          <w:rtl/>
        </w:rPr>
        <w:t>"מידע"</w:t>
      </w:r>
      <w:r w:rsidRPr="00E80A9B">
        <w:rPr>
          <w:rtl/>
        </w:rPr>
        <w:tab/>
        <w:t>כל מידע (</w:t>
      </w:r>
      <w:r w:rsidRPr="00E80A9B">
        <w:t>Information</w:t>
      </w:r>
      <w:r w:rsidRPr="00E80A9B">
        <w:rPr>
          <w:rtl/>
        </w:rPr>
        <w:t xml:space="preserve">) ידע ( </w:t>
      </w:r>
      <w:r w:rsidRPr="00E80A9B">
        <w:t>Know How</w:t>
      </w:r>
      <w:r w:rsidRPr="00E80A9B">
        <w:rPr>
          <w:rtl/>
        </w:rPr>
        <w:t xml:space="preserve">) ידיעה, מסמך, תכתובת, </w:t>
      </w:r>
      <w:proofErr w:type="spellStart"/>
      <w:r w:rsidRPr="00E80A9B">
        <w:rPr>
          <w:rtl/>
        </w:rPr>
        <w:t>תוכנית</w:t>
      </w:r>
      <w:proofErr w:type="spellEnd"/>
      <w:r w:rsidRPr="00E80A9B">
        <w:rPr>
          <w:rtl/>
        </w:rPr>
        <w:t>, נתון,  מודל, חוות דעת,  מסקנה וכל דבר אחר כיו"ב  הקשור באספקת הטובין נשוא מכרז זה בין בכתב ובין בע"פ ו/או בכל צורה או דרך של שימור ידיעות בצורה חשמלית ו/או אלקטרונית ו/או אופטית ו/או מגנטית ו/או אחרת.</w:t>
      </w:r>
      <w:r w:rsidRPr="00E80A9B">
        <w:rPr>
          <w:rtl/>
        </w:rPr>
        <w:tab/>
      </w:r>
      <w:r w:rsidRPr="00E80A9B">
        <w:rPr>
          <w:rtl/>
        </w:rPr>
        <w:tab/>
      </w:r>
    </w:p>
    <w:p w:rsidR="00E80A9B" w:rsidRPr="00E80A9B" w:rsidRDefault="00E80A9B" w:rsidP="00E80A9B">
      <w:pPr>
        <w:keepNext/>
        <w:keepLines/>
        <w:ind w:left="1785" w:hanging="1843"/>
        <w:jc w:val="both"/>
      </w:pPr>
      <w:r w:rsidRPr="00E80A9B">
        <w:rPr>
          <w:b/>
          <w:bCs/>
          <w:rtl/>
        </w:rPr>
        <w:t>"סודות מקצועיים"</w:t>
      </w:r>
      <w:r>
        <w:rPr>
          <w:rtl/>
        </w:rPr>
        <w:t xml:space="preserve"> </w:t>
      </w:r>
      <w:r>
        <w:rPr>
          <w:rFonts w:hint="cs"/>
          <w:rtl/>
        </w:rPr>
        <w:t xml:space="preserve">   </w:t>
      </w:r>
      <w:r w:rsidRPr="00E80A9B">
        <w:rPr>
          <w:rtl/>
        </w:rPr>
        <w:t xml:space="preserve">כל מידע אשר יגיע לידי בקשר לאספקת הטובין נשוא מכרז זה, בין אם נתקבל </w:t>
      </w:r>
      <w:r>
        <w:rPr>
          <w:rFonts w:hint="cs"/>
          <w:rtl/>
        </w:rPr>
        <w:t xml:space="preserve">                </w:t>
      </w:r>
      <w:r w:rsidRPr="00E80A9B">
        <w:rPr>
          <w:rtl/>
        </w:rPr>
        <w:t>במהלך אספקת הטובין או לאחר מכן, לרבות ומבלי לפגוע בכלליות האמור לעיל: מידע אשר יימסר על ידי מדינת ישראל  ו/או כל גורם אחר ו/או מי מטעמה.</w:t>
      </w:r>
      <w:r w:rsidRPr="00E80A9B">
        <w:rPr>
          <w:rtl/>
        </w:rPr>
        <w:tab/>
      </w:r>
    </w:p>
    <w:p w:rsidR="00E80A9B" w:rsidRPr="00E80A9B" w:rsidRDefault="00E80A9B" w:rsidP="00E80A9B">
      <w:pPr>
        <w:keepNext/>
        <w:keepLines/>
        <w:jc w:val="both"/>
      </w:pPr>
      <w:r w:rsidRPr="00E80A9B">
        <w:rPr>
          <w:rtl/>
        </w:rPr>
        <w:t>2.</w:t>
      </w:r>
      <w:r w:rsidRPr="00E80A9B">
        <w:rPr>
          <w:rtl/>
        </w:rPr>
        <w:tab/>
      </w:r>
      <w:r w:rsidRPr="00E80A9B">
        <w:rPr>
          <w:b/>
          <w:bCs/>
          <w:u w:val="single"/>
          <w:rtl/>
        </w:rPr>
        <w:t>שמירת סודיות</w:t>
      </w:r>
    </w:p>
    <w:p w:rsidR="00E80A9B" w:rsidRPr="00E80A9B" w:rsidRDefault="00E80A9B" w:rsidP="00E80A9B">
      <w:pPr>
        <w:keepNext/>
        <w:keepLines/>
        <w:ind w:left="793"/>
        <w:jc w:val="both"/>
      </w:pPr>
      <w:r w:rsidRPr="00E80A9B">
        <w:rPr>
          <w:rtl/>
        </w:rPr>
        <w:t>הנני מתחייב  לשמור  את המידע ו/או הסודות המקצועיים בסודיות מוחלטת ולעשות בהם שימוש אך ורק לצורך אספקת  הטובין נשואי מכרז זה. למען הסר ספק, ומבלי לפגוע בכלליות האמור, הנני מתחייב לא לפרסם, להעביר, למסור או להביא לידיעת כל אדם את המידע ו/או הסודות המקצועיים.</w:t>
      </w:r>
    </w:p>
    <w:p w:rsidR="00E80A9B" w:rsidRPr="00E80A9B" w:rsidRDefault="00E80A9B" w:rsidP="00E80A9B">
      <w:pPr>
        <w:keepNext/>
        <w:keepLines/>
        <w:ind w:left="793"/>
        <w:jc w:val="both"/>
      </w:pPr>
      <w:r w:rsidRPr="00E80A9B">
        <w:rPr>
          <w:rtl/>
        </w:rPr>
        <w:t>ידוע לי כי אי מילוי התחייבויותיי מהוות עבירה לפי פרק ז' (ביטחון המדינה, יחסי חוץ וסודות רשמיים) לחוק העונשין, תשל"ז – 1977.</w:t>
      </w:r>
    </w:p>
    <w:p w:rsidR="00E80A9B" w:rsidRPr="00E80A9B" w:rsidRDefault="00E80A9B" w:rsidP="00E80A9B">
      <w:pPr>
        <w:keepNext/>
        <w:keepLines/>
        <w:ind w:left="793"/>
        <w:jc w:val="both"/>
      </w:pPr>
      <w:r w:rsidRPr="00E80A9B">
        <w:rPr>
          <w:rtl/>
        </w:rPr>
        <w:t xml:space="preserve">ידוע לי כי העברת מידע ו/או סודות מקצועיים כאמור, למאן דהו, ללא אישור בכתב מאת </w:t>
      </w:r>
      <w:proofErr w:type="spellStart"/>
      <w:r w:rsidRPr="00E80A9B">
        <w:rPr>
          <w:rtl/>
        </w:rPr>
        <w:t>מינהל</w:t>
      </w:r>
      <w:proofErr w:type="spellEnd"/>
      <w:r w:rsidRPr="00E80A9B">
        <w:rPr>
          <w:rtl/>
        </w:rPr>
        <w:t xml:space="preserve"> הרכש הממשלתי, עלול להסב </w:t>
      </w:r>
      <w:proofErr w:type="spellStart"/>
      <w:r w:rsidRPr="00E80A9B">
        <w:rPr>
          <w:rtl/>
        </w:rPr>
        <w:t>למינהל</w:t>
      </w:r>
      <w:proofErr w:type="spellEnd"/>
      <w:r w:rsidRPr="00E80A9B">
        <w:rPr>
          <w:rtl/>
        </w:rPr>
        <w:t xml:space="preserve"> הרכש הממשלתי ולמשרדי הממשלה נזקים כלכליים משמעותיים ביותר.</w:t>
      </w:r>
    </w:p>
    <w:p w:rsidR="00E80A9B" w:rsidRPr="00E80A9B" w:rsidRDefault="00E80A9B" w:rsidP="00E80A9B">
      <w:pPr>
        <w:keepNext/>
        <w:keepLines/>
        <w:ind w:left="793"/>
        <w:jc w:val="both"/>
      </w:pPr>
      <w:r w:rsidRPr="00E80A9B">
        <w:rPr>
          <w:rtl/>
        </w:rPr>
        <w:t>ולראיה באו על החתום:</w:t>
      </w:r>
    </w:p>
    <w:p w:rsidR="00EC434C" w:rsidRPr="00B06DC0" w:rsidRDefault="00E80A9B" w:rsidP="00E80A9B">
      <w:pPr>
        <w:keepNext/>
        <w:keepLines/>
        <w:jc w:val="both"/>
        <w:rPr>
          <w:rtl/>
        </w:rPr>
      </w:pPr>
      <w:r w:rsidRPr="00E80A9B">
        <w:rPr>
          <w:rtl/>
        </w:rPr>
        <w:t>_______________________________________________________</w:t>
      </w:r>
    </w:p>
    <w:p w:rsidR="00D26914" w:rsidRPr="00B06DC0" w:rsidRDefault="00EC434C" w:rsidP="007F7381">
      <w:pPr>
        <w:pStyle w:val="1"/>
        <w:keepLines/>
        <w:rPr>
          <w:rFonts w:cs="David"/>
          <w:sz w:val="24"/>
          <w:szCs w:val="24"/>
          <w:rtl/>
        </w:rPr>
      </w:pPr>
      <w:r w:rsidRPr="00B06DC0">
        <w:rPr>
          <w:rFonts w:cs="David"/>
          <w:sz w:val="24"/>
          <w:szCs w:val="24"/>
          <w:rtl/>
        </w:rPr>
        <w:br w:type="page"/>
      </w:r>
      <w:bookmarkStart w:id="199" w:name="_Ref397588538"/>
      <w:bookmarkStart w:id="200" w:name="_Toc399087259"/>
      <w:bookmarkStart w:id="201" w:name="_Ref392770794"/>
      <w:bookmarkStart w:id="202" w:name="_Ref393191145"/>
      <w:bookmarkStart w:id="203" w:name="_Toc393620184"/>
      <w:r w:rsidR="00D26914" w:rsidRPr="00B33786">
        <w:rPr>
          <w:rFonts w:cs="David" w:hint="eastAsia"/>
          <w:sz w:val="24"/>
          <w:szCs w:val="24"/>
          <w:rtl/>
        </w:rPr>
        <w:lastRenderedPageBreak/>
        <w:t>נספח</w:t>
      </w:r>
      <w:r w:rsidR="00D26914" w:rsidRPr="00B33786">
        <w:rPr>
          <w:rFonts w:cs="David"/>
          <w:sz w:val="24"/>
          <w:szCs w:val="24"/>
          <w:rtl/>
        </w:rPr>
        <w:t xml:space="preserve"> </w:t>
      </w:r>
      <w:r w:rsidR="007F7381">
        <w:rPr>
          <w:rFonts w:cs="David" w:hint="cs"/>
          <w:sz w:val="24"/>
          <w:szCs w:val="24"/>
          <w:rtl/>
        </w:rPr>
        <w:t>8</w:t>
      </w:r>
      <w:r w:rsidR="00D26914" w:rsidRPr="00B33786">
        <w:rPr>
          <w:rFonts w:cs="David"/>
          <w:sz w:val="24"/>
          <w:szCs w:val="24"/>
          <w:rtl/>
        </w:rPr>
        <w:t xml:space="preserve"> – </w:t>
      </w:r>
      <w:r w:rsidR="00D26914">
        <w:rPr>
          <w:rFonts w:cs="David" w:hint="cs"/>
          <w:sz w:val="24"/>
          <w:szCs w:val="24"/>
          <w:rtl/>
        </w:rPr>
        <w:t>הצעת מחיר</w:t>
      </w:r>
      <w:bookmarkEnd w:id="199"/>
      <w:bookmarkEnd w:id="200"/>
    </w:p>
    <w:p w:rsidR="00D26914" w:rsidRDefault="00D26914" w:rsidP="007F7381">
      <w:pPr>
        <w:keepNext/>
        <w:keepLines/>
        <w:rPr>
          <w:rtl/>
        </w:rPr>
      </w:pPr>
    </w:p>
    <w:p w:rsidR="00D26914" w:rsidRPr="0024512D" w:rsidRDefault="00D26914" w:rsidP="007F7381">
      <w:pPr>
        <w:keepNext/>
        <w:keepLines/>
        <w:jc w:val="center"/>
        <w:rPr>
          <w:rtl/>
        </w:rPr>
      </w:pPr>
      <w:r w:rsidRPr="0024512D">
        <w:rPr>
          <w:rFonts w:hint="cs"/>
          <w:b/>
          <w:bCs/>
          <w:rtl/>
        </w:rPr>
        <w:t>(נספח זה יוכנס למעטפה סגורה נפרדת)</w:t>
      </w:r>
    </w:p>
    <w:p w:rsidR="00D26914" w:rsidRPr="0024512D" w:rsidRDefault="00D26914" w:rsidP="007F7381">
      <w:pPr>
        <w:pStyle w:val="a4"/>
        <w:keepNext/>
        <w:keepLines/>
        <w:ind w:left="641"/>
        <w:rPr>
          <w:b/>
          <w:bCs/>
          <w:u w:val="single"/>
        </w:rPr>
      </w:pPr>
    </w:p>
    <w:p w:rsidR="00D26914" w:rsidRPr="0024512D" w:rsidRDefault="00D26914" w:rsidP="007F7381">
      <w:pPr>
        <w:pStyle w:val="a4"/>
        <w:keepNext/>
        <w:keepLines/>
        <w:numPr>
          <w:ilvl w:val="0"/>
          <w:numId w:val="61"/>
        </w:numPr>
        <w:spacing w:after="0" w:line="360" w:lineRule="auto"/>
        <w:ind w:left="641" w:hanging="641"/>
        <w:jc w:val="both"/>
        <w:rPr>
          <w:b/>
          <w:bCs/>
          <w:u w:val="single"/>
          <w:rtl/>
        </w:rPr>
      </w:pPr>
      <w:r w:rsidRPr="0024512D">
        <w:rPr>
          <w:rFonts w:hint="cs"/>
          <w:b/>
          <w:bCs/>
          <w:u w:val="single"/>
          <w:rtl/>
        </w:rPr>
        <w:t>הוראות למילוי ההצעה</w:t>
      </w:r>
      <w:r w:rsidRPr="0024512D">
        <w:rPr>
          <w:b/>
          <w:bCs/>
          <w:u w:val="single"/>
          <w:rtl/>
        </w:rPr>
        <w:t>:</w:t>
      </w:r>
    </w:p>
    <w:p w:rsidR="00D26914" w:rsidRPr="0024512D" w:rsidRDefault="00D26914" w:rsidP="007F7381">
      <w:pPr>
        <w:pStyle w:val="a4"/>
        <w:keepNext/>
        <w:keepLines/>
        <w:numPr>
          <w:ilvl w:val="1"/>
          <w:numId w:val="62"/>
        </w:numPr>
        <w:tabs>
          <w:tab w:val="clear" w:pos="822"/>
        </w:tabs>
        <w:spacing w:after="0" w:line="360" w:lineRule="auto"/>
        <w:ind w:hanging="415"/>
        <w:jc w:val="both"/>
      </w:pPr>
      <w:r w:rsidRPr="0024512D">
        <w:rPr>
          <w:rFonts w:hint="cs"/>
          <w:rtl/>
        </w:rPr>
        <w:t>את ההצעה יש למלא בעט ובכתב יד ברור או באופן מודפס. מחיקות יעשו בצורה ברורה ובהירה. ועדת המכרזים רשאית לפסול הצעות שהמחירים בהן אינם ברורים ולפיכך לא ניתן להעריכן.</w:t>
      </w:r>
    </w:p>
    <w:p w:rsidR="00D26914" w:rsidRPr="0024512D" w:rsidRDefault="00D26914" w:rsidP="007F7381">
      <w:pPr>
        <w:pStyle w:val="a4"/>
        <w:keepNext/>
        <w:keepLines/>
        <w:numPr>
          <w:ilvl w:val="1"/>
          <w:numId w:val="62"/>
        </w:numPr>
        <w:tabs>
          <w:tab w:val="clear" w:pos="822"/>
        </w:tabs>
        <w:spacing w:after="0" w:line="360" w:lineRule="auto"/>
        <w:ind w:hanging="415"/>
        <w:jc w:val="both"/>
      </w:pPr>
      <w:r w:rsidRPr="0024512D">
        <w:rPr>
          <w:rFonts w:hint="cs"/>
          <w:rtl/>
        </w:rPr>
        <w:t>למחירים שיציע המציע לא יתווספו הצמדות וריביות כלשהן.</w:t>
      </w:r>
    </w:p>
    <w:p w:rsidR="00D26914" w:rsidRDefault="00D26914" w:rsidP="007F7381">
      <w:pPr>
        <w:pStyle w:val="a4"/>
        <w:keepNext/>
        <w:keepLines/>
        <w:numPr>
          <w:ilvl w:val="1"/>
          <w:numId w:val="62"/>
        </w:numPr>
        <w:tabs>
          <w:tab w:val="clear" w:pos="822"/>
        </w:tabs>
        <w:spacing w:after="0" w:line="360" w:lineRule="auto"/>
        <w:ind w:hanging="415"/>
        <w:jc w:val="both"/>
      </w:pPr>
      <w:r w:rsidRPr="0024512D">
        <w:rPr>
          <w:rFonts w:hint="cs"/>
          <w:rtl/>
        </w:rPr>
        <w:t>המחירים יכללו את כל ההוצאות הנחוצות ל</w:t>
      </w:r>
      <w:r>
        <w:rPr>
          <w:rFonts w:hint="cs"/>
          <w:rtl/>
        </w:rPr>
        <w:t>מציע ל</w:t>
      </w:r>
      <w:r w:rsidRPr="0024512D">
        <w:rPr>
          <w:rFonts w:hint="cs"/>
          <w:rtl/>
        </w:rPr>
        <w:t>צורך אספקת השירותים ובהתאם לשביעות רצונו המלאה של המשרד, ועמידה בכל חובות המציע בתקופת מתן אספקת השירותים, וכן תשלומים נלווים מכל סוג ומין שהוא, לרבות ומבלי לגרוע מכלליות האמור, את כל המסים למיניהם כגון היטלים, אגרות, תשלומי חובה ואחרים, ביטוח, אש"ל והוצאות נסיעה. מודגש ומובהר בזאת, שהמשרד לא ישלם למציע כל תשלום שהוא נוסף על המחירים שיהיו נקובים בהצעת המציע.</w:t>
      </w:r>
    </w:p>
    <w:p w:rsidR="00D26914" w:rsidRPr="0024512D" w:rsidRDefault="00D26914" w:rsidP="007F7381">
      <w:pPr>
        <w:pStyle w:val="a4"/>
        <w:keepNext/>
        <w:keepLines/>
        <w:numPr>
          <w:ilvl w:val="1"/>
          <w:numId w:val="62"/>
        </w:numPr>
        <w:tabs>
          <w:tab w:val="clear" w:pos="822"/>
        </w:tabs>
        <w:spacing w:after="0" w:line="360" w:lineRule="auto"/>
        <w:ind w:hanging="415"/>
        <w:jc w:val="both"/>
      </w:pPr>
      <w:r>
        <w:rPr>
          <w:rFonts w:hint="cs"/>
          <w:rtl/>
        </w:rPr>
        <w:t xml:space="preserve">הצעת המחיר תהא בהתאם לאמור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Ref397329849 \r \h</w:instrText>
      </w:r>
      <w:r>
        <w:rPr>
          <w:rtl/>
        </w:rPr>
        <w:instrText xml:space="preserve"> </w:instrText>
      </w:r>
      <w:r>
        <w:rPr>
          <w:rtl/>
        </w:rPr>
      </w:r>
      <w:r>
        <w:rPr>
          <w:rtl/>
        </w:rPr>
        <w:fldChar w:fldCharType="separate"/>
      </w:r>
      <w:r w:rsidR="008F4C86">
        <w:rPr>
          <w:rtl/>
        </w:rPr>
        <w:t>‏11.3</w:t>
      </w:r>
      <w:r>
        <w:rPr>
          <w:rtl/>
        </w:rPr>
        <w:fldChar w:fldCharType="end"/>
      </w:r>
      <w:r>
        <w:rPr>
          <w:rFonts w:hint="cs"/>
          <w:rtl/>
        </w:rPr>
        <w:t xml:space="preserve"> לעיל. </w:t>
      </w:r>
    </w:p>
    <w:p w:rsidR="00D26914" w:rsidRPr="0024512D" w:rsidRDefault="00D26914" w:rsidP="007F7381">
      <w:pPr>
        <w:pStyle w:val="a4"/>
        <w:keepNext/>
        <w:keepLines/>
        <w:numPr>
          <w:ilvl w:val="1"/>
          <w:numId w:val="62"/>
        </w:numPr>
        <w:tabs>
          <w:tab w:val="clear" w:pos="822"/>
        </w:tabs>
        <w:spacing w:after="0" w:line="360" w:lineRule="auto"/>
        <w:ind w:hanging="415"/>
        <w:jc w:val="both"/>
      </w:pPr>
      <w:r w:rsidRPr="0024512D">
        <w:rPr>
          <w:u w:val="single"/>
          <w:rtl/>
        </w:rPr>
        <w:t>הצעות חלקיות</w:t>
      </w:r>
      <w:r w:rsidRPr="0024512D">
        <w:rPr>
          <w:rFonts w:hint="cs"/>
          <w:u w:val="single"/>
          <w:rtl/>
        </w:rPr>
        <w:t xml:space="preserve"> שאין בהן את כל מרכיבי הטבלה</w:t>
      </w:r>
      <w:r w:rsidRPr="0024512D">
        <w:rPr>
          <w:u w:val="single"/>
          <w:rtl/>
        </w:rPr>
        <w:t xml:space="preserve"> ו/או </w:t>
      </w:r>
      <w:r w:rsidRPr="0024512D">
        <w:rPr>
          <w:rFonts w:hint="cs"/>
          <w:u w:val="single"/>
          <w:rtl/>
        </w:rPr>
        <w:t xml:space="preserve">העשויות </w:t>
      </w:r>
      <w:r w:rsidRPr="0024512D">
        <w:rPr>
          <w:u w:val="single"/>
          <w:rtl/>
        </w:rPr>
        <w:t xml:space="preserve">במתכונת השונה </w:t>
      </w:r>
      <w:r w:rsidRPr="0024512D">
        <w:rPr>
          <w:rFonts w:hint="cs"/>
          <w:u w:val="single"/>
          <w:rtl/>
        </w:rPr>
        <w:t>ממנה,</w:t>
      </w:r>
      <w:r w:rsidRPr="0024512D">
        <w:rPr>
          <w:u w:val="single"/>
          <w:rtl/>
        </w:rPr>
        <w:t xml:space="preserve"> </w:t>
      </w:r>
      <w:r w:rsidRPr="0024512D">
        <w:rPr>
          <w:rFonts w:hint="cs"/>
          <w:u w:val="single"/>
          <w:rtl/>
        </w:rPr>
        <w:t>תפסלנה או תחושבנה כמחיר אפס על פי שיקול ועדת המכרזים</w:t>
      </w:r>
      <w:r w:rsidRPr="0024512D">
        <w:rPr>
          <w:rtl/>
        </w:rPr>
        <w:t>.</w:t>
      </w:r>
    </w:p>
    <w:p w:rsidR="00D26914" w:rsidRPr="0024512D" w:rsidRDefault="00D26914" w:rsidP="007F7381">
      <w:pPr>
        <w:pStyle w:val="a4"/>
        <w:keepNext/>
        <w:keepLines/>
        <w:numPr>
          <w:ilvl w:val="1"/>
          <w:numId w:val="62"/>
        </w:numPr>
        <w:tabs>
          <w:tab w:val="clear" w:pos="822"/>
        </w:tabs>
        <w:spacing w:after="0" w:line="360" w:lineRule="auto"/>
        <w:ind w:hanging="415"/>
        <w:jc w:val="both"/>
      </w:pPr>
      <w:r w:rsidRPr="0024512D">
        <w:rPr>
          <w:rFonts w:hint="cs"/>
          <w:rtl/>
        </w:rPr>
        <w:t>לאחר שקראתי את מסמכי המכרז, קיבלתי הסברים, ושאלותי</w:t>
      </w:r>
      <w:r w:rsidRPr="0024512D">
        <w:rPr>
          <w:rtl/>
        </w:rPr>
        <w:t>י</w:t>
      </w:r>
      <w:r w:rsidRPr="0024512D">
        <w:rPr>
          <w:rFonts w:hint="cs"/>
          <w:rtl/>
        </w:rPr>
        <w:t>, אם היו, נענו על ידי המשרד, אני מגיש בזאת את הצעתי לאספקת השירותים כמפורט במסמך זה.</w:t>
      </w:r>
    </w:p>
    <w:p w:rsidR="00D26914" w:rsidRPr="0024512D" w:rsidRDefault="00D26914" w:rsidP="007F7381">
      <w:pPr>
        <w:pStyle w:val="a4"/>
        <w:keepNext/>
        <w:keepLines/>
        <w:numPr>
          <w:ilvl w:val="1"/>
          <w:numId w:val="62"/>
        </w:numPr>
        <w:tabs>
          <w:tab w:val="clear" w:pos="822"/>
        </w:tabs>
        <w:spacing w:after="0" w:line="360" w:lineRule="auto"/>
        <w:ind w:hanging="415"/>
        <w:jc w:val="both"/>
      </w:pPr>
      <w:r w:rsidRPr="0024512D">
        <w:rPr>
          <w:rFonts w:hint="cs"/>
          <w:rtl/>
        </w:rPr>
        <w:t>ידוע לי, כי החלטות ועדת המכרזים תתבססנה על האמור בהצעת המחיר</w:t>
      </w:r>
      <w:r w:rsidRPr="0024512D">
        <w:rPr>
          <w:rtl/>
        </w:rPr>
        <w:t xml:space="preserve"> </w:t>
      </w:r>
      <w:r w:rsidRPr="0024512D">
        <w:rPr>
          <w:rFonts w:hint="cs"/>
          <w:rtl/>
        </w:rPr>
        <w:t>ויתר המסמכים שצורפו להצעה זו, ועל-פי אמות המידה כפי שפורטו במסמכי המכרז.</w:t>
      </w:r>
    </w:p>
    <w:p w:rsidR="00D26914" w:rsidRDefault="00D26914" w:rsidP="007F7381">
      <w:pPr>
        <w:pStyle w:val="a4"/>
        <w:keepNext/>
        <w:keepLines/>
        <w:numPr>
          <w:ilvl w:val="1"/>
          <w:numId w:val="62"/>
        </w:numPr>
        <w:tabs>
          <w:tab w:val="clear" w:pos="822"/>
        </w:tabs>
        <w:spacing w:after="0" w:line="360" w:lineRule="auto"/>
        <w:ind w:hanging="415"/>
        <w:jc w:val="both"/>
      </w:pPr>
      <w:r w:rsidRPr="0024512D">
        <w:rPr>
          <w:rFonts w:hint="cs"/>
          <w:rtl/>
        </w:rPr>
        <w:t xml:space="preserve">ידוע לי, כי אם הצעת המחיר שלי תהיה בלתי סבירה, </w:t>
      </w:r>
      <w:r w:rsidRPr="0024512D">
        <w:rPr>
          <w:rtl/>
        </w:rPr>
        <w:t>יהא</w:t>
      </w:r>
      <w:r w:rsidRPr="0024512D">
        <w:rPr>
          <w:rFonts w:hint="cs"/>
          <w:rtl/>
        </w:rPr>
        <w:t xml:space="preserve"> המשרד רשאי לדחות את הצעתי.</w:t>
      </w:r>
    </w:p>
    <w:p w:rsidR="00CD288F" w:rsidRPr="0024512D" w:rsidRDefault="00CD288F" w:rsidP="007F7381">
      <w:pPr>
        <w:pStyle w:val="a4"/>
        <w:keepNext/>
        <w:keepLines/>
        <w:numPr>
          <w:ilvl w:val="1"/>
          <w:numId w:val="62"/>
        </w:numPr>
        <w:tabs>
          <w:tab w:val="clear" w:pos="822"/>
        </w:tabs>
        <w:spacing w:after="0" w:line="360" w:lineRule="auto"/>
        <w:ind w:hanging="415"/>
        <w:jc w:val="both"/>
      </w:pPr>
      <w:r>
        <w:rPr>
          <w:rFonts w:hint="cs"/>
          <w:rtl/>
        </w:rPr>
        <w:t xml:space="preserve">ידוע לי כי במידה והתשלום החודשי בגין שעות עבודה, בהתאם להצעת המחיר שלי עבור שעת עבודה, יעלה על סך הצעת המחיר לתשלום קבוע חודשי, לא ישולם לי סך עודף מעבר לסכום שנקבתי בו בגין תשלום חודשי קבוע בהצעת המחיר (רכיב </w:t>
      </w:r>
      <w:r>
        <w:rPr>
          <w:rFonts w:hint="cs"/>
        </w:rPr>
        <w:t>B</w:t>
      </w:r>
      <w:r>
        <w:rPr>
          <w:rFonts w:hint="cs"/>
          <w:rtl/>
        </w:rPr>
        <w:t>).</w:t>
      </w:r>
    </w:p>
    <w:p w:rsidR="00D26914" w:rsidRPr="0024512D" w:rsidRDefault="00D26914" w:rsidP="007F7381">
      <w:pPr>
        <w:pStyle w:val="a4"/>
        <w:keepNext/>
        <w:keepLines/>
        <w:ind w:left="1361"/>
      </w:pPr>
    </w:p>
    <w:p w:rsidR="00D26914" w:rsidRPr="0024512D" w:rsidRDefault="00D26914" w:rsidP="007F7381">
      <w:pPr>
        <w:keepNext/>
        <w:keepLines/>
        <w:numPr>
          <w:ilvl w:val="0"/>
          <w:numId w:val="62"/>
        </w:numPr>
        <w:spacing w:after="0" w:line="360" w:lineRule="auto"/>
        <w:rPr>
          <w:b/>
          <w:bCs/>
          <w:u w:val="single"/>
        </w:rPr>
      </w:pPr>
      <w:r w:rsidRPr="0024512D">
        <w:rPr>
          <w:rtl/>
        </w:rPr>
        <w:br w:type="page"/>
      </w:r>
      <w:r w:rsidRPr="0024512D">
        <w:rPr>
          <w:rFonts w:hint="cs"/>
          <w:b/>
          <w:bCs/>
          <w:u w:val="single"/>
          <w:rtl/>
        </w:rPr>
        <w:lastRenderedPageBreak/>
        <w:t>הצעת</w:t>
      </w:r>
      <w:r w:rsidRPr="0024512D">
        <w:rPr>
          <w:b/>
          <w:bCs/>
          <w:u w:val="single"/>
          <w:rtl/>
        </w:rPr>
        <w:t xml:space="preserve"> </w:t>
      </w:r>
      <w:r w:rsidRPr="0024512D">
        <w:rPr>
          <w:rFonts w:hint="cs"/>
          <w:b/>
          <w:bCs/>
          <w:u w:val="single"/>
          <w:rtl/>
        </w:rPr>
        <w:t>המחיר</w:t>
      </w:r>
    </w:p>
    <w:p w:rsidR="00D26914" w:rsidRPr="00171F3E" w:rsidRDefault="00D26914" w:rsidP="007F7381">
      <w:pPr>
        <w:keepNext/>
        <w:keepLines/>
        <w:ind w:left="641"/>
        <w:rPr>
          <w:rtl/>
        </w:rPr>
      </w:pPr>
    </w:p>
    <w:tbl>
      <w:tblPr>
        <w:tblStyle w:val="aff4"/>
        <w:bidiVisual/>
        <w:tblW w:w="5712" w:type="dxa"/>
        <w:jc w:val="center"/>
        <w:tblLook w:val="04A0" w:firstRow="1" w:lastRow="0" w:firstColumn="1" w:lastColumn="0" w:noHBand="0" w:noVBand="1"/>
      </w:tblPr>
      <w:tblGrid>
        <w:gridCol w:w="1197"/>
        <w:gridCol w:w="1559"/>
        <w:gridCol w:w="2956"/>
      </w:tblGrid>
      <w:tr w:rsidR="00C44E1C" w:rsidRPr="00171F3E" w:rsidTr="00407C3F">
        <w:trPr>
          <w:trHeight w:val="514"/>
          <w:jc w:val="center"/>
        </w:trPr>
        <w:tc>
          <w:tcPr>
            <w:tcW w:w="1197" w:type="dxa"/>
            <w:vAlign w:val="center"/>
          </w:tcPr>
          <w:p w:rsidR="00C44E1C" w:rsidRPr="00407C3F" w:rsidRDefault="00C44E1C" w:rsidP="007F7381">
            <w:pPr>
              <w:keepNext/>
              <w:keepLines/>
              <w:jc w:val="center"/>
              <w:rPr>
                <w:rFonts w:cs="David"/>
                <w:b/>
                <w:bCs/>
                <w:sz w:val="24"/>
                <w:szCs w:val="24"/>
                <w:rtl/>
              </w:rPr>
            </w:pPr>
            <w:r w:rsidRPr="00407C3F">
              <w:rPr>
                <w:rFonts w:hint="cs"/>
                <w:b/>
                <w:bCs/>
                <w:rtl/>
              </w:rPr>
              <w:t>רכיב</w:t>
            </w:r>
          </w:p>
        </w:tc>
        <w:tc>
          <w:tcPr>
            <w:tcW w:w="1559" w:type="dxa"/>
            <w:vAlign w:val="center"/>
          </w:tcPr>
          <w:p w:rsidR="00C44E1C" w:rsidRPr="00407C3F" w:rsidRDefault="00C44E1C" w:rsidP="007F7381">
            <w:pPr>
              <w:keepNext/>
              <w:keepLines/>
              <w:jc w:val="center"/>
              <w:rPr>
                <w:rFonts w:cs="David"/>
                <w:b/>
                <w:bCs/>
                <w:sz w:val="24"/>
                <w:szCs w:val="24"/>
                <w:rtl/>
              </w:rPr>
            </w:pPr>
            <w:r w:rsidRPr="00407C3F">
              <w:rPr>
                <w:rFonts w:hint="cs"/>
                <w:b/>
                <w:bCs/>
                <w:rtl/>
              </w:rPr>
              <w:t>הצעת</w:t>
            </w:r>
            <w:r w:rsidRPr="00407C3F">
              <w:rPr>
                <w:b/>
                <w:bCs/>
                <w:rtl/>
              </w:rPr>
              <w:t xml:space="preserve"> </w:t>
            </w:r>
            <w:r w:rsidRPr="00407C3F">
              <w:rPr>
                <w:rFonts w:hint="cs"/>
                <w:b/>
                <w:bCs/>
                <w:rtl/>
              </w:rPr>
              <w:t>מחיר</w:t>
            </w:r>
            <w:r w:rsidRPr="00D64243">
              <w:rPr>
                <w:b/>
                <w:bCs/>
                <w:rtl/>
              </w:rPr>
              <w:t xml:space="preserve"> </w:t>
            </w:r>
            <w:r w:rsidRPr="00D64243">
              <w:rPr>
                <w:rFonts w:hint="cs"/>
                <w:b/>
                <w:bCs/>
                <w:rtl/>
              </w:rPr>
              <w:t>ל</w:t>
            </w:r>
            <w:r>
              <w:rPr>
                <w:rFonts w:cs="David" w:hint="cs"/>
                <w:b/>
                <w:bCs/>
                <w:rtl/>
              </w:rPr>
              <w:t xml:space="preserve">שעה </w:t>
            </w:r>
            <w:r w:rsidRPr="00D64243">
              <w:rPr>
                <w:b/>
                <w:bCs/>
                <w:rtl/>
              </w:rPr>
              <w:t xml:space="preserve">(בש"ח </w:t>
            </w:r>
            <w:r w:rsidRPr="00D64243">
              <w:rPr>
                <w:rFonts w:hint="cs"/>
                <w:b/>
                <w:bCs/>
                <w:rtl/>
              </w:rPr>
              <w:t>ללא</w:t>
            </w:r>
            <w:r w:rsidRPr="00D64243">
              <w:rPr>
                <w:b/>
                <w:bCs/>
                <w:rtl/>
              </w:rPr>
              <w:t xml:space="preserve"> </w:t>
            </w:r>
            <w:r w:rsidRPr="00D64243">
              <w:rPr>
                <w:rFonts w:hint="cs"/>
                <w:b/>
                <w:bCs/>
                <w:rtl/>
              </w:rPr>
              <w:t>מע</w:t>
            </w:r>
            <w:r w:rsidRPr="00D64243">
              <w:rPr>
                <w:b/>
                <w:bCs/>
                <w:rtl/>
              </w:rPr>
              <w:t>"מ)</w:t>
            </w:r>
          </w:p>
        </w:tc>
        <w:tc>
          <w:tcPr>
            <w:tcW w:w="2956" w:type="dxa"/>
          </w:tcPr>
          <w:p w:rsidR="00C44E1C" w:rsidRPr="00D64243" w:rsidRDefault="00C44E1C" w:rsidP="007F7381">
            <w:pPr>
              <w:keepNext/>
              <w:keepLines/>
              <w:jc w:val="center"/>
              <w:rPr>
                <w:b/>
                <w:bCs/>
                <w:rtl/>
              </w:rPr>
            </w:pPr>
            <w:r>
              <w:rPr>
                <w:rFonts w:cs="David" w:hint="cs"/>
                <w:b/>
                <w:bCs/>
                <w:rtl/>
              </w:rPr>
              <w:t xml:space="preserve">ההצעה </w:t>
            </w:r>
            <w:r w:rsidRPr="00C44E1C">
              <w:rPr>
                <w:rFonts w:hint="cs"/>
                <w:b/>
                <w:bCs/>
                <w:rtl/>
              </w:rPr>
              <w:t>במילים</w:t>
            </w:r>
          </w:p>
        </w:tc>
      </w:tr>
      <w:tr w:rsidR="00C44E1C" w:rsidRPr="00171F3E" w:rsidTr="00407C3F">
        <w:trPr>
          <w:trHeight w:val="410"/>
          <w:jc w:val="center"/>
        </w:trPr>
        <w:tc>
          <w:tcPr>
            <w:tcW w:w="1197" w:type="dxa"/>
            <w:vAlign w:val="center"/>
          </w:tcPr>
          <w:p w:rsidR="00C44E1C" w:rsidRPr="00407C3F" w:rsidRDefault="00C44E1C" w:rsidP="007F7381">
            <w:pPr>
              <w:keepNext/>
              <w:keepLines/>
              <w:jc w:val="center"/>
              <w:rPr>
                <w:rFonts w:cs="David"/>
                <w:sz w:val="24"/>
                <w:szCs w:val="24"/>
                <w:rtl/>
              </w:rPr>
            </w:pPr>
          </w:p>
          <w:p w:rsidR="00C44E1C" w:rsidRPr="00407C3F" w:rsidRDefault="006031F4" w:rsidP="007F7381">
            <w:pPr>
              <w:keepNext/>
              <w:keepLines/>
              <w:jc w:val="center"/>
              <w:rPr>
                <w:rFonts w:cs="David"/>
                <w:sz w:val="24"/>
                <w:szCs w:val="24"/>
                <w:rtl/>
              </w:rPr>
            </w:pPr>
            <w:r>
              <w:t xml:space="preserve"> </w:t>
            </w:r>
            <w:r w:rsidR="00C44E1C" w:rsidRPr="00D64243">
              <w:t>= A</w:t>
            </w:r>
            <w:r w:rsidR="00C44E1C" w:rsidRPr="00D64243">
              <w:rPr>
                <w:rFonts w:hint="cs"/>
                <w:rtl/>
              </w:rPr>
              <w:t>רכיב</w:t>
            </w:r>
            <w:r w:rsidR="00C44E1C" w:rsidRPr="00D64243">
              <w:rPr>
                <w:rtl/>
              </w:rPr>
              <w:t xml:space="preserve"> </w:t>
            </w:r>
            <w:r w:rsidR="00C44E1C" w:rsidRPr="00D64243">
              <w:rPr>
                <w:rFonts w:hint="cs"/>
                <w:rtl/>
              </w:rPr>
              <w:t>שעתי</w:t>
            </w:r>
          </w:p>
        </w:tc>
        <w:tc>
          <w:tcPr>
            <w:tcW w:w="1559" w:type="dxa"/>
            <w:vAlign w:val="center"/>
          </w:tcPr>
          <w:p w:rsidR="00C44E1C" w:rsidRPr="00407C3F" w:rsidRDefault="00C44E1C" w:rsidP="007F7381">
            <w:pPr>
              <w:keepNext/>
              <w:keepLines/>
              <w:jc w:val="right"/>
              <w:rPr>
                <w:rFonts w:cs="David"/>
                <w:sz w:val="24"/>
                <w:szCs w:val="24"/>
                <w:rtl/>
              </w:rPr>
            </w:pPr>
            <w:r>
              <w:rPr>
                <w:rFonts w:cs="David" w:hint="cs"/>
                <w:sz w:val="24"/>
                <w:szCs w:val="24"/>
                <w:rtl/>
              </w:rPr>
              <w:t>₪</w:t>
            </w:r>
          </w:p>
        </w:tc>
        <w:tc>
          <w:tcPr>
            <w:tcW w:w="2956" w:type="dxa"/>
          </w:tcPr>
          <w:p w:rsidR="00C44E1C" w:rsidRPr="00D64243" w:rsidRDefault="00C44E1C" w:rsidP="007F7381">
            <w:pPr>
              <w:keepNext/>
              <w:keepLines/>
              <w:jc w:val="center"/>
              <w:rPr>
                <w:rtl/>
              </w:rPr>
            </w:pPr>
          </w:p>
        </w:tc>
      </w:tr>
    </w:tbl>
    <w:p w:rsidR="004F3DF3" w:rsidRDefault="004F3DF3" w:rsidP="007F7381">
      <w:pPr>
        <w:keepNext/>
        <w:keepLines/>
        <w:spacing w:line="276" w:lineRule="auto"/>
        <w:jc w:val="center"/>
        <w:rPr>
          <w:rtl/>
        </w:rPr>
      </w:pPr>
    </w:p>
    <w:tbl>
      <w:tblPr>
        <w:tblStyle w:val="aff4"/>
        <w:bidiVisual/>
        <w:tblW w:w="5760" w:type="dxa"/>
        <w:jc w:val="center"/>
        <w:tblLook w:val="04A0" w:firstRow="1" w:lastRow="0" w:firstColumn="1" w:lastColumn="0" w:noHBand="0" w:noVBand="1"/>
      </w:tblPr>
      <w:tblGrid>
        <w:gridCol w:w="1287"/>
        <w:gridCol w:w="1493"/>
        <w:gridCol w:w="2980"/>
      </w:tblGrid>
      <w:tr w:rsidR="00C44E1C" w:rsidRPr="00673964" w:rsidTr="00407C3F">
        <w:trPr>
          <w:trHeight w:val="407"/>
          <w:jc w:val="center"/>
        </w:trPr>
        <w:tc>
          <w:tcPr>
            <w:tcW w:w="0" w:type="auto"/>
            <w:vAlign w:val="center"/>
          </w:tcPr>
          <w:p w:rsidR="00C44E1C" w:rsidRPr="00673964" w:rsidRDefault="00C44E1C" w:rsidP="007F7381">
            <w:pPr>
              <w:keepNext/>
              <w:keepLines/>
              <w:jc w:val="center"/>
              <w:rPr>
                <w:rFonts w:cs="David"/>
                <w:b/>
                <w:bCs/>
                <w:sz w:val="24"/>
                <w:szCs w:val="24"/>
                <w:rtl/>
              </w:rPr>
            </w:pPr>
            <w:r w:rsidRPr="00673964">
              <w:rPr>
                <w:rFonts w:cs="David" w:hint="cs"/>
                <w:b/>
                <w:bCs/>
                <w:rtl/>
              </w:rPr>
              <w:t>רכיב</w:t>
            </w:r>
          </w:p>
        </w:tc>
        <w:tc>
          <w:tcPr>
            <w:tcW w:w="1493" w:type="dxa"/>
            <w:vAlign w:val="center"/>
          </w:tcPr>
          <w:p w:rsidR="00C44E1C" w:rsidRPr="00673964" w:rsidRDefault="00C44E1C" w:rsidP="007F7381">
            <w:pPr>
              <w:keepNext/>
              <w:keepLines/>
              <w:jc w:val="center"/>
              <w:rPr>
                <w:rFonts w:cs="David"/>
                <w:b/>
                <w:bCs/>
                <w:sz w:val="24"/>
                <w:szCs w:val="24"/>
                <w:rtl/>
              </w:rPr>
            </w:pPr>
            <w:r w:rsidRPr="00673964">
              <w:rPr>
                <w:rFonts w:cs="David" w:hint="cs"/>
                <w:b/>
                <w:bCs/>
                <w:rtl/>
              </w:rPr>
              <w:t>הצעת</w:t>
            </w:r>
            <w:r w:rsidRPr="00673964">
              <w:rPr>
                <w:rFonts w:cs="David"/>
                <w:b/>
                <w:bCs/>
                <w:rtl/>
              </w:rPr>
              <w:t xml:space="preserve"> </w:t>
            </w:r>
            <w:r w:rsidRPr="00673964">
              <w:rPr>
                <w:rFonts w:cs="David" w:hint="cs"/>
                <w:b/>
                <w:bCs/>
                <w:rtl/>
              </w:rPr>
              <w:t>מחיר</w:t>
            </w:r>
            <w:r w:rsidRPr="00673964">
              <w:rPr>
                <w:rFonts w:cs="David"/>
                <w:b/>
                <w:bCs/>
                <w:rtl/>
              </w:rPr>
              <w:t xml:space="preserve"> </w:t>
            </w:r>
            <w:r w:rsidRPr="00673964">
              <w:rPr>
                <w:rFonts w:cs="David" w:hint="cs"/>
                <w:b/>
                <w:bCs/>
                <w:rtl/>
              </w:rPr>
              <w:t>ל</w:t>
            </w:r>
            <w:r>
              <w:rPr>
                <w:rFonts w:cs="David" w:hint="cs"/>
                <w:b/>
                <w:bCs/>
                <w:rtl/>
              </w:rPr>
              <w:t>חודש</w:t>
            </w:r>
            <w:r w:rsidRPr="00673964">
              <w:rPr>
                <w:rFonts w:cs="David"/>
                <w:b/>
                <w:bCs/>
                <w:rtl/>
              </w:rPr>
              <w:t xml:space="preserve">(בש"ח </w:t>
            </w:r>
            <w:r w:rsidRPr="00673964">
              <w:rPr>
                <w:rFonts w:cs="David" w:hint="cs"/>
                <w:b/>
                <w:bCs/>
                <w:rtl/>
              </w:rPr>
              <w:t>ללא</w:t>
            </w:r>
            <w:r w:rsidRPr="00673964">
              <w:rPr>
                <w:rFonts w:cs="David"/>
                <w:b/>
                <w:bCs/>
                <w:rtl/>
              </w:rPr>
              <w:t xml:space="preserve"> </w:t>
            </w:r>
            <w:r w:rsidRPr="00673964">
              <w:rPr>
                <w:rFonts w:cs="David" w:hint="cs"/>
                <w:b/>
                <w:bCs/>
                <w:rtl/>
              </w:rPr>
              <w:t>מע</w:t>
            </w:r>
            <w:r w:rsidRPr="00673964">
              <w:rPr>
                <w:rFonts w:cs="David"/>
                <w:b/>
                <w:bCs/>
                <w:rtl/>
              </w:rPr>
              <w:t>"מ)</w:t>
            </w:r>
          </w:p>
        </w:tc>
        <w:tc>
          <w:tcPr>
            <w:tcW w:w="2980" w:type="dxa"/>
          </w:tcPr>
          <w:p w:rsidR="00C44E1C" w:rsidRPr="00673964" w:rsidRDefault="00C44E1C" w:rsidP="007F7381">
            <w:pPr>
              <w:keepNext/>
              <w:keepLines/>
              <w:jc w:val="center"/>
              <w:rPr>
                <w:b/>
                <w:bCs/>
                <w:rtl/>
              </w:rPr>
            </w:pPr>
            <w:r>
              <w:rPr>
                <w:rFonts w:cs="David" w:hint="cs"/>
                <w:b/>
                <w:bCs/>
                <w:rtl/>
              </w:rPr>
              <w:t xml:space="preserve">ההצעה </w:t>
            </w:r>
            <w:r w:rsidRPr="00673964">
              <w:rPr>
                <w:rFonts w:cs="David" w:hint="cs"/>
                <w:b/>
                <w:bCs/>
                <w:rtl/>
              </w:rPr>
              <w:t>במילים</w:t>
            </w:r>
          </w:p>
        </w:tc>
      </w:tr>
      <w:tr w:rsidR="00C44E1C" w:rsidRPr="00673964" w:rsidTr="00407C3F">
        <w:trPr>
          <w:trHeight w:val="281"/>
          <w:jc w:val="center"/>
        </w:trPr>
        <w:tc>
          <w:tcPr>
            <w:tcW w:w="0" w:type="auto"/>
            <w:vAlign w:val="center"/>
          </w:tcPr>
          <w:p w:rsidR="00C44E1C" w:rsidRPr="00673964" w:rsidRDefault="00C44E1C" w:rsidP="007F7381">
            <w:pPr>
              <w:keepNext/>
              <w:keepLines/>
              <w:jc w:val="center"/>
              <w:rPr>
                <w:rFonts w:cs="David"/>
                <w:sz w:val="24"/>
                <w:szCs w:val="24"/>
                <w:rtl/>
              </w:rPr>
            </w:pPr>
          </w:p>
          <w:p w:rsidR="00C44E1C" w:rsidRPr="00673964" w:rsidRDefault="006031F4" w:rsidP="007F7381">
            <w:pPr>
              <w:keepNext/>
              <w:keepLines/>
              <w:jc w:val="center"/>
              <w:rPr>
                <w:rFonts w:cs="David"/>
                <w:sz w:val="24"/>
                <w:szCs w:val="24"/>
                <w:rtl/>
              </w:rPr>
            </w:pPr>
            <w:r>
              <w:rPr>
                <w:rFonts w:cs="David"/>
              </w:rPr>
              <w:t xml:space="preserve"> </w:t>
            </w:r>
            <w:r w:rsidR="00C44E1C" w:rsidRPr="00673964">
              <w:rPr>
                <w:rFonts w:cs="David"/>
              </w:rPr>
              <w:t xml:space="preserve">= </w:t>
            </w:r>
            <w:r w:rsidR="00C44E1C">
              <w:rPr>
                <w:rFonts w:cs="David" w:hint="cs"/>
              </w:rPr>
              <w:t>B</w:t>
            </w:r>
            <w:r w:rsidR="00C44E1C" w:rsidRPr="00673964">
              <w:rPr>
                <w:rFonts w:cs="David" w:hint="cs"/>
                <w:rtl/>
              </w:rPr>
              <w:t>רכיב</w:t>
            </w:r>
            <w:r w:rsidR="00C44E1C" w:rsidRPr="00673964">
              <w:rPr>
                <w:rFonts w:cs="David"/>
                <w:rtl/>
              </w:rPr>
              <w:t xml:space="preserve"> </w:t>
            </w:r>
            <w:r w:rsidR="00C44E1C">
              <w:rPr>
                <w:rFonts w:cs="David" w:hint="cs"/>
                <w:rtl/>
              </w:rPr>
              <w:t>קבוע</w:t>
            </w:r>
            <w:r w:rsidR="00CD288F">
              <w:rPr>
                <w:rFonts w:cs="David" w:hint="cs"/>
                <w:sz w:val="24"/>
                <w:szCs w:val="24"/>
                <w:rtl/>
              </w:rPr>
              <w:t xml:space="preserve"> </w:t>
            </w:r>
            <w:r w:rsidR="00CD288F" w:rsidRPr="00CD288F">
              <w:rPr>
                <w:rFonts w:cs="David" w:hint="cs"/>
                <w:rtl/>
              </w:rPr>
              <w:t>(ריטיינר)</w:t>
            </w:r>
          </w:p>
        </w:tc>
        <w:tc>
          <w:tcPr>
            <w:tcW w:w="1493" w:type="dxa"/>
            <w:vAlign w:val="center"/>
          </w:tcPr>
          <w:p w:rsidR="00C44E1C" w:rsidRPr="00673964" w:rsidRDefault="00C44E1C" w:rsidP="007F7381">
            <w:pPr>
              <w:keepNext/>
              <w:keepLines/>
              <w:jc w:val="right"/>
              <w:rPr>
                <w:rFonts w:cs="David"/>
                <w:sz w:val="24"/>
                <w:szCs w:val="24"/>
                <w:rtl/>
              </w:rPr>
            </w:pPr>
            <w:r>
              <w:rPr>
                <w:rFonts w:cs="David" w:hint="cs"/>
                <w:sz w:val="24"/>
                <w:szCs w:val="24"/>
                <w:rtl/>
              </w:rPr>
              <w:t>₪</w:t>
            </w:r>
          </w:p>
        </w:tc>
        <w:tc>
          <w:tcPr>
            <w:tcW w:w="2980" w:type="dxa"/>
          </w:tcPr>
          <w:p w:rsidR="00C44E1C" w:rsidRPr="00673964" w:rsidRDefault="00C44E1C" w:rsidP="007F7381">
            <w:pPr>
              <w:keepNext/>
              <w:keepLines/>
              <w:jc w:val="center"/>
              <w:rPr>
                <w:rtl/>
              </w:rPr>
            </w:pPr>
          </w:p>
        </w:tc>
      </w:tr>
    </w:tbl>
    <w:p w:rsidR="00D64243" w:rsidRDefault="00D64243" w:rsidP="007F7381">
      <w:pPr>
        <w:keepNext/>
        <w:keepLines/>
        <w:spacing w:line="276" w:lineRule="auto"/>
        <w:jc w:val="center"/>
        <w:rPr>
          <w:rtl/>
        </w:rPr>
      </w:pPr>
    </w:p>
    <w:tbl>
      <w:tblPr>
        <w:tblStyle w:val="aff4"/>
        <w:bidiVisual/>
        <w:tblW w:w="5787" w:type="dxa"/>
        <w:jc w:val="center"/>
        <w:tblLook w:val="04A0" w:firstRow="1" w:lastRow="0" w:firstColumn="1" w:lastColumn="0" w:noHBand="0" w:noVBand="1"/>
      </w:tblPr>
      <w:tblGrid>
        <w:gridCol w:w="1235"/>
        <w:gridCol w:w="1559"/>
        <w:gridCol w:w="2993"/>
      </w:tblGrid>
      <w:tr w:rsidR="00C44E1C" w:rsidRPr="00673964" w:rsidTr="00407C3F">
        <w:trPr>
          <w:trHeight w:val="369"/>
          <w:jc w:val="center"/>
        </w:trPr>
        <w:tc>
          <w:tcPr>
            <w:tcW w:w="1235" w:type="dxa"/>
            <w:vAlign w:val="center"/>
          </w:tcPr>
          <w:p w:rsidR="00C44E1C" w:rsidRPr="00673964" w:rsidRDefault="00C44E1C" w:rsidP="007F7381">
            <w:pPr>
              <w:keepNext/>
              <w:keepLines/>
              <w:jc w:val="center"/>
              <w:rPr>
                <w:rFonts w:cs="David"/>
                <w:b/>
                <w:bCs/>
                <w:sz w:val="24"/>
                <w:szCs w:val="24"/>
                <w:rtl/>
              </w:rPr>
            </w:pPr>
            <w:r w:rsidRPr="00673964">
              <w:rPr>
                <w:rFonts w:cs="David" w:hint="cs"/>
                <w:b/>
                <w:bCs/>
                <w:rtl/>
              </w:rPr>
              <w:t>רכיב</w:t>
            </w:r>
          </w:p>
        </w:tc>
        <w:tc>
          <w:tcPr>
            <w:tcW w:w="1559" w:type="dxa"/>
            <w:vAlign w:val="center"/>
          </w:tcPr>
          <w:p w:rsidR="0041134F" w:rsidRDefault="0041134F" w:rsidP="007F7381">
            <w:pPr>
              <w:keepNext/>
              <w:keepLines/>
              <w:jc w:val="center"/>
              <w:rPr>
                <w:rFonts w:cs="David"/>
                <w:b/>
                <w:bCs/>
                <w:rtl/>
              </w:rPr>
            </w:pPr>
          </w:p>
          <w:p w:rsidR="0041134F" w:rsidRPr="00673964" w:rsidRDefault="00C44E1C" w:rsidP="007F7381">
            <w:pPr>
              <w:keepNext/>
              <w:keepLines/>
              <w:jc w:val="center"/>
              <w:rPr>
                <w:rFonts w:cs="David"/>
                <w:b/>
                <w:bCs/>
                <w:sz w:val="24"/>
                <w:szCs w:val="24"/>
                <w:rtl/>
              </w:rPr>
            </w:pPr>
            <w:r>
              <w:rPr>
                <w:rFonts w:cs="David" w:hint="cs"/>
                <w:b/>
                <w:bCs/>
                <w:rtl/>
              </w:rPr>
              <w:t>אחוז תקורה נדרש</w:t>
            </w:r>
          </w:p>
        </w:tc>
        <w:tc>
          <w:tcPr>
            <w:tcW w:w="2993" w:type="dxa"/>
          </w:tcPr>
          <w:p w:rsidR="00C44E1C" w:rsidRDefault="00C44E1C" w:rsidP="007F7381">
            <w:pPr>
              <w:keepNext/>
              <w:keepLines/>
              <w:jc w:val="center"/>
              <w:rPr>
                <w:b/>
                <w:bCs/>
                <w:rtl/>
              </w:rPr>
            </w:pPr>
            <w:r w:rsidRPr="00C44E1C">
              <w:rPr>
                <w:rFonts w:hint="cs"/>
                <w:b/>
                <w:bCs/>
                <w:rtl/>
              </w:rPr>
              <w:t>ההצעה</w:t>
            </w:r>
            <w:r w:rsidRPr="00C44E1C">
              <w:rPr>
                <w:b/>
                <w:bCs/>
                <w:rtl/>
              </w:rPr>
              <w:t xml:space="preserve"> </w:t>
            </w:r>
            <w:r w:rsidRPr="00C44E1C">
              <w:rPr>
                <w:rFonts w:hint="cs"/>
                <w:b/>
                <w:bCs/>
                <w:rtl/>
              </w:rPr>
              <w:t>במילים</w:t>
            </w:r>
          </w:p>
        </w:tc>
      </w:tr>
      <w:tr w:rsidR="00C44E1C" w:rsidRPr="00673964" w:rsidTr="00407C3F">
        <w:trPr>
          <w:trHeight w:val="509"/>
          <w:jc w:val="center"/>
        </w:trPr>
        <w:tc>
          <w:tcPr>
            <w:tcW w:w="1235" w:type="dxa"/>
            <w:vAlign w:val="center"/>
          </w:tcPr>
          <w:p w:rsidR="00C44E1C" w:rsidRPr="00673964" w:rsidRDefault="00C44E1C" w:rsidP="007F7381">
            <w:pPr>
              <w:keepNext/>
              <w:keepLines/>
              <w:jc w:val="center"/>
              <w:rPr>
                <w:rFonts w:cs="David"/>
                <w:sz w:val="24"/>
                <w:szCs w:val="24"/>
                <w:rtl/>
              </w:rPr>
            </w:pPr>
          </w:p>
          <w:p w:rsidR="00C44E1C" w:rsidRPr="00673964" w:rsidRDefault="00C44E1C" w:rsidP="007F7381">
            <w:pPr>
              <w:keepNext/>
              <w:keepLines/>
              <w:jc w:val="center"/>
              <w:rPr>
                <w:rFonts w:cs="David"/>
                <w:sz w:val="24"/>
                <w:szCs w:val="24"/>
                <w:rtl/>
              </w:rPr>
            </w:pPr>
            <w:r w:rsidRPr="00673964">
              <w:rPr>
                <w:rFonts w:cs="David"/>
              </w:rPr>
              <w:t xml:space="preserve">= </w:t>
            </w:r>
            <w:r>
              <w:rPr>
                <w:rFonts w:cs="David" w:hint="cs"/>
              </w:rPr>
              <w:t>C</w:t>
            </w:r>
            <w:r>
              <w:rPr>
                <w:rFonts w:cs="David" w:hint="cs"/>
                <w:rtl/>
              </w:rPr>
              <w:t xml:space="preserve"> אחוז תקורה</w:t>
            </w:r>
          </w:p>
        </w:tc>
        <w:tc>
          <w:tcPr>
            <w:tcW w:w="1559" w:type="dxa"/>
            <w:vAlign w:val="center"/>
          </w:tcPr>
          <w:p w:rsidR="00C44E1C" w:rsidRPr="00673964" w:rsidRDefault="00C44E1C" w:rsidP="007F7381">
            <w:pPr>
              <w:keepNext/>
              <w:keepLines/>
              <w:jc w:val="both"/>
              <w:rPr>
                <w:rFonts w:cs="David"/>
                <w:sz w:val="24"/>
                <w:szCs w:val="24"/>
                <w:rtl/>
              </w:rPr>
            </w:pPr>
            <w:r>
              <w:rPr>
                <w:rFonts w:cs="David" w:hint="cs"/>
                <w:sz w:val="24"/>
                <w:szCs w:val="24"/>
                <w:rtl/>
              </w:rPr>
              <w:t>%</w:t>
            </w:r>
          </w:p>
        </w:tc>
        <w:tc>
          <w:tcPr>
            <w:tcW w:w="2993" w:type="dxa"/>
          </w:tcPr>
          <w:p w:rsidR="00C44E1C" w:rsidRPr="00673964" w:rsidRDefault="00C44E1C" w:rsidP="007F7381">
            <w:pPr>
              <w:keepNext/>
              <w:keepLines/>
              <w:jc w:val="center"/>
              <w:rPr>
                <w:rtl/>
              </w:rPr>
            </w:pPr>
          </w:p>
        </w:tc>
      </w:tr>
    </w:tbl>
    <w:p w:rsidR="00D64243" w:rsidRDefault="00D64243" w:rsidP="007F7381">
      <w:pPr>
        <w:keepNext/>
        <w:keepLines/>
        <w:spacing w:line="276" w:lineRule="auto"/>
        <w:rPr>
          <w:rtl/>
        </w:rPr>
      </w:pPr>
    </w:p>
    <w:p w:rsidR="00E847A8" w:rsidRDefault="00E847A8" w:rsidP="007F7381">
      <w:pPr>
        <w:keepNext/>
        <w:keepLines/>
        <w:spacing w:line="276" w:lineRule="auto"/>
        <w:rPr>
          <w:u w:val="single"/>
          <w:rtl/>
        </w:rPr>
      </w:pPr>
      <w:r w:rsidRPr="00407C3F">
        <w:rPr>
          <w:rFonts w:hint="cs"/>
          <w:u w:val="single"/>
          <w:rtl/>
        </w:rPr>
        <w:t>הסבר</w:t>
      </w:r>
    </w:p>
    <w:p w:rsidR="00E847A8" w:rsidRDefault="00E847A8" w:rsidP="001F55AA">
      <w:pPr>
        <w:pStyle w:val="a4"/>
        <w:keepNext/>
        <w:keepLines/>
        <w:numPr>
          <w:ilvl w:val="0"/>
          <w:numId w:val="71"/>
        </w:numPr>
        <w:spacing w:line="276" w:lineRule="auto"/>
        <w:jc w:val="both"/>
        <w:rPr>
          <w:u w:val="single"/>
        </w:rPr>
      </w:pPr>
      <w:r>
        <w:rPr>
          <w:rFonts w:hint="cs"/>
          <w:b/>
          <w:bCs/>
          <w:rtl/>
        </w:rPr>
        <w:t xml:space="preserve">רכיב שעתי - </w:t>
      </w:r>
      <w:r>
        <w:rPr>
          <w:rFonts w:hint="cs"/>
          <w:rtl/>
        </w:rPr>
        <w:t>בטרם יחלו לפעול יזמים באתר, יעבוד המציע מול משרד החקלאות על פי תעריף שעתי (כולל מע"מ)</w:t>
      </w:r>
      <w:r w:rsidR="00501145" w:rsidRPr="00407C3F">
        <w:rPr>
          <w:rtl/>
        </w:rPr>
        <w:t>.</w:t>
      </w:r>
    </w:p>
    <w:p w:rsidR="00501145" w:rsidRDefault="00501145" w:rsidP="001F55AA">
      <w:pPr>
        <w:pStyle w:val="a4"/>
        <w:keepNext/>
        <w:keepLines/>
        <w:spacing w:line="276" w:lineRule="auto"/>
        <w:jc w:val="both"/>
        <w:rPr>
          <w:u w:val="single"/>
          <w:rtl/>
        </w:rPr>
      </w:pPr>
      <w:r>
        <w:rPr>
          <w:rFonts w:hint="cs"/>
          <w:b/>
          <w:bCs/>
          <w:rtl/>
        </w:rPr>
        <w:t xml:space="preserve">מובהר כי התעריף השעתי יהא אחיד תמורת שעת עבודה של מנהל הפרויקט ו/או </w:t>
      </w:r>
      <w:proofErr w:type="spellStart"/>
      <w:r>
        <w:rPr>
          <w:rFonts w:hint="cs"/>
          <w:b/>
          <w:bCs/>
          <w:rtl/>
        </w:rPr>
        <w:t>העו"ד</w:t>
      </w:r>
      <w:proofErr w:type="spellEnd"/>
      <w:r>
        <w:rPr>
          <w:rFonts w:hint="cs"/>
          <w:b/>
          <w:bCs/>
          <w:rtl/>
        </w:rPr>
        <w:t xml:space="preserve"> המלווה ו/או כל גורם אחר מטעם המציע.</w:t>
      </w:r>
    </w:p>
    <w:p w:rsidR="001F55AA" w:rsidRDefault="001F55AA" w:rsidP="001F55AA">
      <w:pPr>
        <w:pStyle w:val="a4"/>
        <w:keepNext/>
        <w:keepLines/>
        <w:spacing w:line="276" w:lineRule="auto"/>
        <w:jc w:val="both"/>
        <w:rPr>
          <w:rtl/>
        </w:rPr>
      </w:pPr>
      <w:r>
        <w:rPr>
          <w:rFonts w:hint="cs"/>
          <w:rtl/>
        </w:rPr>
        <w:t xml:space="preserve">ידוע לי, כי </w:t>
      </w:r>
      <w:r w:rsidRPr="001F55AA">
        <w:rPr>
          <w:rFonts w:hint="cs"/>
          <w:rtl/>
        </w:rPr>
        <w:t>במידה והתשלום בגין התעריף השעתי יעלה על הסך המוצע בגין הרכיב הקבוע (הריטיינר), ישולם לי באותו החודש סך השווה לרכיב הקבוע המוצע על ידי בלבד ולא יותר מכך.</w:t>
      </w:r>
      <w:r>
        <w:rPr>
          <w:rFonts w:hint="cs"/>
          <w:rtl/>
        </w:rPr>
        <w:t xml:space="preserve"> </w:t>
      </w:r>
    </w:p>
    <w:p w:rsidR="001F55AA" w:rsidRPr="001F55AA" w:rsidRDefault="001F55AA" w:rsidP="001F55AA">
      <w:pPr>
        <w:pStyle w:val="a4"/>
        <w:keepNext/>
        <w:keepLines/>
        <w:spacing w:line="276" w:lineRule="auto"/>
        <w:jc w:val="both"/>
        <w:rPr>
          <w:rtl/>
        </w:rPr>
      </w:pPr>
      <w:r>
        <w:rPr>
          <w:rFonts w:hint="cs"/>
          <w:rtl/>
        </w:rPr>
        <w:t>כלומר, לא ייתכן מצב בו ישולם תעריף הגבוה מהצעתי בגין הרכיב הקבוע לחודש, אף אם בחישוב תעריף הרכיב השעתי בהתחשב במספר השעות שהושקעו באותו החודש, הסך עולה על הסך המוצע על ידי בגין הרכיב הקבוע.</w:t>
      </w:r>
    </w:p>
    <w:p w:rsidR="00E847A8" w:rsidRPr="00407C3F" w:rsidRDefault="00E847A8" w:rsidP="001F55AA">
      <w:pPr>
        <w:pStyle w:val="a4"/>
        <w:keepNext/>
        <w:keepLines/>
        <w:numPr>
          <w:ilvl w:val="0"/>
          <w:numId w:val="71"/>
        </w:numPr>
        <w:jc w:val="both"/>
        <w:rPr>
          <w:rtl/>
        </w:rPr>
      </w:pPr>
      <w:r w:rsidRPr="00407C3F">
        <w:rPr>
          <w:b/>
          <w:bCs/>
          <w:rtl/>
        </w:rPr>
        <w:t>רכיב קבוע (ריטיינר)</w:t>
      </w:r>
      <w:r w:rsidRPr="00407C3F">
        <w:rPr>
          <w:rtl/>
        </w:rPr>
        <w:t xml:space="preserve"> – בשלב השני, לאחר תחילת פעילות היזמים באתר, ישולם למציע תעריף חודשי קבוע (כולל מע"מ)</w:t>
      </w:r>
      <w:r w:rsidR="00501145">
        <w:rPr>
          <w:rFonts w:hint="cs"/>
          <w:rtl/>
        </w:rPr>
        <w:t xml:space="preserve"> עבור מתן כל השירותים בהתאם למכרז זה.</w:t>
      </w:r>
    </w:p>
    <w:p w:rsidR="00E847A8" w:rsidRPr="00407C3F" w:rsidRDefault="00E847A8" w:rsidP="001F55AA">
      <w:pPr>
        <w:pStyle w:val="a4"/>
        <w:keepNext/>
        <w:keepLines/>
        <w:numPr>
          <w:ilvl w:val="0"/>
          <w:numId w:val="71"/>
        </w:numPr>
        <w:jc w:val="both"/>
        <w:rPr>
          <w:rtl/>
        </w:rPr>
      </w:pPr>
      <w:r w:rsidRPr="00407C3F">
        <w:rPr>
          <w:b/>
          <w:bCs/>
          <w:rtl/>
        </w:rPr>
        <w:t>אחוז תקורה</w:t>
      </w:r>
      <w:r w:rsidRPr="00407C3F">
        <w:rPr>
          <w:rtl/>
        </w:rPr>
        <w:t xml:space="preserve"> – נוסף על הרכיב הקבוע, ישולם למציע אחוז מעלות רכישת השירותים שביצע (כולל מע"מ).</w:t>
      </w:r>
    </w:p>
    <w:p w:rsidR="004F3DF3" w:rsidRDefault="00E847A8" w:rsidP="007F7381">
      <w:pPr>
        <w:keepNext/>
        <w:keepLines/>
        <w:spacing w:line="276" w:lineRule="auto"/>
        <w:rPr>
          <w:rtl/>
        </w:rPr>
      </w:pPr>
      <w:r>
        <w:rPr>
          <w:rFonts w:hint="cs"/>
          <w:rtl/>
        </w:rPr>
        <w:t>ש</w:t>
      </w:r>
      <w:r w:rsidR="004F3DF3">
        <w:rPr>
          <w:rFonts w:hint="cs"/>
          <w:rtl/>
        </w:rPr>
        <w:t xml:space="preserve">קלול הצעת המחיר יתבצע </w:t>
      </w:r>
      <w:r w:rsidR="007C0D46">
        <w:rPr>
          <w:rFonts w:hint="cs"/>
          <w:rtl/>
        </w:rPr>
        <w:t xml:space="preserve">לפי האמור בסעיף </w:t>
      </w:r>
      <w:r w:rsidR="007C0D46">
        <w:rPr>
          <w:rtl/>
        </w:rPr>
        <w:fldChar w:fldCharType="begin"/>
      </w:r>
      <w:r w:rsidR="007C0D46">
        <w:rPr>
          <w:rtl/>
        </w:rPr>
        <w:instrText xml:space="preserve"> </w:instrText>
      </w:r>
      <w:r w:rsidR="007C0D46">
        <w:rPr>
          <w:rFonts w:hint="cs"/>
        </w:rPr>
        <w:instrText>REF</w:instrText>
      </w:r>
      <w:r w:rsidR="007C0D46">
        <w:rPr>
          <w:rFonts w:hint="cs"/>
          <w:rtl/>
        </w:rPr>
        <w:instrText xml:space="preserve"> _</w:instrText>
      </w:r>
      <w:r w:rsidR="007C0D46">
        <w:rPr>
          <w:rFonts w:hint="cs"/>
        </w:rPr>
        <w:instrText>Ref397329849 \r \h</w:instrText>
      </w:r>
      <w:r w:rsidR="007C0D46">
        <w:rPr>
          <w:rtl/>
        </w:rPr>
        <w:instrText xml:space="preserve"> </w:instrText>
      </w:r>
      <w:r w:rsidR="007C0D46">
        <w:rPr>
          <w:rtl/>
        </w:rPr>
      </w:r>
      <w:r w:rsidR="007C0D46">
        <w:rPr>
          <w:rtl/>
        </w:rPr>
        <w:fldChar w:fldCharType="separate"/>
      </w:r>
      <w:r w:rsidR="008F4C86">
        <w:rPr>
          <w:rtl/>
        </w:rPr>
        <w:t>‏11.3</w:t>
      </w:r>
      <w:r w:rsidR="007C0D46">
        <w:rPr>
          <w:rtl/>
        </w:rPr>
        <w:fldChar w:fldCharType="end"/>
      </w:r>
      <w:r w:rsidR="007C0D46">
        <w:rPr>
          <w:rFonts w:hint="cs"/>
          <w:rtl/>
        </w:rPr>
        <w:t xml:space="preserve"> , </w:t>
      </w:r>
      <w:r w:rsidR="004F3DF3">
        <w:rPr>
          <w:rFonts w:hint="cs"/>
          <w:rtl/>
        </w:rPr>
        <w:t>באופן הבא:</w:t>
      </w:r>
    </w:p>
    <w:p w:rsidR="004F3DF3" w:rsidRPr="004F3DF3" w:rsidRDefault="004F3DF3" w:rsidP="007F7381">
      <w:pPr>
        <w:pStyle w:val="a4"/>
        <w:keepNext/>
        <w:keepLines/>
        <w:spacing w:after="120" w:line="360" w:lineRule="auto"/>
        <w:ind w:left="-58"/>
        <w:jc w:val="both"/>
        <w:rPr>
          <w:highlight w:val="yellow"/>
        </w:rPr>
      </w:pPr>
      <m:oMathPara>
        <m:oMath>
          <m:r>
            <w:rPr>
              <w:rFonts w:ascii="Cambria Math" w:hAnsi="Cambria Math"/>
            </w:rPr>
            <m:t>P=A*180*0.2+B*0.6+C*60,000*0.2</m:t>
          </m:r>
        </m:oMath>
      </m:oMathPara>
    </w:p>
    <w:p w:rsidR="00D26914" w:rsidRPr="0024512D" w:rsidRDefault="00E847A8" w:rsidP="007F7381">
      <w:pPr>
        <w:keepNext/>
        <w:keepLines/>
        <w:rPr>
          <w:rtl/>
        </w:rPr>
      </w:pPr>
      <w:r>
        <w:rPr>
          <w:rFonts w:hint="cs"/>
          <w:rtl/>
        </w:rPr>
        <w:t xml:space="preserve">מובהר בזאת כי מכפלת אחוז התקורה (60,000 ₪) הינה הערכה בלבד לצורך שקלול הצעת המחיר ואין המשרד מתחייב </w:t>
      </w:r>
      <w:r w:rsidR="0041134F">
        <w:rPr>
          <w:rFonts w:hint="cs"/>
          <w:rtl/>
        </w:rPr>
        <w:t>על כל היקף רכישה</w:t>
      </w:r>
      <w:r>
        <w:rPr>
          <w:rFonts w:hint="cs"/>
          <w:rtl/>
        </w:rPr>
        <w:t>.</w:t>
      </w:r>
    </w:p>
    <w:p w:rsidR="001E70D8" w:rsidRPr="00B06DC0" w:rsidRDefault="001E70D8" w:rsidP="007F7381">
      <w:pPr>
        <w:pStyle w:val="afff1"/>
        <w:keepNext/>
        <w:keepLines/>
        <w:rPr>
          <w:sz w:val="24"/>
          <w:rtl/>
        </w:rPr>
      </w:pPr>
      <w:r w:rsidRPr="00B06DC0">
        <w:rPr>
          <w:sz w:val="24"/>
          <w:rtl/>
        </w:rPr>
        <w:t>זהו שמי, להלן חתימתי, ותוכן תצהירי דלעיל אמת</w:t>
      </w:r>
      <w:r w:rsidRPr="00B06DC0">
        <w:rPr>
          <w:sz w:val="24"/>
        </w:rPr>
        <w:t>.</w:t>
      </w:r>
    </w:p>
    <w:p w:rsidR="001E70D8" w:rsidRPr="00B06DC0" w:rsidRDefault="001E70D8" w:rsidP="007F7381">
      <w:pPr>
        <w:pStyle w:val="afff1"/>
        <w:keepNext/>
        <w:keepLines/>
        <w:rPr>
          <w:sz w:val="24"/>
          <w:rtl/>
        </w:rPr>
      </w:pPr>
    </w:p>
    <w:p w:rsidR="001E70D8" w:rsidRPr="00B06DC0" w:rsidRDefault="001E70D8" w:rsidP="007F7381">
      <w:pPr>
        <w:pStyle w:val="afff1"/>
        <w:keepNext/>
        <w:keepLines/>
        <w:rPr>
          <w:sz w:val="24"/>
          <w:rtl/>
        </w:rPr>
      </w:pPr>
      <w:r w:rsidRPr="00B06DC0">
        <w:rPr>
          <w:sz w:val="24"/>
          <w:rtl/>
        </w:rPr>
        <w:br/>
        <w:t xml:space="preserve"> </w:t>
      </w:r>
    </w:p>
    <w:tbl>
      <w:tblPr>
        <w:tblStyle w:val="aff4"/>
        <w:bidiVisual/>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gridCol w:w="2324"/>
        <w:gridCol w:w="511"/>
      </w:tblGrid>
      <w:tr w:rsidR="001E70D8" w:rsidRPr="00B33786" w:rsidTr="001968BB">
        <w:trPr>
          <w:jc w:val="center"/>
        </w:trPr>
        <w:tc>
          <w:tcPr>
            <w:tcW w:w="2835" w:type="dxa"/>
          </w:tcPr>
          <w:p w:rsidR="001E70D8" w:rsidRPr="00B06DC0" w:rsidRDefault="001E70D8" w:rsidP="007F7381">
            <w:pPr>
              <w:pStyle w:val="Normal7"/>
              <w:keepNext/>
              <w:keepLines/>
              <w:spacing w:before="0" w:line="240" w:lineRule="auto"/>
              <w:jc w:val="center"/>
              <w:rPr>
                <w:rFonts w:cs="David"/>
                <w:sz w:val="24"/>
                <w:szCs w:val="24"/>
                <w:rtl/>
              </w:rPr>
            </w:pPr>
            <w:r w:rsidRPr="00B06DC0">
              <w:rPr>
                <w:sz w:val="24"/>
                <w:rtl/>
              </w:rPr>
              <w:t>_________________</w:t>
            </w:r>
          </w:p>
        </w:tc>
        <w:tc>
          <w:tcPr>
            <w:tcW w:w="2835" w:type="dxa"/>
          </w:tcPr>
          <w:p w:rsidR="001E70D8" w:rsidRPr="00B06DC0" w:rsidRDefault="001E70D8" w:rsidP="007F7381">
            <w:pPr>
              <w:pStyle w:val="Normal7"/>
              <w:keepNext/>
              <w:keepLines/>
              <w:spacing w:before="0" w:line="240" w:lineRule="auto"/>
              <w:jc w:val="center"/>
              <w:rPr>
                <w:rFonts w:cs="David"/>
                <w:sz w:val="24"/>
                <w:szCs w:val="24"/>
                <w:rtl/>
              </w:rPr>
            </w:pPr>
            <w:r w:rsidRPr="00B06DC0">
              <w:rPr>
                <w:sz w:val="24"/>
                <w:rtl/>
              </w:rPr>
              <w:t>_________________</w:t>
            </w:r>
          </w:p>
        </w:tc>
        <w:tc>
          <w:tcPr>
            <w:tcW w:w="2835" w:type="dxa"/>
            <w:gridSpan w:val="2"/>
          </w:tcPr>
          <w:p w:rsidR="001E70D8" w:rsidRPr="00B06DC0" w:rsidRDefault="001E70D8" w:rsidP="007F7381">
            <w:pPr>
              <w:pStyle w:val="Normal7"/>
              <w:keepNext/>
              <w:keepLines/>
              <w:spacing w:before="0" w:line="240" w:lineRule="auto"/>
              <w:jc w:val="center"/>
              <w:rPr>
                <w:rFonts w:cs="David"/>
                <w:sz w:val="24"/>
                <w:szCs w:val="24"/>
                <w:rtl/>
              </w:rPr>
            </w:pPr>
            <w:r w:rsidRPr="00B06DC0">
              <w:rPr>
                <w:sz w:val="24"/>
                <w:rtl/>
              </w:rPr>
              <w:t>_________________</w:t>
            </w:r>
          </w:p>
        </w:tc>
      </w:tr>
      <w:tr w:rsidR="001E70D8" w:rsidRPr="00B33786" w:rsidTr="001968BB">
        <w:trPr>
          <w:gridAfter w:val="1"/>
          <w:wAfter w:w="511" w:type="dxa"/>
          <w:jc w:val="center"/>
        </w:trPr>
        <w:tc>
          <w:tcPr>
            <w:tcW w:w="2835" w:type="dxa"/>
            <w:vAlign w:val="center"/>
          </w:tcPr>
          <w:p w:rsidR="001E70D8" w:rsidRPr="00B06DC0" w:rsidRDefault="001E70D8" w:rsidP="007F7381">
            <w:pPr>
              <w:pStyle w:val="Normal7"/>
              <w:keepNext/>
              <w:keepLines/>
              <w:spacing w:before="0" w:line="240" w:lineRule="auto"/>
              <w:jc w:val="center"/>
              <w:rPr>
                <w:rFonts w:cs="David"/>
                <w:sz w:val="24"/>
                <w:szCs w:val="24"/>
                <w:rtl/>
              </w:rPr>
            </w:pPr>
            <w:r w:rsidRPr="00B06DC0">
              <w:rPr>
                <w:rFonts w:hint="eastAsia"/>
                <w:sz w:val="24"/>
                <w:rtl/>
              </w:rPr>
              <w:t>תאריך</w:t>
            </w:r>
          </w:p>
        </w:tc>
        <w:tc>
          <w:tcPr>
            <w:tcW w:w="2835" w:type="dxa"/>
            <w:vAlign w:val="center"/>
          </w:tcPr>
          <w:p w:rsidR="001E70D8" w:rsidRPr="00B06DC0" w:rsidRDefault="001E70D8" w:rsidP="007F7381">
            <w:pPr>
              <w:pStyle w:val="Normal7"/>
              <w:keepNext/>
              <w:keepLines/>
              <w:spacing w:before="0" w:line="240" w:lineRule="auto"/>
              <w:jc w:val="center"/>
              <w:rPr>
                <w:rFonts w:cs="David"/>
                <w:sz w:val="24"/>
                <w:szCs w:val="24"/>
                <w:rtl/>
              </w:rPr>
            </w:pPr>
            <w:r w:rsidRPr="00B06DC0">
              <w:rPr>
                <w:rFonts w:hint="eastAsia"/>
                <w:sz w:val="24"/>
                <w:rtl/>
              </w:rPr>
              <w:t>שם</w:t>
            </w:r>
            <w:r w:rsidRPr="00B06DC0">
              <w:rPr>
                <w:sz w:val="24"/>
                <w:rtl/>
              </w:rPr>
              <w:t xml:space="preserve"> </w:t>
            </w:r>
            <w:r w:rsidRPr="00B06DC0">
              <w:rPr>
                <w:rFonts w:hint="eastAsia"/>
                <w:sz w:val="24"/>
                <w:rtl/>
              </w:rPr>
              <w:t>החותם</w:t>
            </w:r>
          </w:p>
        </w:tc>
        <w:tc>
          <w:tcPr>
            <w:tcW w:w="2324" w:type="dxa"/>
            <w:vAlign w:val="center"/>
          </w:tcPr>
          <w:p w:rsidR="001E70D8" w:rsidRPr="00B06DC0" w:rsidRDefault="001E70D8" w:rsidP="007F7381">
            <w:pPr>
              <w:pStyle w:val="Normal7"/>
              <w:keepNext/>
              <w:keepLines/>
              <w:spacing w:before="0" w:line="240" w:lineRule="auto"/>
              <w:jc w:val="center"/>
              <w:rPr>
                <w:rFonts w:cs="David"/>
                <w:sz w:val="24"/>
                <w:szCs w:val="24"/>
                <w:rtl/>
              </w:rPr>
            </w:pPr>
            <w:r w:rsidRPr="00B06DC0">
              <w:rPr>
                <w:sz w:val="24"/>
                <w:rtl/>
              </w:rPr>
              <w:t>חתימה/חותמת</w:t>
            </w:r>
          </w:p>
        </w:tc>
      </w:tr>
    </w:tbl>
    <w:tbl>
      <w:tblPr>
        <w:bidiVisual/>
        <w:tblW w:w="9544" w:type="dxa"/>
        <w:jc w:val="center"/>
        <w:tblLook w:val="01E0" w:firstRow="1" w:lastRow="1" w:firstColumn="1" w:lastColumn="1" w:noHBand="0" w:noVBand="0"/>
      </w:tblPr>
      <w:tblGrid>
        <w:gridCol w:w="2877"/>
        <w:gridCol w:w="3370"/>
        <w:gridCol w:w="3297"/>
      </w:tblGrid>
      <w:tr w:rsidR="001E70D8" w:rsidRPr="00B33786" w:rsidTr="001968BB">
        <w:trPr>
          <w:jc w:val="center"/>
        </w:trPr>
        <w:tc>
          <w:tcPr>
            <w:tcW w:w="2877" w:type="dxa"/>
          </w:tcPr>
          <w:p w:rsidR="001E70D8" w:rsidRPr="00B33786" w:rsidRDefault="001E70D8" w:rsidP="007F7381">
            <w:pPr>
              <w:keepNext/>
              <w:keepLines/>
              <w:jc w:val="center"/>
              <w:rPr>
                <w:rFonts w:ascii="Georgia" w:hAnsi="Georgia"/>
              </w:rPr>
            </w:pPr>
            <w:r w:rsidRPr="00B33786">
              <w:rPr>
                <w:rtl/>
              </w:rPr>
              <w:lastRenderedPageBreak/>
              <w:t xml:space="preserve"> </w:t>
            </w:r>
          </w:p>
        </w:tc>
        <w:tc>
          <w:tcPr>
            <w:tcW w:w="3370" w:type="dxa"/>
          </w:tcPr>
          <w:p w:rsidR="001E70D8" w:rsidRPr="00B33786" w:rsidRDefault="001E70D8" w:rsidP="007F7381">
            <w:pPr>
              <w:keepNext/>
              <w:keepLines/>
              <w:jc w:val="center"/>
              <w:rPr>
                <w:rFonts w:ascii="Georgia" w:hAnsi="Georgia"/>
                <w:u w:val="single"/>
                <w:rtl/>
              </w:rPr>
            </w:pPr>
            <w:r w:rsidRPr="00B33786">
              <w:rPr>
                <w:u w:val="single"/>
                <w:rtl/>
              </w:rPr>
              <w:t>אישור עורך דין</w:t>
            </w:r>
          </w:p>
          <w:p w:rsidR="001E70D8" w:rsidRPr="00B33786" w:rsidRDefault="001E70D8" w:rsidP="007F7381">
            <w:pPr>
              <w:keepNext/>
              <w:keepLines/>
              <w:jc w:val="center"/>
              <w:rPr>
                <w:rFonts w:ascii="Georgia" w:hAnsi="Georgia"/>
                <w:u w:val="single"/>
              </w:rPr>
            </w:pPr>
          </w:p>
        </w:tc>
        <w:tc>
          <w:tcPr>
            <w:tcW w:w="3297" w:type="dxa"/>
          </w:tcPr>
          <w:p w:rsidR="001E70D8" w:rsidRPr="00B33786" w:rsidRDefault="001E70D8" w:rsidP="007F7381">
            <w:pPr>
              <w:keepNext/>
              <w:keepLines/>
              <w:jc w:val="center"/>
              <w:rPr>
                <w:rFonts w:ascii="Georgia" w:hAnsi="Georgia"/>
              </w:rPr>
            </w:pPr>
          </w:p>
        </w:tc>
      </w:tr>
      <w:tr w:rsidR="001E70D8" w:rsidRPr="00B33786" w:rsidTr="001968BB">
        <w:trPr>
          <w:jc w:val="center"/>
        </w:trPr>
        <w:tc>
          <w:tcPr>
            <w:tcW w:w="9544" w:type="dxa"/>
            <w:gridSpan w:val="3"/>
          </w:tcPr>
          <w:p w:rsidR="001E70D8" w:rsidRPr="00B33786" w:rsidRDefault="001E70D8" w:rsidP="007F7381">
            <w:pPr>
              <w:keepNext/>
              <w:keepLines/>
              <w:rPr>
                <w:rtl/>
              </w:rPr>
            </w:pPr>
            <w:r w:rsidRPr="00B33786">
              <w:rPr>
                <w:rFonts w:hint="cs"/>
                <w:rtl/>
              </w:rPr>
              <w:t>אני</w:t>
            </w:r>
            <w:r w:rsidRPr="00B33786">
              <w:rPr>
                <w:rtl/>
              </w:rPr>
              <w:t xml:space="preserve"> </w:t>
            </w:r>
            <w:r w:rsidRPr="00B33786">
              <w:rPr>
                <w:rFonts w:hint="cs"/>
                <w:rtl/>
              </w:rPr>
              <w:t>הח</w:t>
            </w:r>
            <w:r w:rsidRPr="00B33786">
              <w:rPr>
                <w:rtl/>
              </w:rPr>
              <w:t>"</w:t>
            </w:r>
            <w:r w:rsidRPr="00B33786">
              <w:rPr>
                <w:rFonts w:hint="cs"/>
                <w:rtl/>
              </w:rPr>
              <w:t>מ</w:t>
            </w:r>
            <w:r w:rsidRPr="00B33786">
              <w:rPr>
                <w:rtl/>
              </w:rPr>
              <w:t xml:space="preserve"> ________________________, </w:t>
            </w:r>
            <w:r w:rsidRPr="00B33786">
              <w:rPr>
                <w:rFonts w:hint="cs"/>
                <w:rtl/>
              </w:rPr>
              <w:t>עו</w:t>
            </w:r>
            <w:r w:rsidRPr="00B33786">
              <w:rPr>
                <w:rtl/>
              </w:rPr>
              <w:t>"</w:t>
            </w:r>
            <w:r w:rsidRPr="00B33786">
              <w:rPr>
                <w:rFonts w:hint="cs"/>
                <w:rtl/>
              </w:rPr>
              <w:t>ד</w:t>
            </w:r>
            <w:r w:rsidRPr="00B33786">
              <w:rPr>
                <w:rtl/>
              </w:rPr>
              <w:t xml:space="preserve"> </w:t>
            </w:r>
            <w:r w:rsidRPr="00B33786">
              <w:rPr>
                <w:rFonts w:hint="cs"/>
                <w:rtl/>
              </w:rPr>
              <w:t>מאשר</w:t>
            </w:r>
            <w:r w:rsidRPr="00B33786">
              <w:rPr>
                <w:rtl/>
              </w:rPr>
              <w:t>/</w:t>
            </w:r>
            <w:r w:rsidRPr="00B33786">
              <w:rPr>
                <w:rFonts w:hint="cs"/>
                <w:rtl/>
              </w:rPr>
              <w:t>ת</w:t>
            </w:r>
            <w:r w:rsidRPr="00B33786">
              <w:rPr>
                <w:rtl/>
              </w:rPr>
              <w:t xml:space="preserve"> </w:t>
            </w:r>
            <w:r w:rsidRPr="00B33786">
              <w:rPr>
                <w:rFonts w:hint="cs"/>
                <w:rtl/>
              </w:rPr>
              <w:t>כי</w:t>
            </w:r>
            <w:r w:rsidRPr="00B33786">
              <w:rPr>
                <w:rtl/>
              </w:rPr>
              <w:t xml:space="preserve"> </w:t>
            </w:r>
            <w:r w:rsidRPr="00B33786">
              <w:rPr>
                <w:rFonts w:hint="cs"/>
                <w:rtl/>
              </w:rPr>
              <w:t>ביום</w:t>
            </w:r>
            <w:r w:rsidRPr="00B33786">
              <w:rPr>
                <w:rtl/>
              </w:rPr>
              <w:t xml:space="preserve"> _____________ </w:t>
            </w:r>
            <w:r w:rsidRPr="00B33786">
              <w:rPr>
                <w:rFonts w:hint="cs"/>
                <w:rtl/>
              </w:rPr>
              <w:t>הופיע</w:t>
            </w:r>
            <w:r w:rsidRPr="00B33786">
              <w:rPr>
                <w:rtl/>
              </w:rPr>
              <w:t>/</w:t>
            </w:r>
            <w:r w:rsidRPr="00B33786">
              <w:rPr>
                <w:rFonts w:hint="cs"/>
                <w:rtl/>
              </w:rPr>
              <w:t>ה</w:t>
            </w:r>
            <w:r w:rsidRPr="00B33786">
              <w:rPr>
                <w:rtl/>
              </w:rPr>
              <w:t xml:space="preserve"> </w:t>
            </w:r>
            <w:r w:rsidRPr="00B33786">
              <w:rPr>
                <w:rFonts w:hint="cs"/>
                <w:rtl/>
              </w:rPr>
              <w:t>בפני</w:t>
            </w:r>
            <w:r w:rsidRPr="00B33786">
              <w:rPr>
                <w:rtl/>
              </w:rPr>
              <w:t xml:space="preserve"> </w:t>
            </w:r>
            <w:r w:rsidRPr="00B33786">
              <w:rPr>
                <w:rFonts w:hint="cs"/>
                <w:rtl/>
              </w:rPr>
              <w:t>במשרדי</w:t>
            </w:r>
            <w:r w:rsidRPr="00B33786">
              <w:rPr>
                <w:rtl/>
              </w:rPr>
              <w:t xml:space="preserve"> </w:t>
            </w:r>
            <w:r w:rsidRPr="00B33786">
              <w:rPr>
                <w:rFonts w:hint="cs"/>
                <w:rtl/>
              </w:rPr>
              <w:t>אשר</w:t>
            </w:r>
            <w:r w:rsidRPr="00B33786">
              <w:rPr>
                <w:rtl/>
              </w:rPr>
              <w:t xml:space="preserve"> </w:t>
            </w:r>
            <w:r w:rsidRPr="00B33786">
              <w:rPr>
                <w:rFonts w:hint="cs"/>
                <w:rtl/>
              </w:rPr>
              <w:t>ברח</w:t>
            </w:r>
            <w:r w:rsidRPr="00B33786">
              <w:rPr>
                <w:rtl/>
              </w:rPr>
              <w:t xml:space="preserve">' _________________ </w:t>
            </w:r>
            <w:r w:rsidRPr="00B33786">
              <w:rPr>
                <w:rFonts w:hint="cs"/>
                <w:rtl/>
              </w:rPr>
              <w:t>בישוב</w:t>
            </w:r>
            <w:r w:rsidRPr="00B33786">
              <w:rPr>
                <w:rtl/>
              </w:rPr>
              <w:t xml:space="preserve"> /</w:t>
            </w:r>
            <w:r w:rsidRPr="00B33786">
              <w:rPr>
                <w:rFonts w:hint="cs"/>
                <w:rtl/>
              </w:rPr>
              <w:t>בעיר</w:t>
            </w:r>
            <w:r w:rsidRPr="00B33786">
              <w:rPr>
                <w:rtl/>
              </w:rPr>
              <w:t xml:space="preserve">_________________ </w:t>
            </w:r>
            <w:r w:rsidRPr="00B33786">
              <w:rPr>
                <w:rFonts w:hint="cs"/>
                <w:rtl/>
              </w:rPr>
              <w:t>מר</w:t>
            </w:r>
            <w:r w:rsidRPr="00B33786">
              <w:rPr>
                <w:rtl/>
              </w:rPr>
              <w:t xml:space="preserve"> / </w:t>
            </w:r>
            <w:r w:rsidRPr="00B33786">
              <w:rPr>
                <w:rFonts w:hint="cs"/>
                <w:rtl/>
              </w:rPr>
              <w:t>גב</w:t>
            </w:r>
            <w:r w:rsidRPr="00B33786">
              <w:rPr>
                <w:rtl/>
              </w:rPr>
              <w:t xml:space="preserve">' _________________ </w:t>
            </w:r>
            <w:r w:rsidRPr="00B33786">
              <w:rPr>
                <w:rFonts w:hint="cs"/>
                <w:rtl/>
              </w:rPr>
              <w:t>שזיהה</w:t>
            </w:r>
            <w:r w:rsidRPr="00B33786">
              <w:rPr>
                <w:rtl/>
              </w:rPr>
              <w:t xml:space="preserve"> /</w:t>
            </w:r>
            <w:r w:rsidRPr="00B33786">
              <w:rPr>
                <w:rFonts w:hint="cs"/>
                <w:rtl/>
              </w:rPr>
              <w:t>תה</w:t>
            </w:r>
            <w:r w:rsidRPr="00B33786">
              <w:rPr>
                <w:rtl/>
              </w:rPr>
              <w:t xml:space="preserve"> </w:t>
            </w:r>
            <w:r w:rsidRPr="00B33786">
              <w:rPr>
                <w:rFonts w:hint="cs"/>
                <w:rtl/>
              </w:rPr>
              <w:t>עצמו</w:t>
            </w:r>
            <w:r w:rsidRPr="00B33786">
              <w:rPr>
                <w:rtl/>
              </w:rPr>
              <w:t>/</w:t>
            </w:r>
            <w:r w:rsidRPr="00B33786">
              <w:rPr>
                <w:rFonts w:hint="cs"/>
                <w:rtl/>
              </w:rPr>
              <w:t>ה</w:t>
            </w:r>
            <w:r w:rsidRPr="00B33786">
              <w:rPr>
                <w:rtl/>
              </w:rPr>
              <w:t xml:space="preserve"> </w:t>
            </w:r>
            <w:r w:rsidRPr="00B33786">
              <w:rPr>
                <w:rFonts w:hint="cs"/>
                <w:rtl/>
              </w:rPr>
              <w:t>על</w:t>
            </w:r>
            <w:r w:rsidRPr="00B33786">
              <w:rPr>
                <w:rtl/>
              </w:rPr>
              <w:t xml:space="preserve"> </w:t>
            </w:r>
            <w:r w:rsidRPr="00B33786">
              <w:rPr>
                <w:rFonts w:hint="cs"/>
                <w:rtl/>
              </w:rPr>
              <w:t>ידי</w:t>
            </w:r>
            <w:r w:rsidRPr="00B33786">
              <w:rPr>
                <w:rtl/>
              </w:rPr>
              <w:t xml:space="preserve"> </w:t>
            </w:r>
            <w:r w:rsidRPr="00B33786">
              <w:rPr>
                <w:rFonts w:hint="cs"/>
                <w:rtl/>
              </w:rPr>
              <w:t>ת</w:t>
            </w:r>
            <w:r w:rsidRPr="00B33786">
              <w:rPr>
                <w:rtl/>
              </w:rPr>
              <w:t>.</w:t>
            </w:r>
            <w:r w:rsidRPr="00B33786">
              <w:rPr>
                <w:rFonts w:hint="cs"/>
                <w:rtl/>
              </w:rPr>
              <w:t>ז</w:t>
            </w:r>
            <w:r w:rsidRPr="00B33786">
              <w:rPr>
                <w:rtl/>
              </w:rPr>
              <w:t xml:space="preserve">. _______________ / </w:t>
            </w:r>
            <w:r w:rsidRPr="00B33786">
              <w:rPr>
                <w:rFonts w:hint="cs"/>
                <w:rtl/>
              </w:rPr>
              <w:t>המוכר</w:t>
            </w:r>
            <w:r w:rsidRPr="00B33786">
              <w:rPr>
                <w:rtl/>
              </w:rPr>
              <w:t>/</w:t>
            </w:r>
            <w:r w:rsidRPr="00B33786">
              <w:rPr>
                <w:rFonts w:hint="cs"/>
                <w:rtl/>
              </w:rPr>
              <w:t>ת</w:t>
            </w:r>
            <w:r w:rsidRPr="00B33786">
              <w:rPr>
                <w:rtl/>
              </w:rPr>
              <w:t xml:space="preserve"> </w:t>
            </w:r>
            <w:r w:rsidRPr="00B33786">
              <w:rPr>
                <w:rFonts w:hint="cs"/>
                <w:rtl/>
              </w:rPr>
              <w:t>לי</w:t>
            </w:r>
            <w:r w:rsidRPr="00B33786">
              <w:rPr>
                <w:rtl/>
              </w:rPr>
              <w:t xml:space="preserve"> </w:t>
            </w:r>
            <w:r w:rsidRPr="00B33786">
              <w:rPr>
                <w:rFonts w:hint="cs"/>
                <w:rtl/>
              </w:rPr>
              <w:t>באופן</w:t>
            </w:r>
            <w:r w:rsidRPr="00B33786">
              <w:rPr>
                <w:rtl/>
              </w:rPr>
              <w:t xml:space="preserve"> </w:t>
            </w:r>
            <w:r w:rsidRPr="00B33786">
              <w:rPr>
                <w:rFonts w:hint="cs"/>
                <w:rtl/>
              </w:rPr>
              <w:t>אישי</w:t>
            </w:r>
            <w:r w:rsidRPr="00B33786">
              <w:rPr>
                <w:rtl/>
              </w:rPr>
              <w:t xml:space="preserve">, </w:t>
            </w:r>
            <w:r w:rsidRPr="00B33786">
              <w:rPr>
                <w:rFonts w:hint="cs"/>
                <w:rtl/>
              </w:rPr>
              <w:t>ואחרי</w:t>
            </w:r>
            <w:r w:rsidRPr="00B33786">
              <w:rPr>
                <w:rtl/>
              </w:rPr>
              <w:t xml:space="preserve"> </w:t>
            </w:r>
            <w:r w:rsidRPr="00B33786">
              <w:rPr>
                <w:rFonts w:hint="cs"/>
                <w:rtl/>
              </w:rPr>
              <w:t>שהזהרתיו</w:t>
            </w:r>
            <w:r w:rsidRPr="00B33786">
              <w:rPr>
                <w:rtl/>
              </w:rPr>
              <w:t>/</w:t>
            </w:r>
            <w:r w:rsidRPr="00B33786">
              <w:rPr>
                <w:rFonts w:hint="cs"/>
                <w:rtl/>
              </w:rPr>
              <w:t>ה</w:t>
            </w:r>
            <w:r w:rsidRPr="00B33786">
              <w:rPr>
                <w:rtl/>
              </w:rPr>
              <w:t xml:space="preserve"> </w:t>
            </w:r>
            <w:r w:rsidRPr="00B33786">
              <w:rPr>
                <w:rFonts w:hint="cs"/>
                <w:rtl/>
              </w:rPr>
              <w:t>כי</w:t>
            </w:r>
            <w:r w:rsidRPr="00B33786">
              <w:rPr>
                <w:rtl/>
              </w:rPr>
              <w:t xml:space="preserve"> </w:t>
            </w:r>
            <w:r w:rsidRPr="00B33786">
              <w:rPr>
                <w:rFonts w:hint="cs"/>
                <w:rtl/>
              </w:rPr>
              <w:t>עליו</w:t>
            </w:r>
            <w:r w:rsidRPr="00B33786">
              <w:rPr>
                <w:rtl/>
              </w:rPr>
              <w:t>/</w:t>
            </w:r>
            <w:r w:rsidRPr="00B33786">
              <w:rPr>
                <w:rFonts w:hint="cs"/>
                <w:rtl/>
              </w:rPr>
              <w:t>ה</w:t>
            </w:r>
            <w:r w:rsidRPr="00B33786">
              <w:rPr>
                <w:rtl/>
              </w:rPr>
              <w:t xml:space="preserve"> </w:t>
            </w:r>
            <w:r w:rsidRPr="00B33786">
              <w:rPr>
                <w:rFonts w:hint="cs"/>
                <w:rtl/>
              </w:rPr>
              <w:t>להצהיר</w:t>
            </w:r>
            <w:r w:rsidRPr="00B33786">
              <w:rPr>
                <w:rtl/>
              </w:rPr>
              <w:t xml:space="preserve"> </w:t>
            </w:r>
            <w:r w:rsidRPr="00B33786">
              <w:rPr>
                <w:rFonts w:hint="cs"/>
                <w:rtl/>
              </w:rPr>
              <w:t>אמת</w:t>
            </w:r>
            <w:r w:rsidRPr="00B33786">
              <w:rPr>
                <w:rtl/>
              </w:rPr>
              <w:t xml:space="preserve"> </w:t>
            </w:r>
            <w:r w:rsidRPr="00B33786">
              <w:rPr>
                <w:rFonts w:hint="cs"/>
                <w:rtl/>
              </w:rPr>
              <w:t>וכי</w:t>
            </w:r>
            <w:r w:rsidRPr="00B33786">
              <w:rPr>
                <w:rtl/>
              </w:rPr>
              <w:t xml:space="preserve"> </w:t>
            </w:r>
            <w:r w:rsidRPr="00B33786">
              <w:rPr>
                <w:rFonts w:hint="cs"/>
                <w:rtl/>
              </w:rPr>
              <w:t>יהיה</w:t>
            </w:r>
            <w:r w:rsidRPr="00B33786">
              <w:rPr>
                <w:rtl/>
              </w:rPr>
              <w:t xml:space="preserve"> / </w:t>
            </w:r>
            <w:r w:rsidRPr="00B33786">
              <w:rPr>
                <w:rFonts w:hint="cs"/>
                <w:rtl/>
              </w:rPr>
              <w:t>תהיה</w:t>
            </w:r>
            <w:r w:rsidRPr="00B33786">
              <w:rPr>
                <w:rtl/>
              </w:rPr>
              <w:t xml:space="preserve"> </w:t>
            </w:r>
            <w:r w:rsidRPr="00B33786">
              <w:rPr>
                <w:rFonts w:hint="cs"/>
                <w:rtl/>
              </w:rPr>
              <w:t>צפוי</w:t>
            </w:r>
            <w:r w:rsidRPr="00B33786">
              <w:rPr>
                <w:rtl/>
              </w:rPr>
              <w:t>/</w:t>
            </w:r>
            <w:r w:rsidRPr="00B33786">
              <w:rPr>
                <w:rFonts w:hint="cs"/>
                <w:rtl/>
              </w:rPr>
              <w:t>ה</w:t>
            </w:r>
            <w:r w:rsidRPr="00B33786">
              <w:rPr>
                <w:rtl/>
              </w:rPr>
              <w:t xml:space="preserve"> </w:t>
            </w:r>
            <w:r w:rsidRPr="00B33786">
              <w:rPr>
                <w:rFonts w:hint="cs"/>
                <w:rtl/>
              </w:rPr>
              <w:t>לעונשים</w:t>
            </w:r>
            <w:r w:rsidRPr="00B33786">
              <w:rPr>
                <w:rtl/>
              </w:rPr>
              <w:t xml:space="preserve"> </w:t>
            </w:r>
            <w:r w:rsidRPr="00B33786">
              <w:rPr>
                <w:rFonts w:hint="cs"/>
                <w:rtl/>
              </w:rPr>
              <w:t>הקבועים</w:t>
            </w:r>
            <w:r w:rsidRPr="00B33786">
              <w:rPr>
                <w:rtl/>
              </w:rPr>
              <w:t xml:space="preserve"> </w:t>
            </w:r>
            <w:r w:rsidRPr="00B33786">
              <w:rPr>
                <w:rFonts w:hint="cs"/>
                <w:rtl/>
              </w:rPr>
              <w:t>בחוק</w:t>
            </w:r>
            <w:r w:rsidRPr="00B33786">
              <w:rPr>
                <w:rtl/>
              </w:rPr>
              <w:t xml:space="preserve"> </w:t>
            </w:r>
            <w:r w:rsidRPr="00B33786">
              <w:rPr>
                <w:rFonts w:hint="cs"/>
                <w:rtl/>
              </w:rPr>
              <w:t>אם</w:t>
            </w:r>
            <w:r w:rsidRPr="00B33786">
              <w:rPr>
                <w:rtl/>
              </w:rPr>
              <w:t xml:space="preserve"> </w:t>
            </w:r>
            <w:r w:rsidRPr="00B33786">
              <w:rPr>
                <w:rFonts w:hint="cs"/>
                <w:rtl/>
              </w:rPr>
              <w:t>לא</w:t>
            </w:r>
            <w:r w:rsidRPr="00B33786">
              <w:rPr>
                <w:rtl/>
              </w:rPr>
              <w:t xml:space="preserve"> </w:t>
            </w:r>
            <w:r w:rsidRPr="00B33786">
              <w:rPr>
                <w:rFonts w:hint="cs"/>
                <w:rtl/>
              </w:rPr>
              <w:t>יעשה</w:t>
            </w:r>
            <w:r w:rsidRPr="00B33786">
              <w:rPr>
                <w:rtl/>
              </w:rPr>
              <w:t xml:space="preserve"> / </w:t>
            </w:r>
            <w:r w:rsidRPr="00B33786">
              <w:rPr>
                <w:rFonts w:hint="cs"/>
                <w:rtl/>
              </w:rPr>
              <w:t>תעשה</w:t>
            </w:r>
            <w:r w:rsidRPr="00B33786">
              <w:rPr>
                <w:rtl/>
              </w:rPr>
              <w:t xml:space="preserve"> </w:t>
            </w:r>
            <w:r w:rsidRPr="00B33786">
              <w:rPr>
                <w:rFonts w:hint="cs"/>
                <w:rtl/>
              </w:rPr>
              <w:t>כן</w:t>
            </w:r>
            <w:r w:rsidRPr="00B33786">
              <w:rPr>
                <w:rtl/>
              </w:rPr>
              <w:t xml:space="preserve">, </w:t>
            </w:r>
            <w:r w:rsidRPr="00B33786">
              <w:rPr>
                <w:rFonts w:hint="cs"/>
                <w:rtl/>
              </w:rPr>
              <w:t>חתם</w:t>
            </w:r>
            <w:r w:rsidRPr="00B33786">
              <w:rPr>
                <w:rtl/>
              </w:rPr>
              <w:t>/</w:t>
            </w:r>
            <w:r w:rsidRPr="00B33786">
              <w:rPr>
                <w:rFonts w:hint="cs"/>
                <w:rtl/>
              </w:rPr>
              <w:t>ה</w:t>
            </w:r>
            <w:r w:rsidRPr="00B33786">
              <w:rPr>
                <w:rtl/>
              </w:rPr>
              <w:t xml:space="preserve"> </w:t>
            </w:r>
            <w:r w:rsidRPr="00B33786">
              <w:rPr>
                <w:rFonts w:hint="cs"/>
                <w:rtl/>
              </w:rPr>
              <w:t>בפני</w:t>
            </w:r>
            <w:r w:rsidRPr="00B33786">
              <w:rPr>
                <w:rtl/>
              </w:rPr>
              <w:t xml:space="preserve"> </w:t>
            </w:r>
            <w:r w:rsidRPr="00B33786">
              <w:rPr>
                <w:rFonts w:hint="cs"/>
                <w:rtl/>
              </w:rPr>
              <w:t>על</w:t>
            </w:r>
            <w:r w:rsidRPr="00B33786">
              <w:rPr>
                <w:rtl/>
              </w:rPr>
              <w:t xml:space="preserve"> </w:t>
            </w:r>
            <w:r w:rsidRPr="00B33786">
              <w:rPr>
                <w:rFonts w:hint="cs"/>
                <w:rtl/>
              </w:rPr>
              <w:t>התצהיר</w:t>
            </w:r>
            <w:r w:rsidRPr="00B33786">
              <w:rPr>
                <w:rtl/>
              </w:rPr>
              <w:t xml:space="preserve"> </w:t>
            </w:r>
            <w:r w:rsidRPr="00B33786">
              <w:rPr>
                <w:rFonts w:hint="cs"/>
                <w:rtl/>
              </w:rPr>
              <w:t>דלעיל</w:t>
            </w:r>
            <w:r w:rsidRPr="00B33786">
              <w:rPr>
                <w:rtl/>
              </w:rPr>
              <w:t>.</w:t>
            </w:r>
          </w:p>
          <w:p w:rsidR="001E70D8" w:rsidRPr="00B33786" w:rsidRDefault="001E70D8" w:rsidP="007F7381">
            <w:pPr>
              <w:keepNext/>
              <w:keepLines/>
              <w:rPr>
                <w:rFonts w:ascii="Georgia" w:hAnsi="Georgia"/>
              </w:rPr>
            </w:pPr>
          </w:p>
        </w:tc>
      </w:tr>
      <w:tr w:rsidR="001E70D8" w:rsidRPr="00B33786" w:rsidTr="001968BB">
        <w:trPr>
          <w:jc w:val="center"/>
        </w:trPr>
        <w:tc>
          <w:tcPr>
            <w:tcW w:w="2877" w:type="dxa"/>
          </w:tcPr>
          <w:p w:rsidR="001E70D8" w:rsidRPr="00B33786" w:rsidRDefault="001E70D8" w:rsidP="007F7381">
            <w:pPr>
              <w:keepNext/>
              <w:keepLines/>
              <w:jc w:val="center"/>
              <w:rPr>
                <w:rFonts w:ascii="Georgia" w:hAnsi="Georgia"/>
                <w:b/>
                <w:bCs/>
              </w:rPr>
            </w:pPr>
            <w:r w:rsidRPr="00B33786">
              <w:rPr>
                <w:rFonts w:ascii="Georgia" w:hAnsi="Georgia"/>
                <w:b/>
                <w:bCs/>
                <w:rtl/>
              </w:rPr>
              <w:t>______________________</w:t>
            </w:r>
          </w:p>
        </w:tc>
        <w:tc>
          <w:tcPr>
            <w:tcW w:w="3370" w:type="dxa"/>
          </w:tcPr>
          <w:p w:rsidR="001E70D8" w:rsidRPr="00B33786" w:rsidRDefault="001E70D8" w:rsidP="007F7381">
            <w:pPr>
              <w:keepNext/>
              <w:keepLines/>
              <w:jc w:val="center"/>
              <w:rPr>
                <w:rFonts w:ascii="Georgia" w:hAnsi="Georgia"/>
                <w:b/>
                <w:bCs/>
              </w:rPr>
            </w:pPr>
            <w:r w:rsidRPr="00B33786">
              <w:rPr>
                <w:rFonts w:ascii="Georgia" w:hAnsi="Georgia"/>
                <w:b/>
                <w:bCs/>
                <w:rtl/>
              </w:rPr>
              <w:t>______________________</w:t>
            </w:r>
          </w:p>
        </w:tc>
        <w:tc>
          <w:tcPr>
            <w:tcW w:w="3297" w:type="dxa"/>
          </w:tcPr>
          <w:p w:rsidR="001E70D8" w:rsidRPr="00B33786" w:rsidRDefault="001E70D8" w:rsidP="007F7381">
            <w:pPr>
              <w:keepNext/>
              <w:keepLines/>
              <w:jc w:val="center"/>
              <w:rPr>
                <w:rFonts w:ascii="Georgia" w:hAnsi="Georgia"/>
                <w:b/>
                <w:bCs/>
              </w:rPr>
            </w:pPr>
            <w:r w:rsidRPr="00B33786">
              <w:rPr>
                <w:rFonts w:ascii="Georgia" w:hAnsi="Georgia"/>
                <w:b/>
                <w:bCs/>
                <w:rtl/>
              </w:rPr>
              <w:t>_____________________</w:t>
            </w:r>
          </w:p>
        </w:tc>
      </w:tr>
      <w:tr w:rsidR="001E70D8" w:rsidRPr="00B33786" w:rsidTr="001968BB">
        <w:trPr>
          <w:jc w:val="center"/>
        </w:trPr>
        <w:tc>
          <w:tcPr>
            <w:tcW w:w="2877" w:type="dxa"/>
          </w:tcPr>
          <w:p w:rsidR="001E70D8" w:rsidRPr="00B33786" w:rsidRDefault="001E70D8" w:rsidP="007F7381">
            <w:pPr>
              <w:keepNext/>
              <w:keepLines/>
              <w:jc w:val="center"/>
              <w:rPr>
                <w:rFonts w:ascii="Georgia" w:hAnsi="Georgia"/>
              </w:rPr>
            </w:pPr>
            <w:r w:rsidRPr="00B33786">
              <w:rPr>
                <w:rFonts w:ascii="Georgia" w:hAnsi="Georgia" w:hint="cs"/>
                <w:rtl/>
              </w:rPr>
              <w:t>תאריך</w:t>
            </w:r>
          </w:p>
        </w:tc>
        <w:tc>
          <w:tcPr>
            <w:tcW w:w="3370" w:type="dxa"/>
          </w:tcPr>
          <w:p w:rsidR="001E70D8" w:rsidRPr="00B33786" w:rsidRDefault="001E70D8" w:rsidP="007F7381">
            <w:pPr>
              <w:keepNext/>
              <w:keepLines/>
              <w:jc w:val="center"/>
              <w:rPr>
                <w:rFonts w:ascii="Georgia" w:hAnsi="Georgia"/>
              </w:rPr>
            </w:pPr>
            <w:r w:rsidRPr="00B33786">
              <w:rPr>
                <w:rFonts w:ascii="Georgia" w:hAnsi="Georgia" w:hint="cs"/>
                <w:rtl/>
              </w:rPr>
              <w:t>מספר</w:t>
            </w:r>
            <w:r w:rsidRPr="00B33786">
              <w:rPr>
                <w:rFonts w:ascii="Georgia" w:hAnsi="Georgia"/>
                <w:rtl/>
              </w:rPr>
              <w:t xml:space="preserve"> </w:t>
            </w:r>
            <w:proofErr w:type="spellStart"/>
            <w:r w:rsidRPr="00B33786">
              <w:rPr>
                <w:rFonts w:ascii="Georgia" w:hAnsi="Georgia" w:hint="cs"/>
                <w:rtl/>
              </w:rPr>
              <w:t>רשיון</w:t>
            </w:r>
            <w:proofErr w:type="spellEnd"/>
          </w:p>
        </w:tc>
        <w:tc>
          <w:tcPr>
            <w:tcW w:w="3297" w:type="dxa"/>
          </w:tcPr>
          <w:p w:rsidR="001E70D8" w:rsidRPr="00B33786" w:rsidRDefault="001E70D8" w:rsidP="007F7381">
            <w:pPr>
              <w:keepNext/>
              <w:keepLines/>
              <w:jc w:val="center"/>
              <w:rPr>
                <w:rFonts w:ascii="Georgia" w:hAnsi="Georgia"/>
              </w:rPr>
            </w:pPr>
            <w:r w:rsidRPr="00B33786">
              <w:rPr>
                <w:rFonts w:ascii="Georgia" w:hAnsi="Georgia" w:hint="cs"/>
                <w:rtl/>
              </w:rPr>
              <w:t>חתימה</w:t>
            </w:r>
            <w:r w:rsidRPr="00B33786">
              <w:rPr>
                <w:rFonts w:ascii="Georgia" w:hAnsi="Georgia"/>
                <w:rtl/>
              </w:rPr>
              <w:t xml:space="preserve"> </w:t>
            </w:r>
            <w:r w:rsidRPr="00B33786">
              <w:rPr>
                <w:rFonts w:ascii="Georgia" w:hAnsi="Georgia" w:hint="cs"/>
                <w:rtl/>
              </w:rPr>
              <w:t>וחותמת</w:t>
            </w:r>
          </w:p>
        </w:tc>
      </w:tr>
    </w:tbl>
    <w:p w:rsidR="00E847A8" w:rsidRDefault="00E847A8" w:rsidP="007F7381">
      <w:pPr>
        <w:keepNext/>
        <w:keepLines/>
        <w:rPr>
          <w:rtl/>
        </w:rPr>
      </w:pPr>
    </w:p>
    <w:p w:rsidR="00E847A8" w:rsidRDefault="00E847A8" w:rsidP="007F7381">
      <w:pPr>
        <w:keepNext/>
        <w:keepLines/>
        <w:bidi w:val="0"/>
      </w:pPr>
      <w:r>
        <w:rPr>
          <w:rtl/>
        </w:rPr>
        <w:br w:type="page"/>
      </w:r>
    </w:p>
    <w:p w:rsidR="00EC434C" w:rsidRPr="00B06DC0" w:rsidRDefault="00EC434C" w:rsidP="007F7381">
      <w:pPr>
        <w:pStyle w:val="1"/>
        <w:keepLines/>
        <w:rPr>
          <w:rFonts w:cs="David"/>
          <w:sz w:val="24"/>
          <w:szCs w:val="24"/>
          <w:rtl/>
        </w:rPr>
      </w:pPr>
      <w:bookmarkStart w:id="204" w:name="_Ref397588776"/>
      <w:bookmarkStart w:id="205" w:name="_Toc399087260"/>
      <w:r w:rsidRPr="00B33786">
        <w:rPr>
          <w:rFonts w:cs="David" w:hint="eastAsia"/>
          <w:sz w:val="24"/>
          <w:szCs w:val="24"/>
          <w:rtl/>
        </w:rPr>
        <w:lastRenderedPageBreak/>
        <w:t>נספח</w:t>
      </w:r>
      <w:r w:rsidRPr="00B33786">
        <w:rPr>
          <w:rFonts w:cs="David"/>
          <w:sz w:val="24"/>
          <w:szCs w:val="24"/>
          <w:rtl/>
        </w:rPr>
        <w:t xml:space="preserve"> </w:t>
      </w:r>
      <w:r w:rsidR="007F7381">
        <w:rPr>
          <w:rFonts w:cs="David" w:hint="cs"/>
          <w:sz w:val="24"/>
          <w:szCs w:val="24"/>
          <w:rtl/>
        </w:rPr>
        <w:t>9</w:t>
      </w:r>
      <w:r w:rsidR="00D26914" w:rsidRPr="00B33786">
        <w:rPr>
          <w:rFonts w:cs="David"/>
          <w:sz w:val="24"/>
          <w:szCs w:val="24"/>
          <w:rtl/>
        </w:rPr>
        <w:t xml:space="preserve"> </w:t>
      </w:r>
      <w:r w:rsidR="00EA7BEC" w:rsidRPr="00B33786">
        <w:rPr>
          <w:rFonts w:cs="David"/>
          <w:sz w:val="24"/>
          <w:szCs w:val="24"/>
          <w:rtl/>
        </w:rPr>
        <w:t>– הסכם</w:t>
      </w:r>
      <w:bookmarkEnd w:id="201"/>
      <w:bookmarkEnd w:id="202"/>
      <w:bookmarkEnd w:id="203"/>
      <w:bookmarkEnd w:id="204"/>
      <w:bookmarkEnd w:id="205"/>
      <w:r w:rsidR="00EA7BEC" w:rsidRPr="00B33786">
        <w:rPr>
          <w:rFonts w:cs="David"/>
          <w:sz w:val="24"/>
          <w:szCs w:val="24"/>
          <w:rtl/>
        </w:rPr>
        <w:t xml:space="preserve"> </w:t>
      </w:r>
    </w:p>
    <w:p w:rsidR="00EC434C" w:rsidRPr="00B06DC0" w:rsidRDefault="00EC434C" w:rsidP="007F7381">
      <w:pPr>
        <w:keepNext/>
        <w:keepLines/>
        <w:spacing w:line="240" w:lineRule="atLeast"/>
        <w:rPr>
          <w:rtl/>
        </w:rPr>
      </w:pPr>
    </w:p>
    <w:p w:rsidR="00F2542F" w:rsidRPr="008A0333" w:rsidRDefault="00F2542F" w:rsidP="007F7381">
      <w:pPr>
        <w:keepNext/>
        <w:keepLines/>
        <w:spacing w:after="120" w:line="360" w:lineRule="auto"/>
        <w:jc w:val="center"/>
        <w:rPr>
          <w:b/>
          <w:bCs/>
          <w:sz w:val="30"/>
          <w:szCs w:val="30"/>
          <w:u w:val="single"/>
          <w:rtl/>
        </w:rPr>
      </w:pPr>
      <w:r>
        <w:rPr>
          <w:rFonts w:hint="cs"/>
          <w:b/>
          <w:bCs/>
          <w:sz w:val="30"/>
          <w:szCs w:val="30"/>
          <w:u w:val="single"/>
          <w:rtl/>
        </w:rPr>
        <w:t>ה</w:t>
      </w:r>
      <w:r w:rsidRPr="008A0333">
        <w:rPr>
          <w:b/>
          <w:bCs/>
          <w:sz w:val="30"/>
          <w:szCs w:val="30"/>
          <w:u w:val="single"/>
          <w:rtl/>
        </w:rPr>
        <w:t>סכם</w:t>
      </w:r>
    </w:p>
    <w:p w:rsidR="00F2542F" w:rsidRPr="008A0333" w:rsidRDefault="00F2542F" w:rsidP="007F7381">
      <w:pPr>
        <w:keepNext/>
        <w:keepLines/>
        <w:spacing w:after="120" w:line="360" w:lineRule="auto"/>
        <w:rPr>
          <w:rtl/>
        </w:rPr>
      </w:pPr>
      <w:r w:rsidRPr="008A0333">
        <w:rPr>
          <w:rtl/>
        </w:rPr>
        <w:t xml:space="preserve"> </w:t>
      </w:r>
    </w:p>
    <w:p w:rsidR="00F2542F" w:rsidRPr="008A0333" w:rsidRDefault="00F2542F" w:rsidP="007F7381">
      <w:pPr>
        <w:keepNext/>
        <w:keepLines/>
        <w:spacing w:after="120" w:line="360" w:lineRule="auto"/>
        <w:rPr>
          <w:b/>
          <w:bCs/>
          <w:rtl/>
        </w:rPr>
      </w:pPr>
      <w:r w:rsidRPr="008A0333">
        <w:rPr>
          <w:b/>
          <w:bCs/>
          <w:rtl/>
        </w:rPr>
        <w:t>בין:</w:t>
      </w:r>
      <w:r w:rsidRPr="008A0333">
        <w:rPr>
          <w:rtl/>
        </w:rPr>
        <w:tab/>
      </w:r>
      <w:r w:rsidRPr="008A0333">
        <w:tab/>
      </w:r>
      <w:r w:rsidRPr="008A0333">
        <w:rPr>
          <w:b/>
          <w:bCs/>
          <w:rtl/>
        </w:rPr>
        <w:t>ממשלת ישראל בשם מדינת ישראל</w:t>
      </w:r>
    </w:p>
    <w:p w:rsidR="00F2542F" w:rsidRPr="008A0333" w:rsidRDefault="00F2542F" w:rsidP="007F7381">
      <w:pPr>
        <w:keepNext/>
        <w:keepLines/>
        <w:spacing w:after="120" w:line="360" w:lineRule="auto"/>
        <w:ind w:left="720" w:firstLine="720"/>
        <w:rPr>
          <w:b/>
          <w:bCs/>
          <w:rtl/>
        </w:rPr>
      </w:pPr>
      <w:r w:rsidRPr="008A0333">
        <w:rPr>
          <w:b/>
          <w:bCs/>
          <w:rtl/>
        </w:rPr>
        <w:t>המיוצגת לצורך הסכם זה ע"י המנהל הכללי</w:t>
      </w:r>
    </w:p>
    <w:p w:rsidR="00F2542F" w:rsidRPr="008A0333" w:rsidRDefault="00F2542F" w:rsidP="007F7381">
      <w:pPr>
        <w:keepNext/>
        <w:keepLines/>
        <w:spacing w:after="120" w:line="360" w:lineRule="auto"/>
        <w:ind w:left="720" w:firstLine="720"/>
        <w:rPr>
          <w:b/>
          <w:bCs/>
          <w:rtl/>
        </w:rPr>
      </w:pPr>
      <w:r w:rsidRPr="008A0333">
        <w:rPr>
          <w:b/>
          <w:bCs/>
          <w:rtl/>
        </w:rPr>
        <w:t>של משרד החקלאות ופיתוח הכפר וחשב</w:t>
      </w:r>
    </w:p>
    <w:p w:rsidR="00F2542F" w:rsidRPr="008A0333" w:rsidRDefault="00F2542F" w:rsidP="007F7381">
      <w:pPr>
        <w:keepNext/>
        <w:keepLines/>
        <w:spacing w:after="120" w:line="360" w:lineRule="auto"/>
        <w:ind w:left="720" w:firstLine="720"/>
        <w:rPr>
          <w:b/>
          <w:bCs/>
          <w:rtl/>
        </w:rPr>
      </w:pPr>
      <w:r w:rsidRPr="008A0333">
        <w:rPr>
          <w:b/>
          <w:bCs/>
          <w:rtl/>
        </w:rPr>
        <w:t>משרד החקלאות ופיתוח הכפר</w:t>
      </w:r>
    </w:p>
    <w:p w:rsidR="00F2542F" w:rsidRPr="008A0333" w:rsidRDefault="00F2542F" w:rsidP="007F7381">
      <w:pPr>
        <w:keepNext/>
        <w:keepLines/>
        <w:spacing w:after="120" w:line="360" w:lineRule="auto"/>
        <w:ind w:left="1440"/>
        <w:rPr>
          <w:b/>
          <w:bCs/>
          <w:rtl/>
        </w:rPr>
      </w:pPr>
      <w:r w:rsidRPr="008A0333">
        <w:rPr>
          <w:b/>
          <w:bCs/>
          <w:rtl/>
        </w:rPr>
        <w:t>מדרך המכבים, ת.ד. 30, ראשל"צ, 50200</w:t>
      </w:r>
    </w:p>
    <w:p w:rsidR="00F2542F" w:rsidRPr="008A0333" w:rsidRDefault="00F2542F" w:rsidP="007F7381">
      <w:pPr>
        <w:keepNext/>
        <w:keepLines/>
        <w:spacing w:after="120" w:line="360" w:lineRule="auto"/>
        <w:rPr>
          <w:b/>
          <w:bCs/>
        </w:rPr>
      </w:pPr>
      <w:r w:rsidRPr="008A0333">
        <w:rPr>
          <w:b/>
          <w:bCs/>
          <w:rtl/>
        </w:rPr>
        <w:tab/>
      </w:r>
      <w:r w:rsidRPr="008A0333">
        <w:rPr>
          <w:b/>
          <w:bCs/>
          <w:rtl/>
        </w:rPr>
        <w:tab/>
      </w:r>
    </w:p>
    <w:p w:rsidR="00F2542F" w:rsidRPr="008A0333" w:rsidRDefault="00F2542F" w:rsidP="007F7381">
      <w:pPr>
        <w:keepNext/>
        <w:keepLines/>
        <w:spacing w:after="120" w:line="360" w:lineRule="auto"/>
        <w:jc w:val="right"/>
        <w:rPr>
          <w:b/>
          <w:bCs/>
          <w:rtl/>
        </w:rPr>
      </w:pPr>
      <w:r w:rsidRPr="008A0333">
        <w:rPr>
          <w:rtl/>
        </w:rPr>
        <w:tab/>
      </w:r>
      <w:r w:rsidRPr="008A0333">
        <w:rPr>
          <w:rtl/>
        </w:rPr>
        <w:tab/>
      </w:r>
      <w:r w:rsidRPr="008A0333">
        <w:rPr>
          <w:rtl/>
        </w:rPr>
        <w:tab/>
      </w:r>
      <w:r w:rsidRPr="008A0333">
        <w:rPr>
          <w:rtl/>
        </w:rPr>
        <w:tab/>
      </w:r>
      <w:r w:rsidRPr="008A0333">
        <w:rPr>
          <w:rtl/>
        </w:rPr>
        <w:tab/>
      </w:r>
      <w:r w:rsidRPr="008A0333">
        <w:rPr>
          <w:rtl/>
        </w:rPr>
        <w:tab/>
        <w:t xml:space="preserve">         </w:t>
      </w:r>
      <w:r w:rsidR="004C3924">
        <w:tab/>
      </w:r>
      <w:r w:rsidR="004C3924">
        <w:tab/>
      </w:r>
      <w:r w:rsidRPr="008A0333">
        <w:rPr>
          <w:b/>
          <w:bCs/>
        </w:rPr>
        <w:tab/>
      </w:r>
      <w:r w:rsidRPr="008A0333">
        <w:rPr>
          <w:b/>
          <w:bCs/>
          <w:rtl/>
        </w:rPr>
        <w:t>(להלן - "המשרד")</w:t>
      </w:r>
      <w:r w:rsidRPr="008A0333">
        <w:rPr>
          <w:b/>
          <w:bCs/>
          <w:rtl/>
        </w:rPr>
        <w:tab/>
      </w:r>
      <w:r w:rsidRPr="008A0333">
        <w:rPr>
          <w:b/>
          <w:bCs/>
          <w:rtl/>
        </w:rPr>
        <w:tab/>
      </w:r>
      <w:r w:rsidRPr="008A0333">
        <w:rPr>
          <w:b/>
          <w:bCs/>
          <w:rtl/>
        </w:rPr>
        <w:tab/>
      </w:r>
      <w:r w:rsidRPr="008A0333">
        <w:rPr>
          <w:b/>
          <w:bCs/>
          <w:rtl/>
        </w:rPr>
        <w:tab/>
      </w:r>
      <w:r w:rsidRPr="008A0333">
        <w:rPr>
          <w:b/>
          <w:bCs/>
          <w:rtl/>
        </w:rPr>
        <w:tab/>
      </w:r>
      <w:r w:rsidRPr="008A0333">
        <w:rPr>
          <w:b/>
          <w:bCs/>
          <w:rtl/>
        </w:rPr>
        <w:tab/>
        <w:t xml:space="preserve"> </w:t>
      </w:r>
      <w:r w:rsidRPr="008A0333">
        <w:rPr>
          <w:b/>
          <w:bCs/>
          <w:rtl/>
        </w:rPr>
        <w:tab/>
      </w:r>
      <w:r w:rsidRPr="008A0333">
        <w:rPr>
          <w:b/>
          <w:bCs/>
          <w:u w:val="single"/>
          <w:rtl/>
        </w:rPr>
        <w:t>מצד אחד</w:t>
      </w:r>
    </w:p>
    <w:p w:rsidR="00F2542F" w:rsidRDefault="00F2542F" w:rsidP="007F7381">
      <w:pPr>
        <w:keepNext/>
        <w:keepLines/>
        <w:spacing w:after="120" w:line="360" w:lineRule="auto"/>
        <w:rPr>
          <w:b/>
          <w:bCs/>
          <w:rtl/>
        </w:rPr>
      </w:pPr>
      <w:r w:rsidRPr="008A0333">
        <w:rPr>
          <w:b/>
          <w:bCs/>
          <w:rtl/>
        </w:rPr>
        <w:t>לבין:</w:t>
      </w:r>
      <w:r w:rsidRPr="008A0333">
        <w:rPr>
          <w:rtl/>
        </w:rPr>
        <w:t xml:space="preserve"> </w:t>
      </w:r>
      <w:r w:rsidRPr="008A0333">
        <w:rPr>
          <w:rtl/>
        </w:rPr>
        <w:tab/>
      </w:r>
      <w:r>
        <w:rPr>
          <w:rFonts w:hint="cs"/>
          <w:rtl/>
        </w:rPr>
        <w:tab/>
      </w:r>
      <w:r w:rsidRPr="008E34FE">
        <w:rPr>
          <w:b/>
          <w:bCs/>
          <w:highlight w:val="yellow"/>
        </w:rPr>
        <w:t>XXXXXX</w:t>
      </w:r>
    </w:p>
    <w:p w:rsidR="00F2542F" w:rsidRDefault="00F2542F" w:rsidP="007F7381">
      <w:pPr>
        <w:keepNext/>
        <w:keepLines/>
        <w:spacing w:after="120" w:line="360" w:lineRule="auto"/>
        <w:rPr>
          <w:b/>
          <w:bCs/>
          <w:rtl/>
        </w:rPr>
      </w:pPr>
      <w:r w:rsidRPr="008A0333">
        <w:rPr>
          <w:b/>
          <w:bCs/>
          <w:rtl/>
        </w:rPr>
        <w:tab/>
      </w:r>
      <w:r w:rsidRPr="008A0333">
        <w:rPr>
          <w:b/>
          <w:bCs/>
          <w:rtl/>
        </w:rPr>
        <w:tab/>
      </w:r>
    </w:p>
    <w:p w:rsidR="00F2542F" w:rsidRPr="008A0333" w:rsidRDefault="00F2542F" w:rsidP="007F7381">
      <w:pPr>
        <w:keepNext/>
        <w:keepLines/>
        <w:spacing w:after="120" w:line="360" w:lineRule="auto"/>
        <w:jc w:val="right"/>
        <w:rPr>
          <w:b/>
          <w:bCs/>
          <w:rtl/>
        </w:rPr>
      </w:pPr>
      <w:r w:rsidRPr="008A0333">
        <w:rPr>
          <w:rtl/>
        </w:rPr>
        <w:tab/>
      </w:r>
      <w:r w:rsidRPr="008A0333">
        <w:rPr>
          <w:rtl/>
        </w:rPr>
        <w:tab/>
      </w:r>
      <w:r w:rsidRPr="008A0333">
        <w:rPr>
          <w:rtl/>
        </w:rPr>
        <w:tab/>
      </w:r>
      <w:r w:rsidRPr="008A0333">
        <w:rPr>
          <w:rtl/>
        </w:rPr>
        <w:tab/>
      </w:r>
      <w:r>
        <w:rPr>
          <w:rFonts w:hint="cs"/>
          <w:rtl/>
        </w:rPr>
        <w:tab/>
        <w:t xml:space="preserve">                                                </w:t>
      </w:r>
      <w:r w:rsidRPr="008A0333">
        <w:rPr>
          <w:rtl/>
        </w:rPr>
        <w:t>(</w:t>
      </w:r>
      <w:r w:rsidRPr="008A0333">
        <w:rPr>
          <w:b/>
          <w:bCs/>
          <w:rtl/>
        </w:rPr>
        <w:t>להלן - "</w:t>
      </w:r>
      <w:r>
        <w:rPr>
          <w:rFonts w:hint="cs"/>
          <w:b/>
          <w:bCs/>
          <w:rtl/>
        </w:rPr>
        <w:t xml:space="preserve">המנהלת") </w:t>
      </w:r>
      <w:r w:rsidRPr="008A0333">
        <w:rPr>
          <w:b/>
          <w:bCs/>
          <w:rtl/>
        </w:rPr>
        <w:tab/>
      </w:r>
      <w:r w:rsidRPr="008A0333">
        <w:rPr>
          <w:b/>
          <w:bCs/>
          <w:rtl/>
        </w:rPr>
        <w:tab/>
      </w:r>
      <w:r w:rsidRPr="008A0333">
        <w:rPr>
          <w:b/>
          <w:bCs/>
          <w:rtl/>
        </w:rPr>
        <w:tab/>
      </w:r>
      <w:r w:rsidRPr="008A0333">
        <w:rPr>
          <w:b/>
          <w:bCs/>
          <w:rtl/>
        </w:rPr>
        <w:tab/>
      </w:r>
      <w:r w:rsidRPr="008A0333">
        <w:rPr>
          <w:b/>
          <w:bCs/>
          <w:rtl/>
        </w:rPr>
        <w:tab/>
      </w:r>
      <w:r w:rsidRPr="008A0333">
        <w:rPr>
          <w:b/>
          <w:bCs/>
          <w:rtl/>
        </w:rPr>
        <w:tab/>
      </w:r>
      <w:r w:rsidRPr="008A0333">
        <w:rPr>
          <w:b/>
          <w:bCs/>
          <w:u w:val="single"/>
          <w:rtl/>
        </w:rPr>
        <w:t>מצד שני</w:t>
      </w:r>
    </w:p>
    <w:p w:rsidR="00F2542F" w:rsidRPr="008A0333" w:rsidRDefault="00F2542F" w:rsidP="007F7381">
      <w:pPr>
        <w:keepNext/>
        <w:keepLines/>
        <w:spacing w:after="120" w:line="360" w:lineRule="auto"/>
        <w:rPr>
          <w:b/>
          <w:bCs/>
          <w:rtl/>
        </w:rPr>
      </w:pPr>
    </w:p>
    <w:p w:rsidR="00F2542F" w:rsidRPr="009E6B06" w:rsidRDefault="00F2542F" w:rsidP="007F7381">
      <w:pPr>
        <w:keepNext/>
        <w:keepLines/>
        <w:spacing w:after="120" w:line="360" w:lineRule="auto"/>
        <w:ind w:left="1440" w:hanging="1440"/>
        <w:jc w:val="both"/>
        <w:rPr>
          <w:b/>
          <w:bCs/>
          <w:rtl/>
        </w:rPr>
      </w:pPr>
      <w:r>
        <w:rPr>
          <w:rFonts w:hint="cs"/>
          <w:b/>
          <w:bCs/>
          <w:rtl/>
        </w:rPr>
        <w:t>הואיל</w:t>
      </w:r>
      <w:r>
        <w:rPr>
          <w:b/>
          <w:bCs/>
          <w:rtl/>
        </w:rPr>
        <w:tab/>
      </w:r>
      <w:r w:rsidRPr="00385B20">
        <w:rPr>
          <w:rFonts w:hint="cs"/>
          <w:rtl/>
        </w:rPr>
        <w:t>ו</w:t>
      </w:r>
      <w:r w:rsidRPr="00385B20">
        <w:rPr>
          <w:rtl/>
        </w:rPr>
        <w:t xml:space="preserve">משרד החקלאות ופיתוח הכפר פרסמו מכרז שמספרו </w:t>
      </w:r>
      <w:r w:rsidR="005020ED">
        <w:rPr>
          <w:rFonts w:hint="cs"/>
          <w:rtl/>
        </w:rPr>
        <w:t>47/2014</w:t>
      </w:r>
      <w:r w:rsidRPr="00385B20">
        <w:rPr>
          <w:rtl/>
        </w:rPr>
        <w:t xml:space="preserve"> ל</w:t>
      </w:r>
      <w:r>
        <w:rPr>
          <w:rFonts w:hint="cs"/>
          <w:rtl/>
        </w:rPr>
        <w:t xml:space="preserve">הפעלת מנהלת תיאום, קישור ושירותים עבור מגדלי דגים בים </w:t>
      </w:r>
      <w:r w:rsidRPr="00385B20">
        <w:rPr>
          <w:rtl/>
        </w:rPr>
        <w:t>(להלן: "</w:t>
      </w:r>
      <w:r w:rsidRPr="00385B20">
        <w:rPr>
          <w:rFonts w:hint="cs"/>
          <w:b/>
          <w:bCs/>
          <w:rtl/>
        </w:rPr>
        <w:t>המכרז</w:t>
      </w:r>
      <w:r w:rsidRPr="00385B20">
        <w:rPr>
          <w:rtl/>
        </w:rPr>
        <w:t>")</w:t>
      </w:r>
      <w:r w:rsidR="00501145">
        <w:rPr>
          <w:rFonts w:hint="cs"/>
          <w:b/>
          <w:bCs/>
          <w:rtl/>
        </w:rPr>
        <w:t>.</w:t>
      </w:r>
    </w:p>
    <w:p w:rsidR="00F2542F" w:rsidRDefault="00F2542F" w:rsidP="007F7381">
      <w:pPr>
        <w:keepNext/>
        <w:keepLines/>
        <w:spacing w:after="120" w:line="360" w:lineRule="auto"/>
        <w:ind w:left="1440" w:hanging="1440"/>
        <w:jc w:val="both"/>
        <w:rPr>
          <w:rtl/>
        </w:rPr>
      </w:pPr>
      <w:r w:rsidRPr="00385B20">
        <w:rPr>
          <w:rFonts w:hint="cs"/>
          <w:b/>
          <w:bCs/>
          <w:rtl/>
        </w:rPr>
        <w:t>והואיל</w:t>
      </w:r>
      <w:r>
        <w:rPr>
          <w:rFonts w:hint="cs"/>
          <w:rtl/>
        </w:rPr>
        <w:t xml:space="preserve"> </w:t>
      </w:r>
      <w:r>
        <w:rPr>
          <w:rFonts w:hint="cs"/>
          <w:rtl/>
        </w:rPr>
        <w:tab/>
        <w:t>וועדת המכרזים המליצה על זכייתו של _______ במכרז.</w:t>
      </w:r>
    </w:p>
    <w:p w:rsidR="00F2542F" w:rsidRDefault="00F2542F" w:rsidP="007F7381">
      <w:pPr>
        <w:keepNext/>
        <w:keepLines/>
        <w:spacing w:after="120" w:line="360" w:lineRule="auto"/>
        <w:ind w:left="1440" w:hanging="1440"/>
        <w:jc w:val="both"/>
        <w:rPr>
          <w:rtl/>
        </w:rPr>
      </w:pPr>
      <w:r w:rsidRPr="00641C75">
        <w:rPr>
          <w:rFonts w:hint="cs"/>
          <w:b/>
          <w:bCs/>
          <w:rtl/>
        </w:rPr>
        <w:t xml:space="preserve">והואיל </w:t>
      </w:r>
      <w:r>
        <w:rPr>
          <w:rFonts w:hint="cs"/>
          <w:rtl/>
        </w:rPr>
        <w:tab/>
      </w:r>
      <w:r w:rsidRPr="00641C75">
        <w:rPr>
          <w:rtl/>
        </w:rPr>
        <w:t>והצדדים מעוניינים כי נותן השירותים יבצע עבור המשרד</w:t>
      </w:r>
      <w:r>
        <w:rPr>
          <w:rFonts w:hint="cs"/>
          <w:rtl/>
        </w:rPr>
        <w:t xml:space="preserve"> ועבור המגדלים</w:t>
      </w:r>
      <w:r w:rsidRPr="00641C75">
        <w:rPr>
          <w:rtl/>
        </w:rPr>
        <w:t xml:space="preserve"> את השירותים המפורטים במכרז, בהצעה ובהסכם זה באופן, במועדים ובתנאים </w:t>
      </w:r>
      <w:proofErr w:type="spellStart"/>
      <w:r w:rsidRPr="00641C75">
        <w:rPr>
          <w:rtl/>
        </w:rPr>
        <w:t>הכל</w:t>
      </w:r>
      <w:proofErr w:type="spellEnd"/>
      <w:r w:rsidRPr="00641C75">
        <w:rPr>
          <w:rtl/>
        </w:rPr>
        <w:t xml:space="preserve"> כמפורט בהסכם זה, במכרז </w:t>
      </w:r>
      <w:r>
        <w:rPr>
          <w:rtl/>
        </w:rPr>
        <w:t>ובהצעה</w:t>
      </w:r>
      <w:r>
        <w:rPr>
          <w:rFonts w:hint="cs"/>
          <w:rtl/>
        </w:rPr>
        <w:t>;</w:t>
      </w:r>
    </w:p>
    <w:p w:rsidR="00F2542F" w:rsidRDefault="00F2542F" w:rsidP="007F7381">
      <w:pPr>
        <w:keepNext/>
        <w:keepLines/>
        <w:spacing w:after="120" w:line="360" w:lineRule="auto"/>
        <w:ind w:left="1440" w:hanging="1440"/>
        <w:jc w:val="both"/>
        <w:rPr>
          <w:rtl/>
        </w:rPr>
      </w:pPr>
      <w:r>
        <w:rPr>
          <w:rFonts w:hint="cs"/>
          <w:b/>
          <w:bCs/>
          <w:rtl/>
        </w:rPr>
        <w:t xml:space="preserve">והואיל </w:t>
      </w:r>
      <w:r>
        <w:rPr>
          <w:rFonts w:hint="cs"/>
          <w:rtl/>
        </w:rPr>
        <w:tab/>
      </w:r>
      <w:r w:rsidRPr="00641C75">
        <w:rPr>
          <w:rtl/>
        </w:rPr>
        <w:t xml:space="preserve">ונותן השירותים מצהיר כי הוא בעל ניסיון, מיומנות ומקצועיות, </w:t>
      </w:r>
      <w:proofErr w:type="spellStart"/>
      <w:r w:rsidRPr="00641C75">
        <w:rPr>
          <w:rtl/>
        </w:rPr>
        <w:t>כח</w:t>
      </w:r>
      <w:proofErr w:type="spellEnd"/>
      <w:r w:rsidRPr="00641C75">
        <w:rPr>
          <w:rtl/>
        </w:rPr>
        <w:t xml:space="preserve"> האדם והאמצעים הדרושים לשם ביצוע השירותים ברמה מעולה והוא מעוניין לבצעם, והוא עונה על כל התנאים המוקדמים כפי שפורטו במסמכי המכרז וכפי שהם מפורטים בהסכם זה להלן</w:t>
      </w:r>
      <w:r>
        <w:rPr>
          <w:rFonts w:hint="cs"/>
          <w:rtl/>
        </w:rPr>
        <w:t>;</w:t>
      </w:r>
    </w:p>
    <w:p w:rsidR="00F2542F" w:rsidRDefault="00F2542F" w:rsidP="007F7381">
      <w:pPr>
        <w:keepNext/>
        <w:keepLines/>
        <w:spacing w:after="120" w:line="360" w:lineRule="auto"/>
        <w:ind w:left="1440" w:hanging="1440"/>
        <w:jc w:val="both"/>
        <w:rPr>
          <w:rtl/>
        </w:rPr>
      </w:pPr>
      <w:r>
        <w:rPr>
          <w:rFonts w:hint="cs"/>
          <w:b/>
          <w:bCs/>
          <w:rtl/>
        </w:rPr>
        <w:t xml:space="preserve">והואיל </w:t>
      </w:r>
      <w:r>
        <w:rPr>
          <w:rFonts w:hint="cs"/>
          <w:rtl/>
        </w:rPr>
        <w:tab/>
      </w:r>
      <w:r w:rsidR="00501145">
        <w:rPr>
          <w:rFonts w:hint="cs"/>
          <w:rtl/>
        </w:rPr>
        <w:t>ובמשך השנה הראשונה להתקשרות לפחות, המשרד יישא בעלות המנהלת, עד אשר עלות זו תועבר לאחריות היזמים אשר יישאו בה במלואה.</w:t>
      </w:r>
    </w:p>
    <w:p w:rsidR="00F2542F" w:rsidRDefault="00F2542F" w:rsidP="007F7381">
      <w:pPr>
        <w:keepNext/>
        <w:keepLines/>
        <w:spacing w:after="120" w:line="360" w:lineRule="auto"/>
        <w:ind w:left="1440" w:hanging="1440"/>
        <w:jc w:val="both"/>
        <w:rPr>
          <w:rtl/>
        </w:rPr>
      </w:pPr>
      <w:r>
        <w:rPr>
          <w:rFonts w:hint="cs"/>
          <w:b/>
          <w:bCs/>
          <w:rtl/>
        </w:rPr>
        <w:t xml:space="preserve">והואיל </w:t>
      </w:r>
      <w:r>
        <w:rPr>
          <w:rFonts w:hint="cs"/>
          <w:rtl/>
        </w:rPr>
        <w:tab/>
      </w:r>
      <w:r w:rsidRPr="00641C75">
        <w:rPr>
          <w:rtl/>
        </w:rPr>
        <w:t>ונותן השירותים מצהיר כי לא קיימת כל הגבלה ו/או מניעה על פי דין, הסכם או מכל סיבה אחרת להתקשרותו בהסכם זה.</w:t>
      </w:r>
    </w:p>
    <w:p w:rsidR="00F2542F" w:rsidRDefault="00F2542F" w:rsidP="007F7381">
      <w:pPr>
        <w:keepNext/>
        <w:keepLines/>
        <w:spacing w:after="120" w:line="360" w:lineRule="auto"/>
        <w:ind w:left="1440" w:hanging="1440"/>
        <w:jc w:val="both"/>
        <w:rPr>
          <w:rtl/>
        </w:rPr>
      </w:pPr>
      <w:r w:rsidRPr="008F3571">
        <w:rPr>
          <w:rFonts w:hint="cs"/>
          <w:b/>
          <w:bCs/>
          <w:rtl/>
        </w:rPr>
        <w:lastRenderedPageBreak/>
        <w:t>והואיל</w:t>
      </w:r>
      <w:r w:rsidRPr="008F3571">
        <w:rPr>
          <w:b/>
          <w:bCs/>
          <w:rtl/>
        </w:rPr>
        <w:t xml:space="preserve"> </w:t>
      </w:r>
      <w:r w:rsidRPr="00385B20">
        <w:rPr>
          <w:rtl/>
        </w:rPr>
        <w:tab/>
      </w:r>
      <w:r w:rsidRPr="00407C3F">
        <w:rPr>
          <w:rtl/>
        </w:rPr>
        <w:t xml:space="preserve">וברצון המשרד, על יסוד הצהרות </w:t>
      </w:r>
      <w:r w:rsidRPr="00407C3F">
        <w:rPr>
          <w:rFonts w:hint="cs"/>
          <w:rtl/>
        </w:rPr>
        <w:t>נותן</w:t>
      </w:r>
      <w:r w:rsidRPr="00407C3F">
        <w:rPr>
          <w:rtl/>
        </w:rPr>
        <w:t xml:space="preserve"> </w:t>
      </w:r>
      <w:r w:rsidRPr="00407C3F">
        <w:rPr>
          <w:rFonts w:hint="cs"/>
          <w:rtl/>
        </w:rPr>
        <w:t>השירותים</w:t>
      </w:r>
      <w:r w:rsidRPr="00407C3F">
        <w:rPr>
          <w:rtl/>
        </w:rPr>
        <w:t xml:space="preserve">, להתקשר עם </w:t>
      </w:r>
      <w:r w:rsidR="00501145">
        <w:rPr>
          <w:rFonts w:hint="cs"/>
          <w:rtl/>
        </w:rPr>
        <w:t>המנהלת</w:t>
      </w:r>
      <w:r w:rsidR="00501145" w:rsidRPr="00407C3F">
        <w:rPr>
          <w:rtl/>
        </w:rPr>
        <w:t xml:space="preserve"> </w:t>
      </w:r>
      <w:r w:rsidRPr="00407C3F">
        <w:rPr>
          <w:rtl/>
        </w:rPr>
        <w:t xml:space="preserve">בחוזה </w:t>
      </w:r>
      <w:r w:rsidRPr="00407C3F">
        <w:rPr>
          <w:rFonts w:hint="cs"/>
          <w:rtl/>
        </w:rPr>
        <w:t>למתן</w:t>
      </w:r>
      <w:r w:rsidRPr="00407C3F">
        <w:rPr>
          <w:rtl/>
        </w:rPr>
        <w:t xml:space="preserve"> </w:t>
      </w:r>
      <w:r w:rsidRPr="00407C3F">
        <w:rPr>
          <w:rFonts w:hint="cs"/>
          <w:rtl/>
        </w:rPr>
        <w:t>השירותים</w:t>
      </w:r>
      <w:r w:rsidRPr="00407C3F">
        <w:rPr>
          <w:rtl/>
        </w:rPr>
        <w:t xml:space="preserve">, </w:t>
      </w:r>
      <w:r w:rsidR="00501145">
        <w:rPr>
          <w:rFonts w:hint="cs"/>
          <w:rtl/>
        </w:rPr>
        <w:t>והמנהלת</w:t>
      </w:r>
      <w:r w:rsidR="00501145" w:rsidRPr="00407C3F">
        <w:rPr>
          <w:rtl/>
        </w:rPr>
        <w:t xml:space="preserve"> </w:t>
      </w:r>
      <w:r w:rsidRPr="00407C3F">
        <w:rPr>
          <w:rtl/>
        </w:rPr>
        <w:t>מעוניי</w:t>
      </w:r>
      <w:r w:rsidR="00501145">
        <w:rPr>
          <w:rFonts w:hint="cs"/>
          <w:rtl/>
        </w:rPr>
        <w:t xml:space="preserve">נת </w:t>
      </w:r>
      <w:r w:rsidRPr="00407C3F">
        <w:rPr>
          <w:rtl/>
        </w:rPr>
        <w:t xml:space="preserve">להתקשר עם המשרד בחוזה </w:t>
      </w:r>
      <w:r w:rsidRPr="00407C3F">
        <w:rPr>
          <w:rFonts w:hint="cs"/>
          <w:rtl/>
        </w:rPr>
        <w:t>למתן</w:t>
      </w:r>
      <w:r w:rsidRPr="00407C3F">
        <w:rPr>
          <w:rtl/>
        </w:rPr>
        <w:t xml:space="preserve"> </w:t>
      </w:r>
      <w:r w:rsidRPr="00407C3F">
        <w:rPr>
          <w:rFonts w:hint="cs"/>
          <w:rtl/>
        </w:rPr>
        <w:t>השירותים</w:t>
      </w:r>
      <w:r w:rsidRPr="00407C3F">
        <w:rPr>
          <w:rtl/>
        </w:rPr>
        <w:t xml:space="preserve">, כמפורט בתנאי </w:t>
      </w:r>
      <w:r w:rsidRPr="00407C3F">
        <w:rPr>
          <w:rFonts w:hint="cs"/>
          <w:rtl/>
        </w:rPr>
        <w:t>ההסכם</w:t>
      </w:r>
      <w:r w:rsidRPr="00407C3F">
        <w:rPr>
          <w:rtl/>
        </w:rPr>
        <w:t>;</w:t>
      </w:r>
    </w:p>
    <w:p w:rsidR="00F2542F" w:rsidRDefault="00F2542F" w:rsidP="007F7381">
      <w:pPr>
        <w:keepNext/>
        <w:keepLines/>
        <w:spacing w:after="120" w:line="360" w:lineRule="auto"/>
        <w:jc w:val="center"/>
        <w:rPr>
          <w:b/>
          <w:bCs/>
          <w:rtl/>
        </w:rPr>
      </w:pPr>
      <w:r w:rsidRPr="00C00868">
        <w:rPr>
          <w:b/>
          <w:bCs/>
          <w:rtl/>
        </w:rPr>
        <w:t>לפיכך הוצהר, הוסכם והותנה בין הצדדים כדלקמן:</w:t>
      </w:r>
    </w:p>
    <w:p w:rsidR="00F2542F" w:rsidRDefault="00F2542F" w:rsidP="007F7381">
      <w:pPr>
        <w:pStyle w:val="a4"/>
        <w:keepNext/>
        <w:keepLines/>
        <w:numPr>
          <w:ilvl w:val="0"/>
          <w:numId w:val="58"/>
        </w:numPr>
        <w:spacing w:after="120" w:line="360" w:lineRule="auto"/>
        <w:jc w:val="both"/>
        <w:rPr>
          <w:b/>
          <w:bCs/>
        </w:rPr>
      </w:pPr>
      <w:r>
        <w:rPr>
          <w:rFonts w:hint="cs"/>
          <w:b/>
          <w:bCs/>
          <w:rtl/>
        </w:rPr>
        <w:t>כללי</w:t>
      </w:r>
    </w:p>
    <w:p w:rsidR="00F2542F" w:rsidRPr="008E34FE" w:rsidRDefault="00F2542F" w:rsidP="007F7381">
      <w:pPr>
        <w:pStyle w:val="a4"/>
        <w:keepNext/>
        <w:keepLines/>
        <w:numPr>
          <w:ilvl w:val="1"/>
          <w:numId w:val="58"/>
        </w:numPr>
        <w:spacing w:after="120" w:line="360" w:lineRule="auto"/>
        <w:ind w:left="935" w:hanging="426"/>
        <w:jc w:val="both"/>
        <w:rPr>
          <w:rtl/>
        </w:rPr>
      </w:pPr>
      <w:r w:rsidRPr="008E34FE">
        <w:rPr>
          <w:rtl/>
        </w:rPr>
        <w:t>המבוא להסכם זה, לרבות ההגדרות וההצהרות הכלולות בו, וכן הנספחים להסכם, מהווים חלק בלתי נפרד ממנו.</w:t>
      </w:r>
    </w:p>
    <w:p w:rsidR="00F2542F" w:rsidRDefault="00F2542F" w:rsidP="007F7381">
      <w:pPr>
        <w:pStyle w:val="a4"/>
        <w:keepNext/>
        <w:keepLines/>
        <w:numPr>
          <w:ilvl w:val="1"/>
          <w:numId w:val="58"/>
        </w:numPr>
        <w:spacing w:after="120" w:line="360" w:lineRule="auto"/>
        <w:ind w:left="935" w:hanging="426"/>
        <w:jc w:val="both"/>
      </w:pPr>
      <w:r w:rsidRPr="008E34FE">
        <w:rPr>
          <w:rtl/>
        </w:rPr>
        <w:t>מטרתו של</w:t>
      </w:r>
      <w:r>
        <w:rPr>
          <w:rtl/>
        </w:rPr>
        <w:t xml:space="preserve"> הסכם זה הינה לעגן את חובותי</w:t>
      </w:r>
      <w:r>
        <w:rPr>
          <w:rFonts w:hint="cs"/>
          <w:rtl/>
        </w:rPr>
        <w:t>ה</w:t>
      </w:r>
      <w:r w:rsidRPr="008E34FE">
        <w:rPr>
          <w:rtl/>
        </w:rPr>
        <w:t xml:space="preserve"> של ה</w:t>
      </w:r>
      <w:r>
        <w:rPr>
          <w:rFonts w:hint="cs"/>
          <w:rtl/>
        </w:rPr>
        <w:t>מנהלת</w:t>
      </w:r>
      <w:r w:rsidRPr="008E34FE">
        <w:rPr>
          <w:rtl/>
        </w:rPr>
        <w:t xml:space="preserve"> כלפי משרד החקלאות, כפי שהתחיי</w:t>
      </w:r>
      <w:r>
        <w:rPr>
          <w:rFonts w:hint="cs"/>
          <w:rtl/>
        </w:rPr>
        <w:t>ב</w:t>
      </w:r>
      <w:r w:rsidR="006A3904">
        <w:rPr>
          <w:rFonts w:hint="cs"/>
          <w:rtl/>
        </w:rPr>
        <w:t>ה המנהלת</w:t>
      </w:r>
      <w:r>
        <w:rPr>
          <w:rFonts w:hint="cs"/>
          <w:rtl/>
        </w:rPr>
        <w:t xml:space="preserve"> במסגרת מכרז</w:t>
      </w:r>
      <w:r w:rsidR="00E62313">
        <w:rPr>
          <w:rFonts w:hint="cs"/>
          <w:rtl/>
        </w:rPr>
        <w:t xml:space="preserve"> </w:t>
      </w:r>
      <w:r w:rsidR="005020ED">
        <w:rPr>
          <w:rFonts w:hint="cs"/>
          <w:rtl/>
        </w:rPr>
        <w:t>מס' 47/2014</w:t>
      </w:r>
      <w:r w:rsidR="00E62313">
        <w:rPr>
          <w:rFonts w:hint="cs"/>
          <w:rtl/>
        </w:rPr>
        <w:t xml:space="preserve"> </w:t>
      </w:r>
      <w:r w:rsidR="00A64D87">
        <w:rPr>
          <w:rtl/>
        </w:rPr>
        <w:fldChar w:fldCharType="begin"/>
      </w:r>
      <w:r w:rsidR="00E62313">
        <w:rPr>
          <w:rtl/>
        </w:rPr>
        <w:instrText xml:space="preserve"> </w:instrText>
      </w:r>
      <w:r w:rsidR="00E62313">
        <w:rPr>
          <w:rFonts w:hint="cs"/>
        </w:rPr>
        <w:instrText>REF</w:instrText>
      </w:r>
      <w:r w:rsidR="00E62313">
        <w:rPr>
          <w:rFonts w:hint="cs"/>
          <w:rtl/>
        </w:rPr>
        <w:instrText xml:space="preserve"> שם_המכרז \</w:instrText>
      </w:r>
      <w:r w:rsidR="00E62313">
        <w:rPr>
          <w:rFonts w:hint="cs"/>
        </w:rPr>
        <w:instrText>h</w:instrText>
      </w:r>
      <w:r w:rsidR="00E62313">
        <w:rPr>
          <w:rtl/>
        </w:rPr>
        <w:instrText xml:space="preserve"> </w:instrText>
      </w:r>
      <w:r w:rsidR="00A64D87">
        <w:rPr>
          <w:rtl/>
        </w:rPr>
      </w:r>
      <w:r w:rsidR="00A64D87">
        <w:rPr>
          <w:rtl/>
        </w:rPr>
        <w:fldChar w:fldCharType="separate"/>
      </w:r>
      <w:r w:rsidR="008F4C86" w:rsidRPr="00B33786">
        <w:rPr>
          <w:rtl/>
        </w:rPr>
        <w:t>להפעלת מנהלת תיאום, קישור ושירותים עבור מגדלי דגים בים</w:t>
      </w:r>
      <w:r w:rsidR="00A64D87">
        <w:rPr>
          <w:rtl/>
        </w:rPr>
        <w:fldChar w:fldCharType="end"/>
      </w:r>
      <w:r w:rsidR="00501145">
        <w:rPr>
          <w:rFonts w:hint="cs"/>
          <w:rtl/>
        </w:rPr>
        <w:t>.</w:t>
      </w:r>
    </w:p>
    <w:p w:rsidR="00F2542F" w:rsidRPr="00024AA3" w:rsidRDefault="00F2542F" w:rsidP="007F7381">
      <w:pPr>
        <w:pStyle w:val="a4"/>
        <w:keepNext/>
        <w:keepLines/>
        <w:numPr>
          <w:ilvl w:val="1"/>
          <w:numId w:val="58"/>
        </w:numPr>
        <w:spacing w:after="120" w:line="360" w:lineRule="auto"/>
        <w:ind w:left="935" w:hanging="426"/>
        <w:jc w:val="both"/>
        <w:rPr>
          <w:rtl/>
        </w:rPr>
      </w:pPr>
      <w:r>
        <w:rPr>
          <w:rFonts w:hint="cs"/>
          <w:rtl/>
        </w:rPr>
        <w:t xml:space="preserve">המשרד </w:t>
      </w:r>
      <w:r w:rsidR="00501145">
        <w:rPr>
          <w:rFonts w:hint="cs"/>
          <w:rtl/>
        </w:rPr>
        <w:t xml:space="preserve">הוא </w:t>
      </w:r>
      <w:proofErr w:type="spellStart"/>
      <w:r w:rsidR="00501145">
        <w:rPr>
          <w:rFonts w:hint="cs"/>
          <w:rtl/>
        </w:rPr>
        <w:t>ש</w:t>
      </w:r>
      <w:r w:rsidR="00BC58A1">
        <w:rPr>
          <w:rFonts w:hint="cs"/>
          <w:rtl/>
        </w:rPr>
        <w:t>מתכלל</w:t>
      </w:r>
      <w:proofErr w:type="spellEnd"/>
      <w:r w:rsidR="00BC58A1">
        <w:rPr>
          <w:rFonts w:hint="cs"/>
          <w:rtl/>
        </w:rPr>
        <w:t xml:space="preserve"> את</w:t>
      </w:r>
      <w:r w:rsidR="006A3904">
        <w:rPr>
          <w:rFonts w:hint="cs"/>
          <w:rtl/>
        </w:rPr>
        <w:t xml:space="preserve"> ההיבטים המקצועיים של השימוש </w:t>
      </w:r>
      <w:r>
        <w:rPr>
          <w:rFonts w:hint="cs"/>
          <w:rtl/>
        </w:rPr>
        <w:t xml:space="preserve">בשטח </w:t>
      </w:r>
      <w:r w:rsidR="006A3904">
        <w:rPr>
          <w:rFonts w:hint="cs"/>
          <w:rtl/>
        </w:rPr>
        <w:t>האתר</w:t>
      </w:r>
      <w:r w:rsidR="00501145">
        <w:rPr>
          <w:rFonts w:hint="cs"/>
          <w:rtl/>
        </w:rPr>
        <w:t xml:space="preserve"> ו</w:t>
      </w:r>
      <w:r>
        <w:rPr>
          <w:rFonts w:hint="cs"/>
          <w:rtl/>
        </w:rPr>
        <w:t xml:space="preserve">המנהלת תשמש זרוע </w:t>
      </w:r>
      <w:r w:rsidR="00BC58A1">
        <w:rPr>
          <w:rFonts w:hint="cs"/>
          <w:rtl/>
        </w:rPr>
        <w:t>מתאמת</w:t>
      </w:r>
      <w:r>
        <w:rPr>
          <w:rFonts w:hint="cs"/>
          <w:rtl/>
        </w:rPr>
        <w:t xml:space="preserve"> עבור המשרד בכל הקשור לשימוש באתר על ידי היזמים.</w:t>
      </w:r>
    </w:p>
    <w:p w:rsidR="00F2542F" w:rsidRDefault="00F2542F" w:rsidP="007F7381">
      <w:pPr>
        <w:pStyle w:val="a4"/>
        <w:keepNext/>
        <w:keepLines/>
        <w:numPr>
          <w:ilvl w:val="0"/>
          <w:numId w:val="58"/>
        </w:numPr>
        <w:spacing w:after="120" w:line="360" w:lineRule="auto"/>
        <w:jc w:val="both"/>
        <w:rPr>
          <w:b/>
          <w:bCs/>
        </w:rPr>
      </w:pPr>
      <w:r>
        <w:rPr>
          <w:rFonts w:hint="cs"/>
          <w:b/>
          <w:bCs/>
          <w:rtl/>
        </w:rPr>
        <w:t>הגדרות</w:t>
      </w:r>
    </w:p>
    <w:p w:rsidR="00F2542F" w:rsidRPr="008E34FE" w:rsidRDefault="00F2542F" w:rsidP="007F7381">
      <w:pPr>
        <w:pStyle w:val="a4"/>
        <w:keepNext/>
        <w:keepLines/>
        <w:numPr>
          <w:ilvl w:val="1"/>
          <w:numId w:val="58"/>
        </w:numPr>
        <w:spacing w:after="120" w:line="360" w:lineRule="auto"/>
        <w:ind w:left="935" w:hanging="426"/>
        <w:jc w:val="both"/>
        <w:rPr>
          <w:rtl/>
        </w:rPr>
      </w:pPr>
      <w:r w:rsidRPr="008E34FE">
        <w:rPr>
          <w:rtl/>
        </w:rPr>
        <w:t>למונחים בהסכם זה תהיה המשמעות אשר ניתנה להם במכרז חלק א'</w:t>
      </w:r>
      <w:r>
        <w:rPr>
          <w:rFonts w:hint="cs"/>
          <w:rtl/>
        </w:rPr>
        <w:t>, ו</w:t>
      </w:r>
      <w:r w:rsidR="00E7791B">
        <w:rPr>
          <w:rFonts w:hint="cs"/>
          <w:rtl/>
        </w:rPr>
        <w:t>ב</w:t>
      </w:r>
      <w:r w:rsidR="00E7791B">
        <w:rPr>
          <w:rtl/>
        </w:rPr>
        <w:fldChar w:fldCharType="begin"/>
      </w:r>
      <w:r w:rsidR="00E7791B">
        <w:rPr>
          <w:rtl/>
        </w:rPr>
        <w:instrText xml:space="preserve"> </w:instrText>
      </w:r>
      <w:r w:rsidR="00E7791B">
        <w:rPr>
          <w:rFonts w:hint="cs"/>
        </w:rPr>
        <w:instrText>REF</w:instrText>
      </w:r>
      <w:r w:rsidR="00E7791B">
        <w:rPr>
          <w:rFonts w:hint="cs"/>
          <w:rtl/>
        </w:rPr>
        <w:instrText xml:space="preserve"> _</w:instrText>
      </w:r>
      <w:r w:rsidR="00E7791B">
        <w:rPr>
          <w:rFonts w:hint="cs"/>
        </w:rPr>
        <w:instrText>Ref393200396 \h</w:instrText>
      </w:r>
      <w:r w:rsidR="00E7791B">
        <w:rPr>
          <w:rtl/>
        </w:rPr>
        <w:instrText xml:space="preserve"> </w:instrText>
      </w:r>
      <w:r w:rsidR="00E7791B">
        <w:rPr>
          <w:rtl/>
        </w:rPr>
      </w:r>
      <w:r w:rsidR="00E7791B">
        <w:rPr>
          <w:rtl/>
        </w:rPr>
        <w:fldChar w:fldCharType="separate"/>
      </w:r>
      <w:r w:rsidR="008F4C86" w:rsidRPr="00B33786">
        <w:rPr>
          <w:rFonts w:hint="eastAsia"/>
          <w:rtl/>
        </w:rPr>
        <w:t>נספח</w:t>
      </w:r>
      <w:r w:rsidR="008F4C86" w:rsidRPr="00B33786">
        <w:rPr>
          <w:rtl/>
        </w:rPr>
        <w:t xml:space="preserve"> </w:t>
      </w:r>
      <w:r w:rsidR="008F4C86">
        <w:rPr>
          <w:rFonts w:hint="cs"/>
          <w:rtl/>
        </w:rPr>
        <w:t>13</w:t>
      </w:r>
      <w:r w:rsidR="008F4C86" w:rsidRPr="00B33786">
        <w:rPr>
          <w:rtl/>
        </w:rPr>
        <w:t xml:space="preserve"> – תקנון האתר</w:t>
      </w:r>
      <w:r w:rsidR="00E7791B">
        <w:rPr>
          <w:rtl/>
        </w:rPr>
        <w:fldChar w:fldCharType="end"/>
      </w:r>
      <w:r w:rsidR="00E7791B">
        <w:rPr>
          <w:rFonts w:hint="cs"/>
          <w:rtl/>
        </w:rPr>
        <w:t xml:space="preserve"> </w:t>
      </w:r>
      <w:r>
        <w:rPr>
          <w:rFonts w:hint="cs"/>
          <w:rtl/>
        </w:rPr>
        <w:t>למכרז.</w:t>
      </w:r>
    </w:p>
    <w:p w:rsidR="00F2542F" w:rsidRDefault="00501145" w:rsidP="007F7381">
      <w:pPr>
        <w:pStyle w:val="a4"/>
        <w:keepNext/>
        <w:keepLines/>
        <w:numPr>
          <w:ilvl w:val="1"/>
          <w:numId w:val="58"/>
        </w:numPr>
        <w:spacing w:after="120" w:line="360" w:lineRule="auto"/>
        <w:ind w:left="935" w:hanging="426"/>
        <w:jc w:val="both"/>
      </w:pPr>
      <w:r>
        <w:rPr>
          <w:rFonts w:hint="cs"/>
          <w:rtl/>
        </w:rPr>
        <w:t>ההגדרות</w:t>
      </w:r>
      <w:r w:rsidR="00F2542F" w:rsidRPr="008E34FE">
        <w:rPr>
          <w:rtl/>
        </w:rPr>
        <w:t xml:space="preserve"> אשר נקבעו במכרז</w:t>
      </w:r>
      <w:r>
        <w:rPr>
          <w:rFonts w:hint="cs"/>
          <w:rtl/>
        </w:rPr>
        <w:t>,</w:t>
      </w:r>
      <w:r w:rsidR="00F2542F" w:rsidRPr="008E34FE">
        <w:rPr>
          <w:rtl/>
        </w:rPr>
        <w:t xml:space="preserve"> יחולו גם על פרשנות הסכם זה</w:t>
      </w:r>
      <w:r>
        <w:rPr>
          <w:rFonts w:hint="cs"/>
          <w:rtl/>
        </w:rPr>
        <w:t>, בהתאמות הנדרשות</w:t>
      </w:r>
      <w:r w:rsidR="00F2542F" w:rsidRPr="008E34FE">
        <w:rPr>
          <w:rtl/>
        </w:rPr>
        <w:t>.</w:t>
      </w:r>
    </w:p>
    <w:p w:rsidR="00F2542F" w:rsidRDefault="00F2542F" w:rsidP="007F7381">
      <w:pPr>
        <w:pStyle w:val="a4"/>
        <w:keepNext/>
        <w:keepLines/>
        <w:numPr>
          <w:ilvl w:val="1"/>
          <w:numId w:val="58"/>
        </w:numPr>
        <w:spacing w:after="120" w:line="360" w:lineRule="auto"/>
        <w:ind w:left="935" w:hanging="426"/>
        <w:jc w:val="both"/>
      </w:pPr>
      <w:r w:rsidRPr="001B2D3E">
        <w:rPr>
          <w:rFonts w:hint="cs"/>
          <w:rtl/>
        </w:rPr>
        <w:t xml:space="preserve">"חברת הניהול" </w:t>
      </w:r>
      <w:r>
        <w:rPr>
          <w:rFonts w:hint="cs"/>
          <w:rtl/>
        </w:rPr>
        <w:t>ו/או "המנהלת"</w:t>
      </w:r>
      <w:r w:rsidRPr="001B2D3E">
        <w:rPr>
          <w:rtl/>
        </w:rPr>
        <w:t>–</w:t>
      </w:r>
      <w:r w:rsidRPr="001B2D3E">
        <w:rPr>
          <w:rFonts w:hint="cs"/>
          <w:rtl/>
        </w:rPr>
        <w:t xml:space="preserve"> </w:t>
      </w:r>
      <w:r>
        <w:rPr>
          <w:rFonts w:hint="cs"/>
          <w:rtl/>
        </w:rPr>
        <w:t xml:space="preserve">הגוף שנבחר במכרז </w:t>
      </w:r>
      <w:r w:rsidR="00501145">
        <w:rPr>
          <w:rFonts w:hint="cs"/>
          <w:rtl/>
        </w:rPr>
        <w:t xml:space="preserve">זה </w:t>
      </w:r>
      <w:r>
        <w:rPr>
          <w:rFonts w:hint="cs"/>
          <w:rtl/>
        </w:rPr>
        <w:t xml:space="preserve">מטעם משרד החקלאות ופיתוח הכפר להפעלת מנהלת </w:t>
      </w:r>
      <w:r w:rsidRPr="001B2D3E">
        <w:rPr>
          <w:rFonts w:hint="cs"/>
          <w:rtl/>
        </w:rPr>
        <w:t>האתר לגידול דגים מול חופי אשדוד</w:t>
      </w:r>
      <w:r>
        <w:rPr>
          <w:rFonts w:hint="cs"/>
          <w:rtl/>
        </w:rPr>
        <w:t>.</w:t>
      </w:r>
      <w:r w:rsidRPr="001B2D3E">
        <w:rPr>
          <w:rFonts w:hint="cs"/>
          <w:rtl/>
        </w:rPr>
        <w:t xml:space="preserve"> </w:t>
      </w:r>
    </w:p>
    <w:p w:rsidR="00F2542F" w:rsidRDefault="00F2542F" w:rsidP="007F7381">
      <w:pPr>
        <w:pStyle w:val="a4"/>
        <w:keepNext/>
        <w:keepLines/>
        <w:numPr>
          <w:ilvl w:val="1"/>
          <w:numId w:val="58"/>
        </w:numPr>
        <w:spacing w:after="120" w:line="360" w:lineRule="auto"/>
        <w:ind w:left="935" w:hanging="426"/>
        <w:jc w:val="both"/>
      </w:pPr>
      <w:r>
        <w:rPr>
          <w:rFonts w:hint="cs"/>
          <w:rtl/>
        </w:rPr>
        <w:t xml:space="preserve">"המשרד" </w:t>
      </w:r>
      <w:r>
        <w:rPr>
          <w:rtl/>
        </w:rPr>
        <w:t>–</w:t>
      </w:r>
      <w:r>
        <w:rPr>
          <w:rFonts w:hint="cs"/>
          <w:rtl/>
        </w:rPr>
        <w:t xml:space="preserve"> משרד החקלאות ופיתוח הכפר.</w:t>
      </w:r>
    </w:p>
    <w:p w:rsidR="00F2542F" w:rsidRPr="001B2D3E" w:rsidRDefault="00F2542F" w:rsidP="007F7381">
      <w:pPr>
        <w:pStyle w:val="a4"/>
        <w:keepNext/>
        <w:keepLines/>
        <w:numPr>
          <w:ilvl w:val="1"/>
          <w:numId w:val="58"/>
        </w:numPr>
        <w:spacing w:after="120" w:line="360" w:lineRule="auto"/>
        <w:ind w:left="935" w:hanging="426"/>
        <w:jc w:val="both"/>
      </w:pPr>
      <w:r>
        <w:rPr>
          <w:rFonts w:hint="cs"/>
          <w:rtl/>
        </w:rPr>
        <w:t>"</w:t>
      </w:r>
      <w:proofErr w:type="spellStart"/>
      <w:r>
        <w:rPr>
          <w:rFonts w:hint="cs"/>
          <w:rtl/>
        </w:rPr>
        <w:t>הרספ"ן</w:t>
      </w:r>
      <w:proofErr w:type="spellEnd"/>
      <w:r>
        <w:rPr>
          <w:rFonts w:hint="cs"/>
          <w:rtl/>
        </w:rPr>
        <w:t xml:space="preserve">" </w:t>
      </w:r>
      <w:r>
        <w:rPr>
          <w:rtl/>
        </w:rPr>
        <w:t>–</w:t>
      </w:r>
      <w:r>
        <w:rPr>
          <w:rFonts w:hint="cs"/>
          <w:rtl/>
        </w:rPr>
        <w:t xml:space="preserve"> רשות הספנות והנמלים במשרד התחבורה</w:t>
      </w:r>
      <w:r w:rsidR="00501145">
        <w:rPr>
          <w:rFonts w:hint="cs"/>
          <w:rtl/>
        </w:rPr>
        <w:t>.</w:t>
      </w:r>
    </w:p>
    <w:p w:rsidR="00F2542F" w:rsidRDefault="00F2542F" w:rsidP="007F7381">
      <w:pPr>
        <w:pStyle w:val="a4"/>
        <w:keepNext/>
        <w:keepLines/>
        <w:numPr>
          <w:ilvl w:val="1"/>
          <w:numId w:val="58"/>
        </w:numPr>
        <w:spacing w:after="120" w:line="360" w:lineRule="auto"/>
        <w:ind w:left="935" w:hanging="426"/>
        <w:jc w:val="both"/>
      </w:pPr>
      <w:r w:rsidRPr="001B2D3E">
        <w:rPr>
          <w:rFonts w:hint="cs"/>
          <w:rtl/>
        </w:rPr>
        <w:t>"</w:t>
      </w:r>
      <w:r>
        <w:rPr>
          <w:rFonts w:hint="cs"/>
          <w:rtl/>
        </w:rPr>
        <w:t>מגדל</w:t>
      </w:r>
      <w:r w:rsidRPr="001B2D3E">
        <w:rPr>
          <w:rFonts w:hint="cs"/>
          <w:rtl/>
        </w:rPr>
        <w:t>"</w:t>
      </w:r>
      <w:r w:rsidR="00501145">
        <w:rPr>
          <w:rFonts w:hint="cs"/>
          <w:rtl/>
        </w:rPr>
        <w:t xml:space="preserve"> או "יזם"</w:t>
      </w:r>
      <w:r w:rsidRPr="001B2D3E">
        <w:rPr>
          <w:rFonts w:hint="cs"/>
          <w:rtl/>
        </w:rPr>
        <w:t xml:space="preserve"> </w:t>
      </w:r>
      <w:r w:rsidRPr="001B2D3E">
        <w:rPr>
          <w:rtl/>
        </w:rPr>
        <w:t>–</w:t>
      </w:r>
      <w:r w:rsidRPr="001B2D3E">
        <w:rPr>
          <w:rFonts w:hint="cs"/>
          <w:rtl/>
        </w:rPr>
        <w:t xml:space="preserve"> </w:t>
      </w:r>
      <w:r>
        <w:rPr>
          <w:rFonts w:hint="cs"/>
          <w:rtl/>
        </w:rPr>
        <w:t>מציע שהוכרז כזוכה ב</w:t>
      </w:r>
      <w:r>
        <w:rPr>
          <w:rtl/>
        </w:rPr>
        <w:t>מכרז</w:t>
      </w:r>
      <w:r>
        <w:rPr>
          <w:rFonts w:hint="cs"/>
          <w:rtl/>
        </w:rPr>
        <w:t>.</w:t>
      </w:r>
    </w:p>
    <w:p w:rsidR="00F2542F" w:rsidRDefault="00F2542F" w:rsidP="007F7381">
      <w:pPr>
        <w:pStyle w:val="a4"/>
        <w:keepNext/>
        <w:keepLines/>
        <w:numPr>
          <w:ilvl w:val="1"/>
          <w:numId w:val="58"/>
        </w:numPr>
        <w:spacing w:after="120" w:line="360" w:lineRule="auto"/>
        <w:ind w:left="935" w:hanging="426"/>
        <w:jc w:val="both"/>
      </w:pPr>
      <w:r>
        <w:rPr>
          <w:rFonts w:hint="cs"/>
          <w:rtl/>
        </w:rPr>
        <w:t xml:space="preserve">"מכרז שטח ימי" </w:t>
      </w:r>
      <w:r>
        <w:rPr>
          <w:rtl/>
        </w:rPr>
        <w:t>–</w:t>
      </w:r>
      <w:r>
        <w:rPr>
          <w:rFonts w:hint="cs"/>
          <w:rtl/>
        </w:rPr>
        <w:t xml:space="preserve"> מכרז </w:t>
      </w:r>
      <w:r w:rsidR="00501145">
        <w:rPr>
          <w:rFonts w:hint="cs"/>
          <w:rtl/>
        </w:rPr>
        <w:t xml:space="preserve">שעומדת לפרסם </w:t>
      </w:r>
      <w:r>
        <w:rPr>
          <w:rFonts w:hint="cs"/>
          <w:rtl/>
        </w:rPr>
        <w:t xml:space="preserve">רשות מקרקעי ישראל </w:t>
      </w:r>
      <w:r w:rsidR="00501145">
        <w:rPr>
          <w:rFonts w:hint="cs"/>
          <w:rtl/>
        </w:rPr>
        <w:t xml:space="preserve">בשיתוף עם </w:t>
      </w:r>
      <w:r>
        <w:rPr>
          <w:rFonts w:hint="cs"/>
          <w:rtl/>
        </w:rPr>
        <w:t>משרד החקלאות "</w:t>
      </w:r>
      <w:r>
        <w:rPr>
          <w:rtl/>
        </w:rPr>
        <w:t>להרשאה לשימוש בשטח לחקלאות ימית בים התיכון למטרת גידול דגים בכלובים בים הפתוח</w:t>
      </w:r>
      <w:r>
        <w:rPr>
          <w:rFonts w:hint="cs"/>
          <w:rtl/>
        </w:rPr>
        <w:t xml:space="preserve">". </w:t>
      </w:r>
    </w:p>
    <w:p w:rsidR="00F2542F" w:rsidRDefault="00F2542F" w:rsidP="007F7381">
      <w:pPr>
        <w:pStyle w:val="a4"/>
        <w:keepNext/>
        <w:keepLines/>
        <w:numPr>
          <w:ilvl w:val="1"/>
          <w:numId w:val="58"/>
        </w:numPr>
        <w:spacing w:after="120" w:line="360" w:lineRule="auto"/>
        <w:ind w:left="935" w:hanging="426"/>
        <w:jc w:val="both"/>
      </w:pPr>
      <w:r>
        <w:rPr>
          <w:rFonts w:hint="cs"/>
          <w:rtl/>
        </w:rPr>
        <w:t xml:space="preserve">"הסכם" ו/או "הסכמים" </w:t>
      </w:r>
      <w:r>
        <w:rPr>
          <w:rtl/>
        </w:rPr>
        <w:t>–</w:t>
      </w:r>
      <w:r>
        <w:rPr>
          <w:rFonts w:hint="cs"/>
          <w:rtl/>
        </w:rPr>
        <w:t xml:space="preserve"> אחד או יותר מהאמור להלן, בהתאם לעניין:</w:t>
      </w:r>
    </w:p>
    <w:p w:rsidR="00F2542F" w:rsidRDefault="009D7E96" w:rsidP="007F7381">
      <w:pPr>
        <w:pStyle w:val="a4"/>
        <w:keepNext/>
        <w:keepLines/>
        <w:numPr>
          <w:ilvl w:val="2"/>
          <w:numId w:val="58"/>
        </w:numPr>
        <w:spacing w:after="120" w:line="360" w:lineRule="auto"/>
        <w:ind w:left="1643"/>
        <w:jc w:val="both"/>
      </w:pPr>
      <w:r>
        <w:rPr>
          <w:rFonts w:hint="cs"/>
          <w:rtl/>
        </w:rPr>
        <w:t>"</w:t>
      </w:r>
      <w:r w:rsidR="00F2542F">
        <w:rPr>
          <w:rFonts w:hint="cs"/>
          <w:rtl/>
        </w:rPr>
        <w:t xml:space="preserve">הסכם </w:t>
      </w:r>
      <w:r>
        <w:rPr>
          <w:rFonts w:hint="cs"/>
          <w:rtl/>
        </w:rPr>
        <w:t xml:space="preserve">הרשאה" - </w:t>
      </w:r>
      <w:r w:rsidR="00F2542F">
        <w:rPr>
          <w:rFonts w:hint="cs"/>
          <w:rtl/>
        </w:rPr>
        <w:t>בין המגדל לבין רשות מקרקעי ישראל להרשאה לשימוש בשטח הימי שנחתם מכוח זכייה במכרז.</w:t>
      </w:r>
    </w:p>
    <w:p w:rsidR="00F2542F" w:rsidRDefault="00BC58A1" w:rsidP="007F7381">
      <w:pPr>
        <w:pStyle w:val="a4"/>
        <w:keepNext/>
        <w:keepLines/>
        <w:numPr>
          <w:ilvl w:val="2"/>
          <w:numId w:val="58"/>
        </w:numPr>
        <w:spacing w:after="120" w:line="360" w:lineRule="auto"/>
        <w:ind w:left="1643"/>
        <w:jc w:val="both"/>
      </w:pPr>
      <w:r>
        <w:rPr>
          <w:rFonts w:hint="cs"/>
          <w:rtl/>
        </w:rPr>
        <w:t>"</w:t>
      </w:r>
      <w:r w:rsidR="00F2542F">
        <w:rPr>
          <w:rFonts w:hint="cs"/>
          <w:rtl/>
        </w:rPr>
        <w:t xml:space="preserve">הסכם </w:t>
      </w:r>
      <w:r w:rsidR="009D7E96">
        <w:rPr>
          <w:rFonts w:hint="cs"/>
          <w:rtl/>
        </w:rPr>
        <w:t>שימוש</w:t>
      </w:r>
      <w:r>
        <w:rPr>
          <w:rFonts w:hint="cs"/>
          <w:rtl/>
        </w:rPr>
        <w:t xml:space="preserve">" </w:t>
      </w:r>
      <w:r w:rsidR="00F2542F">
        <w:rPr>
          <w:rFonts w:hint="cs"/>
          <w:rtl/>
        </w:rPr>
        <w:t xml:space="preserve">בין המגדל לבין המשרד על התחייבות המגדל כלפי משרד החקלאות ופיתוח הכפר שנחתם מכוח זכייה במכרז על </w:t>
      </w:r>
      <w:r w:rsidR="009D7E96">
        <w:rPr>
          <w:rFonts w:hint="cs"/>
          <w:rtl/>
        </w:rPr>
        <w:t>השימוש ב</w:t>
      </w:r>
      <w:r w:rsidR="00F2542F">
        <w:rPr>
          <w:rFonts w:hint="cs"/>
          <w:rtl/>
        </w:rPr>
        <w:t>שטח הימי.</w:t>
      </w:r>
    </w:p>
    <w:p w:rsidR="00F2542F" w:rsidRPr="001B2D3E" w:rsidRDefault="00BC58A1" w:rsidP="007F7381">
      <w:pPr>
        <w:pStyle w:val="a4"/>
        <w:keepNext/>
        <w:keepLines/>
        <w:numPr>
          <w:ilvl w:val="2"/>
          <w:numId w:val="58"/>
        </w:numPr>
        <w:spacing w:after="120" w:line="360" w:lineRule="auto"/>
        <w:ind w:left="1643"/>
        <w:jc w:val="both"/>
      </w:pPr>
      <w:r>
        <w:rPr>
          <w:rFonts w:hint="cs"/>
          <w:rtl/>
        </w:rPr>
        <w:t>"</w:t>
      </w:r>
      <w:r w:rsidR="00F2542F">
        <w:rPr>
          <w:rFonts w:hint="cs"/>
          <w:rtl/>
        </w:rPr>
        <w:t xml:space="preserve">ההסכם </w:t>
      </w:r>
      <w:r w:rsidR="009D7E96">
        <w:rPr>
          <w:rFonts w:hint="cs"/>
          <w:rtl/>
        </w:rPr>
        <w:t>מנהלת</w:t>
      </w:r>
      <w:r>
        <w:rPr>
          <w:rFonts w:hint="cs"/>
          <w:rtl/>
        </w:rPr>
        <w:t xml:space="preserve">" </w:t>
      </w:r>
      <w:r w:rsidR="004C3924">
        <w:rPr>
          <w:rFonts w:hint="cs"/>
          <w:rtl/>
        </w:rPr>
        <w:t xml:space="preserve">בין המנהלת למשרד </w:t>
      </w:r>
      <w:r w:rsidR="00501145">
        <w:rPr>
          <w:rFonts w:hint="cs"/>
          <w:rtl/>
        </w:rPr>
        <w:t xml:space="preserve">ו/או המגדל בדבר </w:t>
      </w:r>
      <w:r w:rsidR="004C3924">
        <w:rPr>
          <w:rFonts w:hint="cs"/>
          <w:rtl/>
        </w:rPr>
        <w:t>הפעלת המנהל</w:t>
      </w:r>
      <w:r w:rsidR="009D7E96">
        <w:rPr>
          <w:rFonts w:hint="cs"/>
          <w:rtl/>
        </w:rPr>
        <w:t>ת</w:t>
      </w:r>
      <w:r w:rsidR="004C3924">
        <w:rPr>
          <w:rFonts w:hint="cs"/>
          <w:rtl/>
        </w:rPr>
        <w:t>.</w:t>
      </w:r>
    </w:p>
    <w:p w:rsidR="00F2542F" w:rsidRDefault="00F2542F" w:rsidP="007F7381">
      <w:pPr>
        <w:pStyle w:val="a4"/>
        <w:keepNext/>
        <w:keepLines/>
        <w:numPr>
          <w:ilvl w:val="1"/>
          <w:numId w:val="58"/>
        </w:numPr>
        <w:spacing w:after="120" w:line="360" w:lineRule="auto"/>
        <w:ind w:left="935" w:hanging="426"/>
        <w:jc w:val="both"/>
      </w:pPr>
      <w:r w:rsidRPr="001B2D3E">
        <w:rPr>
          <w:rFonts w:hint="cs"/>
          <w:rtl/>
        </w:rPr>
        <w:t xml:space="preserve">"אתר" </w:t>
      </w:r>
      <w:r w:rsidRPr="001B2D3E">
        <w:rPr>
          <w:rtl/>
        </w:rPr>
        <w:t>–</w:t>
      </w:r>
      <w:r w:rsidRPr="001B2D3E">
        <w:rPr>
          <w:rFonts w:hint="cs"/>
          <w:rtl/>
        </w:rPr>
        <w:t xml:space="preserve"> את</w:t>
      </w:r>
      <w:r>
        <w:rPr>
          <w:rFonts w:hint="cs"/>
          <w:rtl/>
        </w:rPr>
        <w:t>ר</w:t>
      </w:r>
      <w:r w:rsidRPr="001B2D3E">
        <w:rPr>
          <w:rFonts w:hint="cs"/>
          <w:rtl/>
        </w:rPr>
        <w:t xml:space="preserve"> לגידול דגים מול חופי אשדוד</w:t>
      </w:r>
      <w:r>
        <w:rPr>
          <w:rFonts w:hint="cs"/>
          <w:rtl/>
        </w:rPr>
        <w:t xml:space="preserve">, מספר גוש 3166, </w:t>
      </w:r>
      <w:r w:rsidR="005E1F6E">
        <w:rPr>
          <w:rFonts w:hint="cs"/>
          <w:rtl/>
        </w:rPr>
        <w:t xml:space="preserve">והשטח הצמוד אליו מצפון </w:t>
      </w:r>
      <w:r>
        <w:rPr>
          <w:rFonts w:hint="cs"/>
          <w:rtl/>
        </w:rPr>
        <w:t>כ</w:t>
      </w:r>
      <w:r w:rsidRPr="001B2D3E">
        <w:rPr>
          <w:rFonts w:hint="cs"/>
          <w:rtl/>
        </w:rPr>
        <w:t xml:space="preserve">מפורט </w:t>
      </w:r>
      <w:proofErr w:type="spellStart"/>
      <w:r w:rsidRPr="001B2D3E">
        <w:rPr>
          <w:rFonts w:hint="cs"/>
          <w:rtl/>
        </w:rPr>
        <w:t>בתב"ע</w:t>
      </w:r>
      <w:proofErr w:type="spellEnd"/>
      <w:r w:rsidRPr="001B2D3E">
        <w:rPr>
          <w:rFonts w:hint="cs"/>
          <w:rtl/>
        </w:rPr>
        <w:t xml:space="preserve"> בנספח א'. </w:t>
      </w:r>
    </w:p>
    <w:p w:rsidR="004C3924" w:rsidRPr="001B2D3E" w:rsidRDefault="004C3924" w:rsidP="007F7381">
      <w:pPr>
        <w:pStyle w:val="a4"/>
        <w:keepNext/>
        <w:keepLines/>
        <w:numPr>
          <w:ilvl w:val="1"/>
          <w:numId w:val="58"/>
        </w:numPr>
        <w:spacing w:after="120" w:line="360" w:lineRule="auto"/>
        <w:ind w:left="935"/>
        <w:jc w:val="both"/>
      </w:pPr>
      <w:r>
        <w:rPr>
          <w:rFonts w:hint="cs"/>
          <w:rtl/>
        </w:rPr>
        <w:t xml:space="preserve">"תקנון" </w:t>
      </w:r>
      <w:r>
        <w:rPr>
          <w:rtl/>
        </w:rPr>
        <w:t>–</w:t>
      </w:r>
      <w:r>
        <w:rPr>
          <w:rFonts w:hint="cs"/>
          <w:rtl/>
        </w:rPr>
        <w:t xml:space="preserve"> תקנון האתר לגידול דגים מול חופי השדוד, המצורף כ</w:t>
      </w:r>
      <w:r w:rsidR="00A64D87">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Ref393200396 \h</w:instrText>
      </w:r>
      <w:r>
        <w:rPr>
          <w:rtl/>
        </w:rPr>
        <w:instrText xml:space="preserve"> </w:instrText>
      </w:r>
      <w:r w:rsidR="00A64D87">
        <w:rPr>
          <w:rtl/>
        </w:rPr>
      </w:r>
      <w:r w:rsidR="00A64D87">
        <w:rPr>
          <w:rtl/>
        </w:rPr>
        <w:fldChar w:fldCharType="separate"/>
      </w:r>
      <w:r w:rsidR="008F4C86" w:rsidRPr="00B33786">
        <w:rPr>
          <w:rFonts w:hint="eastAsia"/>
          <w:rtl/>
        </w:rPr>
        <w:t>נספח</w:t>
      </w:r>
      <w:r w:rsidR="008F4C86" w:rsidRPr="00B33786">
        <w:rPr>
          <w:rtl/>
        </w:rPr>
        <w:t xml:space="preserve"> </w:t>
      </w:r>
      <w:r w:rsidR="008F4C86">
        <w:rPr>
          <w:rFonts w:hint="cs"/>
          <w:rtl/>
        </w:rPr>
        <w:t>13</w:t>
      </w:r>
      <w:r w:rsidR="008F4C86" w:rsidRPr="00B33786">
        <w:rPr>
          <w:rtl/>
        </w:rPr>
        <w:t xml:space="preserve"> – תקנון האתר</w:t>
      </w:r>
      <w:r w:rsidR="00A64D87">
        <w:rPr>
          <w:rtl/>
        </w:rPr>
        <w:fldChar w:fldCharType="end"/>
      </w:r>
      <w:r w:rsidR="00C6475A">
        <w:rPr>
          <w:rFonts w:hint="cs"/>
          <w:rtl/>
        </w:rPr>
        <w:t>.</w:t>
      </w:r>
    </w:p>
    <w:p w:rsidR="00F2542F" w:rsidRPr="00CA22DF" w:rsidRDefault="00F2542F" w:rsidP="007F7381">
      <w:pPr>
        <w:pStyle w:val="a4"/>
        <w:keepNext/>
        <w:keepLines/>
        <w:numPr>
          <w:ilvl w:val="1"/>
          <w:numId w:val="58"/>
        </w:numPr>
        <w:spacing w:after="120" w:line="360" w:lineRule="auto"/>
        <w:ind w:left="935"/>
        <w:jc w:val="both"/>
      </w:pPr>
      <w:r w:rsidRPr="001B2D3E">
        <w:rPr>
          <w:rFonts w:hint="cs"/>
          <w:rtl/>
        </w:rPr>
        <w:t xml:space="preserve">"כלוב" </w:t>
      </w:r>
      <w:r w:rsidRPr="001B2D3E">
        <w:rPr>
          <w:rtl/>
        </w:rPr>
        <w:t>–</w:t>
      </w:r>
      <w:r w:rsidRPr="001B2D3E">
        <w:rPr>
          <w:rFonts w:hint="cs"/>
          <w:rtl/>
        </w:rPr>
        <w:t xml:space="preserve"> כלוב לגידול דגים הנמצא בבעלותו של </w:t>
      </w:r>
      <w:r>
        <w:rPr>
          <w:rFonts w:hint="cs"/>
          <w:rtl/>
        </w:rPr>
        <w:t>מגדל.</w:t>
      </w:r>
    </w:p>
    <w:p w:rsidR="00F2542F" w:rsidRDefault="00F2542F" w:rsidP="007F7381">
      <w:pPr>
        <w:pStyle w:val="a4"/>
        <w:keepNext/>
        <w:keepLines/>
        <w:numPr>
          <w:ilvl w:val="1"/>
          <w:numId w:val="58"/>
        </w:numPr>
        <w:spacing w:after="120" w:line="360" w:lineRule="auto"/>
        <w:ind w:left="935"/>
        <w:jc w:val="both"/>
      </w:pPr>
      <w:r>
        <w:rPr>
          <w:rFonts w:hint="cs"/>
          <w:rtl/>
        </w:rPr>
        <w:lastRenderedPageBreak/>
        <w:t xml:space="preserve"> "גידול דגים" </w:t>
      </w:r>
      <w:r>
        <w:rPr>
          <w:rtl/>
        </w:rPr>
        <w:t>–</w:t>
      </w:r>
      <w:r>
        <w:rPr>
          <w:rFonts w:hint="cs"/>
          <w:rtl/>
        </w:rPr>
        <w:t xml:space="preserve"> גידול של דגים, וכן מוצרים נוספים של החקלאות הימית לרבות אצות, צדפות, סרטניות.</w:t>
      </w:r>
    </w:p>
    <w:p w:rsidR="00F2542F" w:rsidRPr="00CA22DF" w:rsidRDefault="00F2542F" w:rsidP="007F7381">
      <w:pPr>
        <w:pStyle w:val="a4"/>
        <w:keepNext/>
        <w:keepLines/>
        <w:numPr>
          <w:ilvl w:val="1"/>
          <w:numId w:val="58"/>
        </w:numPr>
        <w:spacing w:after="120" w:line="360" w:lineRule="auto"/>
        <w:ind w:left="935"/>
        <w:jc w:val="both"/>
        <w:rPr>
          <w:rtl/>
        </w:rPr>
      </w:pPr>
      <w:r>
        <w:rPr>
          <w:rFonts w:hint="cs"/>
          <w:rtl/>
        </w:rPr>
        <w:t xml:space="preserve">"תכנית שנתית" </w:t>
      </w:r>
      <w:r>
        <w:rPr>
          <w:rtl/>
        </w:rPr>
        <w:t>–</w:t>
      </w:r>
      <w:r>
        <w:rPr>
          <w:rFonts w:hint="cs"/>
          <w:rtl/>
        </w:rPr>
        <w:t xml:space="preserve"> תכנית העבודה השנתית של המנהלת, לצורך עמידה בתנאי </w:t>
      </w:r>
      <w:proofErr w:type="spellStart"/>
      <w:r>
        <w:rPr>
          <w:rFonts w:hint="cs"/>
          <w:rtl/>
        </w:rPr>
        <w:t>התב"ע</w:t>
      </w:r>
      <w:proofErr w:type="spellEnd"/>
    </w:p>
    <w:p w:rsidR="00F2542F" w:rsidRDefault="00F2542F" w:rsidP="007F7381">
      <w:pPr>
        <w:pStyle w:val="a4"/>
        <w:keepNext/>
        <w:keepLines/>
        <w:numPr>
          <w:ilvl w:val="0"/>
          <w:numId w:val="58"/>
        </w:numPr>
        <w:spacing w:after="120" w:line="360" w:lineRule="auto"/>
        <w:jc w:val="both"/>
        <w:rPr>
          <w:b/>
          <w:bCs/>
        </w:rPr>
      </w:pPr>
      <w:r>
        <w:rPr>
          <w:rFonts w:hint="cs"/>
          <w:b/>
          <w:bCs/>
          <w:rtl/>
        </w:rPr>
        <w:t>תקופת ההתקשרות</w:t>
      </w:r>
    </w:p>
    <w:p w:rsidR="00C6475A" w:rsidRPr="00B33786" w:rsidRDefault="00C6475A" w:rsidP="007F7381">
      <w:pPr>
        <w:pStyle w:val="a4"/>
        <w:keepNext/>
        <w:keepLines/>
        <w:numPr>
          <w:ilvl w:val="1"/>
          <w:numId w:val="58"/>
        </w:numPr>
        <w:spacing w:after="120" w:line="360" w:lineRule="auto"/>
        <w:ind w:left="935" w:hanging="426"/>
        <w:jc w:val="both"/>
      </w:pPr>
      <w:r w:rsidRPr="00B33786">
        <w:rPr>
          <w:rtl/>
        </w:rPr>
        <w:t xml:space="preserve">תקופת ההתקשרות תהא למשך </w:t>
      </w:r>
      <w:r>
        <w:rPr>
          <w:rFonts w:hint="cs"/>
          <w:rtl/>
        </w:rPr>
        <w:t>עד 12</w:t>
      </w:r>
      <w:r w:rsidRPr="00B33786">
        <w:rPr>
          <w:rtl/>
        </w:rPr>
        <w:t xml:space="preserve"> חודשים ממועד החתימה על הסכם </w:t>
      </w:r>
      <w:r>
        <w:rPr>
          <w:rFonts w:hint="cs"/>
          <w:rtl/>
        </w:rPr>
        <w:t>זה</w:t>
      </w:r>
      <w:r w:rsidRPr="00B33786">
        <w:rPr>
          <w:rtl/>
        </w:rPr>
        <w:t xml:space="preserve"> / ההזמנה ע"י חשב המשרד.</w:t>
      </w:r>
    </w:p>
    <w:p w:rsidR="00C6475A" w:rsidRDefault="00C6475A" w:rsidP="007F7381">
      <w:pPr>
        <w:pStyle w:val="a4"/>
        <w:keepNext/>
        <w:keepLines/>
        <w:numPr>
          <w:ilvl w:val="1"/>
          <w:numId w:val="58"/>
        </w:numPr>
        <w:spacing w:after="120" w:line="360" w:lineRule="auto"/>
        <w:ind w:left="935" w:hanging="426"/>
        <w:jc w:val="both"/>
      </w:pPr>
      <w:r>
        <w:rPr>
          <w:rFonts w:hint="cs"/>
          <w:rtl/>
        </w:rPr>
        <w:t>המשרד</w:t>
      </w:r>
      <w:r w:rsidRPr="00B33786">
        <w:rPr>
          <w:rtl/>
        </w:rPr>
        <w:t xml:space="preserve"> את הזכות להאריך משך תקופת ההתקשרות לתקופות נוספות כפי שימצא המשרד לנכון (להלן</w:t>
      </w:r>
      <w:r>
        <w:rPr>
          <w:rFonts w:hint="cs"/>
          <w:rtl/>
        </w:rPr>
        <w:t>:</w:t>
      </w:r>
      <w:r w:rsidRPr="00B33786">
        <w:rPr>
          <w:rtl/>
        </w:rPr>
        <w:t xml:space="preserve"> "</w:t>
      </w:r>
      <w:r w:rsidRPr="00465DE1">
        <w:rPr>
          <w:b/>
          <w:bCs/>
          <w:rtl/>
        </w:rPr>
        <w:t>תקופת ההתקשרות הנוספת</w:t>
      </w:r>
      <w:r w:rsidRPr="00B33786">
        <w:rPr>
          <w:rtl/>
        </w:rPr>
        <w:t>") בתנאים זהים לתנאי המכרז ולתקופה מצטברת שלא תעלה על 3 שנים מיום חתימת ההסכם המקורי וזאת בהודעה מוקדמת של 30 יום מראש לפני תום מועד תקופת ההתקשרות ותקופת ההתקשרות הנוספת</w:t>
      </w:r>
      <w:r>
        <w:rPr>
          <w:rFonts w:hint="cs"/>
          <w:rtl/>
        </w:rPr>
        <w:t>.</w:t>
      </w:r>
      <w:r w:rsidRPr="00B33786">
        <w:rPr>
          <w:rtl/>
        </w:rPr>
        <w:t xml:space="preserve"> </w:t>
      </w:r>
      <w:r w:rsidRPr="00B33786">
        <w:rPr>
          <w:rtl/>
        </w:rPr>
        <w:tab/>
      </w:r>
    </w:p>
    <w:p w:rsidR="00BC0477" w:rsidRDefault="00C6475A" w:rsidP="007F7381">
      <w:pPr>
        <w:pStyle w:val="a4"/>
        <w:keepNext/>
        <w:keepLines/>
        <w:numPr>
          <w:ilvl w:val="1"/>
          <w:numId w:val="58"/>
        </w:numPr>
        <w:spacing w:after="120" w:line="360" w:lineRule="auto"/>
        <w:ind w:left="935" w:hanging="426"/>
        <w:jc w:val="both"/>
      </w:pPr>
      <w:r>
        <w:rPr>
          <w:rFonts w:hint="cs"/>
          <w:rtl/>
        </w:rPr>
        <w:t>סיום ההתקשרות של המשרד מול המנהלת והעברתה אל מול המגדלים תעשה בהסכמה משותפת עם המגדלים ולאחר שלפחות 3 מגדלים</w:t>
      </w:r>
      <w:r w:rsidRPr="00AC6BEC">
        <w:rPr>
          <w:rFonts w:hint="cs"/>
          <w:rtl/>
        </w:rPr>
        <w:t xml:space="preserve"> </w:t>
      </w:r>
      <w:r>
        <w:rPr>
          <w:rFonts w:hint="cs"/>
          <w:rtl/>
        </w:rPr>
        <w:t>קיבלו היתרי בניה.</w:t>
      </w:r>
    </w:p>
    <w:p w:rsidR="009D7E96" w:rsidRDefault="00BC0477" w:rsidP="007F7381">
      <w:pPr>
        <w:pStyle w:val="a4"/>
        <w:keepNext/>
        <w:keepLines/>
        <w:numPr>
          <w:ilvl w:val="1"/>
          <w:numId w:val="58"/>
        </w:numPr>
        <w:spacing w:after="120" w:line="360" w:lineRule="auto"/>
        <w:ind w:left="935" w:hanging="426"/>
        <w:jc w:val="both"/>
      </w:pPr>
      <w:r>
        <w:rPr>
          <w:rFonts w:hint="cs"/>
          <w:rtl/>
        </w:rPr>
        <w:t>המגדלים רשאים להמשיך את ההתקשרות מול המנהלת באותם תנאים של הסכם זה או המכרז ו/או לקבוע תנאי אחרים להתקשרות מול המנהלת ו/או לסיים את ההתקשרות מול המנהלת, ולמנהלת לא תהא כל טענה בהקשר זה אל מול המשרד.</w:t>
      </w:r>
    </w:p>
    <w:p w:rsidR="00F2542F" w:rsidRPr="008E34FE" w:rsidRDefault="00F2542F" w:rsidP="007F7381">
      <w:pPr>
        <w:pStyle w:val="a4"/>
        <w:keepNext/>
        <w:keepLines/>
        <w:numPr>
          <w:ilvl w:val="0"/>
          <w:numId w:val="58"/>
        </w:numPr>
        <w:spacing w:after="120" w:line="360" w:lineRule="auto"/>
        <w:jc w:val="both"/>
      </w:pPr>
      <w:r>
        <w:rPr>
          <w:rFonts w:hint="cs"/>
          <w:b/>
          <w:bCs/>
          <w:rtl/>
        </w:rPr>
        <w:t>ביטול ההסכם</w:t>
      </w:r>
    </w:p>
    <w:p w:rsidR="00F2542F" w:rsidRPr="00EF228B" w:rsidRDefault="00F2542F" w:rsidP="007F7381">
      <w:pPr>
        <w:pStyle w:val="a4"/>
        <w:keepNext/>
        <w:keepLines/>
        <w:numPr>
          <w:ilvl w:val="1"/>
          <w:numId w:val="58"/>
        </w:numPr>
        <w:spacing w:after="120" w:line="360" w:lineRule="auto"/>
        <w:ind w:left="935" w:hanging="426"/>
        <w:jc w:val="both"/>
        <w:rPr>
          <w:rtl/>
        </w:rPr>
      </w:pPr>
      <w:r w:rsidRPr="00EF228B">
        <w:rPr>
          <w:rtl/>
        </w:rPr>
        <w:t xml:space="preserve">הובא ההסכם לידי גמר, יהא המשרד רשאי </w:t>
      </w:r>
      <w:r>
        <w:rPr>
          <w:rFonts w:hint="cs"/>
          <w:rtl/>
        </w:rPr>
        <w:t>לבחור גוף אחר שיקבל על עצמו את ההתחייבויות של הסכם זה.</w:t>
      </w:r>
    </w:p>
    <w:p w:rsidR="00F2542F" w:rsidRDefault="00F2542F" w:rsidP="007F7381">
      <w:pPr>
        <w:pStyle w:val="a4"/>
        <w:keepNext/>
        <w:keepLines/>
        <w:numPr>
          <w:ilvl w:val="1"/>
          <w:numId w:val="58"/>
        </w:numPr>
        <w:spacing w:after="120" w:line="360" w:lineRule="auto"/>
        <w:ind w:left="935" w:hanging="426"/>
        <w:jc w:val="both"/>
      </w:pPr>
      <w:r w:rsidRPr="00EF228B">
        <w:rPr>
          <w:rtl/>
        </w:rPr>
        <w:t xml:space="preserve">הביא המשרד את ההסכם לידי גמר או ביטל אותו עקב הפרת ההסכם על ידי </w:t>
      </w:r>
      <w:r>
        <w:rPr>
          <w:rFonts w:hint="cs"/>
          <w:rtl/>
        </w:rPr>
        <w:t>המנהלת</w:t>
      </w:r>
      <w:r w:rsidRPr="00EF228B">
        <w:rPr>
          <w:rtl/>
        </w:rPr>
        <w:t>, יהיה המשרד זכאי לתבוע מ</w:t>
      </w:r>
      <w:r>
        <w:rPr>
          <w:rFonts w:hint="cs"/>
          <w:rtl/>
        </w:rPr>
        <w:t>מנהלת</w:t>
      </w:r>
      <w:r w:rsidRPr="00EF228B">
        <w:rPr>
          <w:rtl/>
        </w:rPr>
        <w:t xml:space="preserve"> את כל ההוצאות והנזקים שייגרמו לו עקב ההפרה.</w:t>
      </w:r>
    </w:p>
    <w:p w:rsidR="00F2542F" w:rsidRPr="00602157" w:rsidRDefault="00F2542F" w:rsidP="007F7381">
      <w:pPr>
        <w:pStyle w:val="a4"/>
        <w:keepNext/>
        <w:keepLines/>
        <w:numPr>
          <w:ilvl w:val="0"/>
          <w:numId w:val="58"/>
        </w:numPr>
        <w:spacing w:after="120" w:line="360" w:lineRule="auto"/>
        <w:jc w:val="both"/>
      </w:pPr>
      <w:bookmarkStart w:id="206" w:name="_Ref391905210"/>
      <w:r>
        <w:rPr>
          <w:rFonts w:hint="cs"/>
          <w:b/>
          <w:bCs/>
          <w:rtl/>
        </w:rPr>
        <w:t xml:space="preserve">התחייבויות </w:t>
      </w:r>
      <w:bookmarkEnd w:id="206"/>
      <w:r>
        <w:rPr>
          <w:rFonts w:hint="cs"/>
          <w:b/>
          <w:bCs/>
          <w:rtl/>
        </w:rPr>
        <w:t>המנהלת</w:t>
      </w:r>
    </w:p>
    <w:p w:rsidR="00F2542F" w:rsidRDefault="00F2542F" w:rsidP="007F7381">
      <w:pPr>
        <w:pStyle w:val="a4"/>
        <w:keepNext/>
        <w:keepLines/>
        <w:numPr>
          <w:ilvl w:val="1"/>
          <w:numId w:val="58"/>
        </w:numPr>
        <w:spacing w:after="120" w:line="360" w:lineRule="auto"/>
        <w:ind w:left="935" w:hanging="426"/>
        <w:jc w:val="both"/>
      </w:pPr>
      <w:r w:rsidRPr="00602157">
        <w:rPr>
          <w:rtl/>
        </w:rPr>
        <w:t>במסגרת הסכם זה מתחייב</w:t>
      </w:r>
      <w:r w:rsidRPr="00602157">
        <w:rPr>
          <w:rFonts w:hint="cs"/>
          <w:rtl/>
        </w:rPr>
        <w:t>ת המנהלת:</w:t>
      </w:r>
    </w:p>
    <w:p w:rsidR="002A4D31" w:rsidRDefault="00F2542F" w:rsidP="002A4D31">
      <w:bookmarkStart w:id="207" w:name="_Ref393371211"/>
      <w:r w:rsidRPr="00E82E0A">
        <w:rPr>
          <w:rFonts w:hint="cs"/>
          <w:b/>
          <w:bCs/>
          <w:rtl/>
        </w:rPr>
        <w:t xml:space="preserve">וידוא תנאי </w:t>
      </w:r>
      <w:proofErr w:type="spellStart"/>
      <w:r w:rsidRPr="00E82E0A">
        <w:rPr>
          <w:rFonts w:hint="cs"/>
          <w:b/>
          <w:bCs/>
          <w:rtl/>
        </w:rPr>
        <w:t>התב"ע</w:t>
      </w:r>
      <w:proofErr w:type="spellEnd"/>
      <w:r>
        <w:rPr>
          <w:rFonts w:hint="cs"/>
          <w:rtl/>
        </w:rPr>
        <w:t xml:space="preserve"> - לקבל על עצמה את האחריות לכך שבשטח האתר נעשה שימוש הולם, ושאינו חורג מתנאי </w:t>
      </w:r>
      <w:proofErr w:type="spellStart"/>
      <w:r>
        <w:rPr>
          <w:rFonts w:hint="cs"/>
          <w:rtl/>
        </w:rPr>
        <w:t>התב"ע</w:t>
      </w:r>
      <w:proofErr w:type="spellEnd"/>
      <w:r>
        <w:rPr>
          <w:rFonts w:hint="cs"/>
          <w:rtl/>
        </w:rPr>
        <w:t>, כפי שאלה מופיעים ב</w:t>
      </w:r>
      <w:r w:rsidR="002A4D31">
        <w:fldChar w:fldCharType="begin"/>
      </w:r>
      <w:r w:rsidR="002A4D31">
        <w:rPr>
          <w:rtl/>
        </w:rPr>
        <w:instrText xml:space="preserve"> </w:instrText>
      </w:r>
      <w:r w:rsidR="002A4D31">
        <w:rPr>
          <w:rFonts w:hint="cs"/>
        </w:rPr>
        <w:instrText>REF</w:instrText>
      </w:r>
      <w:r w:rsidR="002A4D31">
        <w:rPr>
          <w:rFonts w:hint="cs"/>
          <w:rtl/>
        </w:rPr>
        <w:instrText xml:space="preserve"> _</w:instrText>
      </w:r>
      <w:r w:rsidR="002A4D31">
        <w:rPr>
          <w:rFonts w:hint="cs"/>
        </w:rPr>
        <w:instrText>Ref399074152 \h</w:instrText>
      </w:r>
      <w:r w:rsidR="002A4D31">
        <w:rPr>
          <w:rtl/>
        </w:rPr>
        <w:instrText xml:space="preserve"> </w:instrText>
      </w:r>
      <w:r w:rsidR="002A4D31">
        <w:fldChar w:fldCharType="separate"/>
      </w:r>
      <w:r w:rsidR="008F4C86" w:rsidRPr="00407C3F">
        <w:rPr>
          <w:rFonts w:hint="eastAsia"/>
          <w:rtl/>
        </w:rPr>
        <w:t>נספח</w:t>
      </w:r>
      <w:r w:rsidR="008F4C86" w:rsidRPr="00407C3F">
        <w:rPr>
          <w:rtl/>
        </w:rPr>
        <w:t xml:space="preserve"> </w:t>
      </w:r>
      <w:r w:rsidR="008F4C86">
        <w:rPr>
          <w:rFonts w:hint="cs"/>
          <w:rtl/>
        </w:rPr>
        <w:t>14</w:t>
      </w:r>
      <w:r w:rsidR="008F4C86" w:rsidRPr="00407C3F">
        <w:rPr>
          <w:rtl/>
        </w:rPr>
        <w:t xml:space="preserve"> – </w:t>
      </w:r>
      <w:proofErr w:type="spellStart"/>
      <w:r w:rsidR="008F4C86" w:rsidRPr="00407C3F">
        <w:rPr>
          <w:rFonts w:hint="eastAsia"/>
          <w:rtl/>
        </w:rPr>
        <w:t>תב</w:t>
      </w:r>
      <w:r w:rsidR="008F4C86" w:rsidRPr="00407C3F">
        <w:rPr>
          <w:rtl/>
        </w:rPr>
        <w:t>"ע</w:t>
      </w:r>
      <w:proofErr w:type="spellEnd"/>
      <w:r w:rsidR="002A4D31">
        <w:fldChar w:fldCharType="end"/>
      </w:r>
      <w:r w:rsidR="002A4D31">
        <w:rPr>
          <w:rFonts w:hint="cs"/>
          <w:rtl/>
        </w:rPr>
        <w:t xml:space="preserve"> </w:t>
      </w:r>
      <w:r>
        <w:rPr>
          <w:rFonts w:hint="cs"/>
          <w:rtl/>
        </w:rPr>
        <w:t>לרבות</w:t>
      </w:r>
      <w:r w:rsidR="00C6475A">
        <w:rPr>
          <w:rFonts w:hint="cs"/>
          <w:rtl/>
        </w:rPr>
        <w:t>, אך לא רק,</w:t>
      </w:r>
      <w:r>
        <w:rPr>
          <w:rFonts w:hint="cs"/>
          <w:rtl/>
        </w:rPr>
        <w:t xml:space="preserve"> הדרישות הבאות:</w:t>
      </w:r>
      <w:bookmarkEnd w:id="207"/>
    </w:p>
    <w:p w:rsidR="002A4D31" w:rsidRPr="002A4D31" w:rsidRDefault="002A4D31" w:rsidP="002A4D31"/>
    <w:p w:rsidR="00F2542F" w:rsidRDefault="009D7E96" w:rsidP="007F7381">
      <w:pPr>
        <w:pStyle w:val="a4"/>
        <w:keepNext/>
        <w:keepLines/>
        <w:numPr>
          <w:ilvl w:val="3"/>
          <w:numId w:val="58"/>
        </w:numPr>
        <w:spacing w:after="120" w:line="360" w:lineRule="auto"/>
        <w:ind w:left="2352"/>
        <w:jc w:val="both"/>
      </w:pPr>
      <w:r>
        <w:rPr>
          <w:rFonts w:hint="cs"/>
          <w:rtl/>
        </w:rPr>
        <w:lastRenderedPageBreak/>
        <w:t>אחריות ל</w:t>
      </w:r>
      <w:r w:rsidR="00F2542F">
        <w:rPr>
          <w:rFonts w:hint="cs"/>
          <w:rtl/>
        </w:rPr>
        <w:t>ביצוע ניטור סביבתי בשטח האתר על פי דרישות המשרד להגנת הסביבה</w:t>
      </w:r>
      <w:r w:rsidR="00C6475A">
        <w:rPr>
          <w:rFonts w:hint="cs"/>
          <w:rtl/>
        </w:rPr>
        <w:t>, באמצעות חברה בעלת ניסיון של לפחות שנה בתחום זה.</w:t>
      </w:r>
    </w:p>
    <w:p w:rsidR="00F2542F" w:rsidRDefault="009D7E96" w:rsidP="007F7381">
      <w:pPr>
        <w:pStyle w:val="a4"/>
        <w:keepNext/>
        <w:keepLines/>
        <w:numPr>
          <w:ilvl w:val="3"/>
          <w:numId w:val="58"/>
        </w:numPr>
        <w:spacing w:after="120" w:line="360" w:lineRule="auto"/>
        <w:ind w:left="2352"/>
        <w:jc w:val="both"/>
      </w:pPr>
      <w:r>
        <w:rPr>
          <w:rFonts w:hint="cs"/>
          <w:rtl/>
        </w:rPr>
        <w:t>אחריות ל</w:t>
      </w:r>
      <w:r w:rsidR="00F2542F">
        <w:rPr>
          <w:rFonts w:hint="cs"/>
          <w:rtl/>
        </w:rPr>
        <w:t>הקמה ותחזוקה של מצופים בגבולות שטח האתר</w:t>
      </w:r>
      <w:r w:rsidR="00C6475A">
        <w:rPr>
          <w:rFonts w:hint="cs"/>
          <w:rtl/>
        </w:rPr>
        <w:t>.</w:t>
      </w:r>
    </w:p>
    <w:p w:rsidR="00F2542F" w:rsidRDefault="009D7E96" w:rsidP="007F7381">
      <w:pPr>
        <w:pStyle w:val="a4"/>
        <w:keepNext/>
        <w:keepLines/>
        <w:numPr>
          <w:ilvl w:val="3"/>
          <w:numId w:val="58"/>
        </w:numPr>
        <w:spacing w:after="120" w:line="360" w:lineRule="auto"/>
        <w:ind w:left="2352"/>
        <w:jc w:val="both"/>
      </w:pPr>
      <w:r>
        <w:rPr>
          <w:rFonts w:hint="cs"/>
          <w:rtl/>
        </w:rPr>
        <w:t xml:space="preserve">אחריות </w:t>
      </w:r>
      <w:r w:rsidR="00F2542F">
        <w:rPr>
          <w:rFonts w:hint="cs"/>
          <w:rtl/>
        </w:rPr>
        <w:t xml:space="preserve">לעמוד בקשר עם נציג משרד הביטחון, לצורך תיאום </w:t>
      </w:r>
      <w:r>
        <w:rPr>
          <w:rFonts w:hint="cs"/>
          <w:rtl/>
        </w:rPr>
        <w:t xml:space="preserve">פינוי השטח מאנשים, </w:t>
      </w:r>
      <w:r w:rsidR="00F2542F">
        <w:rPr>
          <w:rFonts w:hint="cs"/>
          <w:rtl/>
        </w:rPr>
        <w:t>הצללות של המתקנים הימיים, ותיאום פעילות אש של חיל הים בשטח</w:t>
      </w:r>
      <w:r w:rsidR="00C6475A">
        <w:rPr>
          <w:rFonts w:hint="cs"/>
          <w:rtl/>
        </w:rPr>
        <w:t>.</w:t>
      </w:r>
    </w:p>
    <w:p w:rsidR="00F2542F" w:rsidRDefault="00F2542F" w:rsidP="007F7381">
      <w:pPr>
        <w:pStyle w:val="a4"/>
        <w:keepNext/>
        <w:keepLines/>
        <w:numPr>
          <w:ilvl w:val="2"/>
          <w:numId w:val="58"/>
        </w:numPr>
        <w:spacing w:after="120" w:line="360" w:lineRule="auto"/>
        <w:ind w:left="1643"/>
        <w:jc w:val="both"/>
      </w:pPr>
      <w:r>
        <w:rPr>
          <w:rFonts w:hint="cs"/>
          <w:b/>
          <w:bCs/>
          <w:rtl/>
        </w:rPr>
        <w:t xml:space="preserve">תכנית שנתית - </w:t>
      </w:r>
      <w:r>
        <w:rPr>
          <w:rFonts w:hint="cs"/>
          <w:rtl/>
        </w:rPr>
        <w:t xml:space="preserve">לצורך עמידה בתנאי </w:t>
      </w:r>
      <w:proofErr w:type="spellStart"/>
      <w:r>
        <w:rPr>
          <w:rFonts w:hint="cs"/>
          <w:rtl/>
        </w:rPr>
        <w:t>התב"ע</w:t>
      </w:r>
      <w:proofErr w:type="spellEnd"/>
      <w:r>
        <w:rPr>
          <w:rFonts w:hint="cs"/>
          <w:rtl/>
        </w:rPr>
        <w:t xml:space="preserve"> כפי שפורט בסעיף </w:t>
      </w:r>
      <w:r w:rsidR="00A64D87">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Ref393371211 \r \h</w:instrText>
      </w:r>
      <w:r>
        <w:rPr>
          <w:rtl/>
        </w:rPr>
        <w:instrText xml:space="preserve"> </w:instrText>
      </w:r>
      <w:r w:rsidR="00A64D87">
        <w:rPr>
          <w:rtl/>
        </w:rPr>
      </w:r>
      <w:r w:rsidR="00A64D87">
        <w:rPr>
          <w:rtl/>
        </w:rPr>
        <w:fldChar w:fldCharType="separate"/>
      </w:r>
      <w:r w:rsidR="008F4C86">
        <w:rPr>
          <w:rtl/>
        </w:rPr>
        <w:t>‏0</w:t>
      </w:r>
      <w:r w:rsidR="00A64D87">
        <w:rPr>
          <w:rtl/>
        </w:rPr>
        <w:fldChar w:fldCharType="end"/>
      </w:r>
      <w:r>
        <w:rPr>
          <w:rFonts w:hint="cs"/>
          <w:rtl/>
        </w:rPr>
        <w:t xml:space="preserve">, תכין המנהלת תכנית פעולה שנתית, שתכלול את כל הפעולות הנדרשות לצורך עמידה בהסכם זה. התכנית השנתית תכלול רכישת שירותים נדרשים לצורך עמידה בתנאי </w:t>
      </w:r>
      <w:proofErr w:type="spellStart"/>
      <w:r>
        <w:rPr>
          <w:rFonts w:hint="cs"/>
          <w:rtl/>
        </w:rPr>
        <w:t>התב"ע</w:t>
      </w:r>
      <w:proofErr w:type="spellEnd"/>
      <w:r>
        <w:rPr>
          <w:rFonts w:hint="cs"/>
          <w:rtl/>
        </w:rPr>
        <w:t>.</w:t>
      </w:r>
    </w:p>
    <w:p w:rsidR="00F2542F" w:rsidRDefault="00F2542F" w:rsidP="007F7381">
      <w:pPr>
        <w:pStyle w:val="a4"/>
        <w:keepNext/>
        <w:keepLines/>
        <w:numPr>
          <w:ilvl w:val="2"/>
          <w:numId w:val="58"/>
        </w:numPr>
        <w:spacing w:after="120" w:line="360" w:lineRule="auto"/>
        <w:ind w:left="1643"/>
        <w:jc w:val="both"/>
      </w:pPr>
      <w:r>
        <w:rPr>
          <w:rFonts w:hint="cs"/>
          <w:b/>
          <w:bCs/>
          <w:rtl/>
        </w:rPr>
        <w:t xml:space="preserve">תקציב התכנית השנתית - </w:t>
      </w:r>
      <w:r>
        <w:rPr>
          <w:rFonts w:hint="cs"/>
          <w:rtl/>
        </w:rPr>
        <w:t xml:space="preserve">התכנית השנתית תמומן, כמו גם התמורה של המנהלת, על ידי המגדלים, </w:t>
      </w:r>
      <w:r w:rsidR="00C46BE2">
        <w:rPr>
          <w:rFonts w:hint="cs"/>
          <w:rtl/>
        </w:rPr>
        <w:t xml:space="preserve"> בהתאם להיקף הייצור השנתי</w:t>
      </w:r>
      <w:r>
        <w:rPr>
          <w:rFonts w:hint="cs"/>
          <w:rtl/>
        </w:rPr>
        <w:t>.</w:t>
      </w:r>
    </w:p>
    <w:p w:rsidR="00F2542F" w:rsidRDefault="00F2542F" w:rsidP="007F7381">
      <w:pPr>
        <w:pStyle w:val="a4"/>
        <w:keepNext/>
        <w:keepLines/>
        <w:numPr>
          <w:ilvl w:val="3"/>
          <w:numId w:val="58"/>
        </w:numPr>
        <w:spacing w:after="120" w:line="360" w:lineRule="auto"/>
        <w:ind w:left="2352"/>
        <w:jc w:val="both"/>
      </w:pPr>
      <w:r>
        <w:rPr>
          <w:rFonts w:hint="cs"/>
          <w:rtl/>
        </w:rPr>
        <w:t xml:space="preserve">תקציב התכנית השנתית יאושר כנדרש בתנאי התקנון המצורף </w:t>
      </w:r>
      <w:r w:rsidR="00A64D87">
        <w:rPr>
          <w:rtl/>
        </w:rPr>
        <w:fldChar w:fldCharType="begin"/>
      </w:r>
      <w:r w:rsidR="004C3924">
        <w:instrText xml:space="preserve"> REF _Ref393200396 \h </w:instrText>
      </w:r>
      <w:r w:rsidR="00A64D87">
        <w:rPr>
          <w:rtl/>
        </w:rPr>
      </w:r>
      <w:r w:rsidR="00A64D87">
        <w:rPr>
          <w:rtl/>
        </w:rPr>
        <w:fldChar w:fldCharType="separate"/>
      </w:r>
      <w:r w:rsidR="008F4C86" w:rsidRPr="00B33786">
        <w:rPr>
          <w:rFonts w:hint="eastAsia"/>
          <w:rtl/>
        </w:rPr>
        <w:t>נספח</w:t>
      </w:r>
      <w:r w:rsidR="008F4C86" w:rsidRPr="00B33786">
        <w:rPr>
          <w:rtl/>
        </w:rPr>
        <w:t xml:space="preserve"> </w:t>
      </w:r>
      <w:r w:rsidR="008F4C86">
        <w:rPr>
          <w:rFonts w:hint="cs"/>
          <w:rtl/>
        </w:rPr>
        <w:t>13</w:t>
      </w:r>
      <w:r w:rsidR="008F4C86" w:rsidRPr="00B33786">
        <w:rPr>
          <w:rtl/>
        </w:rPr>
        <w:t xml:space="preserve"> – תקנון האתר</w:t>
      </w:r>
      <w:r w:rsidR="00A64D87">
        <w:rPr>
          <w:rtl/>
        </w:rPr>
        <w:fldChar w:fldCharType="end"/>
      </w:r>
      <w:r w:rsidR="004C3924">
        <w:rPr>
          <w:rFonts w:hint="cs"/>
          <w:rtl/>
        </w:rPr>
        <w:t>.</w:t>
      </w:r>
    </w:p>
    <w:p w:rsidR="004C3924" w:rsidRDefault="004C3924" w:rsidP="007F7381">
      <w:pPr>
        <w:pStyle w:val="a4"/>
        <w:keepNext/>
        <w:keepLines/>
        <w:numPr>
          <w:ilvl w:val="3"/>
          <w:numId w:val="58"/>
        </w:numPr>
        <w:spacing w:after="120" w:line="360" w:lineRule="auto"/>
        <w:ind w:left="2352"/>
        <w:jc w:val="both"/>
      </w:pPr>
      <w:r>
        <w:rPr>
          <w:rFonts w:hint="cs"/>
          <w:rtl/>
        </w:rPr>
        <w:t>בכלל זה, המנהלת תכין את התכנית השנתית, ואת</w:t>
      </w:r>
      <w:r w:rsidR="005333E3">
        <w:rPr>
          <w:rFonts w:hint="cs"/>
          <w:rtl/>
        </w:rPr>
        <w:t xml:space="preserve"> התקציב המתוכנן לביצוע התכנית, ותביא את התקציב להצבעה בקרב כלל היזמים. התקציב יאושר אם בהצבעה של כלל היזמים, הצביעו מעל שני שליש (66%) מהיזמים, לטובת אישור התקציב. כל זה, על פי תנאי התקנון.</w:t>
      </w:r>
    </w:p>
    <w:p w:rsidR="006D4DA5" w:rsidRPr="00FA710C" w:rsidRDefault="006D4DA5" w:rsidP="007F7381">
      <w:pPr>
        <w:pStyle w:val="a4"/>
        <w:keepNext/>
        <w:keepLines/>
        <w:numPr>
          <w:ilvl w:val="2"/>
          <w:numId w:val="58"/>
        </w:numPr>
        <w:spacing w:after="120" w:line="360" w:lineRule="auto"/>
        <w:ind w:left="1643"/>
        <w:jc w:val="both"/>
      </w:pPr>
      <w:r w:rsidRPr="00FA710C">
        <w:rPr>
          <w:rFonts w:hint="cs"/>
          <w:b/>
          <w:bCs/>
          <w:rtl/>
        </w:rPr>
        <w:t>פיקוח על נותני שירותים</w:t>
      </w:r>
    </w:p>
    <w:p w:rsidR="00F2542F" w:rsidRDefault="006D4DA5" w:rsidP="007F7381">
      <w:pPr>
        <w:pStyle w:val="a4"/>
        <w:keepNext/>
        <w:keepLines/>
        <w:numPr>
          <w:ilvl w:val="3"/>
          <w:numId w:val="58"/>
        </w:numPr>
        <w:spacing w:after="120" w:line="360" w:lineRule="auto"/>
        <w:ind w:left="2352"/>
        <w:jc w:val="both"/>
      </w:pPr>
      <w:r w:rsidRPr="00FA710C">
        <w:rPr>
          <w:rFonts w:hint="cs"/>
          <w:rtl/>
        </w:rPr>
        <w:t>אחת לחודש תוודא המנהלת כי נותני השירותים מטעמה מבצעים עבודתם נאמנה, כנדרש ובמקצועיות. בין היתר, יישאלו היזמים בשטח על אופן עבודתם של נותני השירותים מטעמה של המנה</w:t>
      </w:r>
      <w:r w:rsidR="00EF1885">
        <w:rPr>
          <w:rFonts w:hint="cs"/>
          <w:rtl/>
        </w:rPr>
        <w:t>לת.</w:t>
      </w:r>
    </w:p>
    <w:p w:rsidR="00F2542F" w:rsidRPr="00B06DC0" w:rsidRDefault="00F2542F" w:rsidP="007F7381">
      <w:pPr>
        <w:pStyle w:val="a4"/>
        <w:keepNext/>
        <w:keepLines/>
        <w:numPr>
          <w:ilvl w:val="2"/>
          <w:numId w:val="58"/>
        </w:numPr>
        <w:spacing w:after="120" w:line="360" w:lineRule="auto"/>
        <w:ind w:left="1643"/>
        <w:jc w:val="both"/>
        <w:rPr>
          <w:b/>
          <w:bCs/>
        </w:rPr>
      </w:pPr>
      <w:r w:rsidRPr="00B06DC0">
        <w:rPr>
          <w:rFonts w:hint="cs"/>
          <w:b/>
          <w:bCs/>
          <w:rtl/>
        </w:rPr>
        <w:t>קשר</w:t>
      </w:r>
      <w:r w:rsidRPr="00B06DC0">
        <w:rPr>
          <w:b/>
          <w:bCs/>
          <w:rtl/>
        </w:rPr>
        <w:t xml:space="preserve"> </w:t>
      </w:r>
      <w:r w:rsidRPr="00B06DC0">
        <w:rPr>
          <w:rFonts w:hint="cs"/>
          <w:b/>
          <w:bCs/>
          <w:rtl/>
        </w:rPr>
        <w:t>שוטף</w:t>
      </w:r>
      <w:r w:rsidRPr="00B06DC0">
        <w:rPr>
          <w:b/>
          <w:bCs/>
          <w:rtl/>
        </w:rPr>
        <w:t xml:space="preserve"> </w:t>
      </w:r>
      <w:r w:rsidRPr="00B06DC0">
        <w:rPr>
          <w:rFonts w:hint="cs"/>
          <w:b/>
          <w:bCs/>
          <w:rtl/>
        </w:rPr>
        <w:t>עם</w:t>
      </w:r>
      <w:r w:rsidRPr="00B06DC0">
        <w:rPr>
          <w:b/>
          <w:bCs/>
          <w:rtl/>
        </w:rPr>
        <w:t xml:space="preserve"> </w:t>
      </w:r>
      <w:r w:rsidRPr="00B06DC0">
        <w:rPr>
          <w:rFonts w:hint="cs"/>
          <w:b/>
          <w:bCs/>
          <w:rtl/>
        </w:rPr>
        <w:t>מגדלים</w:t>
      </w:r>
      <w:r w:rsidRPr="00B06DC0">
        <w:rPr>
          <w:b/>
          <w:bCs/>
          <w:rtl/>
        </w:rPr>
        <w:t>:</w:t>
      </w:r>
    </w:p>
    <w:p w:rsidR="00F2542F" w:rsidRDefault="00F2542F" w:rsidP="007F7381">
      <w:pPr>
        <w:pStyle w:val="a4"/>
        <w:keepNext/>
        <w:keepLines/>
        <w:numPr>
          <w:ilvl w:val="3"/>
          <w:numId w:val="58"/>
        </w:numPr>
        <w:spacing w:after="120" w:line="360" w:lineRule="auto"/>
        <w:ind w:left="2352"/>
        <w:jc w:val="both"/>
      </w:pPr>
      <w:r>
        <w:rPr>
          <w:rFonts w:hint="cs"/>
          <w:rtl/>
        </w:rPr>
        <w:t>המנהלת תקיים פגישות רבעוניות עם כלל המגדלים, לצורך עדכון על ביצוע פעולות ולצורך מתן מענה לתלונות/בקשות של המגדלים.</w:t>
      </w:r>
    </w:p>
    <w:p w:rsidR="00F2542F" w:rsidRDefault="00F2542F" w:rsidP="007F7381">
      <w:pPr>
        <w:pStyle w:val="a4"/>
        <w:keepNext/>
        <w:keepLines/>
        <w:numPr>
          <w:ilvl w:val="3"/>
          <w:numId w:val="58"/>
        </w:numPr>
        <w:spacing w:after="120" w:line="360" w:lineRule="auto"/>
        <w:ind w:left="2352"/>
        <w:jc w:val="both"/>
      </w:pPr>
      <w:r>
        <w:rPr>
          <w:rFonts w:hint="cs"/>
          <w:rtl/>
        </w:rPr>
        <w:t>על פי דרישת המגדלים, יגיע נציג המנהלת לפגישות עם מגדלים בתדירות של עד פגישה אחת בחודש.</w:t>
      </w:r>
    </w:p>
    <w:p w:rsidR="00FD02EA" w:rsidRDefault="00FD02EA" w:rsidP="007F7381">
      <w:pPr>
        <w:pStyle w:val="a4"/>
        <w:keepNext/>
        <w:keepLines/>
        <w:numPr>
          <w:ilvl w:val="3"/>
          <w:numId w:val="58"/>
        </w:numPr>
        <w:spacing w:after="120" w:line="360" w:lineRule="auto"/>
        <w:ind w:left="2352"/>
        <w:jc w:val="both"/>
      </w:pPr>
      <w:r>
        <w:rPr>
          <w:rFonts w:hint="cs"/>
          <w:rtl/>
        </w:rPr>
        <w:t>המנהלת ת</w:t>
      </w:r>
      <w:r w:rsidRPr="00465DE1">
        <w:rPr>
          <w:rFonts w:hint="cs"/>
          <w:rtl/>
        </w:rPr>
        <w:t>וודא</w:t>
      </w:r>
      <w:r w:rsidRPr="00465DE1">
        <w:rPr>
          <w:rtl/>
        </w:rPr>
        <w:t xml:space="preserve"> </w:t>
      </w:r>
      <w:r w:rsidRPr="00465DE1">
        <w:rPr>
          <w:rFonts w:hint="cs"/>
          <w:rtl/>
        </w:rPr>
        <w:t>את</w:t>
      </w:r>
      <w:r w:rsidRPr="00465DE1">
        <w:rPr>
          <w:rtl/>
        </w:rPr>
        <w:t xml:space="preserve"> עמידתו של המגדל בתנאי רישיון של העסק, לרבות השמירה על איכות הסביבה,</w:t>
      </w:r>
      <w:r w:rsidRPr="00465DE1">
        <w:rPr>
          <w:rFonts w:hint="cs"/>
          <w:rtl/>
        </w:rPr>
        <w:t xml:space="preserve"> ופיקוח על היקף הגידול.</w:t>
      </w:r>
      <w:r w:rsidRPr="00465DE1">
        <w:rPr>
          <w:rtl/>
        </w:rPr>
        <w:t xml:space="preserve"> </w:t>
      </w:r>
    </w:p>
    <w:p w:rsidR="00FD02EA" w:rsidRPr="001B2D3E" w:rsidRDefault="00FD02EA" w:rsidP="007F7381">
      <w:pPr>
        <w:pStyle w:val="a4"/>
        <w:keepNext/>
        <w:keepLines/>
        <w:numPr>
          <w:ilvl w:val="3"/>
          <w:numId w:val="58"/>
        </w:numPr>
        <w:spacing w:after="120" w:line="360" w:lineRule="auto"/>
        <w:ind w:left="2352"/>
        <w:jc w:val="both"/>
      </w:pPr>
      <w:r w:rsidRPr="001B2D3E">
        <w:rPr>
          <w:rtl/>
        </w:rPr>
        <w:t xml:space="preserve">במסגרת סמכויותיה ואפשרויותיה, </w:t>
      </w:r>
      <w:r w:rsidRPr="001B2D3E">
        <w:rPr>
          <w:rFonts w:hint="cs"/>
          <w:rtl/>
        </w:rPr>
        <w:t xml:space="preserve">תסייע </w:t>
      </w:r>
      <w:r>
        <w:rPr>
          <w:rFonts w:hint="cs"/>
          <w:rtl/>
        </w:rPr>
        <w:t>המנהלת</w:t>
      </w:r>
      <w:r w:rsidRPr="001B2D3E">
        <w:rPr>
          <w:rFonts w:hint="cs"/>
          <w:rtl/>
        </w:rPr>
        <w:t xml:space="preserve"> </w:t>
      </w:r>
      <w:r w:rsidRPr="001B2D3E">
        <w:rPr>
          <w:rtl/>
        </w:rPr>
        <w:t>בהגשת מידע רלוונטי ל</w:t>
      </w:r>
      <w:r>
        <w:rPr>
          <w:rtl/>
        </w:rPr>
        <w:t>מגדל</w:t>
      </w:r>
      <w:r w:rsidRPr="001B2D3E">
        <w:rPr>
          <w:rtl/>
        </w:rPr>
        <w:t xml:space="preserve"> במגעיו עם הרשויות השונות.</w:t>
      </w:r>
    </w:p>
    <w:p w:rsidR="00F2542F" w:rsidRPr="00B06DC0" w:rsidRDefault="00EF1885" w:rsidP="007F7381">
      <w:pPr>
        <w:pStyle w:val="a4"/>
        <w:keepNext/>
        <w:keepLines/>
        <w:numPr>
          <w:ilvl w:val="2"/>
          <w:numId w:val="58"/>
        </w:numPr>
        <w:spacing w:after="120" w:line="360" w:lineRule="auto"/>
        <w:ind w:left="1643"/>
        <w:jc w:val="both"/>
        <w:rPr>
          <w:rtl/>
        </w:rPr>
      </w:pPr>
      <w:r>
        <w:rPr>
          <w:rFonts w:hint="cs"/>
          <w:b/>
          <w:bCs/>
          <w:rtl/>
        </w:rPr>
        <w:t>חשבון בנק בניהול המנהלת</w:t>
      </w:r>
    </w:p>
    <w:p w:rsidR="004B33CC" w:rsidRDefault="004B33CC" w:rsidP="007F7381">
      <w:pPr>
        <w:pStyle w:val="a4"/>
        <w:keepNext/>
        <w:keepLines/>
        <w:numPr>
          <w:ilvl w:val="3"/>
          <w:numId w:val="58"/>
        </w:numPr>
        <w:spacing w:after="120" w:line="360" w:lineRule="auto"/>
        <w:ind w:left="2352"/>
        <w:jc w:val="both"/>
        <w:rPr>
          <w:rtl/>
        </w:rPr>
      </w:pPr>
      <w:bookmarkStart w:id="208" w:name="_Ref391905218"/>
      <w:r>
        <w:rPr>
          <w:rtl/>
        </w:rPr>
        <w:t>לצורך ביצוע משימותיה, ולצורך שקיפות אל מול היזמים, תפתח המנהלת חשבון בנק, אשר יוקדש לביצוע פעולות המנהלת בלבד.</w:t>
      </w:r>
    </w:p>
    <w:p w:rsidR="004B33CC" w:rsidRDefault="004B33CC" w:rsidP="007F7381">
      <w:pPr>
        <w:pStyle w:val="a4"/>
        <w:keepNext/>
        <w:keepLines/>
        <w:numPr>
          <w:ilvl w:val="3"/>
          <w:numId w:val="58"/>
        </w:numPr>
        <w:spacing w:after="120" w:line="360" w:lineRule="auto"/>
        <w:ind w:left="2352"/>
        <w:jc w:val="both"/>
        <w:rPr>
          <w:rtl/>
        </w:rPr>
      </w:pPr>
      <w:r>
        <w:rPr>
          <w:rtl/>
        </w:rPr>
        <w:t>מורשה החתימה היחיד בחשבון יהיה מנהל הפרויקט מטעם המנהלת.</w:t>
      </w:r>
    </w:p>
    <w:p w:rsidR="004B33CC" w:rsidRDefault="004B33CC" w:rsidP="007F7381">
      <w:pPr>
        <w:pStyle w:val="a4"/>
        <w:keepNext/>
        <w:keepLines/>
        <w:numPr>
          <w:ilvl w:val="3"/>
          <w:numId w:val="58"/>
        </w:numPr>
        <w:spacing w:after="120" w:line="360" w:lineRule="auto"/>
        <w:ind w:left="2352"/>
        <w:jc w:val="both"/>
        <w:rPr>
          <w:rtl/>
        </w:rPr>
      </w:pPr>
      <w:r>
        <w:rPr>
          <w:rtl/>
        </w:rPr>
        <w:lastRenderedPageBreak/>
        <w:t xml:space="preserve">החשבון </w:t>
      </w:r>
      <w:proofErr w:type="spellStart"/>
      <w:r>
        <w:rPr>
          <w:rtl/>
        </w:rPr>
        <w:t>יפוקח</w:t>
      </w:r>
      <w:proofErr w:type="spellEnd"/>
      <w:r>
        <w:rPr>
          <w:rtl/>
        </w:rPr>
        <w:t xml:space="preserve"> על ידי רו"ח / עו"ד המלווים את המנהלת.</w:t>
      </w:r>
    </w:p>
    <w:p w:rsidR="004B33CC" w:rsidRDefault="004B33CC" w:rsidP="007F7381">
      <w:pPr>
        <w:pStyle w:val="a4"/>
        <w:keepNext/>
        <w:keepLines/>
        <w:numPr>
          <w:ilvl w:val="3"/>
          <w:numId w:val="58"/>
        </w:numPr>
        <w:spacing w:after="120" w:line="360" w:lineRule="auto"/>
        <w:ind w:left="2352"/>
        <w:jc w:val="both"/>
        <w:rPr>
          <w:rtl/>
        </w:rPr>
      </w:pPr>
      <w:r>
        <w:rPr>
          <w:rtl/>
        </w:rPr>
        <w:t xml:space="preserve">תדפיסי הפעולות בחשבון יוצגו ליזמים בישיבות הרבעוניות. </w:t>
      </w:r>
    </w:p>
    <w:p w:rsidR="004B33CC" w:rsidRDefault="004B33CC" w:rsidP="007F7381">
      <w:pPr>
        <w:pStyle w:val="a4"/>
        <w:keepNext/>
        <w:keepLines/>
        <w:numPr>
          <w:ilvl w:val="3"/>
          <w:numId w:val="58"/>
        </w:numPr>
        <w:spacing w:after="120" w:line="360" w:lineRule="auto"/>
        <w:ind w:left="2352"/>
        <w:jc w:val="both"/>
      </w:pPr>
      <w:r>
        <w:rPr>
          <w:rtl/>
        </w:rPr>
        <w:t>המנהלת רשאית לגבות את התמורה להפעלתה (הכספים שאינם מופנים לרכישת שירותים), בנפרד מהגבייה הרגילה, ולנהלה בחשבון נפרד.</w:t>
      </w:r>
    </w:p>
    <w:p w:rsidR="003C1AB9" w:rsidRPr="00B06DC0" w:rsidRDefault="003C1AB9" w:rsidP="007F7381">
      <w:pPr>
        <w:pStyle w:val="a4"/>
        <w:keepNext/>
        <w:keepLines/>
        <w:numPr>
          <w:ilvl w:val="2"/>
          <w:numId w:val="58"/>
        </w:numPr>
        <w:spacing w:after="120" w:line="360" w:lineRule="auto"/>
        <w:ind w:left="1643"/>
        <w:jc w:val="both"/>
        <w:rPr>
          <w:rtl/>
        </w:rPr>
      </w:pPr>
      <w:r>
        <w:rPr>
          <w:rFonts w:hint="cs"/>
          <w:b/>
          <w:bCs/>
          <w:rtl/>
        </w:rPr>
        <w:t>פיקוח על מגדלים</w:t>
      </w:r>
    </w:p>
    <w:p w:rsidR="003C1AB9" w:rsidRDefault="003C1AB9" w:rsidP="007F7381">
      <w:pPr>
        <w:pStyle w:val="a4"/>
        <w:keepNext/>
        <w:keepLines/>
        <w:numPr>
          <w:ilvl w:val="3"/>
          <w:numId w:val="58"/>
        </w:numPr>
        <w:spacing w:after="120" w:line="360" w:lineRule="auto"/>
        <w:ind w:left="2352"/>
        <w:jc w:val="both"/>
      </w:pPr>
      <w:r>
        <w:rPr>
          <w:rFonts w:hint="cs"/>
          <w:rtl/>
        </w:rPr>
        <w:t>אחד מתפקידיה של המנהלת הינו פיקוח על מגדלים. המנהלת תשמש זרוע פיקוחית של המשרד.</w:t>
      </w:r>
    </w:p>
    <w:p w:rsidR="003C1AB9" w:rsidRDefault="003C1AB9" w:rsidP="007F7381">
      <w:pPr>
        <w:pStyle w:val="a4"/>
        <w:keepNext/>
        <w:keepLines/>
        <w:numPr>
          <w:ilvl w:val="3"/>
          <w:numId w:val="58"/>
        </w:numPr>
        <w:spacing w:after="120" w:line="360" w:lineRule="auto"/>
        <w:ind w:left="2352"/>
        <w:jc w:val="both"/>
      </w:pPr>
      <w:r>
        <w:rPr>
          <w:rFonts w:hint="cs"/>
          <w:rtl/>
        </w:rPr>
        <w:t>המנהלת תמליץ למשרד החקלאות על חילוט ערבות המגדלים, או על הטלת קנס (פיצוי מוסכם), במידה ואלה (ביחד או בנפרד), הפרו את תנאי החוזה עמם, או את תנאי התקנון.</w:t>
      </w:r>
    </w:p>
    <w:p w:rsidR="003C1AB9" w:rsidRDefault="003C1AB9" w:rsidP="007F7381">
      <w:pPr>
        <w:pStyle w:val="a4"/>
        <w:keepNext/>
        <w:keepLines/>
        <w:numPr>
          <w:ilvl w:val="3"/>
          <w:numId w:val="58"/>
        </w:numPr>
        <w:spacing w:after="120" w:line="360" w:lineRule="auto"/>
        <w:ind w:left="2352"/>
        <w:jc w:val="both"/>
      </w:pPr>
      <w:r>
        <w:rPr>
          <w:rFonts w:hint="cs"/>
          <w:rtl/>
        </w:rPr>
        <w:t>בנוסף, תמליץ המנהלת על סיום ההסכם עם המגדל/ים במידה ואלה חדלו מלשווק דגים, ועל פי התקנון.</w:t>
      </w:r>
    </w:p>
    <w:p w:rsidR="003C1AB9" w:rsidRDefault="003C1AB9" w:rsidP="007F7381">
      <w:pPr>
        <w:pStyle w:val="a4"/>
        <w:keepNext/>
        <w:keepLines/>
        <w:numPr>
          <w:ilvl w:val="3"/>
          <w:numId w:val="58"/>
        </w:numPr>
        <w:spacing w:after="120" w:line="360" w:lineRule="auto"/>
        <w:ind w:left="2352"/>
        <w:jc w:val="both"/>
      </w:pPr>
      <w:r>
        <w:rPr>
          <w:rFonts w:hint="cs"/>
          <w:rtl/>
        </w:rPr>
        <w:t>כל המלצה בדבר פעולת אכיפה/</w:t>
      </w:r>
      <w:r w:rsidR="00FD02EA">
        <w:rPr>
          <w:rFonts w:hint="cs"/>
          <w:rtl/>
        </w:rPr>
        <w:t xml:space="preserve">פיצוי </w:t>
      </w:r>
      <w:r>
        <w:rPr>
          <w:rFonts w:hint="cs"/>
          <w:rtl/>
        </w:rPr>
        <w:t>נגד המגדלים, תופנה למשרד בתוך 48 שעות מרגע ביצוע ההפרה</w:t>
      </w:r>
      <w:r w:rsidR="000B4EB9">
        <w:rPr>
          <w:rFonts w:hint="cs"/>
          <w:rtl/>
        </w:rPr>
        <w:t>.</w:t>
      </w:r>
    </w:p>
    <w:p w:rsidR="000B4EB9" w:rsidRDefault="000B4EB9" w:rsidP="007F7381">
      <w:pPr>
        <w:pStyle w:val="a4"/>
        <w:keepNext/>
        <w:keepLines/>
        <w:numPr>
          <w:ilvl w:val="3"/>
          <w:numId w:val="58"/>
        </w:numPr>
        <w:spacing w:after="120" w:line="360" w:lineRule="auto"/>
        <w:ind w:left="2352"/>
        <w:jc w:val="both"/>
      </w:pPr>
      <w:r>
        <w:rPr>
          <w:rFonts w:hint="cs"/>
          <w:rtl/>
        </w:rPr>
        <w:t xml:space="preserve">על פי בקשת המשרד, תגבה המנהלת </w:t>
      </w:r>
      <w:r w:rsidR="00FD02EA">
        <w:rPr>
          <w:rFonts w:hint="cs"/>
          <w:rtl/>
        </w:rPr>
        <w:t xml:space="preserve">פיצויים </w:t>
      </w:r>
      <w:r>
        <w:rPr>
          <w:rFonts w:hint="cs"/>
          <w:rtl/>
        </w:rPr>
        <w:t>שיוטלו על מגדלים.</w:t>
      </w:r>
    </w:p>
    <w:p w:rsidR="001A7A10" w:rsidRPr="00B33786" w:rsidRDefault="001A7A10" w:rsidP="007F7381">
      <w:pPr>
        <w:pStyle w:val="a4"/>
        <w:keepNext/>
        <w:keepLines/>
        <w:numPr>
          <w:ilvl w:val="2"/>
          <w:numId w:val="58"/>
        </w:numPr>
        <w:spacing w:after="120" w:line="360" w:lineRule="auto"/>
        <w:ind w:left="1643"/>
        <w:jc w:val="both"/>
      </w:pPr>
      <w:r w:rsidRPr="00B33786">
        <w:rPr>
          <w:rFonts w:hint="cs"/>
          <w:b/>
          <w:bCs/>
          <w:rtl/>
        </w:rPr>
        <w:t>רישום</w:t>
      </w:r>
      <w:r w:rsidRPr="00B33786">
        <w:rPr>
          <w:b/>
          <w:bCs/>
          <w:rtl/>
        </w:rPr>
        <w:t xml:space="preserve"> </w:t>
      </w:r>
      <w:r w:rsidRPr="00B33786">
        <w:rPr>
          <w:rFonts w:hint="cs"/>
          <w:b/>
          <w:bCs/>
          <w:rtl/>
        </w:rPr>
        <w:t>ודיווח</w:t>
      </w:r>
      <w:r w:rsidRPr="00B33786">
        <w:rPr>
          <w:b/>
          <w:bCs/>
          <w:rtl/>
        </w:rPr>
        <w:t xml:space="preserve"> </w:t>
      </w:r>
      <w:r w:rsidRPr="00B33786">
        <w:rPr>
          <w:rFonts w:hint="cs"/>
          <w:b/>
          <w:bCs/>
          <w:rtl/>
        </w:rPr>
        <w:t>שוטף</w:t>
      </w:r>
      <w:r w:rsidRPr="00B33786">
        <w:rPr>
          <w:b/>
          <w:bCs/>
          <w:rtl/>
        </w:rPr>
        <w:t xml:space="preserve"> </w:t>
      </w:r>
      <w:r w:rsidRPr="00B33786">
        <w:rPr>
          <w:rFonts w:hint="cs"/>
          <w:b/>
          <w:bCs/>
          <w:rtl/>
        </w:rPr>
        <w:t>למשרד</w:t>
      </w:r>
      <w:r w:rsidRPr="00B33786">
        <w:rPr>
          <w:b/>
          <w:bCs/>
          <w:rtl/>
        </w:rPr>
        <w:t xml:space="preserve"> </w:t>
      </w:r>
      <w:r w:rsidRPr="00B33786">
        <w:rPr>
          <w:rFonts w:hint="cs"/>
          <w:b/>
          <w:bCs/>
          <w:rtl/>
        </w:rPr>
        <w:t>החקלאות</w:t>
      </w:r>
      <w:r w:rsidRPr="00B33786">
        <w:rPr>
          <w:b/>
          <w:bCs/>
          <w:rtl/>
        </w:rPr>
        <w:t xml:space="preserve"> </w:t>
      </w:r>
      <w:r w:rsidRPr="00B33786">
        <w:rPr>
          <w:rFonts w:hint="cs"/>
          <w:b/>
          <w:bCs/>
          <w:rtl/>
        </w:rPr>
        <w:t>ופיתוח</w:t>
      </w:r>
      <w:r w:rsidRPr="00B33786">
        <w:rPr>
          <w:b/>
          <w:bCs/>
          <w:rtl/>
        </w:rPr>
        <w:t xml:space="preserve"> </w:t>
      </w:r>
      <w:r w:rsidRPr="00B33786">
        <w:rPr>
          <w:rFonts w:hint="cs"/>
          <w:b/>
          <w:bCs/>
          <w:rtl/>
        </w:rPr>
        <w:t>הכפר</w:t>
      </w:r>
    </w:p>
    <w:p w:rsidR="001A7A10" w:rsidRDefault="001A7A10" w:rsidP="007F7381">
      <w:pPr>
        <w:pStyle w:val="a4"/>
        <w:keepNext/>
        <w:keepLines/>
        <w:numPr>
          <w:ilvl w:val="3"/>
          <w:numId w:val="58"/>
        </w:numPr>
        <w:spacing w:after="120" w:line="360" w:lineRule="auto"/>
        <w:ind w:left="2352"/>
        <w:jc w:val="both"/>
      </w:pPr>
      <w:r>
        <w:rPr>
          <w:rFonts w:hint="cs"/>
          <w:rtl/>
        </w:rPr>
        <w:t xml:space="preserve">כל הדיווחים המתוארים לעיל, ידווחו למשרד החקלאות ופיתוח הכפר </w:t>
      </w:r>
      <w:r>
        <w:rPr>
          <w:rtl/>
        </w:rPr>
        <w:t>–</w:t>
      </w:r>
      <w:r>
        <w:rPr>
          <w:rFonts w:hint="cs"/>
          <w:rtl/>
        </w:rPr>
        <w:t xml:space="preserve"> האגף ל</w:t>
      </w:r>
      <w:r w:rsidR="00C46BE2">
        <w:rPr>
          <w:rFonts w:hint="cs"/>
          <w:rtl/>
        </w:rPr>
        <w:t>דיג ול</w:t>
      </w:r>
      <w:r>
        <w:rPr>
          <w:rFonts w:hint="cs"/>
          <w:rtl/>
        </w:rPr>
        <w:t xml:space="preserve">חקלאות </w:t>
      </w:r>
      <w:r w:rsidR="00C46BE2">
        <w:rPr>
          <w:rFonts w:hint="cs"/>
          <w:rtl/>
        </w:rPr>
        <w:t>מים</w:t>
      </w:r>
      <w:r>
        <w:rPr>
          <w:rFonts w:hint="cs"/>
          <w:rtl/>
        </w:rPr>
        <w:t>. כל דיווח יבוצע בדואר אלקטרוני. במידת הצורך, ועל פי בקשת המשרד, יבוצע דיווח גם בדואר רגיל/פקס.</w:t>
      </w:r>
    </w:p>
    <w:p w:rsidR="001A7A10" w:rsidRPr="00B33786" w:rsidRDefault="001A7A10" w:rsidP="007F7381">
      <w:pPr>
        <w:pStyle w:val="a4"/>
        <w:keepNext/>
        <w:keepLines/>
        <w:numPr>
          <w:ilvl w:val="3"/>
          <w:numId w:val="58"/>
        </w:numPr>
        <w:spacing w:after="120" w:line="360" w:lineRule="auto"/>
        <w:ind w:left="2352"/>
        <w:jc w:val="both"/>
      </w:pPr>
      <w:r>
        <w:rPr>
          <w:rFonts w:hint="cs"/>
          <w:rtl/>
        </w:rPr>
        <w:t>המנהלת תרכז את</w:t>
      </w:r>
      <w:r w:rsidRPr="00B33786">
        <w:rPr>
          <w:rtl/>
        </w:rPr>
        <w:t xml:space="preserve"> </w:t>
      </w:r>
      <w:r w:rsidRPr="00B33786">
        <w:rPr>
          <w:rFonts w:hint="cs"/>
          <w:rtl/>
        </w:rPr>
        <w:t>רישומי</w:t>
      </w:r>
      <w:r w:rsidRPr="00B33786">
        <w:rPr>
          <w:rtl/>
        </w:rPr>
        <w:t xml:space="preserve"> </w:t>
      </w:r>
      <w:r w:rsidRPr="00B33786">
        <w:rPr>
          <w:rFonts w:hint="cs"/>
          <w:rtl/>
        </w:rPr>
        <w:t>המגדלים</w:t>
      </w:r>
      <w:r w:rsidRPr="00B33786">
        <w:rPr>
          <w:rtl/>
        </w:rPr>
        <w:t xml:space="preserve">, </w:t>
      </w:r>
      <w:r w:rsidRPr="00B33786">
        <w:rPr>
          <w:rFonts w:hint="cs"/>
          <w:rtl/>
        </w:rPr>
        <w:t>לרבות</w:t>
      </w:r>
      <w:r w:rsidRPr="00B33786">
        <w:rPr>
          <w:rtl/>
        </w:rPr>
        <w:t>: רישום מיני הדגים, כמויות הדגיגים המאוכלסות, כמויות הדגים המשווקות, כמות מזון שנרכשה, השימוש בחומרים ותרופות, אירועי תמותות דגים, אירועי בריחת דגים ואירועי תקלות.</w:t>
      </w:r>
    </w:p>
    <w:p w:rsidR="001A7A10" w:rsidRPr="00B33786" w:rsidRDefault="001A7A10" w:rsidP="007F7381">
      <w:pPr>
        <w:pStyle w:val="a4"/>
        <w:keepNext/>
        <w:keepLines/>
        <w:numPr>
          <w:ilvl w:val="3"/>
          <w:numId w:val="58"/>
        </w:numPr>
        <w:spacing w:after="120" w:line="360" w:lineRule="auto"/>
        <w:ind w:left="2352"/>
        <w:jc w:val="both"/>
      </w:pPr>
      <w:r w:rsidRPr="00B33786">
        <w:rPr>
          <w:rFonts w:hint="cs"/>
          <w:rtl/>
        </w:rPr>
        <w:t>המנהלת</w:t>
      </w:r>
      <w:r w:rsidRPr="00B33786">
        <w:rPr>
          <w:rtl/>
        </w:rPr>
        <w:t xml:space="preserve"> </w:t>
      </w:r>
      <w:r w:rsidRPr="00B33786">
        <w:rPr>
          <w:rFonts w:hint="cs"/>
          <w:rtl/>
        </w:rPr>
        <w:t>תדווח</w:t>
      </w:r>
      <w:r w:rsidRPr="00B33786">
        <w:rPr>
          <w:rtl/>
        </w:rPr>
        <w:t xml:space="preserve"> על הרישומים, </w:t>
      </w:r>
      <w:r w:rsidRPr="00B33786">
        <w:rPr>
          <w:rFonts w:hint="cs"/>
          <w:rtl/>
        </w:rPr>
        <w:t>אחת</w:t>
      </w:r>
      <w:r w:rsidRPr="00B33786">
        <w:rPr>
          <w:rtl/>
        </w:rPr>
        <w:t xml:space="preserve"> </w:t>
      </w:r>
      <w:r w:rsidR="00C46BE2" w:rsidRPr="00B33786">
        <w:rPr>
          <w:rtl/>
        </w:rPr>
        <w:t>ל</w:t>
      </w:r>
      <w:r w:rsidR="00C46BE2">
        <w:rPr>
          <w:rFonts w:hint="cs"/>
          <w:rtl/>
        </w:rPr>
        <w:t>רבעון</w:t>
      </w:r>
      <w:r w:rsidR="00C46BE2" w:rsidRPr="00B33786">
        <w:rPr>
          <w:rtl/>
        </w:rPr>
        <w:t xml:space="preserve"> </w:t>
      </w:r>
      <w:r w:rsidRPr="00B33786">
        <w:rPr>
          <w:rFonts w:hint="cs"/>
          <w:rtl/>
        </w:rPr>
        <w:t>לא</w:t>
      </w:r>
      <w:r w:rsidRPr="00B33786">
        <w:rPr>
          <w:rtl/>
        </w:rPr>
        <w:t xml:space="preserve"> </w:t>
      </w:r>
      <w:r w:rsidRPr="00B33786">
        <w:rPr>
          <w:rFonts w:hint="cs"/>
          <w:rtl/>
        </w:rPr>
        <w:t>יאוחר</w:t>
      </w:r>
      <w:r w:rsidRPr="00B33786">
        <w:rPr>
          <w:rtl/>
        </w:rPr>
        <w:t xml:space="preserve"> </w:t>
      </w:r>
      <w:r w:rsidRPr="00B33786">
        <w:rPr>
          <w:rFonts w:hint="cs"/>
          <w:rtl/>
        </w:rPr>
        <w:t>מה</w:t>
      </w:r>
      <w:r w:rsidRPr="00B33786">
        <w:rPr>
          <w:rtl/>
        </w:rPr>
        <w:t xml:space="preserve">-10 </w:t>
      </w:r>
      <w:r w:rsidRPr="00B33786">
        <w:rPr>
          <w:rFonts w:hint="cs"/>
          <w:rtl/>
        </w:rPr>
        <w:t>לכל</w:t>
      </w:r>
      <w:r w:rsidRPr="00B33786">
        <w:rPr>
          <w:rtl/>
        </w:rPr>
        <w:t xml:space="preserve"> </w:t>
      </w:r>
      <w:r w:rsidRPr="00B33786">
        <w:rPr>
          <w:rFonts w:hint="cs"/>
          <w:rtl/>
        </w:rPr>
        <w:t>חודש</w:t>
      </w:r>
      <w:r w:rsidRPr="00B33786">
        <w:rPr>
          <w:rtl/>
        </w:rPr>
        <w:t>.</w:t>
      </w:r>
    </w:p>
    <w:p w:rsidR="001A7A10" w:rsidRPr="00B33786" w:rsidRDefault="001A7A10" w:rsidP="007F7381">
      <w:pPr>
        <w:pStyle w:val="a4"/>
        <w:keepNext/>
        <w:keepLines/>
        <w:numPr>
          <w:ilvl w:val="3"/>
          <w:numId w:val="58"/>
        </w:numPr>
        <w:spacing w:after="120" w:line="360" w:lineRule="auto"/>
        <w:ind w:left="2352"/>
        <w:jc w:val="both"/>
      </w:pPr>
      <w:r>
        <w:rPr>
          <w:rFonts w:hint="cs"/>
          <w:rtl/>
        </w:rPr>
        <w:t>המנהלת תדווח על אישור התקציב עד 48 שעות לאחר אישורו. בכל מקרה עד ה-1 לדצמבר בכל שנה תדווח המנהלת על סטטוס אישור התקציב.</w:t>
      </w:r>
    </w:p>
    <w:p w:rsidR="001F55AA" w:rsidRPr="00B33786" w:rsidRDefault="001A7A10" w:rsidP="002A4D31">
      <w:pPr>
        <w:pStyle w:val="a4"/>
        <w:keepNext/>
        <w:keepLines/>
        <w:numPr>
          <w:ilvl w:val="3"/>
          <w:numId w:val="58"/>
        </w:numPr>
        <w:spacing w:after="120" w:line="360" w:lineRule="auto"/>
        <w:ind w:left="2352"/>
        <w:jc w:val="both"/>
      </w:pPr>
      <w:r w:rsidRPr="00B33786">
        <w:rPr>
          <w:rFonts w:hint="cs"/>
          <w:rtl/>
        </w:rPr>
        <w:t>דיווח</w:t>
      </w:r>
      <w:r w:rsidRPr="00B33786">
        <w:rPr>
          <w:rtl/>
        </w:rPr>
        <w:t xml:space="preserve"> על </w:t>
      </w:r>
      <w:r w:rsidRPr="00B33786">
        <w:rPr>
          <w:rFonts w:hint="cs"/>
          <w:rtl/>
        </w:rPr>
        <w:t>תלונות</w:t>
      </w:r>
      <w:r w:rsidRPr="00B33786">
        <w:rPr>
          <w:rtl/>
        </w:rPr>
        <w:t xml:space="preserve">/בקשות </w:t>
      </w:r>
      <w:r w:rsidRPr="00B33786">
        <w:rPr>
          <w:rFonts w:hint="cs"/>
          <w:rtl/>
        </w:rPr>
        <w:t>של</w:t>
      </w:r>
      <w:r w:rsidRPr="00B33786">
        <w:rPr>
          <w:rtl/>
        </w:rPr>
        <w:t xml:space="preserve"> </w:t>
      </w:r>
      <w:r w:rsidRPr="00B33786">
        <w:rPr>
          <w:rFonts w:hint="cs"/>
          <w:rtl/>
        </w:rPr>
        <w:t>היזמים</w:t>
      </w:r>
      <w:r w:rsidRPr="00B33786">
        <w:rPr>
          <w:rtl/>
        </w:rPr>
        <w:t xml:space="preserve">, </w:t>
      </w:r>
      <w:r w:rsidRPr="00B33786">
        <w:rPr>
          <w:rFonts w:hint="cs"/>
          <w:rtl/>
        </w:rPr>
        <w:t>עד</w:t>
      </w:r>
      <w:r w:rsidRPr="00B33786">
        <w:rPr>
          <w:rtl/>
        </w:rPr>
        <w:t xml:space="preserve"> 3 </w:t>
      </w:r>
      <w:r w:rsidRPr="00B33786">
        <w:rPr>
          <w:rFonts w:hint="cs"/>
          <w:rtl/>
        </w:rPr>
        <w:t>ימי</w:t>
      </w:r>
      <w:r w:rsidRPr="00B33786">
        <w:rPr>
          <w:rtl/>
        </w:rPr>
        <w:t xml:space="preserve"> </w:t>
      </w:r>
      <w:r w:rsidRPr="00B33786">
        <w:rPr>
          <w:rFonts w:hint="cs"/>
          <w:rtl/>
        </w:rPr>
        <w:t>עבודה</w:t>
      </w:r>
      <w:r w:rsidRPr="00B33786">
        <w:rPr>
          <w:rtl/>
        </w:rPr>
        <w:t xml:space="preserve"> </w:t>
      </w:r>
      <w:r w:rsidRPr="00B33786">
        <w:rPr>
          <w:rFonts w:hint="cs"/>
          <w:rtl/>
        </w:rPr>
        <w:t>לאחר</w:t>
      </w:r>
      <w:r w:rsidRPr="00B33786">
        <w:rPr>
          <w:rtl/>
        </w:rPr>
        <w:t xml:space="preserve"> </w:t>
      </w:r>
      <w:r w:rsidRPr="00B33786">
        <w:rPr>
          <w:rFonts w:hint="cs"/>
          <w:rtl/>
        </w:rPr>
        <w:t>שאלה</w:t>
      </w:r>
      <w:r w:rsidRPr="00B33786">
        <w:rPr>
          <w:rtl/>
        </w:rPr>
        <w:t xml:space="preserve"> </w:t>
      </w:r>
      <w:r w:rsidRPr="00B33786">
        <w:rPr>
          <w:rFonts w:hint="cs"/>
          <w:rtl/>
        </w:rPr>
        <w:t>עולות</w:t>
      </w:r>
      <w:r w:rsidRPr="00B33786">
        <w:rPr>
          <w:rtl/>
        </w:rPr>
        <w:t>.</w:t>
      </w:r>
    </w:p>
    <w:p w:rsidR="004B33CC" w:rsidRPr="00B06DC0" w:rsidRDefault="001A7A10" w:rsidP="007F7381">
      <w:pPr>
        <w:pStyle w:val="a4"/>
        <w:keepNext/>
        <w:keepLines/>
        <w:numPr>
          <w:ilvl w:val="2"/>
          <w:numId w:val="58"/>
        </w:numPr>
        <w:spacing w:after="120" w:line="360" w:lineRule="auto"/>
        <w:ind w:left="1643"/>
        <w:jc w:val="both"/>
        <w:rPr>
          <w:rtl/>
        </w:rPr>
      </w:pPr>
      <w:r>
        <w:rPr>
          <w:rFonts w:hint="cs"/>
          <w:b/>
          <w:bCs/>
          <w:rtl/>
        </w:rPr>
        <w:t>שעות פעילות המנהלת</w:t>
      </w:r>
    </w:p>
    <w:p w:rsidR="001A7A10" w:rsidRDefault="001A7A10" w:rsidP="007F7381">
      <w:pPr>
        <w:pStyle w:val="a4"/>
        <w:keepNext/>
        <w:keepLines/>
        <w:numPr>
          <w:ilvl w:val="3"/>
          <w:numId w:val="58"/>
        </w:numPr>
        <w:spacing w:after="120" w:line="360" w:lineRule="auto"/>
        <w:ind w:left="2352"/>
        <w:jc w:val="both"/>
        <w:rPr>
          <w:rtl/>
        </w:rPr>
      </w:pPr>
      <w:r w:rsidRPr="00B33786">
        <w:rPr>
          <w:rtl/>
        </w:rPr>
        <w:t xml:space="preserve">המנהלת תפעל ותהיה זמינה לפניות בימים א' – ה' בשעות 9:00 עד 17:00. כל פנייה תענה עד 48 שעות, </w:t>
      </w:r>
      <w:r w:rsidRPr="00B33786">
        <w:rPr>
          <w:rFonts w:hint="cs"/>
          <w:rtl/>
        </w:rPr>
        <w:t>ותגובה</w:t>
      </w:r>
      <w:r w:rsidRPr="00B33786">
        <w:rPr>
          <w:rtl/>
        </w:rPr>
        <w:t xml:space="preserve"> </w:t>
      </w:r>
      <w:r w:rsidRPr="00B33786">
        <w:rPr>
          <w:rFonts w:hint="cs"/>
          <w:rtl/>
        </w:rPr>
        <w:t>באי</w:t>
      </w:r>
      <w:r w:rsidRPr="00B33786">
        <w:rPr>
          <w:rtl/>
        </w:rPr>
        <w:t>-מייל.</w:t>
      </w:r>
    </w:p>
    <w:bookmarkEnd w:id="208"/>
    <w:p w:rsidR="00F2542F" w:rsidRDefault="000B4EB9" w:rsidP="007F7381">
      <w:pPr>
        <w:pStyle w:val="a4"/>
        <w:keepNext/>
        <w:keepLines/>
        <w:numPr>
          <w:ilvl w:val="0"/>
          <w:numId w:val="58"/>
        </w:numPr>
        <w:spacing w:after="120" w:line="360" w:lineRule="auto"/>
        <w:jc w:val="both"/>
      </w:pPr>
      <w:r>
        <w:rPr>
          <w:rFonts w:hint="cs"/>
          <w:b/>
          <w:bCs/>
          <w:rtl/>
        </w:rPr>
        <w:t>חתימה על התקנון</w:t>
      </w:r>
    </w:p>
    <w:p w:rsidR="00F2542F" w:rsidRDefault="000B4EB9" w:rsidP="007F7381">
      <w:pPr>
        <w:pStyle w:val="a4"/>
        <w:keepNext/>
        <w:keepLines/>
        <w:numPr>
          <w:ilvl w:val="1"/>
          <w:numId w:val="58"/>
        </w:numPr>
        <w:spacing w:after="120" w:line="360" w:lineRule="auto"/>
        <w:jc w:val="both"/>
      </w:pPr>
      <w:r>
        <w:rPr>
          <w:rFonts w:hint="cs"/>
          <w:rtl/>
        </w:rPr>
        <w:lastRenderedPageBreak/>
        <w:t xml:space="preserve">עד תאריך </w:t>
      </w:r>
      <w:r w:rsidR="00C46BE2">
        <w:rPr>
          <w:rFonts w:hint="cs"/>
          <w:rtl/>
        </w:rPr>
        <w:t>הוצאת היתר בניה על ידי המגדל</w:t>
      </w:r>
      <w:r w:rsidR="00C6475A">
        <w:rPr>
          <w:rFonts w:hint="cs"/>
          <w:rtl/>
        </w:rPr>
        <w:t>ים</w:t>
      </w:r>
      <w:r w:rsidR="00C46BE2">
        <w:rPr>
          <w:rFonts w:hint="cs"/>
          <w:rtl/>
        </w:rPr>
        <w:t xml:space="preserve"> </w:t>
      </w:r>
      <w:r>
        <w:rPr>
          <w:rFonts w:hint="cs"/>
          <w:rtl/>
        </w:rPr>
        <w:t>תחתום המנהלת על תקנון האתר מול כל אחד מהמגדלים.</w:t>
      </w:r>
    </w:p>
    <w:p w:rsidR="00F2542F" w:rsidRPr="008E34FE" w:rsidRDefault="00F2542F" w:rsidP="007F7381">
      <w:pPr>
        <w:pStyle w:val="a4"/>
        <w:keepNext/>
        <w:keepLines/>
        <w:numPr>
          <w:ilvl w:val="0"/>
          <w:numId w:val="58"/>
        </w:numPr>
        <w:spacing w:after="120" w:line="360" w:lineRule="auto"/>
        <w:jc w:val="both"/>
      </w:pPr>
      <w:r>
        <w:rPr>
          <w:rFonts w:hint="cs"/>
          <w:b/>
          <w:bCs/>
          <w:rtl/>
        </w:rPr>
        <w:t>התחייבויות המשרד</w:t>
      </w:r>
    </w:p>
    <w:p w:rsidR="00F2542F" w:rsidRPr="00385B20" w:rsidRDefault="00F2542F" w:rsidP="007F7381">
      <w:pPr>
        <w:keepNext/>
        <w:keepLines/>
        <w:spacing w:after="120" w:line="360" w:lineRule="auto"/>
        <w:ind w:left="368"/>
      </w:pPr>
      <w:r w:rsidRPr="00385B20">
        <w:rPr>
          <w:rFonts w:hint="cs"/>
          <w:rtl/>
        </w:rPr>
        <w:t>על</w:t>
      </w:r>
      <w:r w:rsidRPr="00385B20">
        <w:rPr>
          <w:rtl/>
        </w:rPr>
        <w:t xml:space="preserve"> </w:t>
      </w:r>
      <w:r w:rsidRPr="00385B20">
        <w:rPr>
          <w:rFonts w:hint="cs"/>
          <w:rtl/>
        </w:rPr>
        <w:t>מנת</w:t>
      </w:r>
      <w:r w:rsidRPr="00385B20">
        <w:rPr>
          <w:rtl/>
        </w:rPr>
        <w:t xml:space="preserve"> </w:t>
      </w:r>
      <w:r w:rsidRPr="00385B20">
        <w:rPr>
          <w:rFonts w:hint="cs"/>
          <w:rtl/>
        </w:rPr>
        <w:t>לאפשר</w:t>
      </w:r>
      <w:r w:rsidRPr="00385B20">
        <w:rPr>
          <w:rtl/>
        </w:rPr>
        <w:t xml:space="preserve"> </w:t>
      </w:r>
      <w:r w:rsidRPr="00385B20">
        <w:rPr>
          <w:rFonts w:hint="cs"/>
          <w:rtl/>
        </w:rPr>
        <w:t>ל</w:t>
      </w:r>
      <w:r>
        <w:rPr>
          <w:rFonts w:hint="cs"/>
          <w:rtl/>
        </w:rPr>
        <w:t>מגדל</w:t>
      </w:r>
      <w:r w:rsidRPr="00385B20">
        <w:rPr>
          <w:rtl/>
        </w:rPr>
        <w:t xml:space="preserve"> </w:t>
      </w:r>
      <w:r w:rsidR="000B4EB9">
        <w:rPr>
          <w:rFonts w:hint="cs"/>
          <w:rtl/>
        </w:rPr>
        <w:t xml:space="preserve">ולמנהלת </w:t>
      </w:r>
      <w:r w:rsidRPr="00385B20">
        <w:rPr>
          <w:rFonts w:hint="cs"/>
          <w:rtl/>
        </w:rPr>
        <w:t>לעמוד</w:t>
      </w:r>
      <w:r w:rsidRPr="00385B20">
        <w:rPr>
          <w:rtl/>
        </w:rPr>
        <w:t xml:space="preserve"> </w:t>
      </w:r>
      <w:r w:rsidR="000B4EB9">
        <w:rPr>
          <w:rFonts w:hint="cs"/>
          <w:rtl/>
        </w:rPr>
        <w:t>בהתחייבויותיהם</w:t>
      </w:r>
      <w:r w:rsidRPr="00385B20">
        <w:rPr>
          <w:rtl/>
        </w:rPr>
        <w:t xml:space="preserve"> </w:t>
      </w:r>
      <w:r w:rsidRPr="00385B20">
        <w:rPr>
          <w:rFonts w:hint="cs"/>
          <w:rtl/>
        </w:rPr>
        <w:t>על</w:t>
      </w:r>
      <w:r w:rsidRPr="00385B20">
        <w:rPr>
          <w:rtl/>
        </w:rPr>
        <w:t xml:space="preserve"> </w:t>
      </w:r>
      <w:r w:rsidRPr="00385B20">
        <w:rPr>
          <w:rFonts w:hint="cs"/>
          <w:rtl/>
        </w:rPr>
        <w:t>פי</w:t>
      </w:r>
      <w:r w:rsidRPr="00385B20">
        <w:rPr>
          <w:rtl/>
        </w:rPr>
        <w:t xml:space="preserve"> </w:t>
      </w:r>
      <w:r w:rsidRPr="00385B20">
        <w:rPr>
          <w:rFonts w:hint="cs"/>
          <w:rtl/>
        </w:rPr>
        <w:t>חוזה</w:t>
      </w:r>
      <w:r w:rsidRPr="00385B20">
        <w:rPr>
          <w:rtl/>
        </w:rPr>
        <w:t xml:space="preserve"> </w:t>
      </w:r>
      <w:r w:rsidRPr="00385B20">
        <w:rPr>
          <w:rFonts w:hint="cs"/>
          <w:rtl/>
        </w:rPr>
        <w:t>זה</w:t>
      </w:r>
      <w:r w:rsidRPr="00385B20">
        <w:rPr>
          <w:rtl/>
        </w:rPr>
        <w:t xml:space="preserve">, </w:t>
      </w:r>
      <w:r w:rsidRPr="00385B20">
        <w:rPr>
          <w:rFonts w:hint="cs"/>
          <w:rtl/>
        </w:rPr>
        <w:t>מתחייב</w:t>
      </w:r>
      <w:r w:rsidRPr="00385B20">
        <w:rPr>
          <w:rtl/>
        </w:rPr>
        <w:t xml:space="preserve"> </w:t>
      </w:r>
      <w:r w:rsidRPr="00385B20">
        <w:rPr>
          <w:rFonts w:hint="cs"/>
          <w:rtl/>
        </w:rPr>
        <w:t>המשרד</w:t>
      </w:r>
      <w:r w:rsidRPr="00385B20">
        <w:rPr>
          <w:rtl/>
        </w:rPr>
        <w:t xml:space="preserve"> </w:t>
      </w:r>
      <w:r w:rsidRPr="00385B20">
        <w:rPr>
          <w:rFonts w:hint="cs"/>
          <w:rtl/>
        </w:rPr>
        <w:t>כדלקמן</w:t>
      </w:r>
      <w:r w:rsidRPr="00385B20">
        <w:rPr>
          <w:rtl/>
        </w:rPr>
        <w:t>:</w:t>
      </w:r>
    </w:p>
    <w:p w:rsidR="00F2542F" w:rsidRDefault="00F2542F" w:rsidP="007F7381">
      <w:pPr>
        <w:pStyle w:val="a4"/>
        <w:keepNext/>
        <w:keepLines/>
        <w:numPr>
          <w:ilvl w:val="1"/>
          <w:numId w:val="58"/>
        </w:numPr>
        <w:spacing w:after="120" w:line="360" w:lineRule="auto"/>
        <w:ind w:left="935" w:hanging="426"/>
        <w:jc w:val="both"/>
      </w:pPr>
      <w:r>
        <w:rPr>
          <w:rFonts w:hint="cs"/>
          <w:rtl/>
        </w:rPr>
        <w:t>לפעול להסדרת החסמים הרגולטוריים הנוגעים לגידול דגים ושיווקם בים, אשר שייכים לתחום אחריותו של המשרד.</w:t>
      </w:r>
    </w:p>
    <w:p w:rsidR="00F2542F" w:rsidRDefault="00F2542F" w:rsidP="007F7381">
      <w:pPr>
        <w:pStyle w:val="a4"/>
        <w:keepNext/>
        <w:keepLines/>
        <w:numPr>
          <w:ilvl w:val="1"/>
          <w:numId w:val="58"/>
        </w:numPr>
        <w:spacing w:after="120" w:line="360" w:lineRule="auto"/>
        <w:ind w:left="935" w:hanging="426"/>
        <w:jc w:val="both"/>
      </w:pPr>
      <w:r>
        <w:rPr>
          <w:rFonts w:hint="cs"/>
          <w:rtl/>
        </w:rPr>
        <w:t>לפעול בשיתוף פעולה עם רשויות ממשלתיות אחרות, על מנת להסדיר את פעילות המגדלים, ולענות על צרכים עתידיים מול הרשויות.</w:t>
      </w:r>
    </w:p>
    <w:p w:rsidR="002E1527" w:rsidRPr="00B06DC0" w:rsidRDefault="002E1527" w:rsidP="001F55AA">
      <w:pPr>
        <w:pStyle w:val="a4"/>
        <w:keepNext/>
        <w:keepLines/>
        <w:numPr>
          <w:ilvl w:val="0"/>
          <w:numId w:val="58"/>
        </w:numPr>
        <w:spacing w:after="120" w:line="360" w:lineRule="auto"/>
        <w:jc w:val="both"/>
        <w:rPr>
          <w:rtl/>
        </w:rPr>
      </w:pPr>
      <w:bookmarkStart w:id="209" w:name="_Ref391904517"/>
      <w:r>
        <w:rPr>
          <w:rFonts w:hint="cs"/>
          <w:b/>
          <w:bCs/>
          <w:rtl/>
        </w:rPr>
        <w:t>התמורה</w:t>
      </w:r>
    </w:p>
    <w:p w:rsidR="00C6475A" w:rsidRDefault="00C46BE2" w:rsidP="001F55AA">
      <w:pPr>
        <w:pStyle w:val="a4"/>
        <w:keepNext/>
        <w:keepLines/>
        <w:numPr>
          <w:ilvl w:val="1"/>
          <w:numId w:val="58"/>
        </w:numPr>
        <w:spacing w:after="120" w:line="360" w:lineRule="auto"/>
        <w:ind w:left="935" w:hanging="426"/>
        <w:jc w:val="both"/>
      </w:pPr>
      <w:r>
        <w:rPr>
          <w:rFonts w:hint="cs"/>
          <w:rtl/>
        </w:rPr>
        <w:t>המשרד י</w:t>
      </w:r>
      <w:r w:rsidR="00C6475A">
        <w:rPr>
          <w:rFonts w:hint="cs"/>
          <w:rtl/>
        </w:rPr>
        <w:t xml:space="preserve">ישא בתשלום התמורה בגין פעילות המנהלת במשך שנה אחת (או יותר </w:t>
      </w:r>
      <w:r w:rsidR="00C6475A">
        <w:rPr>
          <w:rtl/>
        </w:rPr>
        <w:t>–</w:t>
      </w:r>
      <w:r w:rsidR="00C6475A">
        <w:rPr>
          <w:rFonts w:hint="cs"/>
          <w:rtl/>
        </w:rPr>
        <w:t xml:space="preserve"> בהתאם ולא יבחרו מגדלים במסגרת טווח זמן זה, </w:t>
      </w:r>
      <w:proofErr w:type="spellStart"/>
      <w:r w:rsidR="00C6475A">
        <w:rPr>
          <w:rFonts w:hint="cs"/>
          <w:rtl/>
        </w:rPr>
        <w:t>הכל</w:t>
      </w:r>
      <w:proofErr w:type="spellEnd"/>
      <w:r w:rsidR="00C6475A">
        <w:rPr>
          <w:rFonts w:hint="cs"/>
          <w:rtl/>
        </w:rPr>
        <w:t xml:space="preserve"> בהתאם לשיקול המשרד) .</w:t>
      </w:r>
    </w:p>
    <w:p w:rsidR="00532DB8" w:rsidRDefault="00C6475A" w:rsidP="001F55AA">
      <w:pPr>
        <w:pStyle w:val="a4"/>
        <w:keepNext/>
        <w:keepLines/>
        <w:numPr>
          <w:ilvl w:val="1"/>
          <w:numId w:val="58"/>
        </w:numPr>
        <w:spacing w:after="120" w:line="360" w:lineRule="auto"/>
        <w:ind w:left="935" w:hanging="426"/>
        <w:jc w:val="both"/>
      </w:pPr>
      <w:r>
        <w:rPr>
          <w:rFonts w:hint="cs"/>
          <w:rtl/>
        </w:rPr>
        <w:t xml:space="preserve">מובהר כי התמורה אשר תשולם על ידי המשרד למנהלת, לא תכלול בשום מקרה את עלות </w:t>
      </w:r>
      <w:r w:rsidR="00C46BE2">
        <w:rPr>
          <w:rFonts w:hint="cs"/>
          <w:rtl/>
        </w:rPr>
        <w:t xml:space="preserve">ביצוע פעולות </w:t>
      </w:r>
      <w:r>
        <w:rPr>
          <w:rFonts w:hint="cs"/>
          <w:rtl/>
        </w:rPr>
        <w:t>ה</w:t>
      </w:r>
      <w:r w:rsidR="00C46BE2">
        <w:rPr>
          <w:rFonts w:hint="cs"/>
          <w:rtl/>
        </w:rPr>
        <w:t>ניטור או הצבת מצו</w:t>
      </w:r>
      <w:r w:rsidR="00AB435F">
        <w:rPr>
          <w:rFonts w:hint="cs"/>
          <w:rtl/>
        </w:rPr>
        <w:t>פים.</w:t>
      </w:r>
    </w:p>
    <w:p w:rsidR="00532DB8" w:rsidRDefault="00532DB8" w:rsidP="001F55AA">
      <w:pPr>
        <w:pStyle w:val="a4"/>
        <w:keepNext/>
        <w:keepLines/>
        <w:numPr>
          <w:ilvl w:val="1"/>
          <w:numId w:val="58"/>
        </w:numPr>
        <w:spacing w:after="120" w:line="360" w:lineRule="auto"/>
        <w:ind w:left="935" w:hanging="426"/>
        <w:jc w:val="both"/>
      </w:pPr>
      <w:r>
        <w:rPr>
          <w:rFonts w:hint="cs"/>
          <w:rtl/>
        </w:rPr>
        <w:t>התמורה תורכב משלושה רכיבים באופן הבא:</w:t>
      </w:r>
    </w:p>
    <w:p w:rsidR="00C6475A" w:rsidRPr="00407C3F" w:rsidRDefault="00532DB8" w:rsidP="001F55AA">
      <w:pPr>
        <w:pStyle w:val="a4"/>
        <w:keepNext/>
        <w:keepLines/>
        <w:numPr>
          <w:ilvl w:val="2"/>
          <w:numId w:val="58"/>
        </w:numPr>
        <w:spacing w:after="120" w:line="360" w:lineRule="auto"/>
        <w:ind w:left="1643"/>
        <w:jc w:val="both"/>
        <w:rPr>
          <w:u w:val="single"/>
          <w:rtl/>
        </w:rPr>
      </w:pPr>
      <w:r w:rsidRPr="00532DB8">
        <w:rPr>
          <w:rFonts w:hint="cs"/>
          <w:b/>
          <w:bCs/>
          <w:rtl/>
        </w:rPr>
        <w:t xml:space="preserve"> </w:t>
      </w:r>
      <w:r>
        <w:rPr>
          <w:rFonts w:hint="cs"/>
          <w:b/>
          <w:bCs/>
          <w:rtl/>
        </w:rPr>
        <w:t xml:space="preserve">רכיב שעתי - </w:t>
      </w:r>
      <w:r>
        <w:rPr>
          <w:rFonts w:hint="cs"/>
          <w:rtl/>
        </w:rPr>
        <w:t xml:space="preserve">בטרם יחלו לפעול יזמים באתר, </w:t>
      </w:r>
      <w:r w:rsidR="00C6475A">
        <w:rPr>
          <w:rFonts w:hint="cs"/>
          <w:rtl/>
        </w:rPr>
        <w:t xml:space="preserve">תעבור המנהלת </w:t>
      </w:r>
      <w:r>
        <w:rPr>
          <w:rFonts w:hint="cs"/>
          <w:rtl/>
        </w:rPr>
        <w:t>מול משרד החקלאות על פי תעריף שעתי</w:t>
      </w:r>
      <w:r w:rsidR="00C6475A" w:rsidRPr="00407C3F">
        <w:rPr>
          <w:rtl/>
        </w:rPr>
        <w:t xml:space="preserve"> </w:t>
      </w:r>
      <w:r w:rsidR="00C6475A">
        <w:rPr>
          <w:rFonts w:hint="cs"/>
          <w:rtl/>
        </w:rPr>
        <w:t>ה</w:t>
      </w:r>
      <w:r w:rsidR="00C6475A" w:rsidRPr="00407C3F">
        <w:rPr>
          <w:rFonts w:hint="cs"/>
          <w:rtl/>
        </w:rPr>
        <w:t>עומד</w:t>
      </w:r>
      <w:r w:rsidR="00C6475A" w:rsidRPr="00407C3F">
        <w:rPr>
          <w:rtl/>
        </w:rPr>
        <w:t xml:space="preserve"> </w:t>
      </w:r>
      <w:r w:rsidR="00C6475A" w:rsidRPr="00407C3F">
        <w:rPr>
          <w:rFonts w:hint="cs"/>
          <w:rtl/>
        </w:rPr>
        <w:t>על</w:t>
      </w:r>
      <w:r w:rsidR="00C6475A" w:rsidRPr="00407C3F">
        <w:rPr>
          <w:rtl/>
        </w:rPr>
        <w:t xml:space="preserve"> </w:t>
      </w:r>
      <w:r w:rsidR="00C6475A" w:rsidRPr="00407C3F">
        <w:rPr>
          <w:rFonts w:hint="cs"/>
          <w:rtl/>
        </w:rPr>
        <w:t>סך</w:t>
      </w:r>
      <w:r w:rsidR="00C6475A" w:rsidRPr="00407C3F">
        <w:rPr>
          <w:rtl/>
        </w:rPr>
        <w:t xml:space="preserve"> </w:t>
      </w:r>
      <w:r w:rsidR="00C6475A" w:rsidRPr="00407C3F">
        <w:rPr>
          <w:rFonts w:hint="cs"/>
          <w:rtl/>
        </w:rPr>
        <w:t>של</w:t>
      </w:r>
      <w:r w:rsidR="00C6475A" w:rsidRPr="00407C3F">
        <w:rPr>
          <w:rtl/>
        </w:rPr>
        <w:t xml:space="preserve"> _________________</w:t>
      </w:r>
      <w:r w:rsidR="00C6475A">
        <w:rPr>
          <w:rFonts w:hint="cs"/>
          <w:rtl/>
        </w:rPr>
        <w:t>ש"ח, בתוספת מע"מ כדין.</w:t>
      </w:r>
    </w:p>
    <w:p w:rsidR="00532DB8" w:rsidRDefault="00C6475A" w:rsidP="001F55AA">
      <w:pPr>
        <w:pStyle w:val="a4"/>
        <w:keepNext/>
        <w:keepLines/>
        <w:spacing w:after="120" w:line="360" w:lineRule="auto"/>
        <w:ind w:left="1643"/>
        <w:jc w:val="both"/>
        <w:rPr>
          <w:rtl/>
        </w:rPr>
      </w:pPr>
      <w:r w:rsidRPr="00407C3F">
        <w:rPr>
          <w:rFonts w:hint="cs"/>
          <w:rtl/>
        </w:rPr>
        <w:t>תעריף</w:t>
      </w:r>
      <w:r w:rsidRPr="00407C3F">
        <w:rPr>
          <w:rtl/>
        </w:rPr>
        <w:t xml:space="preserve"> </w:t>
      </w:r>
      <w:r w:rsidRPr="00407C3F">
        <w:rPr>
          <w:rFonts w:hint="cs"/>
          <w:rtl/>
        </w:rPr>
        <w:t>זה</w:t>
      </w:r>
      <w:r w:rsidRPr="00407C3F">
        <w:rPr>
          <w:rtl/>
        </w:rPr>
        <w:t xml:space="preserve"> </w:t>
      </w:r>
      <w:r w:rsidRPr="00407C3F">
        <w:rPr>
          <w:rFonts w:hint="cs"/>
          <w:rtl/>
        </w:rPr>
        <w:t>ישולם</w:t>
      </w:r>
      <w:r w:rsidRPr="00407C3F">
        <w:rPr>
          <w:rtl/>
        </w:rPr>
        <w:t xml:space="preserve"> </w:t>
      </w:r>
      <w:r w:rsidRPr="00407C3F">
        <w:rPr>
          <w:rFonts w:hint="cs"/>
          <w:rtl/>
        </w:rPr>
        <w:t>עבור</w:t>
      </w:r>
      <w:r w:rsidRPr="00407C3F">
        <w:rPr>
          <w:rtl/>
        </w:rPr>
        <w:t xml:space="preserve"> </w:t>
      </w:r>
      <w:r w:rsidRPr="00407C3F">
        <w:rPr>
          <w:rFonts w:hint="cs"/>
          <w:rtl/>
        </w:rPr>
        <w:t>כל</w:t>
      </w:r>
      <w:r w:rsidRPr="00407C3F">
        <w:rPr>
          <w:rtl/>
        </w:rPr>
        <w:t xml:space="preserve"> </w:t>
      </w:r>
      <w:r w:rsidRPr="00407C3F">
        <w:rPr>
          <w:rFonts w:hint="cs"/>
          <w:rtl/>
        </w:rPr>
        <w:t>שעת</w:t>
      </w:r>
      <w:r w:rsidRPr="00407C3F">
        <w:rPr>
          <w:rtl/>
        </w:rPr>
        <w:t xml:space="preserve"> </w:t>
      </w:r>
      <w:r w:rsidRPr="00407C3F">
        <w:rPr>
          <w:rFonts w:hint="cs"/>
          <w:rtl/>
        </w:rPr>
        <w:t>עבודה</w:t>
      </w:r>
      <w:r w:rsidRPr="00407C3F">
        <w:rPr>
          <w:rtl/>
        </w:rPr>
        <w:t xml:space="preserve"> </w:t>
      </w:r>
      <w:r w:rsidRPr="00407C3F">
        <w:rPr>
          <w:rFonts w:hint="cs"/>
          <w:rtl/>
        </w:rPr>
        <w:t>שתדווח</w:t>
      </w:r>
      <w:r w:rsidRPr="00407C3F">
        <w:rPr>
          <w:rtl/>
        </w:rPr>
        <w:t xml:space="preserve"> </w:t>
      </w:r>
      <w:r w:rsidRPr="00407C3F">
        <w:rPr>
          <w:rFonts w:hint="cs"/>
          <w:rtl/>
        </w:rPr>
        <w:t>ותאושר</w:t>
      </w:r>
      <w:r w:rsidRPr="00407C3F">
        <w:rPr>
          <w:rtl/>
        </w:rPr>
        <w:t xml:space="preserve"> </w:t>
      </w:r>
      <w:r w:rsidRPr="00407C3F">
        <w:rPr>
          <w:rFonts w:hint="cs"/>
          <w:rtl/>
        </w:rPr>
        <w:t>על</w:t>
      </w:r>
      <w:r w:rsidRPr="00407C3F">
        <w:rPr>
          <w:rtl/>
        </w:rPr>
        <w:t xml:space="preserve"> </w:t>
      </w:r>
      <w:r w:rsidRPr="00407C3F">
        <w:rPr>
          <w:rFonts w:hint="cs"/>
          <w:rtl/>
        </w:rPr>
        <w:t>ידי</w:t>
      </w:r>
      <w:r w:rsidRPr="00407C3F">
        <w:rPr>
          <w:rtl/>
        </w:rPr>
        <w:t xml:space="preserve"> </w:t>
      </w:r>
      <w:r w:rsidRPr="00407C3F">
        <w:rPr>
          <w:rFonts w:hint="cs"/>
          <w:rtl/>
        </w:rPr>
        <w:t>המשרד</w:t>
      </w:r>
      <w:r w:rsidRPr="00407C3F">
        <w:rPr>
          <w:rtl/>
        </w:rPr>
        <w:t xml:space="preserve">, </w:t>
      </w:r>
      <w:r w:rsidRPr="00407C3F">
        <w:rPr>
          <w:rFonts w:hint="cs"/>
          <w:rtl/>
        </w:rPr>
        <w:t>של</w:t>
      </w:r>
      <w:r w:rsidRPr="00407C3F">
        <w:rPr>
          <w:rtl/>
        </w:rPr>
        <w:t xml:space="preserve"> </w:t>
      </w:r>
      <w:r w:rsidRPr="00407C3F">
        <w:rPr>
          <w:rFonts w:hint="cs"/>
          <w:rtl/>
        </w:rPr>
        <w:t>כל</w:t>
      </w:r>
      <w:r w:rsidRPr="00407C3F">
        <w:rPr>
          <w:rtl/>
        </w:rPr>
        <w:t xml:space="preserve"> </w:t>
      </w:r>
      <w:r w:rsidRPr="00407C3F">
        <w:rPr>
          <w:rFonts w:hint="cs"/>
          <w:rtl/>
        </w:rPr>
        <w:t>אחד</w:t>
      </w:r>
      <w:r w:rsidRPr="00407C3F">
        <w:rPr>
          <w:rtl/>
        </w:rPr>
        <w:t xml:space="preserve"> </w:t>
      </w:r>
      <w:r w:rsidRPr="00407C3F">
        <w:rPr>
          <w:rFonts w:hint="cs"/>
          <w:rtl/>
        </w:rPr>
        <w:t>מבעלי</w:t>
      </w:r>
      <w:r w:rsidRPr="00407C3F">
        <w:rPr>
          <w:rtl/>
        </w:rPr>
        <w:t xml:space="preserve"> </w:t>
      </w:r>
      <w:r w:rsidRPr="00407C3F">
        <w:rPr>
          <w:rFonts w:hint="cs"/>
          <w:rtl/>
        </w:rPr>
        <w:t>התפקיד</w:t>
      </w:r>
      <w:r w:rsidRPr="00407C3F">
        <w:rPr>
          <w:rtl/>
        </w:rPr>
        <w:t xml:space="preserve"> </w:t>
      </w:r>
      <w:r w:rsidRPr="00407C3F">
        <w:rPr>
          <w:rFonts w:hint="cs"/>
          <w:rtl/>
        </w:rPr>
        <w:t>במנהלת</w:t>
      </w:r>
      <w:r w:rsidRPr="00407C3F">
        <w:rPr>
          <w:rtl/>
        </w:rPr>
        <w:t>.</w:t>
      </w:r>
    </w:p>
    <w:p w:rsidR="001F55AA" w:rsidRPr="00407C3F" w:rsidRDefault="001F55AA" w:rsidP="001F55AA">
      <w:pPr>
        <w:pStyle w:val="a4"/>
        <w:keepNext/>
        <w:keepLines/>
        <w:spacing w:after="120" w:line="360" w:lineRule="auto"/>
        <w:ind w:left="1643"/>
        <w:jc w:val="both"/>
        <w:rPr>
          <w:rtl/>
        </w:rPr>
      </w:pPr>
      <w:r>
        <w:rPr>
          <w:rFonts w:hint="cs"/>
          <w:rtl/>
        </w:rPr>
        <w:t>בכל עת שמנגנון התשלום השעתי מופעל, לא תעלה התמורה החודשית בגין רכיב זה על הסך בגין הרכיב הקבוע (ריטיינר) שלהלן.</w:t>
      </w:r>
    </w:p>
    <w:p w:rsidR="00532DB8" w:rsidRPr="001C0F78" w:rsidRDefault="00532DB8" w:rsidP="001F55AA">
      <w:pPr>
        <w:pStyle w:val="a4"/>
        <w:keepNext/>
        <w:keepLines/>
        <w:numPr>
          <w:ilvl w:val="2"/>
          <w:numId w:val="58"/>
        </w:numPr>
        <w:spacing w:after="120" w:line="360" w:lineRule="auto"/>
        <w:ind w:left="1643"/>
        <w:jc w:val="both"/>
        <w:rPr>
          <w:u w:val="single"/>
          <w:rtl/>
        </w:rPr>
      </w:pPr>
      <w:r>
        <w:rPr>
          <w:rFonts w:hint="cs"/>
          <w:b/>
          <w:bCs/>
          <w:rtl/>
        </w:rPr>
        <w:t xml:space="preserve">רכיב קבוע (ריטיינר) </w:t>
      </w:r>
      <w:r>
        <w:rPr>
          <w:b/>
          <w:bCs/>
          <w:rtl/>
        </w:rPr>
        <w:t>–</w:t>
      </w:r>
      <w:r>
        <w:rPr>
          <w:rFonts w:hint="cs"/>
          <w:rtl/>
        </w:rPr>
        <w:t xml:space="preserve"> בשלב השני, לאחר </w:t>
      </w:r>
      <w:r w:rsidR="00C6475A">
        <w:rPr>
          <w:rFonts w:hint="cs"/>
          <w:rtl/>
        </w:rPr>
        <w:t>ת</w:t>
      </w:r>
      <w:r>
        <w:rPr>
          <w:rFonts w:hint="cs"/>
          <w:rtl/>
        </w:rPr>
        <w:t xml:space="preserve">חילת פעילות היזמים באתר, ישולם </w:t>
      </w:r>
      <w:r w:rsidR="00C6475A">
        <w:rPr>
          <w:rFonts w:hint="cs"/>
          <w:rtl/>
        </w:rPr>
        <w:t>למנהלת</w:t>
      </w:r>
      <w:r>
        <w:rPr>
          <w:rFonts w:hint="cs"/>
          <w:rtl/>
        </w:rPr>
        <w:t xml:space="preserve"> תעריף חודשי קבוע </w:t>
      </w:r>
      <w:r w:rsidR="00C6475A">
        <w:rPr>
          <w:rFonts w:hint="cs"/>
          <w:rtl/>
        </w:rPr>
        <w:t>בסך של _____________________</w:t>
      </w:r>
      <w:r w:rsidR="00C6475A" w:rsidRPr="00407C3F">
        <w:rPr>
          <w:rtl/>
        </w:rPr>
        <w:t xml:space="preserve"> ₪ </w:t>
      </w:r>
      <w:r w:rsidR="00C6475A">
        <w:rPr>
          <w:rFonts w:hint="cs"/>
          <w:rtl/>
        </w:rPr>
        <w:t>בתוספת מע"מ כדין.</w:t>
      </w:r>
    </w:p>
    <w:p w:rsidR="00532DB8" w:rsidRPr="001C0F78" w:rsidRDefault="00532DB8" w:rsidP="001F55AA">
      <w:pPr>
        <w:pStyle w:val="a4"/>
        <w:keepNext/>
        <w:keepLines/>
        <w:numPr>
          <w:ilvl w:val="2"/>
          <w:numId w:val="58"/>
        </w:numPr>
        <w:spacing w:after="120" w:line="360" w:lineRule="auto"/>
        <w:ind w:left="1643"/>
        <w:jc w:val="both"/>
        <w:rPr>
          <w:u w:val="single"/>
          <w:rtl/>
        </w:rPr>
      </w:pPr>
      <w:r>
        <w:rPr>
          <w:rFonts w:hint="cs"/>
          <w:b/>
          <w:bCs/>
          <w:rtl/>
        </w:rPr>
        <w:t xml:space="preserve">אחוז תקורה </w:t>
      </w:r>
      <w:r>
        <w:rPr>
          <w:b/>
          <w:bCs/>
          <w:rtl/>
        </w:rPr>
        <w:t>–</w:t>
      </w:r>
      <w:r>
        <w:rPr>
          <w:rFonts w:hint="cs"/>
          <w:b/>
          <w:bCs/>
          <w:rtl/>
        </w:rPr>
        <w:t xml:space="preserve"> </w:t>
      </w:r>
      <w:r>
        <w:rPr>
          <w:rFonts w:hint="cs"/>
          <w:rtl/>
        </w:rPr>
        <w:t xml:space="preserve">נוסף על הרכיב הקבוע, ישולם </w:t>
      </w:r>
      <w:r w:rsidR="00644DAA">
        <w:rPr>
          <w:rFonts w:hint="cs"/>
          <w:rtl/>
        </w:rPr>
        <w:t>למנהלת</w:t>
      </w:r>
      <w:r>
        <w:rPr>
          <w:rFonts w:hint="cs"/>
          <w:rtl/>
        </w:rPr>
        <w:t xml:space="preserve"> אחוז </w:t>
      </w:r>
      <w:r w:rsidR="002C4509">
        <w:rPr>
          <w:rFonts w:hint="cs"/>
          <w:rtl/>
        </w:rPr>
        <w:t xml:space="preserve">בגובה ____________ </w:t>
      </w:r>
      <w:r>
        <w:rPr>
          <w:rFonts w:hint="cs"/>
          <w:rtl/>
        </w:rPr>
        <w:t xml:space="preserve">מעלות רכישת השירותים שביצע </w:t>
      </w:r>
      <w:r w:rsidR="002C4509">
        <w:rPr>
          <w:rFonts w:hint="cs"/>
          <w:rtl/>
        </w:rPr>
        <w:t>, בתוספת מע"מ כדין</w:t>
      </w:r>
      <w:r>
        <w:rPr>
          <w:rFonts w:hint="cs"/>
          <w:rtl/>
        </w:rPr>
        <w:t>.</w:t>
      </w:r>
      <w:r w:rsidR="002C4509" w:rsidRPr="00407C3F">
        <w:rPr>
          <w:rtl/>
        </w:rPr>
        <w:t xml:space="preserve"> אף רכיב זה ישולם אך ורק לאחר תחילת פעילות היזמים באתר.</w:t>
      </w:r>
    </w:p>
    <w:p w:rsidR="00532DB8" w:rsidRDefault="00532DB8" w:rsidP="001F55AA">
      <w:pPr>
        <w:pStyle w:val="a4"/>
        <w:keepNext/>
        <w:keepLines/>
        <w:numPr>
          <w:ilvl w:val="2"/>
          <w:numId w:val="58"/>
        </w:numPr>
        <w:spacing w:after="120" w:line="360" w:lineRule="auto"/>
        <w:ind w:left="1643"/>
        <w:jc w:val="both"/>
        <w:rPr>
          <w:u w:val="single"/>
        </w:rPr>
      </w:pPr>
      <w:r>
        <w:rPr>
          <w:rFonts w:hint="cs"/>
          <w:rtl/>
        </w:rPr>
        <w:t>למען הסר ספק, לאחר תחילת פעילות היזמים באתר, יבוטל הרכיב השעתי למציע וישולם הרכיב הקבוע (ריטיינר) ואחוז התקורה בלבד.</w:t>
      </w:r>
    </w:p>
    <w:p w:rsidR="001F55AA" w:rsidRPr="001F55AA" w:rsidRDefault="001F55AA" w:rsidP="001F55AA">
      <w:pPr>
        <w:pStyle w:val="a4"/>
        <w:keepNext/>
        <w:keepLines/>
        <w:numPr>
          <w:ilvl w:val="1"/>
          <w:numId w:val="58"/>
        </w:numPr>
        <w:spacing w:after="120" w:line="360" w:lineRule="auto"/>
        <w:ind w:left="935" w:hanging="426"/>
        <w:jc w:val="both"/>
        <w:rPr>
          <w:rFonts w:ascii="Arial" w:hAnsi="Arial"/>
        </w:rPr>
      </w:pPr>
      <w:r>
        <w:rPr>
          <w:rFonts w:ascii="Arial" w:hAnsi="Arial"/>
          <w:rtl/>
        </w:rPr>
        <w:t xml:space="preserve">סך התמורה על פי הסכם זה לא </w:t>
      </w:r>
      <w:r>
        <w:rPr>
          <w:rFonts w:ascii="Arial" w:hAnsi="Arial" w:hint="cs"/>
          <w:rtl/>
        </w:rPr>
        <w:t>י</w:t>
      </w:r>
      <w:r w:rsidRPr="00A82319">
        <w:rPr>
          <w:rFonts w:ascii="Arial" w:hAnsi="Arial"/>
          <w:rtl/>
        </w:rPr>
        <w:t xml:space="preserve">עלה על </w:t>
      </w:r>
      <w:r>
        <w:rPr>
          <w:rFonts w:ascii="Arial" w:hAnsi="Arial" w:hint="cs"/>
          <w:rtl/>
        </w:rPr>
        <w:t xml:space="preserve">סך של </w:t>
      </w:r>
      <w:r w:rsidRPr="00A82319">
        <w:rPr>
          <w:rFonts w:ascii="Arial" w:hAnsi="Arial"/>
          <w:rtl/>
        </w:rPr>
        <w:t>_____________ש"ח</w:t>
      </w:r>
      <w:r>
        <w:rPr>
          <w:rFonts w:ascii="Arial" w:hAnsi="Arial" w:hint="cs"/>
          <w:rtl/>
        </w:rPr>
        <w:t xml:space="preserve"> שנתי</w:t>
      </w:r>
      <w:r w:rsidRPr="00A82319">
        <w:rPr>
          <w:rFonts w:ascii="Arial" w:hAnsi="Arial"/>
          <w:rtl/>
        </w:rPr>
        <w:t>. יובהר כי אין בסך זה משום התחייבות להיקף התקשרות מינימאלי או מקסימאלי כלשהו</w:t>
      </w:r>
      <w:r>
        <w:rPr>
          <w:rFonts w:ascii="Arial" w:hAnsi="Arial" w:hint="cs"/>
          <w:rtl/>
        </w:rPr>
        <w:t>.</w:t>
      </w:r>
    </w:p>
    <w:p w:rsidR="00532DB8" w:rsidRDefault="00532DB8" w:rsidP="001F55AA">
      <w:pPr>
        <w:pStyle w:val="a4"/>
        <w:keepNext/>
        <w:keepLines/>
        <w:numPr>
          <w:ilvl w:val="1"/>
          <w:numId w:val="58"/>
        </w:numPr>
        <w:spacing w:after="120" w:line="360" w:lineRule="auto"/>
        <w:ind w:left="935" w:hanging="426"/>
        <w:jc w:val="both"/>
        <w:rPr>
          <w:u w:val="single"/>
        </w:rPr>
      </w:pPr>
      <w:r w:rsidRPr="0024114E">
        <w:rPr>
          <w:rFonts w:ascii="Arial" w:hAnsi="Arial"/>
          <w:rtl/>
        </w:rPr>
        <w:t xml:space="preserve">התמורה שישלם המשרד עבור </w:t>
      </w:r>
      <w:r w:rsidRPr="0024114E">
        <w:rPr>
          <w:rFonts w:ascii="Arial" w:hAnsi="Arial" w:hint="cs"/>
          <w:rtl/>
        </w:rPr>
        <w:t>א</w:t>
      </w:r>
      <w:r>
        <w:rPr>
          <w:rFonts w:ascii="Arial" w:hAnsi="Arial"/>
          <w:rtl/>
        </w:rPr>
        <w:t>ספקת השירותים לפי הסכם זה</w:t>
      </w:r>
      <w:r>
        <w:rPr>
          <w:rFonts w:ascii="Arial" w:hAnsi="Arial" w:hint="cs"/>
          <w:rtl/>
        </w:rPr>
        <w:t xml:space="preserve"> </w:t>
      </w:r>
      <w:r w:rsidRPr="00E35288">
        <w:rPr>
          <w:b/>
          <w:bCs/>
          <w:rtl/>
        </w:rPr>
        <w:t>תשולם</w:t>
      </w:r>
      <w:r w:rsidRPr="00E35288">
        <w:rPr>
          <w:rFonts w:ascii="David-Reg"/>
          <w:b/>
          <w:bCs/>
        </w:rPr>
        <w:t xml:space="preserve"> </w:t>
      </w:r>
      <w:r w:rsidRPr="00E35288">
        <w:rPr>
          <w:b/>
          <w:bCs/>
          <w:rtl/>
        </w:rPr>
        <w:t>לפי</w:t>
      </w:r>
      <w:r w:rsidRPr="00E35288">
        <w:rPr>
          <w:rFonts w:ascii="David-Reg"/>
          <w:b/>
          <w:bCs/>
        </w:rPr>
        <w:t xml:space="preserve"> </w:t>
      </w:r>
      <w:r>
        <w:rPr>
          <w:rFonts w:hint="cs"/>
          <w:b/>
          <w:bCs/>
          <w:rtl/>
        </w:rPr>
        <w:t>הצעת המחיר שהגיש הספק</w:t>
      </w:r>
      <w:r w:rsidRPr="001C73CA">
        <w:rPr>
          <w:rFonts w:hint="cs"/>
          <w:b/>
          <w:bCs/>
          <w:color w:val="000000"/>
          <w:rtl/>
        </w:rPr>
        <w:t xml:space="preserve"> במענה למכרז</w:t>
      </w:r>
      <w:r w:rsidRPr="00E35288">
        <w:rPr>
          <w:color w:val="000000"/>
          <w:rtl/>
        </w:rPr>
        <w:t xml:space="preserve"> (להלן:</w:t>
      </w:r>
      <w:r w:rsidRPr="00E35288">
        <w:rPr>
          <w:b/>
          <w:bCs/>
          <w:color w:val="000000"/>
          <w:rtl/>
        </w:rPr>
        <w:t xml:space="preserve"> "</w:t>
      </w:r>
      <w:r>
        <w:rPr>
          <w:rFonts w:hint="cs"/>
          <w:b/>
          <w:bCs/>
          <w:color w:val="000000"/>
          <w:rtl/>
        </w:rPr>
        <w:t>הצעת המחיר</w:t>
      </w:r>
      <w:r w:rsidRPr="00E35288">
        <w:rPr>
          <w:b/>
          <w:bCs/>
          <w:color w:val="000000"/>
          <w:rtl/>
        </w:rPr>
        <w:t>"</w:t>
      </w:r>
      <w:r>
        <w:rPr>
          <w:color w:val="000000"/>
          <w:rtl/>
        </w:rPr>
        <w:t>)</w:t>
      </w:r>
      <w:r>
        <w:rPr>
          <w:rFonts w:hint="cs"/>
          <w:color w:val="000000"/>
          <w:rtl/>
        </w:rPr>
        <w:t xml:space="preserve"> המצורפת כנספח להסכם</w:t>
      </w:r>
      <w:r w:rsidR="002C4509" w:rsidRPr="001F55AA">
        <w:rPr>
          <w:rFonts w:hint="cs"/>
          <w:rtl/>
        </w:rPr>
        <w:t xml:space="preserve"> </w:t>
      </w:r>
      <w:r w:rsidR="002C4509" w:rsidRPr="00407C3F">
        <w:rPr>
          <w:rFonts w:hint="cs"/>
          <w:rtl/>
        </w:rPr>
        <w:t>ותהווה</w:t>
      </w:r>
      <w:r w:rsidR="002C4509" w:rsidRPr="00407C3F">
        <w:rPr>
          <w:rtl/>
        </w:rPr>
        <w:t xml:space="preserve"> </w:t>
      </w:r>
      <w:r w:rsidR="002C4509" w:rsidRPr="00407C3F">
        <w:rPr>
          <w:rFonts w:hint="cs"/>
          <w:rtl/>
        </w:rPr>
        <w:t>תמורה</w:t>
      </w:r>
      <w:r w:rsidR="002C4509" w:rsidRPr="00407C3F">
        <w:rPr>
          <w:rtl/>
        </w:rPr>
        <w:t xml:space="preserve"> </w:t>
      </w:r>
      <w:r w:rsidR="002C4509" w:rsidRPr="00407C3F">
        <w:rPr>
          <w:rFonts w:hint="cs"/>
          <w:rtl/>
        </w:rPr>
        <w:t>מלאה</w:t>
      </w:r>
      <w:r w:rsidR="002C4509" w:rsidRPr="00407C3F">
        <w:rPr>
          <w:rtl/>
        </w:rPr>
        <w:t xml:space="preserve"> </w:t>
      </w:r>
      <w:r w:rsidR="002C4509" w:rsidRPr="00407C3F">
        <w:rPr>
          <w:rFonts w:hint="cs"/>
          <w:rtl/>
        </w:rPr>
        <w:t>עבור</w:t>
      </w:r>
      <w:r w:rsidR="002C4509" w:rsidRPr="00407C3F">
        <w:rPr>
          <w:rtl/>
        </w:rPr>
        <w:t xml:space="preserve"> </w:t>
      </w:r>
      <w:r w:rsidR="002C4509" w:rsidRPr="00407C3F">
        <w:rPr>
          <w:rFonts w:hint="cs"/>
          <w:rtl/>
        </w:rPr>
        <w:t>שירותי</w:t>
      </w:r>
      <w:r w:rsidR="002C4509" w:rsidRPr="00407C3F">
        <w:rPr>
          <w:rtl/>
        </w:rPr>
        <w:t xml:space="preserve"> </w:t>
      </w:r>
      <w:r w:rsidR="002C4509" w:rsidRPr="00407C3F">
        <w:rPr>
          <w:rFonts w:hint="cs"/>
          <w:rtl/>
        </w:rPr>
        <w:t>המנהלת</w:t>
      </w:r>
      <w:r w:rsidR="002C4509" w:rsidRPr="00407C3F">
        <w:rPr>
          <w:rtl/>
        </w:rPr>
        <w:t xml:space="preserve"> </w:t>
      </w:r>
      <w:r w:rsidR="002C4509" w:rsidRPr="00407C3F">
        <w:rPr>
          <w:rFonts w:hint="cs"/>
          <w:rtl/>
        </w:rPr>
        <w:t>ולא</w:t>
      </w:r>
      <w:r w:rsidR="002C4509" w:rsidRPr="00407C3F">
        <w:rPr>
          <w:rtl/>
        </w:rPr>
        <w:t xml:space="preserve"> </w:t>
      </w:r>
      <w:r w:rsidR="002C4509" w:rsidRPr="00407C3F">
        <w:rPr>
          <w:rFonts w:hint="cs"/>
          <w:rtl/>
        </w:rPr>
        <w:t>תשולם</w:t>
      </w:r>
      <w:r w:rsidR="002C4509" w:rsidRPr="00407C3F">
        <w:rPr>
          <w:rtl/>
        </w:rPr>
        <w:t xml:space="preserve"> </w:t>
      </w:r>
      <w:r w:rsidR="002C4509" w:rsidRPr="00407C3F">
        <w:rPr>
          <w:rFonts w:hint="cs"/>
          <w:rtl/>
        </w:rPr>
        <w:t>למנהלת</w:t>
      </w:r>
      <w:r w:rsidR="002C4509" w:rsidRPr="00407C3F">
        <w:rPr>
          <w:rtl/>
        </w:rPr>
        <w:t xml:space="preserve"> </w:t>
      </w:r>
      <w:r w:rsidR="002C4509" w:rsidRPr="00407C3F">
        <w:rPr>
          <w:rFonts w:hint="cs"/>
          <w:rtl/>
        </w:rPr>
        <w:t>כל</w:t>
      </w:r>
      <w:r w:rsidR="002C4509" w:rsidRPr="00407C3F">
        <w:rPr>
          <w:rtl/>
        </w:rPr>
        <w:t xml:space="preserve"> </w:t>
      </w:r>
      <w:r w:rsidR="002C4509" w:rsidRPr="00407C3F">
        <w:rPr>
          <w:rFonts w:hint="cs"/>
          <w:rtl/>
        </w:rPr>
        <w:t>תמורה</w:t>
      </w:r>
      <w:r w:rsidR="002C4509" w:rsidRPr="00407C3F">
        <w:rPr>
          <w:rtl/>
        </w:rPr>
        <w:t xml:space="preserve"> </w:t>
      </w:r>
      <w:r w:rsidR="002C4509" w:rsidRPr="00407C3F">
        <w:rPr>
          <w:rFonts w:hint="cs"/>
          <w:rtl/>
        </w:rPr>
        <w:t>נוספת</w:t>
      </w:r>
      <w:r w:rsidR="002C4509" w:rsidRPr="00407C3F">
        <w:rPr>
          <w:rtl/>
        </w:rPr>
        <w:t xml:space="preserve"> </w:t>
      </w:r>
      <w:r w:rsidR="002C4509" w:rsidRPr="00407C3F">
        <w:rPr>
          <w:rFonts w:hint="cs"/>
          <w:rtl/>
        </w:rPr>
        <w:t>מלבד</w:t>
      </w:r>
      <w:r w:rsidR="002C4509" w:rsidRPr="00407C3F">
        <w:rPr>
          <w:rtl/>
        </w:rPr>
        <w:t xml:space="preserve"> </w:t>
      </w:r>
      <w:r w:rsidR="002C4509" w:rsidRPr="00407C3F">
        <w:rPr>
          <w:rFonts w:hint="cs"/>
          <w:rtl/>
        </w:rPr>
        <w:t>תמורה</w:t>
      </w:r>
      <w:r w:rsidR="002C4509" w:rsidRPr="00407C3F">
        <w:rPr>
          <w:rtl/>
        </w:rPr>
        <w:t xml:space="preserve"> </w:t>
      </w:r>
      <w:r w:rsidR="002C4509" w:rsidRPr="00407C3F">
        <w:rPr>
          <w:rFonts w:hint="cs"/>
          <w:rtl/>
        </w:rPr>
        <w:t>זו</w:t>
      </w:r>
      <w:r w:rsidR="002C4509" w:rsidRPr="00407C3F">
        <w:rPr>
          <w:rtl/>
        </w:rPr>
        <w:t>.</w:t>
      </w:r>
    </w:p>
    <w:p w:rsidR="001F55AA" w:rsidRPr="001F55AA" w:rsidRDefault="001F55AA" w:rsidP="001F55AA">
      <w:pPr>
        <w:pStyle w:val="a4"/>
        <w:keepNext/>
        <w:keepLines/>
        <w:numPr>
          <w:ilvl w:val="1"/>
          <w:numId w:val="58"/>
        </w:numPr>
        <w:spacing w:after="120" w:line="360" w:lineRule="auto"/>
        <w:ind w:left="935" w:hanging="426"/>
        <w:jc w:val="both"/>
        <w:rPr>
          <w:rtl/>
        </w:rPr>
      </w:pPr>
      <w:r w:rsidRPr="00B33786">
        <w:rPr>
          <w:rtl/>
        </w:rPr>
        <w:lastRenderedPageBreak/>
        <w:t>בתום כל חודש יגיש הזוכה חשבונית מס בשקלים חדשים (בתוספת מע"מ) לאישור המזמין על סך</w:t>
      </w:r>
      <w:r>
        <w:rPr>
          <w:rFonts w:hint="cs"/>
          <w:rtl/>
        </w:rPr>
        <w:t xml:space="preserve"> התמורה החודשית</w:t>
      </w:r>
      <w:r w:rsidRPr="00B33786">
        <w:rPr>
          <w:rtl/>
        </w:rPr>
        <w:t>, בצירוף דו"ח המפרט את הפעולות השונות שבוצעו לרבות פירוט התאריכים והשעות בו בוצעו. המזמין יוכל לדרוש שמידע ופרטים נוספים ישולבו בדו"ח החודשי או בחשבונית</w:t>
      </w:r>
      <w:r>
        <w:rPr>
          <w:rFonts w:hint="cs"/>
          <w:rtl/>
        </w:rPr>
        <w:t>.</w:t>
      </w:r>
    </w:p>
    <w:p w:rsidR="00F2542F" w:rsidRPr="00CA22DF" w:rsidRDefault="00F2542F" w:rsidP="001F55AA">
      <w:pPr>
        <w:pStyle w:val="a4"/>
        <w:keepNext/>
        <w:keepLines/>
        <w:numPr>
          <w:ilvl w:val="0"/>
          <w:numId w:val="58"/>
        </w:numPr>
        <w:spacing w:after="120" w:line="360" w:lineRule="auto"/>
        <w:jc w:val="both"/>
      </w:pPr>
      <w:r w:rsidRPr="00CA22DF">
        <w:rPr>
          <w:rFonts w:hint="cs"/>
          <w:b/>
          <w:bCs/>
          <w:rtl/>
        </w:rPr>
        <w:t>פיקוח</w:t>
      </w:r>
      <w:bookmarkEnd w:id="209"/>
    </w:p>
    <w:p w:rsidR="00F2542F" w:rsidRDefault="00F2542F" w:rsidP="001F55AA">
      <w:pPr>
        <w:pStyle w:val="a4"/>
        <w:keepNext/>
        <w:keepLines/>
        <w:numPr>
          <w:ilvl w:val="1"/>
          <w:numId w:val="58"/>
        </w:numPr>
        <w:spacing w:after="120" w:line="360" w:lineRule="auto"/>
        <w:ind w:left="935" w:hanging="426"/>
        <w:jc w:val="both"/>
      </w:pPr>
      <w:r>
        <w:rPr>
          <w:rFonts w:hint="cs"/>
          <w:rtl/>
        </w:rPr>
        <w:t xml:space="preserve">הגורמים המפקחים באופן ישיר על האתר, באמצעות המנהלת הם המשרד להגנת הסביבה </w:t>
      </w:r>
      <w:proofErr w:type="spellStart"/>
      <w:r>
        <w:rPr>
          <w:rFonts w:hint="cs"/>
          <w:rtl/>
        </w:rPr>
        <w:t>והרספ"ן</w:t>
      </w:r>
      <w:proofErr w:type="spellEnd"/>
      <w:r>
        <w:rPr>
          <w:rFonts w:hint="cs"/>
          <w:rtl/>
        </w:rPr>
        <w:t xml:space="preserve">. </w:t>
      </w:r>
    </w:p>
    <w:p w:rsidR="00F2542F" w:rsidRDefault="00F2542F" w:rsidP="001F55AA">
      <w:pPr>
        <w:pStyle w:val="a4"/>
        <w:keepNext/>
        <w:keepLines/>
        <w:numPr>
          <w:ilvl w:val="1"/>
          <w:numId w:val="58"/>
        </w:numPr>
        <w:spacing w:after="120" w:line="360" w:lineRule="auto"/>
        <w:ind w:left="935" w:hanging="426"/>
        <w:jc w:val="both"/>
      </w:pPr>
      <w:r>
        <w:rPr>
          <w:rFonts w:hint="cs"/>
          <w:rtl/>
        </w:rPr>
        <w:t xml:space="preserve">הגורמים המפקחים </w:t>
      </w:r>
      <w:r w:rsidR="002C4509">
        <w:rPr>
          <w:rFonts w:hint="cs"/>
          <w:rtl/>
        </w:rPr>
        <w:t>ב</w:t>
      </w:r>
      <w:r>
        <w:rPr>
          <w:rFonts w:hint="cs"/>
          <w:rtl/>
        </w:rPr>
        <w:t>אופן ישיר על המגדל</w:t>
      </w:r>
      <w:r w:rsidR="000B4EB9">
        <w:rPr>
          <w:rFonts w:hint="cs"/>
          <w:rtl/>
        </w:rPr>
        <w:t>ים</w:t>
      </w:r>
      <w:r>
        <w:rPr>
          <w:rFonts w:hint="cs"/>
          <w:rtl/>
        </w:rPr>
        <w:t xml:space="preserve"> הם: משרד החקלאות באמצעות השירותים </w:t>
      </w:r>
      <w:r w:rsidR="002C4509">
        <w:rPr>
          <w:rFonts w:hint="cs"/>
          <w:rtl/>
        </w:rPr>
        <w:t>הווטרינריים</w:t>
      </w:r>
      <w:r>
        <w:rPr>
          <w:rFonts w:hint="cs"/>
          <w:rtl/>
        </w:rPr>
        <w:t>, המשרד להגנת הסביבה ורשות הרישוי המחוזית.</w:t>
      </w:r>
    </w:p>
    <w:p w:rsidR="00F2542F" w:rsidRDefault="00F2542F" w:rsidP="001F55AA">
      <w:pPr>
        <w:pStyle w:val="a4"/>
        <w:keepNext/>
        <w:keepLines/>
        <w:numPr>
          <w:ilvl w:val="1"/>
          <w:numId w:val="58"/>
        </w:numPr>
        <w:spacing w:after="120" w:line="360" w:lineRule="auto"/>
        <w:ind w:left="935" w:hanging="426"/>
        <w:jc w:val="both"/>
      </w:pPr>
      <w:r>
        <w:rPr>
          <w:rFonts w:hint="cs"/>
          <w:rtl/>
        </w:rPr>
        <w:t xml:space="preserve">הגורמים הנ"ל רשאים לדרוש </w:t>
      </w:r>
      <w:r w:rsidR="000B4EB9">
        <w:rPr>
          <w:rFonts w:hint="cs"/>
          <w:rtl/>
        </w:rPr>
        <w:t>מהמנהלת</w:t>
      </w:r>
      <w:r>
        <w:rPr>
          <w:rFonts w:hint="cs"/>
          <w:rtl/>
        </w:rPr>
        <w:t xml:space="preserve"> כל מסמך ומידע שנדרש לביצוע תפקידם, תוך שמירה על סודיות, </w:t>
      </w:r>
      <w:r w:rsidR="000B4EB9">
        <w:rPr>
          <w:rFonts w:hint="cs"/>
          <w:rtl/>
        </w:rPr>
        <w:t>והמנהלת מצדה</w:t>
      </w:r>
      <w:r>
        <w:rPr>
          <w:rFonts w:hint="cs"/>
          <w:rtl/>
        </w:rPr>
        <w:t xml:space="preserve"> מתחייב</w:t>
      </w:r>
      <w:r w:rsidR="000B4EB9">
        <w:rPr>
          <w:rFonts w:hint="cs"/>
          <w:rtl/>
        </w:rPr>
        <w:t>ת</w:t>
      </w:r>
      <w:r>
        <w:rPr>
          <w:rFonts w:hint="cs"/>
          <w:rtl/>
        </w:rPr>
        <w:t xml:space="preserve"> לספק כל מסמך ומידע שיידרש.</w:t>
      </w:r>
    </w:p>
    <w:p w:rsidR="00F2542F" w:rsidRPr="008E34FE" w:rsidRDefault="00F2542F" w:rsidP="001F55AA">
      <w:pPr>
        <w:pStyle w:val="a4"/>
        <w:keepNext/>
        <w:keepLines/>
        <w:numPr>
          <w:ilvl w:val="0"/>
          <w:numId w:val="58"/>
        </w:numPr>
        <w:spacing w:after="120" w:line="360" w:lineRule="auto"/>
        <w:jc w:val="both"/>
        <w:rPr>
          <w:b/>
          <w:bCs/>
          <w:rtl/>
        </w:rPr>
      </w:pPr>
      <w:r w:rsidRPr="008E34FE">
        <w:rPr>
          <w:b/>
          <w:bCs/>
          <w:rtl/>
        </w:rPr>
        <w:t>ערבות ביצוע</w:t>
      </w:r>
    </w:p>
    <w:p w:rsidR="00F2542F" w:rsidRPr="00CE36B8" w:rsidRDefault="00F2542F" w:rsidP="001F55AA">
      <w:pPr>
        <w:pStyle w:val="a4"/>
        <w:keepNext/>
        <w:keepLines/>
        <w:numPr>
          <w:ilvl w:val="1"/>
          <w:numId w:val="58"/>
        </w:numPr>
        <w:spacing w:after="120" w:line="360" w:lineRule="auto"/>
        <w:ind w:left="935"/>
        <w:jc w:val="both"/>
        <w:rPr>
          <w:rtl/>
        </w:rPr>
      </w:pPr>
      <w:r w:rsidRPr="00CE36B8">
        <w:rPr>
          <w:rtl/>
        </w:rPr>
        <w:t>עם החתימה על הסכם זה, יפקיד ה</w:t>
      </w:r>
      <w:r>
        <w:rPr>
          <w:rFonts w:hint="cs"/>
          <w:rtl/>
        </w:rPr>
        <w:t>מ</w:t>
      </w:r>
      <w:r w:rsidR="000B4EB9">
        <w:rPr>
          <w:rFonts w:hint="cs"/>
          <w:rtl/>
        </w:rPr>
        <w:t>נהלת</w:t>
      </w:r>
      <w:r>
        <w:rPr>
          <w:rFonts w:hint="cs"/>
          <w:rtl/>
        </w:rPr>
        <w:t xml:space="preserve"> </w:t>
      </w:r>
      <w:r w:rsidRPr="00CE36B8">
        <w:rPr>
          <w:rtl/>
        </w:rPr>
        <w:t xml:space="preserve">ערבות בסך </w:t>
      </w:r>
      <w:r w:rsidR="00D3700B">
        <w:rPr>
          <w:rFonts w:hint="cs"/>
          <w:rtl/>
        </w:rPr>
        <w:t>של 6</w:t>
      </w:r>
      <w:r w:rsidR="002C4509">
        <w:rPr>
          <w:rFonts w:hint="cs"/>
          <w:rtl/>
        </w:rPr>
        <w:t>,</w:t>
      </w:r>
      <w:r w:rsidR="00D3700B">
        <w:rPr>
          <w:rFonts w:hint="cs"/>
          <w:rtl/>
        </w:rPr>
        <w:t>000 ₪,</w:t>
      </w:r>
      <w:r w:rsidRPr="00CE36B8">
        <w:rPr>
          <w:rtl/>
        </w:rPr>
        <w:t xml:space="preserve"> כבטחון למילוי התחייבויות </w:t>
      </w:r>
      <w:r>
        <w:rPr>
          <w:rFonts w:hint="cs"/>
          <w:rtl/>
        </w:rPr>
        <w:t>המ</w:t>
      </w:r>
      <w:r w:rsidR="006A3904">
        <w:rPr>
          <w:rFonts w:hint="cs"/>
          <w:rtl/>
        </w:rPr>
        <w:t>נהלת</w:t>
      </w:r>
      <w:r w:rsidRPr="00CE36B8">
        <w:rPr>
          <w:rtl/>
        </w:rPr>
        <w:t xml:space="preserve"> לפי הסכם זה. הערבות תהיה אוטונומ</w:t>
      </w:r>
      <w:r w:rsidR="00E7791B">
        <w:rPr>
          <w:rtl/>
        </w:rPr>
        <w:t>ית וצמודה, בהתאם לנוסח המופיע ב</w:t>
      </w:r>
      <w:r w:rsidR="00E7791B">
        <w:rPr>
          <w:highlight w:val="yellow"/>
        </w:rPr>
        <w:fldChar w:fldCharType="begin"/>
      </w:r>
      <w:r w:rsidR="00E7791B">
        <w:rPr>
          <w:rtl/>
        </w:rPr>
        <w:instrText xml:space="preserve"> </w:instrText>
      </w:r>
      <w:r w:rsidR="00E7791B">
        <w:instrText>REF</w:instrText>
      </w:r>
      <w:r w:rsidR="00E7791B">
        <w:rPr>
          <w:rtl/>
        </w:rPr>
        <w:instrText xml:space="preserve"> _</w:instrText>
      </w:r>
      <w:r w:rsidR="00E7791B">
        <w:instrText>Ref397951316 \h</w:instrText>
      </w:r>
      <w:r w:rsidR="00E7791B">
        <w:rPr>
          <w:rtl/>
        </w:rPr>
        <w:instrText xml:space="preserve"> </w:instrText>
      </w:r>
      <w:r w:rsidR="00E7791B">
        <w:rPr>
          <w:highlight w:val="yellow"/>
        </w:rPr>
      </w:r>
      <w:r w:rsidR="00E7791B">
        <w:rPr>
          <w:highlight w:val="yellow"/>
        </w:rPr>
        <w:fldChar w:fldCharType="separate"/>
      </w:r>
      <w:r w:rsidR="008F4C86" w:rsidRPr="00B33786">
        <w:rPr>
          <w:rFonts w:hint="eastAsia"/>
          <w:rtl/>
        </w:rPr>
        <w:t>נספח</w:t>
      </w:r>
      <w:r w:rsidR="008F4C86" w:rsidRPr="00B33786">
        <w:rPr>
          <w:rtl/>
        </w:rPr>
        <w:t xml:space="preserve"> </w:t>
      </w:r>
      <w:r w:rsidR="008F4C86">
        <w:rPr>
          <w:rFonts w:hint="cs"/>
          <w:rtl/>
        </w:rPr>
        <w:t>10</w:t>
      </w:r>
      <w:r w:rsidR="008F4C86" w:rsidRPr="00B33786">
        <w:rPr>
          <w:rtl/>
        </w:rPr>
        <w:t xml:space="preserve"> – ערבות ביצוע</w:t>
      </w:r>
      <w:r w:rsidR="00E7791B">
        <w:rPr>
          <w:highlight w:val="yellow"/>
        </w:rPr>
        <w:fldChar w:fldCharType="end"/>
      </w:r>
      <w:r w:rsidRPr="00CE36B8">
        <w:rPr>
          <w:rtl/>
        </w:rPr>
        <w:t xml:space="preserve"> להסכם זה. הערבות תהיה ערבות בנקאית או של חברת ביטוח ישראלית בעלת רישיון לעסוק בביטוח לפי חוק הפיקוח על עסקי ביטוח, </w:t>
      </w:r>
      <w:proofErr w:type="spellStart"/>
      <w:r w:rsidRPr="00CE36B8">
        <w:rPr>
          <w:rtl/>
        </w:rPr>
        <w:t>התשמ"א</w:t>
      </w:r>
      <w:proofErr w:type="spellEnd"/>
      <w:r w:rsidRPr="00CE36B8">
        <w:rPr>
          <w:rtl/>
        </w:rPr>
        <w:t xml:space="preserve"> – 1981 המאושרת על ידי החשב הכללי.</w:t>
      </w:r>
    </w:p>
    <w:p w:rsidR="00F2542F" w:rsidRDefault="00F2542F" w:rsidP="001F55AA">
      <w:pPr>
        <w:pStyle w:val="a4"/>
        <w:keepNext/>
        <w:keepLines/>
        <w:numPr>
          <w:ilvl w:val="1"/>
          <w:numId w:val="58"/>
        </w:numPr>
        <w:spacing w:after="120" w:line="360" w:lineRule="auto"/>
        <w:ind w:left="935"/>
        <w:jc w:val="both"/>
      </w:pPr>
      <w:r w:rsidRPr="00CE36B8">
        <w:rPr>
          <w:rtl/>
        </w:rPr>
        <w:t xml:space="preserve">הערבות </w:t>
      </w:r>
      <w:r w:rsidR="002C4509">
        <w:rPr>
          <w:rFonts w:hint="cs"/>
          <w:rtl/>
        </w:rPr>
        <w:t>תהיה בתוקף למשך 14 חודשים, ממועד תחילת ההתקשרות עם המשרד</w:t>
      </w:r>
      <w:r w:rsidRPr="00CE36B8">
        <w:rPr>
          <w:rtl/>
        </w:rPr>
        <w:t xml:space="preserve">. </w:t>
      </w:r>
    </w:p>
    <w:p w:rsidR="002C4509" w:rsidRPr="00B33786" w:rsidRDefault="002C4509" w:rsidP="001F55AA">
      <w:pPr>
        <w:pStyle w:val="a4"/>
        <w:keepNext/>
        <w:keepLines/>
        <w:numPr>
          <w:ilvl w:val="1"/>
          <w:numId w:val="58"/>
        </w:numPr>
        <w:spacing w:after="120" w:line="360" w:lineRule="auto"/>
        <w:ind w:left="935"/>
        <w:jc w:val="both"/>
      </w:pPr>
      <w:r w:rsidRPr="00B33786">
        <w:rPr>
          <w:rtl/>
        </w:rPr>
        <w:t xml:space="preserve">יובהר בזאת, כי במידה שיחליט </w:t>
      </w:r>
      <w:r>
        <w:rPr>
          <w:rFonts w:hint="cs"/>
          <w:rtl/>
        </w:rPr>
        <w:t>המשרד</w:t>
      </w:r>
      <w:r w:rsidRPr="00B33786">
        <w:rPr>
          <w:rtl/>
        </w:rPr>
        <w:t xml:space="preserve"> להאריך את תקופת ההתקשרות, יוארך תוקף הערבות בהתאם, עד ל-60 יום לאחר תום תקופת ההתקשרות הנוספת.</w:t>
      </w:r>
    </w:p>
    <w:p w:rsidR="00F2542F" w:rsidRPr="00CE36B8" w:rsidRDefault="00F2542F" w:rsidP="001F55AA">
      <w:pPr>
        <w:pStyle w:val="a4"/>
        <w:keepNext/>
        <w:keepLines/>
        <w:numPr>
          <w:ilvl w:val="1"/>
          <w:numId w:val="58"/>
        </w:numPr>
        <w:spacing w:after="120" w:line="360" w:lineRule="auto"/>
        <w:ind w:left="935"/>
        <w:jc w:val="both"/>
        <w:rPr>
          <w:rtl/>
        </w:rPr>
      </w:pPr>
      <w:r w:rsidRPr="00CE36B8">
        <w:rPr>
          <w:rtl/>
        </w:rPr>
        <w:t>המשרד יהיה רשאי לחלט את הערבות, כולה או חלקה, אם סבר המשרד כי ה</w:t>
      </w:r>
      <w:r w:rsidR="000B4EB9">
        <w:rPr>
          <w:rFonts w:hint="cs"/>
          <w:rtl/>
        </w:rPr>
        <w:t>מנהלת</w:t>
      </w:r>
      <w:r w:rsidRPr="00CE36B8">
        <w:rPr>
          <w:rtl/>
        </w:rPr>
        <w:t xml:space="preserve"> לא מילא</w:t>
      </w:r>
      <w:r w:rsidR="000B4EB9">
        <w:rPr>
          <w:rFonts w:hint="cs"/>
          <w:rtl/>
        </w:rPr>
        <w:t>ה</w:t>
      </w:r>
      <w:r w:rsidRPr="00CE36B8">
        <w:rPr>
          <w:rtl/>
        </w:rPr>
        <w:t xml:space="preserve"> את התחייבויותי</w:t>
      </w:r>
      <w:r w:rsidR="000B4EB9">
        <w:rPr>
          <w:rFonts w:hint="cs"/>
          <w:rtl/>
        </w:rPr>
        <w:t>ה</w:t>
      </w:r>
      <w:r w:rsidRPr="00CE36B8">
        <w:rPr>
          <w:rtl/>
        </w:rPr>
        <w:t xml:space="preserve"> לפי הסכם זה.</w:t>
      </w:r>
    </w:p>
    <w:p w:rsidR="00F2542F" w:rsidRPr="00CE36B8" w:rsidRDefault="00F2542F" w:rsidP="001F55AA">
      <w:pPr>
        <w:pStyle w:val="a4"/>
        <w:keepNext/>
        <w:keepLines/>
        <w:numPr>
          <w:ilvl w:val="1"/>
          <w:numId w:val="58"/>
        </w:numPr>
        <w:spacing w:after="120" w:line="360" w:lineRule="auto"/>
        <w:ind w:left="935"/>
        <w:jc w:val="both"/>
        <w:rPr>
          <w:rtl/>
        </w:rPr>
      </w:pPr>
      <w:r w:rsidRPr="00CE36B8">
        <w:rPr>
          <w:rtl/>
        </w:rPr>
        <w:t>המצאת הערבות הינה תנאי מוקדם לכניסה לתוקף של הסכם זה.</w:t>
      </w:r>
    </w:p>
    <w:p w:rsidR="00F2542F" w:rsidRDefault="00F2542F" w:rsidP="001F55AA">
      <w:pPr>
        <w:pStyle w:val="a4"/>
        <w:keepNext/>
        <w:keepLines/>
        <w:numPr>
          <w:ilvl w:val="1"/>
          <w:numId w:val="58"/>
        </w:numPr>
        <w:spacing w:after="120" w:line="360" w:lineRule="auto"/>
        <w:ind w:left="935"/>
        <w:jc w:val="both"/>
      </w:pPr>
      <w:r w:rsidRPr="00CE36B8">
        <w:rPr>
          <w:rtl/>
        </w:rPr>
        <w:t>אין בכל האמור לעיל כדי לשחרר את ה</w:t>
      </w:r>
      <w:r>
        <w:rPr>
          <w:rFonts w:hint="cs"/>
          <w:rtl/>
        </w:rPr>
        <w:t>מ</w:t>
      </w:r>
      <w:r w:rsidR="000B4EB9">
        <w:rPr>
          <w:rFonts w:hint="cs"/>
          <w:rtl/>
        </w:rPr>
        <w:t xml:space="preserve">נהלת </w:t>
      </w:r>
      <w:r w:rsidRPr="00CE36B8">
        <w:rPr>
          <w:rtl/>
        </w:rPr>
        <w:t>ממילוי מלא ומדויק של כל התחייבויותיו על-פי הסכם זה ואין בו להטיל על המשרד חובה כלשהי.</w:t>
      </w:r>
    </w:p>
    <w:p w:rsidR="00F2542F" w:rsidRPr="00385B20" w:rsidRDefault="00F2542F" w:rsidP="001F55AA">
      <w:pPr>
        <w:pStyle w:val="a4"/>
        <w:keepNext/>
        <w:keepLines/>
        <w:numPr>
          <w:ilvl w:val="0"/>
          <w:numId w:val="58"/>
        </w:numPr>
        <w:spacing w:after="120" w:line="360" w:lineRule="auto"/>
        <w:jc w:val="both"/>
        <w:rPr>
          <w:b/>
          <w:bCs/>
          <w:rtl/>
        </w:rPr>
      </w:pPr>
      <w:r w:rsidRPr="00385B20">
        <w:rPr>
          <w:b/>
          <w:bCs/>
          <w:rtl/>
        </w:rPr>
        <w:t>איסור על ניגוד עניינים וקבלת טובות הנאה</w:t>
      </w:r>
    </w:p>
    <w:p w:rsidR="00F2542F" w:rsidRPr="0013799F" w:rsidRDefault="00F2542F" w:rsidP="001F55AA">
      <w:pPr>
        <w:pStyle w:val="a4"/>
        <w:keepNext/>
        <w:keepLines/>
        <w:numPr>
          <w:ilvl w:val="1"/>
          <w:numId w:val="58"/>
        </w:numPr>
        <w:spacing w:after="120" w:line="360" w:lineRule="auto"/>
        <w:ind w:left="935"/>
        <w:jc w:val="both"/>
        <w:rPr>
          <w:rtl/>
        </w:rPr>
      </w:pPr>
      <w:r w:rsidRPr="0013799F">
        <w:rPr>
          <w:rtl/>
        </w:rPr>
        <w:t>ה</w:t>
      </w:r>
      <w:r w:rsidR="000B4EB9">
        <w:rPr>
          <w:rFonts w:hint="cs"/>
          <w:rtl/>
        </w:rPr>
        <w:t>מנהלת</w:t>
      </w:r>
      <w:r w:rsidRPr="0013799F">
        <w:rPr>
          <w:rtl/>
        </w:rPr>
        <w:t>, שותפי</w:t>
      </w:r>
      <w:r w:rsidR="000B4EB9">
        <w:rPr>
          <w:rFonts w:hint="cs"/>
          <w:rtl/>
        </w:rPr>
        <w:t>ה</w:t>
      </w:r>
      <w:r w:rsidRPr="0013799F">
        <w:rPr>
          <w:rtl/>
        </w:rPr>
        <w:t>, בעלי מניות ב</w:t>
      </w:r>
      <w:r w:rsidR="000B4EB9">
        <w:rPr>
          <w:rFonts w:hint="cs"/>
          <w:rtl/>
        </w:rPr>
        <w:t>ה</w:t>
      </w:r>
      <w:r w:rsidRPr="0013799F">
        <w:rPr>
          <w:rtl/>
        </w:rPr>
        <w:t>, עובדי</w:t>
      </w:r>
      <w:r w:rsidR="000B4EB9">
        <w:rPr>
          <w:rFonts w:hint="cs"/>
          <w:rtl/>
        </w:rPr>
        <w:t>ה</w:t>
      </w:r>
      <w:r w:rsidRPr="0013799F">
        <w:rPr>
          <w:rtl/>
        </w:rPr>
        <w:t>, לא יעמידו את עצמם במצב של ניגוד עניינים שיש בו כדי להפריע ל</w:t>
      </w:r>
      <w:r>
        <w:rPr>
          <w:rtl/>
        </w:rPr>
        <w:t>מגדל</w:t>
      </w:r>
      <w:r w:rsidRPr="0013799F">
        <w:rPr>
          <w:rtl/>
        </w:rPr>
        <w:t xml:space="preserve"> לקיים איזו מהתחייבויותיו על פי החוזה או על פי דין.</w:t>
      </w:r>
    </w:p>
    <w:p w:rsidR="00F2542F" w:rsidRPr="0013799F" w:rsidRDefault="00F2542F" w:rsidP="001F55AA">
      <w:pPr>
        <w:pStyle w:val="a4"/>
        <w:keepNext/>
        <w:keepLines/>
        <w:numPr>
          <w:ilvl w:val="1"/>
          <w:numId w:val="58"/>
        </w:numPr>
        <w:spacing w:after="120" w:line="360" w:lineRule="auto"/>
        <w:ind w:left="935"/>
        <w:jc w:val="both"/>
        <w:rPr>
          <w:rtl/>
        </w:rPr>
      </w:pPr>
      <w:r w:rsidRPr="0013799F">
        <w:rPr>
          <w:rtl/>
        </w:rPr>
        <w:t>ה</w:t>
      </w:r>
      <w:r>
        <w:rPr>
          <w:rtl/>
        </w:rPr>
        <w:t>מ</w:t>
      </w:r>
      <w:r w:rsidR="000B4EB9">
        <w:rPr>
          <w:rFonts w:hint="cs"/>
          <w:rtl/>
        </w:rPr>
        <w:t>נהלת</w:t>
      </w:r>
      <w:r w:rsidRPr="0013799F">
        <w:rPr>
          <w:rtl/>
        </w:rPr>
        <w:t xml:space="preserve"> יודיע למשרד ללא דיחוי על כל עניין העלול להעמיד אות</w:t>
      </w:r>
      <w:r w:rsidR="000B4EB9">
        <w:rPr>
          <w:rFonts w:hint="cs"/>
          <w:rtl/>
        </w:rPr>
        <w:t>ה</w:t>
      </w:r>
      <w:r w:rsidRPr="0013799F">
        <w:rPr>
          <w:rtl/>
        </w:rPr>
        <w:t>, מי משותפי</w:t>
      </w:r>
      <w:r w:rsidR="000B4EB9">
        <w:rPr>
          <w:rFonts w:hint="cs"/>
          <w:rtl/>
        </w:rPr>
        <w:t>ה</w:t>
      </w:r>
      <w:r w:rsidRPr="0013799F">
        <w:rPr>
          <w:rtl/>
        </w:rPr>
        <w:t>, בעלי המניות ב</w:t>
      </w:r>
      <w:r w:rsidR="000B4EB9">
        <w:rPr>
          <w:rFonts w:hint="cs"/>
          <w:rtl/>
        </w:rPr>
        <w:t>ה</w:t>
      </w:r>
      <w:r w:rsidRPr="0013799F">
        <w:rPr>
          <w:rtl/>
        </w:rPr>
        <w:t>, עובדיו והיועצים במצב של ניגוד עניינים כאמור.</w:t>
      </w:r>
    </w:p>
    <w:p w:rsidR="00F2542F" w:rsidRPr="00385B20" w:rsidRDefault="00F2542F" w:rsidP="001F55AA">
      <w:pPr>
        <w:pStyle w:val="a4"/>
        <w:keepNext/>
        <w:keepLines/>
        <w:numPr>
          <w:ilvl w:val="1"/>
          <w:numId w:val="58"/>
        </w:numPr>
        <w:spacing w:after="120" w:line="360" w:lineRule="auto"/>
        <w:ind w:left="935"/>
        <w:jc w:val="both"/>
        <w:rPr>
          <w:rtl/>
        </w:rPr>
      </w:pPr>
      <w:r w:rsidRPr="0013799F">
        <w:rPr>
          <w:rtl/>
        </w:rPr>
        <w:t xml:space="preserve">לפי דרישת המשרד, </w:t>
      </w:r>
      <w:r w:rsidR="000B4EB9">
        <w:rPr>
          <w:rFonts w:hint="cs"/>
          <w:rtl/>
        </w:rPr>
        <w:t>ת</w:t>
      </w:r>
      <w:r w:rsidRPr="0013799F">
        <w:rPr>
          <w:rtl/>
        </w:rPr>
        <w:t>דאג ה</w:t>
      </w:r>
      <w:r>
        <w:rPr>
          <w:rtl/>
        </w:rPr>
        <w:t>מ</w:t>
      </w:r>
      <w:r w:rsidR="000B4EB9">
        <w:rPr>
          <w:rFonts w:hint="cs"/>
          <w:rtl/>
        </w:rPr>
        <w:t>נהלת</w:t>
      </w:r>
      <w:r w:rsidRPr="0013799F">
        <w:rPr>
          <w:rtl/>
        </w:rPr>
        <w:t xml:space="preserve"> כי שותפי</w:t>
      </w:r>
      <w:r w:rsidR="000B4EB9">
        <w:rPr>
          <w:rFonts w:hint="cs"/>
          <w:rtl/>
        </w:rPr>
        <w:t>ה</w:t>
      </w:r>
      <w:r w:rsidRPr="0013799F">
        <w:rPr>
          <w:rtl/>
        </w:rPr>
        <w:t>, בעלי מניות ב</w:t>
      </w:r>
      <w:r w:rsidR="000B4EB9">
        <w:rPr>
          <w:rFonts w:hint="cs"/>
          <w:rtl/>
        </w:rPr>
        <w:t>ה</w:t>
      </w:r>
      <w:r w:rsidRPr="0013799F">
        <w:rPr>
          <w:rtl/>
        </w:rPr>
        <w:t>, היועצים ועובדי</w:t>
      </w:r>
      <w:r w:rsidR="000B4EB9">
        <w:rPr>
          <w:rFonts w:hint="cs"/>
          <w:rtl/>
        </w:rPr>
        <w:t>ה</w:t>
      </w:r>
      <w:r w:rsidRPr="0013799F">
        <w:rPr>
          <w:rtl/>
        </w:rPr>
        <w:t xml:space="preserve"> המועסקים באספקת השירותים, יחתמו על התחייבות בדבר ניגוד עניינים, בהתאם להוראות סעיף זה לעיל.</w:t>
      </w:r>
    </w:p>
    <w:p w:rsidR="00F2542F" w:rsidRPr="008E34FE" w:rsidRDefault="00F2542F" w:rsidP="007F7381">
      <w:pPr>
        <w:pStyle w:val="a4"/>
        <w:keepNext/>
        <w:keepLines/>
        <w:numPr>
          <w:ilvl w:val="0"/>
          <w:numId w:val="58"/>
        </w:numPr>
        <w:spacing w:after="120" w:line="360" w:lineRule="auto"/>
        <w:jc w:val="both"/>
      </w:pPr>
      <w:r>
        <w:rPr>
          <w:rFonts w:hint="cs"/>
          <w:b/>
          <w:bCs/>
          <w:rtl/>
        </w:rPr>
        <w:t>יחסי עובד מעביד, אחריות וביטוח</w:t>
      </w:r>
    </w:p>
    <w:p w:rsidR="00F2542F" w:rsidRPr="00CE36B8" w:rsidRDefault="00F2542F" w:rsidP="007F7381">
      <w:pPr>
        <w:pStyle w:val="a4"/>
        <w:keepNext/>
        <w:keepLines/>
        <w:numPr>
          <w:ilvl w:val="1"/>
          <w:numId w:val="58"/>
        </w:numPr>
        <w:spacing w:after="120" w:line="360" w:lineRule="auto"/>
        <w:ind w:left="935"/>
        <w:jc w:val="both"/>
        <w:rPr>
          <w:rtl/>
        </w:rPr>
      </w:pPr>
      <w:r w:rsidRPr="00CE36B8">
        <w:rPr>
          <w:rtl/>
        </w:rPr>
        <w:lastRenderedPageBreak/>
        <w:t>בין הצדדים ו/או הפועלים בשמם ו/או מטעמם ו/או למענם בביצוע הסכם זה (להלן ביחד: "העובדים")</w:t>
      </w:r>
      <w:r>
        <w:rPr>
          <w:rFonts w:hint="cs"/>
          <w:rtl/>
        </w:rPr>
        <w:t xml:space="preserve"> ובין המשרד</w:t>
      </w:r>
      <w:r w:rsidRPr="00CE36B8">
        <w:rPr>
          <w:rtl/>
        </w:rPr>
        <w:t xml:space="preserve"> אין ולא יהיו יחסי עובד ומעביד ו/או יחסים משפטיים אחרים מכל סוג שהוא מלבד היחסים כאמור בהסכם זה.</w:t>
      </w:r>
    </w:p>
    <w:p w:rsidR="00F2542F" w:rsidRPr="00CE36B8" w:rsidRDefault="00F2542F" w:rsidP="007F7381">
      <w:pPr>
        <w:pStyle w:val="a4"/>
        <w:keepNext/>
        <w:keepLines/>
        <w:numPr>
          <w:ilvl w:val="1"/>
          <w:numId w:val="58"/>
        </w:numPr>
        <w:spacing w:after="120" w:line="360" w:lineRule="auto"/>
        <w:ind w:left="935"/>
        <w:jc w:val="both"/>
        <w:rPr>
          <w:rtl/>
        </w:rPr>
      </w:pPr>
      <w:r w:rsidRPr="00CE36B8">
        <w:rPr>
          <w:rtl/>
        </w:rPr>
        <w:t xml:space="preserve"> ה</w:t>
      </w:r>
      <w:r>
        <w:rPr>
          <w:rFonts w:hint="cs"/>
          <w:rtl/>
        </w:rPr>
        <w:t>מ</w:t>
      </w:r>
      <w:r w:rsidR="006003E1">
        <w:rPr>
          <w:rFonts w:hint="cs"/>
          <w:rtl/>
        </w:rPr>
        <w:t>נהלת</w:t>
      </w:r>
      <w:r w:rsidRPr="00CE36B8">
        <w:rPr>
          <w:rtl/>
        </w:rPr>
        <w:t xml:space="preserve"> מצהיר</w:t>
      </w:r>
      <w:r w:rsidR="00AB435F">
        <w:rPr>
          <w:rFonts w:hint="cs"/>
          <w:rtl/>
        </w:rPr>
        <w:t>ה</w:t>
      </w:r>
      <w:r w:rsidRPr="00CE36B8">
        <w:rPr>
          <w:rtl/>
        </w:rPr>
        <w:t xml:space="preserve"> בזה כי ה</w:t>
      </w:r>
      <w:r w:rsidR="00AB435F">
        <w:rPr>
          <w:rFonts w:hint="cs"/>
          <w:rtl/>
        </w:rPr>
        <w:t>י</w:t>
      </w:r>
      <w:r w:rsidRPr="00CE36B8">
        <w:rPr>
          <w:rtl/>
        </w:rPr>
        <w:t>א</w:t>
      </w:r>
      <w:r>
        <w:rPr>
          <w:rFonts w:hint="cs"/>
          <w:rtl/>
        </w:rPr>
        <w:t xml:space="preserve"> </w:t>
      </w:r>
      <w:r w:rsidRPr="00CE36B8">
        <w:rPr>
          <w:rtl/>
        </w:rPr>
        <w:t>עצמאי</w:t>
      </w:r>
      <w:r w:rsidR="00AB435F">
        <w:rPr>
          <w:rFonts w:hint="cs"/>
          <w:rtl/>
        </w:rPr>
        <w:t>ת</w:t>
      </w:r>
      <w:r w:rsidRPr="00CE36B8">
        <w:rPr>
          <w:rtl/>
        </w:rPr>
        <w:t xml:space="preserve"> וכי לא קיימים יחסי עובד-מעביד בינ</w:t>
      </w:r>
      <w:r w:rsidR="00AB435F">
        <w:rPr>
          <w:rFonts w:hint="cs"/>
          <w:rtl/>
        </w:rPr>
        <w:t>ה</w:t>
      </w:r>
      <w:r w:rsidRPr="00CE36B8">
        <w:rPr>
          <w:rtl/>
        </w:rPr>
        <w:t xml:space="preserve"> ובין מי המועסק מטעמ</w:t>
      </w:r>
      <w:r w:rsidR="00AB435F">
        <w:rPr>
          <w:rFonts w:hint="cs"/>
          <w:rtl/>
        </w:rPr>
        <w:t>ה</w:t>
      </w:r>
      <w:r w:rsidRPr="00CE36B8">
        <w:rPr>
          <w:rtl/>
        </w:rPr>
        <w:t xml:space="preserve"> בביצוע חוזה זה ובין המשרד.</w:t>
      </w:r>
    </w:p>
    <w:p w:rsidR="00F2542F" w:rsidRPr="00CE36B8" w:rsidRDefault="00F2542F" w:rsidP="007F7381">
      <w:pPr>
        <w:pStyle w:val="a4"/>
        <w:keepNext/>
        <w:keepLines/>
        <w:numPr>
          <w:ilvl w:val="1"/>
          <w:numId w:val="58"/>
        </w:numPr>
        <w:spacing w:after="120" w:line="360" w:lineRule="auto"/>
        <w:ind w:left="935"/>
        <w:jc w:val="both"/>
        <w:rPr>
          <w:rtl/>
        </w:rPr>
      </w:pPr>
      <w:r w:rsidRPr="00CE36B8">
        <w:rPr>
          <w:rtl/>
        </w:rPr>
        <w:t>ה</w:t>
      </w:r>
      <w:r>
        <w:rPr>
          <w:rFonts w:hint="cs"/>
          <w:rtl/>
        </w:rPr>
        <w:t>מ</w:t>
      </w:r>
      <w:r w:rsidR="006003E1">
        <w:rPr>
          <w:rFonts w:hint="cs"/>
          <w:rtl/>
        </w:rPr>
        <w:t>נהלת</w:t>
      </w:r>
      <w:r w:rsidRPr="00CE36B8">
        <w:rPr>
          <w:rtl/>
        </w:rPr>
        <w:t xml:space="preserve"> מצהיר</w:t>
      </w:r>
      <w:r w:rsidR="00AB435F">
        <w:rPr>
          <w:rFonts w:hint="cs"/>
          <w:rtl/>
        </w:rPr>
        <w:t>ה</w:t>
      </w:r>
      <w:r w:rsidRPr="00CE36B8">
        <w:rPr>
          <w:rtl/>
        </w:rPr>
        <w:t xml:space="preserve"> בזאת כי </w:t>
      </w:r>
      <w:r w:rsidR="00AB435F">
        <w:rPr>
          <w:rFonts w:hint="cs"/>
          <w:rtl/>
        </w:rPr>
        <w:t>ת</w:t>
      </w:r>
      <w:r w:rsidRPr="00CE36B8">
        <w:rPr>
          <w:rtl/>
        </w:rPr>
        <w:t>ודיע ו</w:t>
      </w:r>
      <w:r w:rsidR="00AB435F">
        <w:rPr>
          <w:rFonts w:hint="cs"/>
          <w:rtl/>
        </w:rPr>
        <w:t>ת</w:t>
      </w:r>
      <w:r w:rsidRPr="00CE36B8">
        <w:rPr>
          <w:rtl/>
        </w:rPr>
        <w:t>בהיר לכל מי מהמועסקים על יד</w:t>
      </w:r>
      <w:r w:rsidR="00AB435F">
        <w:rPr>
          <w:rFonts w:hint="cs"/>
          <w:rtl/>
        </w:rPr>
        <w:t>ה</w:t>
      </w:r>
      <w:r w:rsidRPr="00CE36B8">
        <w:rPr>
          <w:rtl/>
        </w:rPr>
        <w:t xml:space="preserve"> בביצוע חוזה זה, כי בינ</w:t>
      </w:r>
      <w:r w:rsidR="00AB435F">
        <w:rPr>
          <w:rFonts w:hint="cs"/>
          <w:rtl/>
        </w:rPr>
        <w:t>ה</w:t>
      </w:r>
      <w:r w:rsidRPr="00CE36B8">
        <w:rPr>
          <w:rtl/>
        </w:rPr>
        <w:t xml:space="preserve"> ובין המשרד לא יתקיימו כל יחסי עובד-מעביד.</w:t>
      </w:r>
    </w:p>
    <w:p w:rsidR="00F2542F" w:rsidRPr="00CE36B8" w:rsidRDefault="00F2542F" w:rsidP="007F7381">
      <w:pPr>
        <w:pStyle w:val="a4"/>
        <w:keepNext/>
        <w:keepLines/>
        <w:numPr>
          <w:ilvl w:val="1"/>
          <w:numId w:val="58"/>
        </w:numPr>
        <w:spacing w:after="120" w:line="360" w:lineRule="auto"/>
        <w:ind w:left="935"/>
        <w:jc w:val="both"/>
        <w:rPr>
          <w:rtl/>
        </w:rPr>
      </w:pPr>
      <w:r w:rsidRPr="00CE36B8">
        <w:rPr>
          <w:rtl/>
        </w:rPr>
        <w:t>אין לראות בכל זכות הניתנת לפי הסכם זה למשרד להדריך את ה</w:t>
      </w:r>
      <w:r>
        <w:rPr>
          <w:rFonts w:hint="cs"/>
          <w:rtl/>
        </w:rPr>
        <w:t>מ</w:t>
      </w:r>
      <w:r w:rsidR="006A3904">
        <w:rPr>
          <w:rFonts w:hint="cs"/>
          <w:rtl/>
        </w:rPr>
        <w:t>נהלת</w:t>
      </w:r>
      <w:r w:rsidRPr="00CE36B8">
        <w:rPr>
          <w:rtl/>
        </w:rPr>
        <w:t xml:space="preserve"> או להורות לו או לעובדי</w:t>
      </w:r>
      <w:r w:rsidR="00AB435F">
        <w:rPr>
          <w:rFonts w:hint="cs"/>
          <w:rtl/>
        </w:rPr>
        <w:t>ה</w:t>
      </w:r>
      <w:r w:rsidRPr="00CE36B8">
        <w:rPr>
          <w:rtl/>
        </w:rPr>
        <w:t xml:space="preserve"> או הפועלים בשמ</w:t>
      </w:r>
      <w:r w:rsidR="00AB435F">
        <w:rPr>
          <w:rFonts w:hint="cs"/>
          <w:rtl/>
        </w:rPr>
        <w:t>ה</w:t>
      </w:r>
      <w:r w:rsidRPr="00CE36B8">
        <w:rPr>
          <w:rtl/>
        </w:rPr>
        <w:t>, אלא אמצעי להבטיח ביצוע הוראות הסכם זה, ואין בה כדי ליצור בין המשרד לבין ה</w:t>
      </w:r>
      <w:r>
        <w:rPr>
          <w:rFonts w:hint="cs"/>
          <w:rtl/>
        </w:rPr>
        <w:t>מ</w:t>
      </w:r>
      <w:r w:rsidR="006A3904">
        <w:rPr>
          <w:rFonts w:hint="cs"/>
          <w:rtl/>
        </w:rPr>
        <w:t>נהלת</w:t>
      </w:r>
      <w:r w:rsidRPr="00CE36B8">
        <w:rPr>
          <w:rtl/>
        </w:rPr>
        <w:t xml:space="preserve"> או עובדי</w:t>
      </w:r>
      <w:r w:rsidR="00AB435F">
        <w:rPr>
          <w:rFonts w:hint="cs"/>
          <w:rtl/>
        </w:rPr>
        <w:t>ה</w:t>
      </w:r>
      <w:r w:rsidRPr="00CE36B8">
        <w:rPr>
          <w:rtl/>
        </w:rPr>
        <w:t xml:space="preserve"> או הפועלים בשמ</w:t>
      </w:r>
      <w:r w:rsidR="00AB435F">
        <w:rPr>
          <w:rFonts w:hint="cs"/>
          <w:rtl/>
        </w:rPr>
        <w:t>ה</w:t>
      </w:r>
      <w:r w:rsidRPr="00CE36B8">
        <w:rPr>
          <w:rtl/>
        </w:rPr>
        <w:t xml:space="preserve"> יחסי עובד ומעביד. לא יהיו ל</w:t>
      </w:r>
      <w:r w:rsidR="00AB435F">
        <w:rPr>
          <w:rFonts w:hint="cs"/>
          <w:rtl/>
        </w:rPr>
        <w:t xml:space="preserve">מנהלת </w:t>
      </w:r>
      <w:r w:rsidRPr="00CE36B8">
        <w:rPr>
          <w:rtl/>
        </w:rPr>
        <w:t>או לעובדי</w:t>
      </w:r>
      <w:r w:rsidR="00AB435F">
        <w:rPr>
          <w:rFonts w:hint="cs"/>
          <w:rtl/>
        </w:rPr>
        <w:t>ה</w:t>
      </w:r>
      <w:r w:rsidRPr="00CE36B8">
        <w:rPr>
          <w:rtl/>
        </w:rPr>
        <w:t xml:space="preserve"> או הפועלים בשמ</w:t>
      </w:r>
      <w:r w:rsidR="00AB435F">
        <w:rPr>
          <w:rFonts w:hint="cs"/>
          <w:rtl/>
        </w:rPr>
        <w:t>ה</w:t>
      </w:r>
      <w:r w:rsidRPr="00CE36B8">
        <w:rPr>
          <w:rtl/>
        </w:rPr>
        <w:t xml:space="preserve"> כל זכות של עובד מדינה, והם לא יהיו זכאים לקבל תשלומים, פיצויים או הטבות אחרות בקשר עם ביצוע הסכם זה או הוראה שניתנה על פיו או בקשר עם סיום הסכם זה בכל דרך או מכל סיבה שהם.</w:t>
      </w:r>
    </w:p>
    <w:p w:rsidR="00F2542F" w:rsidRDefault="00F2542F" w:rsidP="007F7381">
      <w:pPr>
        <w:pStyle w:val="a4"/>
        <w:keepNext/>
        <w:keepLines/>
        <w:numPr>
          <w:ilvl w:val="1"/>
          <w:numId w:val="58"/>
        </w:numPr>
        <w:spacing w:after="120" w:line="360" w:lineRule="auto"/>
        <w:ind w:left="935"/>
        <w:jc w:val="both"/>
      </w:pPr>
      <w:r w:rsidRPr="00CE36B8">
        <w:rPr>
          <w:rtl/>
        </w:rPr>
        <w:t>ה</w:t>
      </w:r>
      <w:r>
        <w:rPr>
          <w:rFonts w:hint="cs"/>
          <w:rtl/>
        </w:rPr>
        <w:t>מ</w:t>
      </w:r>
      <w:r w:rsidR="006003E1">
        <w:rPr>
          <w:rFonts w:hint="cs"/>
          <w:rtl/>
        </w:rPr>
        <w:t xml:space="preserve">נהלת </w:t>
      </w:r>
      <w:r w:rsidRPr="00CE36B8">
        <w:rPr>
          <w:rtl/>
        </w:rPr>
        <w:t xml:space="preserve">בלבד </w:t>
      </w:r>
      <w:r w:rsidR="00AB435F">
        <w:rPr>
          <w:rFonts w:hint="cs"/>
          <w:rtl/>
        </w:rPr>
        <w:t>ת</w:t>
      </w:r>
      <w:r w:rsidRPr="00CE36B8">
        <w:rPr>
          <w:rtl/>
        </w:rPr>
        <w:t>היה אחראי</w:t>
      </w:r>
      <w:r w:rsidR="00AB435F">
        <w:rPr>
          <w:rFonts w:hint="cs"/>
          <w:rtl/>
        </w:rPr>
        <w:t>ת</w:t>
      </w:r>
      <w:r w:rsidRPr="00CE36B8">
        <w:rPr>
          <w:rtl/>
        </w:rPr>
        <w:t xml:space="preserve"> כלפי כל המועסקים על ידי</w:t>
      </w:r>
      <w:r w:rsidR="00AB435F">
        <w:rPr>
          <w:rFonts w:hint="cs"/>
          <w:rtl/>
        </w:rPr>
        <w:t>ה</w:t>
      </w:r>
      <w:r w:rsidRPr="00CE36B8">
        <w:rPr>
          <w:rtl/>
        </w:rPr>
        <w:t xml:space="preserve"> לפי דיני העבודה </w:t>
      </w:r>
      <w:proofErr w:type="spellStart"/>
      <w:r w:rsidRPr="00CE36B8">
        <w:rPr>
          <w:rtl/>
        </w:rPr>
        <w:t>והנזיקין</w:t>
      </w:r>
      <w:proofErr w:type="spellEnd"/>
      <w:r w:rsidRPr="00CE36B8">
        <w:rPr>
          <w:rtl/>
        </w:rPr>
        <w:t xml:space="preserve">. כן </w:t>
      </w:r>
      <w:r w:rsidR="00AB435F">
        <w:rPr>
          <w:rFonts w:hint="cs"/>
          <w:rtl/>
        </w:rPr>
        <w:t>ת</w:t>
      </w:r>
      <w:r w:rsidRPr="00CE36B8">
        <w:rPr>
          <w:rtl/>
        </w:rPr>
        <w:t xml:space="preserve">היה </w:t>
      </w:r>
      <w:r>
        <w:rPr>
          <w:rtl/>
        </w:rPr>
        <w:t>המ</w:t>
      </w:r>
      <w:r w:rsidR="006A3904">
        <w:rPr>
          <w:rFonts w:hint="cs"/>
          <w:rtl/>
        </w:rPr>
        <w:t>נהלת</w:t>
      </w:r>
      <w:r w:rsidRPr="00CE36B8">
        <w:rPr>
          <w:rtl/>
        </w:rPr>
        <w:t xml:space="preserve"> לבד</w:t>
      </w:r>
      <w:r w:rsidR="00AB435F">
        <w:rPr>
          <w:rFonts w:hint="cs"/>
          <w:rtl/>
        </w:rPr>
        <w:t>ה</w:t>
      </w:r>
      <w:r w:rsidRPr="00CE36B8">
        <w:rPr>
          <w:rtl/>
        </w:rPr>
        <w:t xml:space="preserve"> אחראי</w:t>
      </w:r>
      <w:r w:rsidR="00AB435F">
        <w:rPr>
          <w:rFonts w:hint="cs"/>
          <w:rtl/>
        </w:rPr>
        <w:t>ת</w:t>
      </w:r>
      <w:r w:rsidRPr="00CE36B8">
        <w:rPr>
          <w:rtl/>
        </w:rPr>
        <w:t xml:space="preserve"> לכל נזק שיגרם על ידי</w:t>
      </w:r>
      <w:r w:rsidR="00AB435F">
        <w:rPr>
          <w:rFonts w:hint="cs"/>
          <w:rtl/>
        </w:rPr>
        <w:t>ה</w:t>
      </w:r>
      <w:r w:rsidRPr="00CE36B8">
        <w:rPr>
          <w:rtl/>
        </w:rPr>
        <w:t>, או בגין רכוש</w:t>
      </w:r>
      <w:r w:rsidR="00AB435F">
        <w:rPr>
          <w:rFonts w:hint="cs"/>
          <w:rtl/>
        </w:rPr>
        <w:t>ה</w:t>
      </w:r>
      <w:r w:rsidRPr="00CE36B8">
        <w:rPr>
          <w:rtl/>
        </w:rPr>
        <w:t xml:space="preserve"> ונכסי</w:t>
      </w:r>
      <w:r w:rsidR="00AB435F">
        <w:rPr>
          <w:rFonts w:hint="cs"/>
          <w:rtl/>
        </w:rPr>
        <w:t>ה</w:t>
      </w:r>
      <w:r w:rsidRPr="00CE36B8">
        <w:rPr>
          <w:rtl/>
        </w:rPr>
        <w:t xml:space="preserve"> ועל ידי המועסקים על ידו למטרות חוזה זה. אם על אף האמור </w:t>
      </w:r>
      <w:proofErr w:type="spellStart"/>
      <w:r w:rsidRPr="00CE36B8">
        <w:rPr>
          <w:rtl/>
        </w:rPr>
        <w:t>יחוייב</w:t>
      </w:r>
      <w:proofErr w:type="spellEnd"/>
      <w:r w:rsidRPr="00CE36B8">
        <w:rPr>
          <w:rtl/>
        </w:rPr>
        <w:t xml:space="preserve"> המשרד כדין, ל</w:t>
      </w:r>
      <w:r w:rsidR="006A3904">
        <w:rPr>
          <w:rtl/>
        </w:rPr>
        <w:t xml:space="preserve">שאת חבות, או לעשות מעשה כלשהו, </w:t>
      </w:r>
      <w:r w:rsidR="006A3904">
        <w:rPr>
          <w:rFonts w:hint="cs"/>
          <w:rtl/>
        </w:rPr>
        <w:t>ת</w:t>
      </w:r>
      <w:r w:rsidRPr="00CE36B8">
        <w:rPr>
          <w:rtl/>
        </w:rPr>
        <w:t>פצה אותו על כך ה</w:t>
      </w:r>
      <w:r>
        <w:rPr>
          <w:rFonts w:hint="cs"/>
          <w:rtl/>
        </w:rPr>
        <w:t>מ</w:t>
      </w:r>
      <w:r w:rsidR="006A3904">
        <w:rPr>
          <w:rFonts w:hint="cs"/>
          <w:rtl/>
        </w:rPr>
        <w:t>נהלת</w:t>
      </w:r>
      <w:r>
        <w:rPr>
          <w:rFonts w:hint="cs"/>
          <w:rtl/>
        </w:rPr>
        <w:t xml:space="preserve"> </w:t>
      </w:r>
      <w:r w:rsidRPr="00CE36B8">
        <w:rPr>
          <w:rtl/>
        </w:rPr>
        <w:t>באורח מלא.</w:t>
      </w:r>
    </w:p>
    <w:p w:rsidR="00F2542F" w:rsidRPr="008E34FE" w:rsidRDefault="00F2542F" w:rsidP="007F7381">
      <w:pPr>
        <w:pStyle w:val="a4"/>
        <w:keepNext/>
        <w:keepLines/>
        <w:numPr>
          <w:ilvl w:val="0"/>
          <w:numId w:val="58"/>
        </w:numPr>
        <w:spacing w:after="120" w:line="360" w:lineRule="auto"/>
        <w:jc w:val="both"/>
        <w:rPr>
          <w:b/>
          <w:bCs/>
          <w:rtl/>
        </w:rPr>
      </w:pPr>
      <w:r w:rsidRPr="008E34FE">
        <w:rPr>
          <w:b/>
          <w:bCs/>
          <w:rtl/>
        </w:rPr>
        <w:t>תשלומים בגין המועסקים</w:t>
      </w:r>
    </w:p>
    <w:p w:rsidR="00F2542F" w:rsidRDefault="00F2542F" w:rsidP="007F7381">
      <w:pPr>
        <w:pStyle w:val="a4"/>
        <w:keepNext/>
        <w:keepLines/>
        <w:numPr>
          <w:ilvl w:val="1"/>
          <w:numId w:val="58"/>
        </w:numPr>
        <w:spacing w:after="120" w:line="360" w:lineRule="auto"/>
        <w:ind w:left="935"/>
        <w:jc w:val="both"/>
      </w:pPr>
      <w:r w:rsidRPr="00C37C3B">
        <w:rPr>
          <w:rtl/>
        </w:rPr>
        <w:t>ה</w:t>
      </w:r>
      <w:r>
        <w:rPr>
          <w:rFonts w:hint="cs"/>
          <w:rtl/>
        </w:rPr>
        <w:t>מ</w:t>
      </w:r>
      <w:r w:rsidR="000B4EB9">
        <w:rPr>
          <w:rFonts w:hint="cs"/>
          <w:rtl/>
        </w:rPr>
        <w:t>נהלת</w:t>
      </w:r>
      <w:r w:rsidRPr="00C37C3B">
        <w:rPr>
          <w:rtl/>
        </w:rPr>
        <w:t xml:space="preserve"> אחראי</w:t>
      </w:r>
      <w:r w:rsidR="00F164DE">
        <w:rPr>
          <w:rFonts w:hint="cs"/>
          <w:rtl/>
        </w:rPr>
        <w:t>ת</w:t>
      </w:r>
      <w:r w:rsidRPr="00C37C3B">
        <w:rPr>
          <w:rtl/>
        </w:rPr>
        <w:t xml:space="preserve"> לתשלום שכר עבודה, זכויות סוציאליות וכל התשלומים שחובת תשלומם מוטלת על המעביד לפי כל דין או הסכם וכן תנכה את כל הניכויים שיש לבצעם על פי דין או הסכם משכרם של עובדי</w:t>
      </w:r>
      <w:r w:rsidR="00AB435F">
        <w:rPr>
          <w:rFonts w:hint="cs"/>
          <w:rtl/>
        </w:rPr>
        <w:t>ה</w:t>
      </w:r>
      <w:r w:rsidRPr="00C37C3B">
        <w:rPr>
          <w:rtl/>
        </w:rPr>
        <w:t xml:space="preserve"> ועלי</w:t>
      </w:r>
      <w:r w:rsidR="00AB435F">
        <w:rPr>
          <w:rFonts w:hint="cs"/>
          <w:rtl/>
        </w:rPr>
        <w:t>ה</w:t>
      </w:r>
      <w:r w:rsidRPr="00C37C3B">
        <w:rPr>
          <w:rtl/>
        </w:rPr>
        <w:t xml:space="preserve"> בלבד תחול האחריות לביצוע כל התשלומים שמעביד מתחייב בהם כלפי עובדיו.</w:t>
      </w:r>
    </w:p>
    <w:p w:rsidR="00F2542F" w:rsidRPr="008E34FE" w:rsidRDefault="00F2542F" w:rsidP="007F7381">
      <w:pPr>
        <w:pStyle w:val="a4"/>
        <w:keepNext/>
        <w:keepLines/>
        <w:numPr>
          <w:ilvl w:val="1"/>
          <w:numId w:val="58"/>
        </w:numPr>
        <w:spacing w:after="120" w:line="360" w:lineRule="auto"/>
        <w:ind w:left="935"/>
        <w:jc w:val="both"/>
        <w:rPr>
          <w:rtl/>
        </w:rPr>
      </w:pPr>
      <w:r w:rsidRPr="00C37C3B">
        <w:rPr>
          <w:rtl/>
        </w:rPr>
        <w:t xml:space="preserve">חויב המשרד לשלם סכום כלשהו מהסכומים האמורים לעיל, בגין מי מהמועסקים על ידי </w:t>
      </w:r>
      <w:r>
        <w:rPr>
          <w:rtl/>
        </w:rPr>
        <w:t>המ</w:t>
      </w:r>
      <w:r w:rsidR="006A3904">
        <w:rPr>
          <w:rFonts w:hint="cs"/>
          <w:rtl/>
        </w:rPr>
        <w:t xml:space="preserve">נהלת </w:t>
      </w:r>
      <w:r w:rsidRPr="00C37C3B">
        <w:rPr>
          <w:rtl/>
        </w:rPr>
        <w:t xml:space="preserve">בביצוע חוזה זה, </w:t>
      </w:r>
      <w:r w:rsidR="006A3904">
        <w:rPr>
          <w:rFonts w:hint="cs"/>
          <w:rtl/>
        </w:rPr>
        <w:t>ת</w:t>
      </w:r>
      <w:r w:rsidRPr="00C37C3B">
        <w:rPr>
          <w:rtl/>
        </w:rPr>
        <w:t xml:space="preserve">שפה </w:t>
      </w:r>
      <w:r>
        <w:rPr>
          <w:rtl/>
        </w:rPr>
        <w:t>המ</w:t>
      </w:r>
      <w:r w:rsidR="006A3904">
        <w:rPr>
          <w:rFonts w:hint="cs"/>
          <w:rtl/>
        </w:rPr>
        <w:t>נהלת</w:t>
      </w:r>
      <w:r w:rsidRPr="00C37C3B">
        <w:rPr>
          <w:rtl/>
        </w:rPr>
        <w:t xml:space="preserve"> את המשרד  עם דרישה ראשונה בגין כל סכום שחויב לשלם כאמור ולרבות כל תביעה או הוצאה שנגרמה למשרד, כולל שכר טרחת עורך דין והודעת המשרד ביחס להוצאות כאמור תהיה נאמנה על </w:t>
      </w:r>
      <w:r>
        <w:rPr>
          <w:rtl/>
        </w:rPr>
        <w:t>המ</w:t>
      </w:r>
      <w:r w:rsidR="006A3904">
        <w:rPr>
          <w:rFonts w:hint="cs"/>
          <w:rtl/>
        </w:rPr>
        <w:t>נהלת</w:t>
      </w:r>
      <w:r w:rsidRPr="00C37C3B">
        <w:rPr>
          <w:rtl/>
        </w:rPr>
        <w:t>.</w:t>
      </w:r>
    </w:p>
    <w:p w:rsidR="00F2542F" w:rsidRPr="008E34FE" w:rsidRDefault="00F2542F" w:rsidP="007F7381">
      <w:pPr>
        <w:pStyle w:val="a4"/>
        <w:keepNext/>
        <w:keepLines/>
        <w:numPr>
          <w:ilvl w:val="0"/>
          <w:numId w:val="58"/>
        </w:numPr>
        <w:spacing w:after="120" w:line="360" w:lineRule="auto"/>
        <w:jc w:val="both"/>
        <w:rPr>
          <w:b/>
          <w:bCs/>
          <w:rtl/>
        </w:rPr>
      </w:pPr>
      <w:r w:rsidRPr="008E34FE">
        <w:rPr>
          <w:b/>
          <w:bCs/>
          <w:rtl/>
        </w:rPr>
        <w:t>ביטוח</w:t>
      </w:r>
    </w:p>
    <w:p w:rsidR="007845C4" w:rsidRDefault="007845C4" w:rsidP="007845C4">
      <w:pPr>
        <w:pStyle w:val="a4"/>
        <w:keepNext/>
        <w:keepLines/>
        <w:numPr>
          <w:ilvl w:val="1"/>
          <w:numId w:val="58"/>
        </w:numPr>
        <w:spacing w:after="120" w:line="360" w:lineRule="auto"/>
        <w:ind w:left="935"/>
        <w:jc w:val="both"/>
        <w:rPr>
          <w:rtl/>
        </w:rPr>
      </w:pPr>
      <w:r>
        <w:rPr>
          <w:rFonts w:hint="cs"/>
          <w:rtl/>
        </w:rPr>
        <w:t xml:space="preserve">חברת הניהול מתחייבת לבצע ולקיים באמצעות  מבטח מורשה בישראל את הביטוחים המפורטים בזה לטובתה ולטובת מדינת ישראל - </w:t>
      </w:r>
      <w:r>
        <w:rPr>
          <w:rtl/>
        </w:rPr>
        <w:t>משרד החקלאות ופיתוח הכפר</w:t>
      </w:r>
      <w:r>
        <w:rPr>
          <w:rFonts w:hint="cs"/>
          <w:rtl/>
        </w:rPr>
        <w:t xml:space="preserve">, ולהציג ל </w:t>
      </w:r>
      <w:r>
        <w:rPr>
          <w:rtl/>
        </w:rPr>
        <w:t>משרד החקלאות ופיתוח הכפר</w:t>
      </w:r>
      <w:r>
        <w:rPr>
          <w:rFonts w:hint="cs"/>
          <w:rtl/>
        </w:rPr>
        <w:t xml:space="preserve"> את הביטוחים הכוללים את כל הכיסויים והתנאים הנדרשים כאשר גבולות האחריות לא יפחתו מהמצוין להלן:-</w:t>
      </w:r>
    </w:p>
    <w:p w:rsidR="007845C4" w:rsidRDefault="007845C4" w:rsidP="007845C4">
      <w:pPr>
        <w:rPr>
          <w:rtl/>
        </w:rPr>
      </w:pPr>
    </w:p>
    <w:p w:rsidR="007845C4" w:rsidRDefault="007845C4" w:rsidP="007845C4">
      <w:pPr>
        <w:pStyle w:val="a4"/>
        <w:keepNext/>
        <w:keepLines/>
        <w:numPr>
          <w:ilvl w:val="2"/>
          <w:numId w:val="58"/>
        </w:numPr>
        <w:spacing w:after="120" w:line="360" w:lineRule="auto"/>
        <w:ind w:left="1643"/>
        <w:jc w:val="both"/>
        <w:rPr>
          <w:rtl/>
        </w:rPr>
      </w:pPr>
      <w:r>
        <w:rPr>
          <w:rFonts w:hint="cs"/>
          <w:b/>
          <w:bCs/>
          <w:u w:val="single"/>
          <w:rtl/>
        </w:rPr>
        <w:lastRenderedPageBreak/>
        <w:t>ביטוח חבות המעבידים</w:t>
      </w:r>
    </w:p>
    <w:p w:rsidR="007845C4" w:rsidRDefault="007845C4" w:rsidP="007845C4">
      <w:pPr>
        <w:pStyle w:val="a4"/>
        <w:keepNext/>
        <w:keepLines/>
        <w:numPr>
          <w:ilvl w:val="3"/>
          <w:numId w:val="58"/>
        </w:numPr>
        <w:spacing w:after="120" w:line="360" w:lineRule="auto"/>
        <w:ind w:left="2210" w:hanging="850"/>
        <w:jc w:val="both"/>
        <w:rPr>
          <w:rtl/>
        </w:rPr>
      </w:pPr>
      <w:r>
        <w:rPr>
          <w:rFonts w:hint="cs"/>
          <w:rtl/>
        </w:rPr>
        <w:t xml:space="preserve">חברת הניהול  תבטח את אחריותו החוקית כלפי עובדיה בביטוח חבות  מעבידים בכל תחומי מדינת ישראל והשטחים המוחזקים, כולל תחומי כלובי הדגים בתחומי המים הטריטוריאליים של מדינת ישראל . </w:t>
      </w:r>
    </w:p>
    <w:p w:rsidR="007845C4" w:rsidRDefault="007845C4" w:rsidP="007845C4">
      <w:pPr>
        <w:pStyle w:val="a4"/>
        <w:keepNext/>
        <w:keepLines/>
        <w:numPr>
          <w:ilvl w:val="3"/>
          <w:numId w:val="58"/>
        </w:numPr>
        <w:spacing w:after="120" w:line="360" w:lineRule="auto"/>
        <w:ind w:left="2210" w:hanging="850"/>
        <w:jc w:val="both"/>
        <w:rPr>
          <w:rtl/>
        </w:rPr>
      </w:pPr>
      <w:r>
        <w:rPr>
          <w:rFonts w:hint="cs"/>
          <w:rtl/>
        </w:rPr>
        <w:t xml:space="preserve">גבול האחריות לעובד, למקרה ולתקופת ביטוח (שנה)  לא יפחת  מ -  5,000,000  דולר ארה"ב. </w:t>
      </w:r>
    </w:p>
    <w:p w:rsidR="007845C4" w:rsidRDefault="007845C4" w:rsidP="007845C4">
      <w:pPr>
        <w:pStyle w:val="a4"/>
        <w:keepNext/>
        <w:keepLines/>
        <w:numPr>
          <w:ilvl w:val="3"/>
          <w:numId w:val="58"/>
        </w:numPr>
        <w:spacing w:after="120" w:line="360" w:lineRule="auto"/>
        <w:ind w:left="2210" w:hanging="850"/>
        <w:jc w:val="both"/>
        <w:rPr>
          <w:rtl/>
        </w:rPr>
      </w:pPr>
      <w:r>
        <w:rPr>
          <w:rFonts w:hint="cs"/>
          <w:rtl/>
        </w:rPr>
        <w:t xml:space="preserve">הביטוח יורחב לכסות את חבותו של המבוטח כלפי קבלנים,  קבלני משנה ועובדיהם היה ויחשב כמעבידם.              </w:t>
      </w:r>
    </w:p>
    <w:p w:rsidR="007845C4" w:rsidRPr="007845C4" w:rsidRDefault="007845C4" w:rsidP="007845C4">
      <w:pPr>
        <w:pStyle w:val="a4"/>
        <w:keepNext/>
        <w:keepLines/>
        <w:numPr>
          <w:ilvl w:val="3"/>
          <w:numId w:val="58"/>
        </w:numPr>
        <w:spacing w:after="120" w:line="360" w:lineRule="auto"/>
        <w:ind w:left="2210" w:hanging="850"/>
        <w:jc w:val="both"/>
        <w:rPr>
          <w:rtl/>
        </w:rPr>
      </w:pPr>
      <w:r>
        <w:rPr>
          <w:rFonts w:hint="cs"/>
          <w:rtl/>
        </w:rPr>
        <w:t xml:space="preserve">הביטוח יורחב לשפות את מדינת ישראל - </w:t>
      </w:r>
      <w:r>
        <w:rPr>
          <w:rtl/>
        </w:rPr>
        <w:t>משרד החקלאות ופיתוח הכפר</w:t>
      </w:r>
      <w:r>
        <w:rPr>
          <w:rFonts w:hint="cs"/>
          <w:rtl/>
        </w:rPr>
        <w:t xml:space="preserve"> היה ונטען לעניין  קרות תאונת  עבודה/מחלת מקצוע כלשהי  כי </w:t>
      </w:r>
      <w:r w:rsidRPr="002B3DC1">
        <w:rPr>
          <w:rFonts w:hint="cs"/>
          <w:rtl/>
        </w:rPr>
        <w:t>הם נושאים בחבות מעביד</w:t>
      </w:r>
      <w:r>
        <w:rPr>
          <w:rFonts w:hint="cs"/>
          <w:rtl/>
        </w:rPr>
        <w:t xml:space="preserve"> </w:t>
      </w:r>
      <w:r w:rsidRPr="002B3DC1">
        <w:rPr>
          <w:rFonts w:hint="cs"/>
          <w:rtl/>
        </w:rPr>
        <w:t>כלשהם</w:t>
      </w:r>
      <w:r w:rsidRPr="007845C4">
        <w:rPr>
          <w:rFonts w:hint="cs"/>
          <w:rtl/>
        </w:rPr>
        <w:t xml:space="preserve"> </w:t>
      </w:r>
      <w:r w:rsidRPr="002B3DC1">
        <w:rPr>
          <w:rFonts w:hint="cs"/>
          <w:rtl/>
        </w:rPr>
        <w:t>כלפי מי</w:t>
      </w:r>
      <w:r>
        <w:rPr>
          <w:rFonts w:hint="cs"/>
          <w:rtl/>
        </w:rPr>
        <w:t xml:space="preserve"> מעובדי חברת הניהול.</w:t>
      </w:r>
    </w:p>
    <w:p w:rsidR="007845C4" w:rsidRPr="007845C4" w:rsidRDefault="007845C4" w:rsidP="007845C4">
      <w:pPr>
        <w:pStyle w:val="a4"/>
        <w:keepNext/>
        <w:keepLines/>
        <w:numPr>
          <w:ilvl w:val="2"/>
          <w:numId w:val="58"/>
        </w:numPr>
        <w:spacing w:after="120" w:line="360" w:lineRule="auto"/>
        <w:ind w:left="1643"/>
        <w:jc w:val="both"/>
        <w:rPr>
          <w:b/>
          <w:bCs/>
          <w:u w:val="single"/>
          <w:rtl/>
        </w:rPr>
      </w:pPr>
      <w:r>
        <w:rPr>
          <w:rFonts w:hint="cs"/>
          <w:b/>
          <w:bCs/>
          <w:u w:val="single"/>
          <w:rtl/>
        </w:rPr>
        <w:t>ביטוח אחריות כלפי צד שלישי</w:t>
      </w:r>
    </w:p>
    <w:p w:rsidR="007845C4" w:rsidRDefault="007845C4" w:rsidP="007845C4">
      <w:pPr>
        <w:pStyle w:val="a4"/>
        <w:keepNext/>
        <w:keepLines/>
        <w:numPr>
          <w:ilvl w:val="3"/>
          <w:numId w:val="58"/>
        </w:numPr>
        <w:spacing w:after="120" w:line="360" w:lineRule="auto"/>
        <w:ind w:left="2210" w:hanging="850"/>
        <w:jc w:val="both"/>
        <w:rPr>
          <w:rtl/>
        </w:rPr>
      </w:pPr>
      <w:r>
        <w:rPr>
          <w:rFonts w:hint="cs"/>
          <w:rtl/>
        </w:rPr>
        <w:t xml:space="preserve">חברת הניהול תבטח את אחריותה החוקית על פי דיני מדינת ישראל בביטוח אחריות כלפי  צד שלישי  גוף ורכוש בגין פעילותה בכל הקשור לתיאום, קישור ושירותים עבור מגדלי דגים בים, כולל תחומי כלובי הדגים בתחומי המים הטריטוריאליים של מדינת ישראל . </w:t>
      </w:r>
    </w:p>
    <w:p w:rsidR="007845C4" w:rsidRDefault="007845C4" w:rsidP="007845C4">
      <w:pPr>
        <w:pStyle w:val="a4"/>
        <w:keepNext/>
        <w:keepLines/>
        <w:numPr>
          <w:ilvl w:val="3"/>
          <w:numId w:val="58"/>
        </w:numPr>
        <w:spacing w:after="120" w:line="360" w:lineRule="auto"/>
        <w:ind w:left="2210" w:hanging="850"/>
        <w:jc w:val="both"/>
        <w:rPr>
          <w:rtl/>
        </w:rPr>
      </w:pPr>
      <w:r>
        <w:rPr>
          <w:rFonts w:hint="cs"/>
          <w:rtl/>
        </w:rPr>
        <w:t xml:space="preserve">גבול האחריות למקרה ולתקופה לא יפחת מ </w:t>
      </w:r>
      <w:r>
        <w:rPr>
          <w:rtl/>
        </w:rPr>
        <w:t>–</w:t>
      </w:r>
      <w:r>
        <w:rPr>
          <w:rFonts w:hint="cs"/>
          <w:rtl/>
        </w:rPr>
        <w:t xml:space="preserve"> 1,500,000  דולר ארה"ב.</w:t>
      </w:r>
    </w:p>
    <w:p w:rsidR="007845C4" w:rsidRDefault="007845C4" w:rsidP="007845C4">
      <w:pPr>
        <w:pStyle w:val="a4"/>
        <w:keepNext/>
        <w:keepLines/>
        <w:numPr>
          <w:ilvl w:val="3"/>
          <w:numId w:val="58"/>
        </w:numPr>
        <w:spacing w:after="120" w:line="360" w:lineRule="auto"/>
        <w:ind w:left="2210" w:hanging="850"/>
        <w:jc w:val="both"/>
        <w:rPr>
          <w:rtl/>
        </w:rPr>
      </w:pPr>
      <w:r>
        <w:rPr>
          <w:rFonts w:hint="cs"/>
          <w:rtl/>
        </w:rPr>
        <w:t>הביטוח מורחב לכסות את חבותו של המבוטח כלפי צד שלישי בגין פעילות של קבלנים, קבלני משנה ועובדיהם.</w:t>
      </w:r>
    </w:p>
    <w:p w:rsidR="007845C4" w:rsidRDefault="007845C4" w:rsidP="007845C4">
      <w:pPr>
        <w:pStyle w:val="a4"/>
        <w:keepNext/>
        <w:keepLines/>
        <w:numPr>
          <w:ilvl w:val="3"/>
          <w:numId w:val="58"/>
        </w:numPr>
        <w:spacing w:after="120" w:line="360" w:lineRule="auto"/>
        <w:ind w:left="2210" w:hanging="850"/>
        <w:jc w:val="both"/>
        <w:rPr>
          <w:rtl/>
        </w:rPr>
      </w:pPr>
      <w:r>
        <w:rPr>
          <w:rFonts w:hint="cs"/>
          <w:rtl/>
        </w:rPr>
        <w:t>בפוליסה ייכלל סעיף אחריות צולבת  (</w:t>
      </w:r>
      <w:r>
        <w:rPr>
          <w:rFonts w:hint="cs"/>
        </w:rPr>
        <w:t>CROSS LIABILITY</w:t>
      </w:r>
      <w:r>
        <w:rPr>
          <w:rFonts w:hint="cs"/>
          <w:rtl/>
        </w:rPr>
        <w:t>).</w:t>
      </w:r>
    </w:p>
    <w:p w:rsidR="007845C4" w:rsidRDefault="007845C4" w:rsidP="007845C4">
      <w:pPr>
        <w:pStyle w:val="a4"/>
        <w:keepNext/>
        <w:keepLines/>
        <w:numPr>
          <w:ilvl w:val="3"/>
          <w:numId w:val="58"/>
        </w:numPr>
        <w:spacing w:after="120" w:line="360" w:lineRule="auto"/>
        <w:ind w:left="2210" w:hanging="850"/>
        <w:jc w:val="both"/>
        <w:rPr>
          <w:rtl/>
        </w:rPr>
      </w:pPr>
      <w:r>
        <w:rPr>
          <w:rFonts w:hint="cs"/>
          <w:rtl/>
        </w:rPr>
        <w:t xml:space="preserve">הביטוח יורחב לשפות את מדינת ישראל </w:t>
      </w:r>
      <w:r>
        <w:rPr>
          <w:rtl/>
        </w:rPr>
        <w:t>–</w:t>
      </w:r>
      <w:r>
        <w:rPr>
          <w:rFonts w:hint="cs"/>
          <w:rtl/>
        </w:rPr>
        <w:t xml:space="preserve">  </w:t>
      </w:r>
      <w:r>
        <w:rPr>
          <w:rtl/>
        </w:rPr>
        <w:t>משרד החקלאות ופיתוח הכפר</w:t>
      </w:r>
      <w:r>
        <w:rPr>
          <w:rFonts w:hint="cs"/>
          <w:rtl/>
        </w:rPr>
        <w:t xml:space="preserve"> ככל  שייחשבו אחראים למעשי ו/או מחדלי חברת הניהול וכל הפועלים מטעמה. </w:t>
      </w:r>
    </w:p>
    <w:p w:rsidR="007845C4" w:rsidRPr="007845C4" w:rsidRDefault="007845C4" w:rsidP="007845C4">
      <w:pPr>
        <w:pStyle w:val="a4"/>
        <w:keepNext/>
        <w:keepLines/>
        <w:numPr>
          <w:ilvl w:val="2"/>
          <w:numId w:val="58"/>
        </w:numPr>
        <w:spacing w:after="120" w:line="360" w:lineRule="auto"/>
        <w:ind w:left="1643"/>
        <w:jc w:val="both"/>
        <w:rPr>
          <w:b/>
          <w:bCs/>
          <w:u w:val="single"/>
          <w:rtl/>
        </w:rPr>
      </w:pPr>
      <w:r>
        <w:rPr>
          <w:rFonts w:hint="cs"/>
          <w:b/>
          <w:bCs/>
          <w:u w:val="single"/>
          <w:rtl/>
        </w:rPr>
        <w:t>ביטוח אחריות מקצועית</w:t>
      </w:r>
    </w:p>
    <w:p w:rsidR="007845C4" w:rsidRDefault="007845C4" w:rsidP="007845C4">
      <w:pPr>
        <w:pStyle w:val="a4"/>
        <w:keepNext/>
        <w:keepLines/>
        <w:numPr>
          <w:ilvl w:val="3"/>
          <w:numId w:val="58"/>
        </w:numPr>
        <w:spacing w:after="120" w:line="360" w:lineRule="auto"/>
        <w:ind w:left="2210" w:hanging="850"/>
        <w:jc w:val="both"/>
        <w:rPr>
          <w:rtl/>
        </w:rPr>
      </w:pPr>
      <w:r>
        <w:rPr>
          <w:rFonts w:hint="cs"/>
          <w:rtl/>
        </w:rPr>
        <w:t>חברת הניהול תבטח את אחריותה המקצועית בביטוח אחריות מקצועית.</w:t>
      </w:r>
    </w:p>
    <w:p w:rsidR="007845C4" w:rsidRDefault="007845C4" w:rsidP="007845C4">
      <w:pPr>
        <w:pStyle w:val="a4"/>
        <w:keepNext/>
        <w:keepLines/>
        <w:numPr>
          <w:ilvl w:val="3"/>
          <w:numId w:val="58"/>
        </w:numPr>
        <w:spacing w:after="120" w:line="360" w:lineRule="auto"/>
        <w:ind w:left="2210" w:hanging="850"/>
        <w:jc w:val="both"/>
        <w:rPr>
          <w:rtl/>
        </w:rPr>
      </w:pPr>
      <w:r>
        <w:rPr>
          <w:rFonts w:hint="cs"/>
          <w:rtl/>
        </w:rPr>
        <w:t xml:space="preserve">הפוליסה תכסה כל נזק מהפרת חובה מקצועית של חברת הניהול, עובדיה ובגין כל הפועלים מטעמה ואשר אירע כתוצאה ממעשה, רשלנות, לרבות </w:t>
      </w:r>
      <w:proofErr w:type="spellStart"/>
      <w:r>
        <w:rPr>
          <w:rFonts w:hint="cs"/>
          <w:rtl/>
        </w:rPr>
        <w:t>מחדל,טעות</w:t>
      </w:r>
      <w:proofErr w:type="spellEnd"/>
      <w:r>
        <w:rPr>
          <w:rFonts w:hint="cs"/>
          <w:rtl/>
        </w:rPr>
        <w:t xml:space="preserve"> או השמטה, מצג בלתי נכון, הצהרה רשלנית שנעשו בתום לב , בקשר לפעילותו בכל הקשור לתיאום, קישור ושירותים עבור מגדלי דגים בים.</w:t>
      </w:r>
    </w:p>
    <w:p w:rsidR="007845C4" w:rsidRDefault="007845C4" w:rsidP="007845C4">
      <w:pPr>
        <w:pStyle w:val="a4"/>
        <w:keepNext/>
        <w:keepLines/>
        <w:numPr>
          <w:ilvl w:val="3"/>
          <w:numId w:val="58"/>
        </w:numPr>
        <w:spacing w:after="120" w:line="360" w:lineRule="auto"/>
        <w:ind w:left="2210" w:hanging="850"/>
        <w:jc w:val="both"/>
        <w:rPr>
          <w:rtl/>
        </w:rPr>
      </w:pPr>
      <w:r>
        <w:rPr>
          <w:rFonts w:hint="cs"/>
          <w:rtl/>
        </w:rPr>
        <w:t xml:space="preserve">גבולות האחריות למקרה ולשנה לא יפחת מ  </w:t>
      </w:r>
      <w:r>
        <w:rPr>
          <w:rtl/>
        </w:rPr>
        <w:t>–</w:t>
      </w:r>
      <w:r>
        <w:rPr>
          <w:rFonts w:hint="cs"/>
          <w:rtl/>
        </w:rPr>
        <w:t xml:space="preserve"> 1,000,000  דולר ארה"ב. </w:t>
      </w:r>
    </w:p>
    <w:p w:rsidR="007845C4" w:rsidRDefault="007845C4" w:rsidP="007845C4">
      <w:pPr>
        <w:pStyle w:val="a4"/>
        <w:keepNext/>
        <w:keepLines/>
        <w:numPr>
          <w:ilvl w:val="3"/>
          <w:numId w:val="58"/>
        </w:numPr>
        <w:spacing w:after="120" w:line="360" w:lineRule="auto"/>
        <w:ind w:left="2210" w:hanging="850"/>
        <w:jc w:val="both"/>
        <w:rPr>
          <w:rtl/>
        </w:rPr>
      </w:pPr>
      <w:r>
        <w:rPr>
          <w:rFonts w:hint="cs"/>
          <w:rtl/>
        </w:rPr>
        <w:t>הכיסוי על פי הפוליסה יורחב לכלול את ההרחבות הבאות:-</w:t>
      </w:r>
    </w:p>
    <w:p w:rsidR="007845C4" w:rsidRDefault="007845C4" w:rsidP="007845C4">
      <w:pPr>
        <w:pStyle w:val="a4"/>
        <w:keepNext/>
        <w:keepLines/>
        <w:numPr>
          <w:ilvl w:val="4"/>
          <w:numId w:val="58"/>
        </w:numPr>
        <w:spacing w:after="120" w:line="360" w:lineRule="auto"/>
        <w:ind w:left="2636" w:hanging="426"/>
        <w:jc w:val="both"/>
        <w:rPr>
          <w:rtl/>
        </w:rPr>
      </w:pPr>
      <w:r>
        <w:rPr>
          <w:rFonts w:hint="cs"/>
          <w:rtl/>
        </w:rPr>
        <w:t xml:space="preserve">  מרמה ואי יושר של עובדים;</w:t>
      </w:r>
    </w:p>
    <w:p w:rsidR="007845C4" w:rsidRDefault="007845C4" w:rsidP="007845C4">
      <w:pPr>
        <w:pStyle w:val="a4"/>
        <w:keepNext/>
        <w:keepLines/>
        <w:numPr>
          <w:ilvl w:val="4"/>
          <w:numId w:val="58"/>
        </w:numPr>
        <w:spacing w:after="120" w:line="360" w:lineRule="auto"/>
        <w:ind w:left="3486" w:hanging="1276"/>
        <w:jc w:val="both"/>
      </w:pPr>
      <w:r>
        <w:rPr>
          <w:rFonts w:hint="cs"/>
          <w:rtl/>
        </w:rPr>
        <w:t xml:space="preserve">   אובדן מסמכים, לרבות אובדן השימוש ו/או עיכוב עקב מקרה ביטוח;</w:t>
      </w:r>
    </w:p>
    <w:p w:rsidR="007845C4" w:rsidRDefault="007845C4" w:rsidP="007845C4">
      <w:pPr>
        <w:pStyle w:val="a4"/>
        <w:keepNext/>
        <w:keepLines/>
        <w:numPr>
          <w:ilvl w:val="4"/>
          <w:numId w:val="58"/>
        </w:numPr>
        <w:spacing w:after="120" w:line="360" w:lineRule="auto"/>
        <w:ind w:left="3486" w:hanging="1276"/>
        <w:jc w:val="both"/>
      </w:pPr>
      <w:r>
        <w:rPr>
          <w:rFonts w:hint="cs"/>
          <w:rtl/>
        </w:rPr>
        <w:lastRenderedPageBreak/>
        <w:t xml:space="preserve">אחריות צולבת - </w:t>
      </w:r>
      <w:r>
        <w:rPr>
          <w:rFonts w:hint="cs"/>
        </w:rPr>
        <w:t>CROSS LIABILITY</w:t>
      </w:r>
      <w:r>
        <w:rPr>
          <w:rFonts w:hint="cs"/>
          <w:rtl/>
        </w:rPr>
        <w:t xml:space="preserve">), </w:t>
      </w:r>
      <w:r w:rsidRPr="0057058B">
        <w:rPr>
          <w:rFonts w:hint="cs"/>
          <w:rtl/>
        </w:rPr>
        <w:t xml:space="preserve"> </w:t>
      </w:r>
      <w:r>
        <w:rPr>
          <w:rFonts w:hint="cs"/>
          <w:rtl/>
        </w:rPr>
        <w:t>אולם הביטוח לא יכסה תביעות החברה כלפי המדינה;.</w:t>
      </w:r>
    </w:p>
    <w:p w:rsidR="007845C4" w:rsidRDefault="007845C4" w:rsidP="007845C4">
      <w:pPr>
        <w:pStyle w:val="a4"/>
        <w:keepNext/>
        <w:keepLines/>
        <w:numPr>
          <w:ilvl w:val="4"/>
          <w:numId w:val="58"/>
        </w:numPr>
        <w:spacing w:after="120" w:line="360" w:lineRule="auto"/>
        <w:ind w:left="3486" w:hanging="1276"/>
        <w:jc w:val="both"/>
        <w:rPr>
          <w:rtl/>
        </w:rPr>
      </w:pPr>
      <w:r>
        <w:rPr>
          <w:rFonts w:hint="cs"/>
          <w:rtl/>
        </w:rPr>
        <w:t xml:space="preserve">הארכת תקופת הגילוי לפחות 6 חודשים.  </w:t>
      </w:r>
    </w:p>
    <w:p w:rsidR="007845C4" w:rsidRDefault="007845C4" w:rsidP="007845C4">
      <w:pPr>
        <w:pStyle w:val="a4"/>
        <w:keepNext/>
        <w:keepLines/>
        <w:numPr>
          <w:ilvl w:val="3"/>
          <w:numId w:val="58"/>
        </w:numPr>
        <w:spacing w:after="120" w:line="360" w:lineRule="auto"/>
        <w:ind w:left="2210" w:hanging="850"/>
        <w:jc w:val="both"/>
        <w:rPr>
          <w:rtl/>
        </w:rPr>
      </w:pPr>
      <w:r>
        <w:rPr>
          <w:rFonts w:hint="cs"/>
          <w:rtl/>
        </w:rPr>
        <w:t xml:space="preserve">הביטוח יורחב לשפות את מדינת ישראל </w:t>
      </w:r>
      <w:r>
        <w:rPr>
          <w:rtl/>
        </w:rPr>
        <w:t>–</w:t>
      </w:r>
      <w:r>
        <w:rPr>
          <w:rFonts w:hint="cs"/>
          <w:rtl/>
        </w:rPr>
        <w:t xml:space="preserve">  </w:t>
      </w:r>
      <w:r>
        <w:rPr>
          <w:rtl/>
        </w:rPr>
        <w:t>משרד החקלאות ופיתוח הכפר</w:t>
      </w:r>
      <w:r>
        <w:rPr>
          <w:rFonts w:hint="cs"/>
          <w:rtl/>
        </w:rPr>
        <w:t xml:space="preserve">  שייחשבו אחראים למעשי ו/או מחדלי חברת הניהול וכל הפועלים מטעמה.                                                  </w:t>
      </w:r>
    </w:p>
    <w:p w:rsidR="007845C4" w:rsidRPr="007845C4" w:rsidRDefault="007845C4" w:rsidP="007845C4">
      <w:pPr>
        <w:pStyle w:val="a4"/>
        <w:keepNext/>
        <w:keepLines/>
        <w:numPr>
          <w:ilvl w:val="2"/>
          <w:numId w:val="58"/>
        </w:numPr>
        <w:spacing w:after="120" w:line="360" w:lineRule="auto"/>
        <w:ind w:left="1643"/>
        <w:jc w:val="both"/>
        <w:rPr>
          <w:b/>
          <w:bCs/>
          <w:u w:val="single"/>
          <w:rtl/>
        </w:rPr>
      </w:pPr>
      <w:r>
        <w:rPr>
          <w:rFonts w:hint="cs"/>
          <w:b/>
          <w:bCs/>
          <w:u w:val="single"/>
          <w:rtl/>
        </w:rPr>
        <w:t>כללי</w:t>
      </w:r>
    </w:p>
    <w:p w:rsidR="007845C4" w:rsidRDefault="007845C4" w:rsidP="00D14974">
      <w:pPr>
        <w:pStyle w:val="a4"/>
        <w:keepNext/>
        <w:keepLines/>
        <w:numPr>
          <w:ilvl w:val="3"/>
          <w:numId w:val="58"/>
        </w:numPr>
        <w:spacing w:after="120" w:line="360" w:lineRule="auto"/>
        <w:ind w:left="2210" w:hanging="850"/>
        <w:jc w:val="both"/>
        <w:rPr>
          <w:rtl/>
        </w:rPr>
      </w:pPr>
      <w:r>
        <w:rPr>
          <w:rFonts w:hint="cs"/>
          <w:rtl/>
        </w:rPr>
        <w:t>בכל פוליסות הביטוח הנ"ל יכללו התנאים הבאים.</w:t>
      </w:r>
    </w:p>
    <w:p w:rsidR="00D14974" w:rsidRDefault="007845C4" w:rsidP="00D14974">
      <w:pPr>
        <w:pStyle w:val="a4"/>
        <w:keepNext/>
        <w:keepLines/>
        <w:numPr>
          <w:ilvl w:val="4"/>
          <w:numId w:val="58"/>
        </w:numPr>
        <w:spacing w:after="120" w:line="360" w:lineRule="auto"/>
        <w:ind w:left="3344" w:hanging="1134"/>
        <w:jc w:val="both"/>
        <w:rPr>
          <w:rtl/>
        </w:rPr>
      </w:pPr>
      <w:r>
        <w:rPr>
          <w:rFonts w:hint="cs"/>
          <w:rtl/>
        </w:rPr>
        <w:t>לשם המבוטח תתווסף כמבוטח נוסף</w:t>
      </w:r>
      <w:r w:rsidRPr="00D14974">
        <w:rPr>
          <w:rFonts w:hint="cs"/>
          <w:b/>
          <w:bCs/>
          <w:rtl/>
        </w:rPr>
        <w:t xml:space="preserve"> מדינת ישראל - </w:t>
      </w:r>
      <w:r w:rsidRPr="00D14974">
        <w:rPr>
          <w:b/>
          <w:bCs/>
          <w:rtl/>
        </w:rPr>
        <w:t>משרד החקלאות ופיתוח הכפר</w:t>
      </w:r>
      <w:r>
        <w:rPr>
          <w:rFonts w:hint="cs"/>
          <w:rtl/>
        </w:rPr>
        <w:t>,</w:t>
      </w:r>
      <w:r w:rsidRPr="007203C4">
        <w:rPr>
          <w:rtl/>
        </w:rPr>
        <w:t xml:space="preserve"> </w:t>
      </w:r>
      <w:r w:rsidR="00D14974">
        <w:rPr>
          <w:rFonts w:hint="cs"/>
          <w:rtl/>
        </w:rPr>
        <w:t xml:space="preserve"> בכפוף </w:t>
      </w:r>
      <w:r>
        <w:rPr>
          <w:rFonts w:hint="cs"/>
          <w:rtl/>
        </w:rPr>
        <w:t>להרחבי השיפוי כמפורט לעיל.</w:t>
      </w:r>
    </w:p>
    <w:p w:rsidR="007845C4" w:rsidRDefault="007845C4" w:rsidP="00D14974">
      <w:pPr>
        <w:pStyle w:val="a4"/>
        <w:keepNext/>
        <w:keepLines/>
        <w:numPr>
          <w:ilvl w:val="4"/>
          <w:numId w:val="58"/>
        </w:numPr>
        <w:spacing w:after="120" w:line="360" w:lineRule="auto"/>
        <w:ind w:left="3344" w:hanging="1134"/>
        <w:jc w:val="both"/>
        <w:rPr>
          <w:rtl/>
        </w:rPr>
      </w:pPr>
      <w:r>
        <w:rPr>
          <w:rFonts w:hint="cs"/>
          <w:rtl/>
        </w:rPr>
        <w:t>בכל מקרה של צמצום או ביטול הביטוח ע"י אחד הצדדים לא יהיה להם כל תוקף אלא, אם</w:t>
      </w:r>
      <w:r w:rsidR="00D14974">
        <w:rPr>
          <w:rFonts w:hint="cs"/>
          <w:rtl/>
        </w:rPr>
        <w:t xml:space="preserve"> </w:t>
      </w:r>
      <w:r>
        <w:rPr>
          <w:rFonts w:hint="cs"/>
          <w:rtl/>
        </w:rPr>
        <w:t xml:space="preserve">ניתנה על כך הודעה מוקדמת של 60 יום לפחות במכתב רשום לחשב </w:t>
      </w:r>
      <w:r>
        <w:rPr>
          <w:rtl/>
        </w:rPr>
        <w:t xml:space="preserve">משרד </w:t>
      </w:r>
      <w:r w:rsidR="00D14974">
        <w:rPr>
          <w:rFonts w:hint="cs"/>
          <w:rtl/>
        </w:rPr>
        <w:t xml:space="preserve">החקלאות ופיתוח הכפר </w:t>
      </w:r>
      <w:r>
        <w:rPr>
          <w:rFonts w:hint="cs"/>
          <w:rtl/>
        </w:rPr>
        <w:t>בבית דגן.</w:t>
      </w:r>
    </w:p>
    <w:p w:rsidR="007845C4" w:rsidRDefault="007845C4" w:rsidP="00D14974">
      <w:pPr>
        <w:pStyle w:val="a4"/>
        <w:keepNext/>
        <w:keepLines/>
        <w:numPr>
          <w:ilvl w:val="4"/>
          <w:numId w:val="58"/>
        </w:numPr>
        <w:spacing w:after="120" w:line="360" w:lineRule="auto"/>
        <w:ind w:left="3344" w:hanging="1134"/>
        <w:jc w:val="both"/>
        <w:rPr>
          <w:rtl/>
        </w:rPr>
      </w:pPr>
      <w:r>
        <w:rPr>
          <w:rFonts w:hint="cs"/>
          <w:rtl/>
        </w:rPr>
        <w:t xml:space="preserve">המבטח מוותר על כל זכות שיבוב, תביעה, השתתפות או חזרה כלפי מדינת ישראל </w:t>
      </w:r>
      <w:r>
        <w:rPr>
          <w:rtl/>
        </w:rPr>
        <w:t>–</w:t>
      </w:r>
      <w:r>
        <w:rPr>
          <w:rFonts w:hint="cs"/>
          <w:rtl/>
        </w:rPr>
        <w:t xml:space="preserve"> </w:t>
      </w:r>
      <w:r w:rsidR="00D14974">
        <w:rPr>
          <w:rtl/>
        </w:rPr>
        <w:t>משרד</w:t>
      </w:r>
      <w:r w:rsidR="00D14974">
        <w:rPr>
          <w:rFonts w:hint="cs"/>
          <w:rtl/>
        </w:rPr>
        <w:t xml:space="preserve"> </w:t>
      </w:r>
      <w:r>
        <w:rPr>
          <w:rFonts w:hint="cs"/>
          <w:rtl/>
        </w:rPr>
        <w:t>החקלאות ופיתוח הכפר  ועובדיהם, ובלבד שהוויתור</w:t>
      </w:r>
      <w:r w:rsidR="00D14974">
        <w:rPr>
          <w:rFonts w:hint="cs"/>
          <w:rtl/>
        </w:rPr>
        <w:t xml:space="preserve"> לא יחול לטובת אדם  שגרם  לנזק  </w:t>
      </w:r>
      <w:r>
        <w:rPr>
          <w:rFonts w:hint="cs"/>
          <w:rtl/>
        </w:rPr>
        <w:t>מתוך כוונת זדון.</w:t>
      </w:r>
    </w:p>
    <w:p w:rsidR="007845C4" w:rsidRDefault="007845C4" w:rsidP="00D14974">
      <w:pPr>
        <w:pStyle w:val="a4"/>
        <w:keepNext/>
        <w:keepLines/>
        <w:numPr>
          <w:ilvl w:val="4"/>
          <w:numId w:val="58"/>
        </w:numPr>
        <w:spacing w:after="120" w:line="360" w:lineRule="auto"/>
        <w:ind w:left="3344" w:hanging="1134"/>
        <w:jc w:val="both"/>
        <w:rPr>
          <w:rtl/>
        </w:rPr>
      </w:pPr>
      <w:r>
        <w:rPr>
          <w:rFonts w:hint="cs"/>
          <w:rtl/>
        </w:rPr>
        <w:t>חברת הניהול לבדה אחראית כלפי המבטח לתשלום הפרמיות ע</w:t>
      </w:r>
      <w:r w:rsidR="00D14974">
        <w:rPr>
          <w:rFonts w:hint="cs"/>
          <w:rtl/>
        </w:rPr>
        <w:t xml:space="preserve">בור הפוליסות ולמילוי כל החובות </w:t>
      </w:r>
      <w:r>
        <w:rPr>
          <w:rFonts w:hint="cs"/>
          <w:rtl/>
        </w:rPr>
        <w:t>המוטלות על המבוטח על פי תנאי הפוליסות.</w:t>
      </w:r>
    </w:p>
    <w:p w:rsidR="00D14974" w:rsidRDefault="007845C4" w:rsidP="00D14974">
      <w:pPr>
        <w:pStyle w:val="a4"/>
        <w:keepNext/>
        <w:keepLines/>
        <w:numPr>
          <w:ilvl w:val="4"/>
          <w:numId w:val="58"/>
        </w:numPr>
        <w:spacing w:after="120" w:line="360" w:lineRule="auto"/>
        <w:ind w:left="3344" w:hanging="1134"/>
        <w:jc w:val="both"/>
        <w:rPr>
          <w:rtl/>
        </w:rPr>
      </w:pPr>
      <w:r>
        <w:rPr>
          <w:rFonts w:hint="cs"/>
          <w:rtl/>
        </w:rPr>
        <w:t>ההשתתפות העצמית הנקובה בכל פוליסה תחול בלעדית על חברת הניהול.</w:t>
      </w:r>
    </w:p>
    <w:p w:rsidR="007845C4" w:rsidRDefault="007845C4" w:rsidP="00D14974">
      <w:pPr>
        <w:pStyle w:val="a4"/>
        <w:keepNext/>
        <w:keepLines/>
        <w:numPr>
          <w:ilvl w:val="4"/>
          <w:numId w:val="58"/>
        </w:numPr>
        <w:spacing w:after="120" w:line="360" w:lineRule="auto"/>
        <w:ind w:left="3344" w:hanging="1134"/>
        <w:jc w:val="both"/>
        <w:rPr>
          <w:rtl/>
        </w:rPr>
      </w:pPr>
      <w:r>
        <w:rPr>
          <w:rFonts w:hint="cs"/>
          <w:rtl/>
        </w:rPr>
        <w:t>כל סעיף בפוליסות הביטוח המפקיע או מקטין בדרך כ</w:t>
      </w:r>
      <w:r w:rsidR="00D14974">
        <w:rPr>
          <w:rFonts w:hint="cs"/>
          <w:rtl/>
        </w:rPr>
        <w:t xml:space="preserve">לשהי את אחריות המבטח כאשר קיים </w:t>
      </w:r>
      <w:r>
        <w:rPr>
          <w:rFonts w:hint="cs"/>
          <w:rtl/>
        </w:rPr>
        <w:t>ביטוח אחר, לא יופעל כלפי מדינת ישראל,  והביטוח  הוא בחזקת ביטוח ראשוני המזכה במלו</w:t>
      </w:r>
      <w:r w:rsidR="00D14974">
        <w:rPr>
          <w:rFonts w:hint="cs"/>
          <w:rtl/>
        </w:rPr>
        <w:t xml:space="preserve">א </w:t>
      </w:r>
      <w:r>
        <w:rPr>
          <w:rFonts w:hint="cs"/>
          <w:rtl/>
        </w:rPr>
        <w:t>הזכויות על פי פוליסות הביטוח.</w:t>
      </w:r>
    </w:p>
    <w:p w:rsidR="007845C4" w:rsidRDefault="007845C4" w:rsidP="00D14974">
      <w:pPr>
        <w:pStyle w:val="a4"/>
        <w:keepNext/>
        <w:keepLines/>
        <w:numPr>
          <w:ilvl w:val="4"/>
          <w:numId w:val="58"/>
        </w:numPr>
        <w:spacing w:after="120" w:line="360" w:lineRule="auto"/>
        <w:ind w:left="3344" w:hanging="1134"/>
        <w:jc w:val="both"/>
        <w:rPr>
          <w:rtl/>
        </w:rPr>
      </w:pPr>
      <w:r>
        <w:rPr>
          <w:rFonts w:hint="cs"/>
          <w:rtl/>
        </w:rPr>
        <w:t>תנאי הכיסוי של הפוליסות חבות מעבידים ואחריות כלפי צ</w:t>
      </w:r>
      <w:r w:rsidR="00D14974">
        <w:rPr>
          <w:rFonts w:hint="cs"/>
          <w:rtl/>
        </w:rPr>
        <w:t xml:space="preserve">ד שלישי לא יפחתו מהמקובל על פי </w:t>
      </w:r>
      <w:r>
        <w:rPr>
          <w:rFonts w:hint="cs"/>
          <w:rtl/>
        </w:rPr>
        <w:t xml:space="preserve">תנאי "פוליסות נוסח ביט".  </w:t>
      </w:r>
    </w:p>
    <w:p w:rsidR="007845C4" w:rsidRDefault="007845C4" w:rsidP="00D14974">
      <w:pPr>
        <w:pStyle w:val="a4"/>
        <w:keepNext/>
        <w:keepLines/>
        <w:numPr>
          <w:ilvl w:val="3"/>
          <w:numId w:val="58"/>
        </w:numPr>
        <w:spacing w:after="120" w:line="360" w:lineRule="auto"/>
        <w:ind w:left="2210" w:hanging="850"/>
        <w:jc w:val="both"/>
        <w:rPr>
          <w:rtl/>
        </w:rPr>
      </w:pPr>
      <w:r>
        <w:rPr>
          <w:rFonts w:hint="cs"/>
          <w:rtl/>
        </w:rPr>
        <w:t>העתקי פוליסות הביטוח מאושרות ע"י המבטח או אישור</w:t>
      </w:r>
      <w:r w:rsidR="00D14974">
        <w:rPr>
          <w:rFonts w:hint="cs"/>
          <w:rtl/>
        </w:rPr>
        <w:t xml:space="preserve"> קיום ביטוחים בחתימתו על ביצוע </w:t>
      </w:r>
      <w:r>
        <w:rPr>
          <w:rFonts w:hint="cs"/>
          <w:rtl/>
        </w:rPr>
        <w:t>הביטוחים כאמור לעיל, יומצאו על ידי חברת הניהול ל</w:t>
      </w:r>
      <w:r>
        <w:rPr>
          <w:rtl/>
        </w:rPr>
        <w:t xml:space="preserve">משרד </w:t>
      </w:r>
      <w:r w:rsidR="00D14974">
        <w:rPr>
          <w:rFonts w:hint="cs"/>
          <w:rtl/>
        </w:rPr>
        <w:t xml:space="preserve">החקלאות ופיתוח הכפר, עד למועד </w:t>
      </w:r>
      <w:r>
        <w:rPr>
          <w:rFonts w:hint="cs"/>
          <w:rtl/>
        </w:rPr>
        <w:t xml:space="preserve">חתימת ההסכם. </w:t>
      </w:r>
    </w:p>
    <w:p w:rsidR="007845C4" w:rsidRDefault="007845C4" w:rsidP="007845C4">
      <w:pPr>
        <w:rPr>
          <w:rtl/>
        </w:rPr>
      </w:pPr>
    </w:p>
    <w:p w:rsidR="007845C4" w:rsidRPr="00D14974" w:rsidRDefault="007845C4" w:rsidP="00D14974">
      <w:pPr>
        <w:pStyle w:val="a4"/>
        <w:keepNext/>
        <w:keepLines/>
        <w:numPr>
          <w:ilvl w:val="3"/>
          <w:numId w:val="58"/>
        </w:numPr>
        <w:spacing w:after="120" w:line="360" w:lineRule="auto"/>
        <w:ind w:left="2210" w:hanging="850"/>
        <w:jc w:val="both"/>
        <w:rPr>
          <w:rtl/>
        </w:rPr>
      </w:pPr>
      <w:r>
        <w:rPr>
          <w:rFonts w:hint="cs"/>
          <w:rtl/>
        </w:rPr>
        <w:lastRenderedPageBreak/>
        <w:t xml:space="preserve">חברת הניהול מתחייבת בכל תקופת ההתקשרות החוזית עם מדינת ישראל </w:t>
      </w:r>
      <w:r>
        <w:rPr>
          <w:rtl/>
        </w:rPr>
        <w:t>–</w:t>
      </w:r>
      <w:r w:rsidR="00D14974">
        <w:rPr>
          <w:rFonts w:hint="cs"/>
          <w:rtl/>
        </w:rPr>
        <w:t xml:space="preserve"> משרד החקלאות ופיתוח </w:t>
      </w:r>
      <w:r>
        <w:rPr>
          <w:rFonts w:hint="cs"/>
          <w:rtl/>
        </w:rPr>
        <w:t>הכפר  וכל עוד אחריותה קיימת להחזיק בתוקף את פוליסות הב</w:t>
      </w:r>
      <w:r w:rsidR="00D14974">
        <w:rPr>
          <w:rFonts w:hint="cs"/>
          <w:rtl/>
        </w:rPr>
        <w:t xml:space="preserve">יטוח. חברת הניהול מתחייבת כי  </w:t>
      </w:r>
      <w:r>
        <w:rPr>
          <w:rFonts w:hint="cs"/>
          <w:rtl/>
        </w:rPr>
        <w:t xml:space="preserve">פוליסות הביטוח תחודשנה על ידה מדי שנה בשנה, כל עוד החוזה עם מדינת ישראל </w:t>
      </w:r>
      <w:r>
        <w:rPr>
          <w:rtl/>
        </w:rPr>
        <w:t>–</w:t>
      </w:r>
      <w:r w:rsidRPr="00D14974">
        <w:rPr>
          <w:rFonts w:hint="cs"/>
          <w:rtl/>
        </w:rPr>
        <w:t xml:space="preserve">  </w:t>
      </w:r>
      <w:r w:rsidR="00D14974">
        <w:rPr>
          <w:rFonts w:hint="cs"/>
          <w:rtl/>
        </w:rPr>
        <w:t xml:space="preserve">משרד </w:t>
      </w:r>
      <w:r>
        <w:rPr>
          <w:rFonts w:hint="cs"/>
          <w:rtl/>
        </w:rPr>
        <w:t>החקלאות ופיתוח הכפר בתוקף. חברת הניהול מתחייבת לה</w:t>
      </w:r>
      <w:r w:rsidR="00D14974">
        <w:rPr>
          <w:rFonts w:hint="cs"/>
          <w:rtl/>
        </w:rPr>
        <w:t xml:space="preserve">ציג את העתקי הפוליסות המחודשות </w:t>
      </w:r>
      <w:r>
        <w:rPr>
          <w:rFonts w:hint="cs"/>
          <w:rtl/>
        </w:rPr>
        <w:t>מאושרות  וחתומות ע"י  המבטח או אישור קיום ביטוחים  על חידושן ל</w:t>
      </w:r>
      <w:r>
        <w:rPr>
          <w:rtl/>
        </w:rPr>
        <w:t xml:space="preserve">משרד </w:t>
      </w:r>
      <w:r w:rsidR="00D14974">
        <w:rPr>
          <w:rFonts w:hint="cs"/>
          <w:rtl/>
        </w:rPr>
        <w:t xml:space="preserve">החקלאות ופיתוח הכפר </w:t>
      </w:r>
      <w:r>
        <w:rPr>
          <w:rFonts w:hint="cs"/>
          <w:rtl/>
        </w:rPr>
        <w:t>לכל המאוחר שבועיים לפני סיום תקופת הביטוח.</w:t>
      </w:r>
    </w:p>
    <w:p w:rsidR="007845C4" w:rsidRPr="00D14974" w:rsidRDefault="007845C4" w:rsidP="00D14974">
      <w:pPr>
        <w:pStyle w:val="a4"/>
        <w:keepNext/>
        <w:keepLines/>
        <w:numPr>
          <w:ilvl w:val="3"/>
          <w:numId w:val="58"/>
        </w:numPr>
        <w:spacing w:after="120" w:line="360" w:lineRule="auto"/>
        <w:ind w:left="2210" w:hanging="850"/>
        <w:jc w:val="both"/>
        <w:rPr>
          <w:b/>
          <w:bCs/>
          <w:rtl/>
        </w:rPr>
      </w:pPr>
      <w:r w:rsidRPr="00D14974">
        <w:rPr>
          <w:rFonts w:hint="cs"/>
          <w:b/>
          <w:bCs/>
          <w:rtl/>
        </w:rPr>
        <w:t>למען הסר כל ספק מוסכם בזה כי הביטוחים הנדרשים, גבולות האחריו</w:t>
      </w:r>
      <w:r w:rsidR="00D14974" w:rsidRPr="00D14974">
        <w:rPr>
          <w:rFonts w:hint="cs"/>
          <w:b/>
          <w:bCs/>
          <w:rtl/>
        </w:rPr>
        <w:t xml:space="preserve">ת ותנאי הכיסוי הם בבחינת  </w:t>
      </w:r>
      <w:r w:rsidRPr="00D14974">
        <w:rPr>
          <w:rFonts w:hint="cs"/>
          <w:b/>
          <w:bCs/>
          <w:rtl/>
        </w:rPr>
        <w:t xml:space="preserve">דרישה מינימאלית המוטלת על חברת הניהול, ועליה לבחון </w:t>
      </w:r>
      <w:r w:rsidR="00D14974" w:rsidRPr="00D14974">
        <w:rPr>
          <w:rFonts w:hint="cs"/>
          <w:b/>
          <w:bCs/>
          <w:rtl/>
        </w:rPr>
        <w:t xml:space="preserve">את חשיפתה לחבות וכן לקבוע   את </w:t>
      </w:r>
      <w:r w:rsidRPr="00D14974">
        <w:rPr>
          <w:rFonts w:hint="cs"/>
          <w:b/>
          <w:bCs/>
          <w:rtl/>
        </w:rPr>
        <w:t>גבולות האחריות בהתאם לכך.</w:t>
      </w:r>
    </w:p>
    <w:p w:rsidR="007845C4" w:rsidRPr="00D14974" w:rsidRDefault="007845C4" w:rsidP="00D14974">
      <w:pPr>
        <w:pStyle w:val="a4"/>
        <w:keepNext/>
        <w:keepLines/>
        <w:numPr>
          <w:ilvl w:val="3"/>
          <w:numId w:val="58"/>
        </w:numPr>
        <w:spacing w:after="120" w:line="360" w:lineRule="auto"/>
        <w:ind w:left="2210" w:hanging="850"/>
        <w:jc w:val="both"/>
        <w:rPr>
          <w:b/>
          <w:bCs/>
          <w:rtl/>
        </w:rPr>
      </w:pPr>
      <w:r>
        <w:rPr>
          <w:rFonts w:hint="cs"/>
          <w:b/>
          <w:bCs/>
          <w:rtl/>
        </w:rPr>
        <w:t xml:space="preserve">חברת הניהול </w:t>
      </w:r>
      <w:r w:rsidRPr="00E522BA">
        <w:rPr>
          <w:rFonts w:hint="cs"/>
          <w:b/>
          <w:bCs/>
          <w:rtl/>
        </w:rPr>
        <w:t>מתחייב</w:t>
      </w:r>
      <w:r>
        <w:rPr>
          <w:rFonts w:hint="cs"/>
          <w:b/>
          <w:bCs/>
          <w:rtl/>
        </w:rPr>
        <w:t>ת</w:t>
      </w:r>
      <w:r w:rsidRPr="00E522BA">
        <w:rPr>
          <w:rFonts w:hint="cs"/>
          <w:b/>
          <w:bCs/>
          <w:rtl/>
        </w:rPr>
        <w:t xml:space="preserve"> כי בכל התקשרו</w:t>
      </w:r>
      <w:r>
        <w:rPr>
          <w:rFonts w:hint="cs"/>
          <w:b/>
          <w:bCs/>
          <w:rtl/>
        </w:rPr>
        <w:t>יו</w:t>
      </w:r>
      <w:r w:rsidRPr="00E522BA">
        <w:rPr>
          <w:rFonts w:hint="cs"/>
          <w:b/>
          <w:bCs/>
          <w:rtl/>
        </w:rPr>
        <w:t>ת</w:t>
      </w:r>
      <w:r>
        <w:rPr>
          <w:rFonts w:hint="cs"/>
          <w:b/>
          <w:bCs/>
          <w:rtl/>
        </w:rPr>
        <w:t>יה</w:t>
      </w:r>
      <w:r w:rsidRPr="00E522BA">
        <w:rPr>
          <w:rFonts w:hint="cs"/>
          <w:b/>
          <w:bCs/>
          <w:rtl/>
        </w:rPr>
        <w:t xml:space="preserve"> עם ספקים, קבלנים, קבלני משנה, בעלי </w:t>
      </w:r>
      <w:r>
        <w:rPr>
          <w:rFonts w:hint="cs"/>
          <w:b/>
          <w:bCs/>
          <w:rtl/>
        </w:rPr>
        <w:t xml:space="preserve"> </w:t>
      </w:r>
      <w:r w:rsidRPr="00E522BA">
        <w:rPr>
          <w:rFonts w:hint="cs"/>
          <w:b/>
          <w:bCs/>
          <w:rtl/>
        </w:rPr>
        <w:t xml:space="preserve">מקצוע לביצוע ו/או </w:t>
      </w:r>
      <w:r>
        <w:rPr>
          <w:rFonts w:hint="cs"/>
          <w:b/>
          <w:bCs/>
          <w:rtl/>
        </w:rPr>
        <w:t xml:space="preserve"> </w:t>
      </w:r>
      <w:r w:rsidRPr="00E522BA">
        <w:rPr>
          <w:rFonts w:hint="cs"/>
          <w:b/>
          <w:bCs/>
          <w:rtl/>
        </w:rPr>
        <w:t xml:space="preserve">מתן שירותים בקשר </w:t>
      </w:r>
      <w:r>
        <w:rPr>
          <w:rFonts w:hint="cs"/>
          <w:b/>
          <w:bCs/>
          <w:rtl/>
        </w:rPr>
        <w:t xml:space="preserve">למכרז, ועבור שירותים למגדלי דגים בים </w:t>
      </w:r>
      <w:r w:rsidRPr="00E522BA">
        <w:rPr>
          <w:rFonts w:hint="cs"/>
          <w:b/>
          <w:bCs/>
          <w:rtl/>
        </w:rPr>
        <w:t xml:space="preserve">לדרוש הצגת </w:t>
      </w:r>
      <w:r w:rsidR="00D14974">
        <w:rPr>
          <w:rFonts w:hint="cs"/>
          <w:b/>
          <w:bCs/>
          <w:rtl/>
        </w:rPr>
        <w:t xml:space="preserve">אישור </w:t>
      </w:r>
      <w:r>
        <w:rPr>
          <w:rFonts w:hint="cs"/>
          <w:b/>
          <w:bCs/>
          <w:rtl/>
        </w:rPr>
        <w:t xml:space="preserve">ביטוחי חתום על ידי מבטח  לגבי  </w:t>
      </w:r>
      <w:r w:rsidRPr="00E522BA">
        <w:rPr>
          <w:rFonts w:hint="cs"/>
          <w:b/>
          <w:bCs/>
          <w:rtl/>
        </w:rPr>
        <w:t>ביטוחים נאותים בהתאם לאופי הפעילות  והשירותים שיבוצע</w:t>
      </w:r>
      <w:r w:rsidR="00D14974">
        <w:rPr>
          <w:rFonts w:hint="cs"/>
          <w:b/>
          <w:bCs/>
          <w:rtl/>
        </w:rPr>
        <w:t xml:space="preserve"> כל </w:t>
      </w:r>
      <w:r>
        <w:rPr>
          <w:rFonts w:hint="cs"/>
          <w:b/>
          <w:bCs/>
          <w:rtl/>
        </w:rPr>
        <w:t xml:space="preserve">אחד  מהם </w:t>
      </w:r>
      <w:r w:rsidRPr="00E522BA">
        <w:rPr>
          <w:rFonts w:hint="cs"/>
          <w:b/>
          <w:bCs/>
          <w:rtl/>
        </w:rPr>
        <w:t xml:space="preserve">בגבולות אחריות סבירים, כאשר </w:t>
      </w:r>
      <w:r>
        <w:rPr>
          <w:rFonts w:hint="cs"/>
          <w:b/>
          <w:bCs/>
          <w:rtl/>
        </w:rPr>
        <w:t>ב</w:t>
      </w:r>
      <w:r w:rsidRPr="00E522BA">
        <w:rPr>
          <w:rFonts w:hint="cs"/>
          <w:b/>
          <w:bCs/>
          <w:rtl/>
        </w:rPr>
        <w:t>ביטוחי</w:t>
      </w:r>
      <w:r>
        <w:rPr>
          <w:rFonts w:hint="cs"/>
          <w:b/>
          <w:bCs/>
          <w:rtl/>
        </w:rPr>
        <w:t>ם</w:t>
      </w:r>
      <w:r w:rsidRPr="00E522BA">
        <w:rPr>
          <w:rFonts w:hint="cs"/>
          <w:b/>
          <w:bCs/>
          <w:rtl/>
        </w:rPr>
        <w:t xml:space="preserve"> אחריות יורחבו </w:t>
      </w:r>
      <w:r>
        <w:rPr>
          <w:rFonts w:hint="cs"/>
          <w:b/>
          <w:bCs/>
          <w:rtl/>
        </w:rPr>
        <w:t xml:space="preserve"> </w:t>
      </w:r>
      <w:r w:rsidRPr="00E522BA">
        <w:rPr>
          <w:rFonts w:hint="cs"/>
          <w:b/>
          <w:bCs/>
          <w:rtl/>
        </w:rPr>
        <w:t xml:space="preserve">לשפות </w:t>
      </w:r>
      <w:r>
        <w:rPr>
          <w:rFonts w:hint="cs"/>
          <w:b/>
          <w:bCs/>
          <w:rtl/>
        </w:rPr>
        <w:t xml:space="preserve"> </w:t>
      </w:r>
      <w:r w:rsidRPr="00E522BA">
        <w:rPr>
          <w:rFonts w:hint="cs"/>
          <w:b/>
          <w:bCs/>
          <w:rtl/>
        </w:rPr>
        <w:t xml:space="preserve">את מדינת </w:t>
      </w:r>
      <w:r w:rsidR="00D14974">
        <w:rPr>
          <w:rFonts w:hint="cs"/>
          <w:b/>
          <w:bCs/>
          <w:rtl/>
        </w:rPr>
        <w:t xml:space="preserve"> </w:t>
      </w:r>
      <w:r w:rsidRPr="00E522BA">
        <w:rPr>
          <w:rFonts w:hint="cs"/>
          <w:b/>
          <w:bCs/>
          <w:rtl/>
        </w:rPr>
        <w:t xml:space="preserve">ישראל </w:t>
      </w:r>
      <w:r>
        <w:rPr>
          <w:rFonts w:hint="cs"/>
          <w:b/>
          <w:bCs/>
          <w:rtl/>
        </w:rPr>
        <w:t xml:space="preserve">, </w:t>
      </w:r>
      <w:r w:rsidRPr="004070AA">
        <w:rPr>
          <w:b/>
          <w:bCs/>
          <w:rtl/>
        </w:rPr>
        <w:t xml:space="preserve">משרד </w:t>
      </w:r>
      <w:r w:rsidRPr="004070AA">
        <w:rPr>
          <w:rFonts w:hint="cs"/>
          <w:b/>
          <w:bCs/>
          <w:rtl/>
        </w:rPr>
        <w:t>החקלאות ופיתוח הכפר</w:t>
      </w:r>
      <w:r w:rsidRPr="00D14974">
        <w:rPr>
          <w:rFonts w:hint="cs"/>
          <w:b/>
          <w:bCs/>
          <w:rtl/>
        </w:rPr>
        <w:t xml:space="preserve"> </w:t>
      </w:r>
      <w:r w:rsidRPr="00E522BA">
        <w:rPr>
          <w:rFonts w:hint="cs"/>
          <w:b/>
          <w:bCs/>
          <w:rtl/>
        </w:rPr>
        <w:t>ככל ש</w:t>
      </w:r>
      <w:r>
        <w:rPr>
          <w:rFonts w:hint="cs"/>
          <w:b/>
          <w:bCs/>
          <w:rtl/>
        </w:rPr>
        <w:t>יחשבו</w:t>
      </w:r>
      <w:r w:rsidRPr="00E522BA">
        <w:rPr>
          <w:rFonts w:hint="cs"/>
          <w:b/>
          <w:bCs/>
          <w:rtl/>
        </w:rPr>
        <w:t xml:space="preserve"> אחראי</w:t>
      </w:r>
      <w:r>
        <w:rPr>
          <w:rFonts w:hint="cs"/>
          <w:b/>
          <w:bCs/>
          <w:rtl/>
        </w:rPr>
        <w:t>ם</w:t>
      </w:r>
      <w:r w:rsidRPr="00E522BA">
        <w:rPr>
          <w:rFonts w:hint="cs"/>
          <w:b/>
          <w:bCs/>
          <w:rtl/>
        </w:rPr>
        <w:t xml:space="preserve"> למעשי</w:t>
      </w:r>
      <w:r>
        <w:rPr>
          <w:rFonts w:hint="cs"/>
          <w:b/>
          <w:bCs/>
          <w:rtl/>
        </w:rPr>
        <w:t xml:space="preserve">הם </w:t>
      </w:r>
      <w:r w:rsidRPr="00E522BA">
        <w:rPr>
          <w:rFonts w:hint="cs"/>
          <w:b/>
          <w:bCs/>
          <w:rtl/>
        </w:rPr>
        <w:t xml:space="preserve"> ו/או מחדליהם, ובביטוח חבות מעבידים ככל </w:t>
      </w:r>
      <w:r>
        <w:rPr>
          <w:rFonts w:hint="cs"/>
          <w:b/>
          <w:bCs/>
          <w:rtl/>
        </w:rPr>
        <w:t xml:space="preserve"> </w:t>
      </w:r>
      <w:r w:rsidRPr="00E522BA">
        <w:rPr>
          <w:rFonts w:hint="cs"/>
          <w:b/>
          <w:bCs/>
          <w:rtl/>
        </w:rPr>
        <w:t xml:space="preserve">שנטען  לעניין  קרות תאונת עבודה/מחלת מקצוע כלשהי כי </w:t>
      </w:r>
      <w:r>
        <w:rPr>
          <w:rFonts w:hint="cs"/>
          <w:b/>
          <w:bCs/>
          <w:rtl/>
        </w:rPr>
        <w:t xml:space="preserve">מדינת ישראל </w:t>
      </w:r>
      <w:r>
        <w:rPr>
          <w:b/>
          <w:bCs/>
          <w:rtl/>
        </w:rPr>
        <w:t>–</w:t>
      </w:r>
      <w:r w:rsidR="00D14974">
        <w:rPr>
          <w:rFonts w:hint="cs"/>
          <w:b/>
          <w:bCs/>
          <w:rtl/>
        </w:rPr>
        <w:t xml:space="preserve"> </w:t>
      </w:r>
      <w:r>
        <w:rPr>
          <w:rFonts w:hint="cs"/>
          <w:b/>
          <w:bCs/>
          <w:rtl/>
        </w:rPr>
        <w:t>משרד החקלאות ופיתוח הכפר</w:t>
      </w:r>
      <w:r w:rsidRPr="00BA3105">
        <w:rPr>
          <w:rFonts w:hint="cs"/>
          <w:b/>
          <w:bCs/>
          <w:rtl/>
        </w:rPr>
        <w:t xml:space="preserve">, </w:t>
      </w:r>
      <w:r w:rsidRPr="00E522BA">
        <w:rPr>
          <w:rFonts w:hint="cs"/>
          <w:b/>
          <w:bCs/>
          <w:rtl/>
        </w:rPr>
        <w:t xml:space="preserve">בחבות </w:t>
      </w:r>
      <w:r>
        <w:rPr>
          <w:rFonts w:hint="cs"/>
          <w:b/>
          <w:bCs/>
          <w:rtl/>
        </w:rPr>
        <w:t xml:space="preserve"> </w:t>
      </w:r>
      <w:r w:rsidRPr="00E522BA">
        <w:rPr>
          <w:rFonts w:hint="cs"/>
          <w:b/>
          <w:bCs/>
          <w:rtl/>
        </w:rPr>
        <w:t xml:space="preserve">מעביד כלשהם כלפי מי </w:t>
      </w:r>
      <w:r>
        <w:rPr>
          <w:rFonts w:hint="cs"/>
          <w:b/>
          <w:bCs/>
          <w:rtl/>
        </w:rPr>
        <w:t>מ</w:t>
      </w:r>
      <w:r w:rsidRPr="00E522BA">
        <w:rPr>
          <w:rFonts w:hint="cs"/>
          <w:b/>
          <w:bCs/>
          <w:rtl/>
        </w:rPr>
        <w:t>עובדיהם</w:t>
      </w:r>
      <w:r>
        <w:rPr>
          <w:rFonts w:hint="cs"/>
          <w:b/>
          <w:bCs/>
          <w:rtl/>
        </w:rPr>
        <w:t>.</w:t>
      </w:r>
      <w:r w:rsidRPr="00E522BA">
        <w:rPr>
          <w:rFonts w:hint="cs"/>
          <w:b/>
          <w:bCs/>
          <w:rtl/>
        </w:rPr>
        <w:t xml:space="preserve"> לצורך </w:t>
      </w:r>
      <w:proofErr w:type="spellStart"/>
      <w:r>
        <w:rPr>
          <w:rFonts w:hint="cs"/>
          <w:b/>
          <w:bCs/>
          <w:rtl/>
        </w:rPr>
        <w:t>הרחבי</w:t>
      </w:r>
      <w:proofErr w:type="spellEnd"/>
      <w:r>
        <w:rPr>
          <w:rFonts w:hint="cs"/>
          <w:b/>
          <w:bCs/>
          <w:rtl/>
        </w:rPr>
        <w:t xml:space="preserve"> השיפוי</w:t>
      </w:r>
      <w:r w:rsidRPr="00E522BA">
        <w:rPr>
          <w:rFonts w:hint="cs"/>
          <w:b/>
          <w:bCs/>
          <w:rtl/>
        </w:rPr>
        <w:t xml:space="preserve">  </w:t>
      </w:r>
      <w:r>
        <w:rPr>
          <w:rFonts w:hint="cs"/>
          <w:b/>
          <w:bCs/>
          <w:rtl/>
        </w:rPr>
        <w:t xml:space="preserve">כאמור </w:t>
      </w:r>
      <w:r w:rsidRPr="00E522BA">
        <w:rPr>
          <w:rFonts w:hint="cs"/>
          <w:b/>
          <w:bCs/>
          <w:rtl/>
        </w:rPr>
        <w:t xml:space="preserve">מדינת ישראל </w:t>
      </w:r>
      <w:r>
        <w:rPr>
          <w:rFonts w:hint="cs"/>
          <w:b/>
          <w:bCs/>
          <w:rtl/>
        </w:rPr>
        <w:t xml:space="preserve"> - משרד החקלאות ופיתוח הכפר</w:t>
      </w:r>
      <w:r w:rsidRPr="00D14974">
        <w:rPr>
          <w:rFonts w:hint="cs"/>
          <w:b/>
          <w:bCs/>
          <w:rtl/>
        </w:rPr>
        <w:t xml:space="preserve">,  </w:t>
      </w:r>
      <w:r>
        <w:rPr>
          <w:rFonts w:hint="cs"/>
          <w:b/>
          <w:bCs/>
          <w:rtl/>
        </w:rPr>
        <w:t>יתווספו</w:t>
      </w:r>
      <w:r w:rsidRPr="00E522BA">
        <w:rPr>
          <w:rFonts w:hint="cs"/>
          <w:b/>
          <w:bCs/>
          <w:rtl/>
        </w:rPr>
        <w:t xml:space="preserve"> כמבוטח</w:t>
      </w:r>
      <w:r>
        <w:rPr>
          <w:rFonts w:hint="cs"/>
          <w:b/>
          <w:bCs/>
          <w:rtl/>
        </w:rPr>
        <w:t>ים</w:t>
      </w:r>
      <w:r w:rsidRPr="00E522BA">
        <w:rPr>
          <w:rFonts w:hint="cs"/>
          <w:b/>
          <w:bCs/>
          <w:rtl/>
        </w:rPr>
        <w:t xml:space="preserve"> </w:t>
      </w:r>
      <w:r>
        <w:rPr>
          <w:rFonts w:hint="cs"/>
          <w:b/>
          <w:bCs/>
          <w:rtl/>
        </w:rPr>
        <w:t xml:space="preserve"> </w:t>
      </w:r>
      <w:r w:rsidRPr="00E522BA">
        <w:rPr>
          <w:rFonts w:hint="cs"/>
          <w:b/>
          <w:bCs/>
          <w:rtl/>
        </w:rPr>
        <w:t>נוס</w:t>
      </w:r>
      <w:r>
        <w:rPr>
          <w:rFonts w:hint="cs"/>
          <w:b/>
          <w:bCs/>
          <w:rtl/>
        </w:rPr>
        <w:t>פים</w:t>
      </w:r>
      <w:r w:rsidRPr="00E522BA">
        <w:rPr>
          <w:rFonts w:hint="cs"/>
          <w:b/>
          <w:bCs/>
          <w:rtl/>
        </w:rPr>
        <w:t xml:space="preserve"> לביטוחים האמורים. כמו כן יכללו </w:t>
      </w:r>
      <w:r>
        <w:rPr>
          <w:rFonts w:hint="cs"/>
          <w:b/>
          <w:bCs/>
          <w:rtl/>
        </w:rPr>
        <w:t xml:space="preserve"> כל </w:t>
      </w:r>
      <w:r w:rsidRPr="00E522BA">
        <w:rPr>
          <w:rFonts w:hint="cs"/>
          <w:b/>
          <w:bCs/>
          <w:rtl/>
        </w:rPr>
        <w:t xml:space="preserve">הביטוחים סעיף ויתור על זכות השיבוב כלפי מדינת ישראל </w:t>
      </w:r>
      <w:r>
        <w:rPr>
          <w:b/>
          <w:bCs/>
          <w:rtl/>
        </w:rPr>
        <w:t>–</w:t>
      </w:r>
      <w:r w:rsidR="00D14974">
        <w:rPr>
          <w:rFonts w:hint="cs"/>
          <w:b/>
          <w:bCs/>
          <w:rtl/>
        </w:rPr>
        <w:t xml:space="preserve"> משרד </w:t>
      </w:r>
      <w:r>
        <w:rPr>
          <w:rFonts w:hint="cs"/>
          <w:b/>
          <w:bCs/>
          <w:rtl/>
        </w:rPr>
        <w:t>החקלאות ופיתוח הכפר ועובדיהם,</w:t>
      </w:r>
      <w:r w:rsidRPr="00E522BA">
        <w:rPr>
          <w:rFonts w:hint="cs"/>
          <w:b/>
          <w:bCs/>
          <w:rtl/>
        </w:rPr>
        <w:t xml:space="preserve"> ובלבד שהוויתור לא יחול לטובת אדם </w:t>
      </w:r>
      <w:r>
        <w:rPr>
          <w:rFonts w:hint="cs"/>
          <w:b/>
          <w:bCs/>
          <w:rtl/>
        </w:rPr>
        <w:t xml:space="preserve"> </w:t>
      </w:r>
      <w:r w:rsidRPr="00E522BA">
        <w:rPr>
          <w:rFonts w:hint="cs"/>
          <w:b/>
          <w:bCs/>
          <w:rtl/>
        </w:rPr>
        <w:t xml:space="preserve">שגרם  לנזק מתוך כוונת זדון. </w:t>
      </w:r>
    </w:p>
    <w:p w:rsidR="007845C4" w:rsidRDefault="007845C4" w:rsidP="00D14974">
      <w:pPr>
        <w:pStyle w:val="a4"/>
        <w:keepNext/>
        <w:keepLines/>
        <w:numPr>
          <w:ilvl w:val="3"/>
          <w:numId w:val="58"/>
        </w:numPr>
        <w:spacing w:after="120" w:line="360" w:lineRule="auto"/>
        <w:ind w:left="2210" w:hanging="850"/>
        <w:jc w:val="both"/>
      </w:pPr>
      <w:r>
        <w:rPr>
          <w:rFonts w:hint="cs"/>
          <w:rtl/>
        </w:rPr>
        <w:t>מודגש בזה במפורש כי אין בכל האמור בסעיפי הביטוח כדי לפטור</w:t>
      </w:r>
      <w:r w:rsidR="00D14974">
        <w:rPr>
          <w:rFonts w:hint="cs"/>
          <w:rtl/>
        </w:rPr>
        <w:t xml:space="preserve"> את חברת הניהול מכל  חובה החלה </w:t>
      </w:r>
      <w:r>
        <w:rPr>
          <w:rFonts w:hint="cs"/>
          <w:rtl/>
        </w:rPr>
        <w:t xml:space="preserve">עליה על פי דין  ועל פי חוזה זה, ואין לפרש את האמור כוויתור של מדינת ישראל </w:t>
      </w:r>
      <w:r>
        <w:rPr>
          <w:rtl/>
        </w:rPr>
        <w:t>–</w:t>
      </w:r>
      <w:r>
        <w:rPr>
          <w:rFonts w:hint="cs"/>
          <w:rtl/>
        </w:rPr>
        <w:t xml:space="preserve"> </w:t>
      </w:r>
      <w:r>
        <w:rPr>
          <w:rtl/>
        </w:rPr>
        <w:t xml:space="preserve">משרד </w:t>
      </w:r>
      <w:r w:rsidR="00D14974">
        <w:rPr>
          <w:rFonts w:hint="cs"/>
          <w:rtl/>
        </w:rPr>
        <w:t xml:space="preserve">החקלאות </w:t>
      </w:r>
      <w:r>
        <w:rPr>
          <w:rFonts w:hint="cs"/>
          <w:rtl/>
        </w:rPr>
        <w:t>ופיתוח הכפר, על כל זכות או סעד המוקנים להם על פי דין ועל פי חוזה זה.</w:t>
      </w:r>
    </w:p>
    <w:p w:rsidR="00D14974" w:rsidRDefault="00D14974" w:rsidP="00D14974">
      <w:pPr>
        <w:pStyle w:val="a4"/>
        <w:keepNext/>
        <w:keepLines/>
        <w:spacing w:after="120" w:line="360" w:lineRule="auto"/>
        <w:ind w:left="2210"/>
        <w:jc w:val="both"/>
        <w:rPr>
          <w:rtl/>
        </w:rPr>
      </w:pPr>
    </w:p>
    <w:p w:rsidR="00D14974" w:rsidRDefault="00D14974" w:rsidP="00D14974">
      <w:pPr>
        <w:pStyle w:val="a4"/>
        <w:keepNext/>
        <w:keepLines/>
        <w:spacing w:after="120" w:line="360" w:lineRule="auto"/>
        <w:ind w:left="2210"/>
        <w:jc w:val="both"/>
        <w:rPr>
          <w:rtl/>
        </w:rPr>
      </w:pPr>
    </w:p>
    <w:p w:rsidR="00D14974" w:rsidRDefault="00D14974" w:rsidP="00D14974">
      <w:pPr>
        <w:pStyle w:val="a4"/>
        <w:keepNext/>
        <w:keepLines/>
        <w:spacing w:after="120" w:line="360" w:lineRule="auto"/>
        <w:ind w:left="2210"/>
        <w:jc w:val="both"/>
        <w:rPr>
          <w:rtl/>
        </w:rPr>
      </w:pPr>
    </w:p>
    <w:p w:rsidR="00D14974" w:rsidRDefault="00D14974" w:rsidP="00D14974">
      <w:pPr>
        <w:pStyle w:val="a4"/>
        <w:keepNext/>
        <w:keepLines/>
        <w:spacing w:after="120" w:line="360" w:lineRule="auto"/>
        <w:ind w:left="2210"/>
        <w:jc w:val="both"/>
        <w:rPr>
          <w:rtl/>
        </w:rPr>
      </w:pPr>
    </w:p>
    <w:p w:rsidR="00D14974" w:rsidRDefault="00D14974" w:rsidP="00D14974">
      <w:pPr>
        <w:pStyle w:val="a4"/>
        <w:keepNext/>
        <w:keepLines/>
        <w:spacing w:after="120" w:line="360" w:lineRule="auto"/>
        <w:ind w:left="2210"/>
        <w:jc w:val="both"/>
        <w:rPr>
          <w:rtl/>
        </w:rPr>
      </w:pPr>
    </w:p>
    <w:p w:rsidR="00D14974" w:rsidRDefault="00D14974" w:rsidP="00D14974">
      <w:pPr>
        <w:pStyle w:val="a4"/>
        <w:keepNext/>
        <w:keepLines/>
        <w:spacing w:after="120" w:line="360" w:lineRule="auto"/>
        <w:ind w:left="2210"/>
        <w:jc w:val="both"/>
        <w:rPr>
          <w:rtl/>
        </w:rPr>
      </w:pPr>
    </w:p>
    <w:p w:rsidR="00D14974" w:rsidRPr="00D14974" w:rsidRDefault="00D14974" w:rsidP="00D14974">
      <w:pPr>
        <w:pStyle w:val="a4"/>
        <w:keepNext/>
        <w:keepLines/>
        <w:spacing w:after="120" w:line="360" w:lineRule="auto"/>
        <w:ind w:left="2210"/>
        <w:jc w:val="both"/>
        <w:rPr>
          <w:rtl/>
        </w:rPr>
      </w:pPr>
    </w:p>
    <w:p w:rsidR="00F2542F" w:rsidRPr="008E34FE" w:rsidRDefault="00F2542F" w:rsidP="007F7381">
      <w:pPr>
        <w:pStyle w:val="a4"/>
        <w:keepNext/>
        <w:keepLines/>
        <w:numPr>
          <w:ilvl w:val="0"/>
          <w:numId w:val="58"/>
        </w:numPr>
        <w:spacing w:after="120" w:line="360" w:lineRule="auto"/>
        <w:jc w:val="both"/>
        <w:rPr>
          <w:b/>
          <w:bCs/>
          <w:rtl/>
        </w:rPr>
      </w:pPr>
      <w:r w:rsidRPr="008E34FE">
        <w:rPr>
          <w:b/>
          <w:bCs/>
          <w:rtl/>
        </w:rPr>
        <w:lastRenderedPageBreak/>
        <w:t>שמירת סודיות</w:t>
      </w:r>
    </w:p>
    <w:p w:rsidR="00F2542F" w:rsidRPr="000D69F1" w:rsidRDefault="00F2542F" w:rsidP="007F7381">
      <w:pPr>
        <w:pStyle w:val="a4"/>
        <w:keepNext/>
        <w:keepLines/>
        <w:numPr>
          <w:ilvl w:val="1"/>
          <w:numId w:val="58"/>
        </w:numPr>
        <w:spacing w:after="120" w:line="360" w:lineRule="auto"/>
        <w:ind w:left="935"/>
        <w:jc w:val="both"/>
        <w:rPr>
          <w:rtl/>
        </w:rPr>
      </w:pPr>
      <w:r>
        <w:rPr>
          <w:rtl/>
        </w:rPr>
        <w:t>המ</w:t>
      </w:r>
      <w:r w:rsidR="00147AA4">
        <w:rPr>
          <w:rFonts w:hint="cs"/>
          <w:rtl/>
        </w:rPr>
        <w:t>נהלת</w:t>
      </w:r>
      <w:r w:rsidRPr="000D69F1">
        <w:rPr>
          <w:rtl/>
        </w:rPr>
        <w:t xml:space="preserve"> ו/או עובדי</w:t>
      </w:r>
      <w:r w:rsidR="00147AA4">
        <w:rPr>
          <w:rFonts w:hint="cs"/>
          <w:rtl/>
        </w:rPr>
        <w:t>ה</w:t>
      </w:r>
      <w:r w:rsidRPr="000D69F1">
        <w:rPr>
          <w:rtl/>
        </w:rPr>
        <w:t xml:space="preserve"> מתחייבים לשמור בסוד ולא להעביר, להודיע, למסור או להביא לידיעת אדם אחר או חבר בני אדם כל ידיעה ו\או מידע אשר יגיעו אליו בקשר עם ו/או במהלך ביצוע התחייבויותיו על פי הסכם זה</w:t>
      </w:r>
      <w:r>
        <w:rPr>
          <w:rFonts w:hint="cs"/>
          <w:rtl/>
        </w:rPr>
        <w:t xml:space="preserve">, למעט הגופים המצוינים בסעיף </w:t>
      </w:r>
      <w:r w:rsidR="00A64D87">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Ref391904517 \r \h</w:instrText>
      </w:r>
      <w:r>
        <w:rPr>
          <w:rtl/>
        </w:rPr>
        <w:instrText xml:space="preserve"> </w:instrText>
      </w:r>
      <w:r w:rsidR="002C4509">
        <w:rPr>
          <w:rtl/>
        </w:rPr>
        <w:instrText xml:space="preserve"> \* </w:instrText>
      </w:r>
      <w:r w:rsidR="002C4509">
        <w:instrText>MERGEFORMAT</w:instrText>
      </w:r>
      <w:r w:rsidR="002C4509">
        <w:rPr>
          <w:rtl/>
        </w:rPr>
        <w:instrText xml:space="preserve"> </w:instrText>
      </w:r>
      <w:r w:rsidR="00A64D87">
        <w:rPr>
          <w:rtl/>
        </w:rPr>
      </w:r>
      <w:r w:rsidR="00A64D87">
        <w:rPr>
          <w:rtl/>
        </w:rPr>
        <w:fldChar w:fldCharType="separate"/>
      </w:r>
      <w:r w:rsidR="008F4C86">
        <w:rPr>
          <w:rtl/>
        </w:rPr>
        <w:t>‏8</w:t>
      </w:r>
      <w:r w:rsidR="00A64D87">
        <w:rPr>
          <w:rtl/>
        </w:rPr>
        <w:fldChar w:fldCharType="end"/>
      </w:r>
      <w:r w:rsidR="002C4509">
        <w:rPr>
          <w:rFonts w:hint="cs"/>
          <w:rtl/>
        </w:rPr>
        <w:t xml:space="preserve"> לעיל</w:t>
      </w:r>
      <w:r w:rsidRPr="000D69F1">
        <w:rPr>
          <w:rtl/>
        </w:rPr>
        <w:t xml:space="preserve">. במסגרת זו כלולים: דו"חות, טפסים, מדיה מגנטית ו\או כל צורה אחרת של מידע אחר שתגיע אליו במסגרת ביצוע השירותים עפ"י המכרז. תשומת לב </w:t>
      </w:r>
      <w:r>
        <w:rPr>
          <w:rtl/>
        </w:rPr>
        <w:t>המ</w:t>
      </w:r>
      <w:r w:rsidR="00316E55">
        <w:rPr>
          <w:rFonts w:hint="cs"/>
          <w:rtl/>
        </w:rPr>
        <w:t>נהלת</w:t>
      </w:r>
      <w:r w:rsidRPr="000D69F1">
        <w:rPr>
          <w:rtl/>
        </w:rPr>
        <w:t xml:space="preserve"> מופנית לסעיפים 91 ו- 118 לחוק העונשין, תשל"ז - 1977, שעניינם איסור ועונש על מסירת ידיעות רשמיות על ידי בעל חוזה, עם גוף מבוקר כמשמעותו בחוק מבקר המדינה, תשי"ח - 1958.</w:t>
      </w:r>
    </w:p>
    <w:p w:rsidR="00F2542F" w:rsidRPr="000D69F1" w:rsidRDefault="00F2542F" w:rsidP="007F7381">
      <w:pPr>
        <w:pStyle w:val="a4"/>
        <w:keepNext/>
        <w:keepLines/>
        <w:numPr>
          <w:ilvl w:val="1"/>
          <w:numId w:val="58"/>
        </w:numPr>
        <w:spacing w:after="120" w:line="360" w:lineRule="auto"/>
        <w:ind w:left="935"/>
        <w:jc w:val="both"/>
        <w:rPr>
          <w:rtl/>
        </w:rPr>
      </w:pPr>
      <w:r>
        <w:rPr>
          <w:rtl/>
        </w:rPr>
        <w:t>המ</w:t>
      </w:r>
      <w:r w:rsidR="006003E1">
        <w:rPr>
          <w:rFonts w:hint="cs"/>
          <w:rtl/>
        </w:rPr>
        <w:t>נהלת</w:t>
      </w:r>
      <w:r w:rsidRPr="000D69F1">
        <w:rPr>
          <w:rtl/>
        </w:rPr>
        <w:t xml:space="preserve"> </w:t>
      </w:r>
      <w:r w:rsidR="006003E1">
        <w:rPr>
          <w:rFonts w:hint="cs"/>
          <w:rtl/>
        </w:rPr>
        <w:t>ת</w:t>
      </w:r>
      <w:r w:rsidRPr="000D69F1">
        <w:rPr>
          <w:rtl/>
        </w:rPr>
        <w:t>דאג לאבטח את כל המידע המגיע אלי</w:t>
      </w:r>
      <w:r w:rsidR="006003E1">
        <w:rPr>
          <w:rFonts w:hint="cs"/>
          <w:rtl/>
        </w:rPr>
        <w:t>ה</w:t>
      </w:r>
      <w:r w:rsidRPr="000D69F1">
        <w:rPr>
          <w:rtl/>
        </w:rPr>
        <w:t xml:space="preserve"> במסגרת מכרז זה, ולוודא שלא ייעשה בו כל שימוש אחר. כן </w:t>
      </w:r>
      <w:r w:rsidR="00AB435F">
        <w:rPr>
          <w:rFonts w:hint="cs"/>
          <w:rtl/>
        </w:rPr>
        <w:t>ת</w:t>
      </w:r>
      <w:r w:rsidRPr="000D69F1">
        <w:rPr>
          <w:rtl/>
        </w:rPr>
        <w:t>וודא השמדת כל הקבצים והרישומים של כל המשתמשים בתכניות השונות בתום ההתקשרות, אלא אם יידרש אחרת ע"י המשרד.</w:t>
      </w:r>
    </w:p>
    <w:p w:rsidR="00F2542F" w:rsidRPr="000D69F1" w:rsidRDefault="006003E1" w:rsidP="007F7381">
      <w:pPr>
        <w:pStyle w:val="a4"/>
        <w:keepNext/>
        <w:keepLines/>
        <w:numPr>
          <w:ilvl w:val="1"/>
          <w:numId w:val="58"/>
        </w:numPr>
        <w:spacing w:after="120" w:line="360" w:lineRule="auto"/>
        <w:ind w:left="935"/>
        <w:jc w:val="both"/>
        <w:rPr>
          <w:rtl/>
        </w:rPr>
      </w:pPr>
      <w:r>
        <w:rPr>
          <w:rtl/>
        </w:rPr>
        <w:t>המ</w:t>
      </w:r>
      <w:r>
        <w:rPr>
          <w:rFonts w:hint="cs"/>
          <w:rtl/>
        </w:rPr>
        <w:t>נהלת</w:t>
      </w:r>
      <w:r w:rsidR="00F2542F" w:rsidRPr="000D69F1">
        <w:rPr>
          <w:rtl/>
        </w:rPr>
        <w:t xml:space="preserve"> </w:t>
      </w:r>
      <w:r>
        <w:rPr>
          <w:rFonts w:hint="cs"/>
          <w:rtl/>
        </w:rPr>
        <w:t>ת</w:t>
      </w:r>
      <w:r w:rsidR="00F2542F" w:rsidRPr="000D69F1">
        <w:rPr>
          <w:rtl/>
        </w:rPr>
        <w:t xml:space="preserve">מנע גישה למערכות המחשב שברשותו, או המשרתות אותו לצורך מכרז זה, ממי שאינו שותף למכרז או ממי שאינו מוסמך לעיין בחומר או במידע המאוחסן במחשב, או ממי שלא חתם על התחייבות לשמירת סודיות. </w:t>
      </w:r>
    </w:p>
    <w:p w:rsidR="00F2542F" w:rsidRPr="000D69F1" w:rsidRDefault="00FB71A5" w:rsidP="007F7381">
      <w:pPr>
        <w:pStyle w:val="a4"/>
        <w:keepNext/>
        <w:keepLines/>
        <w:numPr>
          <w:ilvl w:val="1"/>
          <w:numId w:val="58"/>
        </w:numPr>
        <w:spacing w:after="120" w:line="360" w:lineRule="auto"/>
        <w:ind w:left="935"/>
        <w:jc w:val="both"/>
        <w:rPr>
          <w:rtl/>
        </w:rPr>
      </w:pPr>
      <w:r>
        <w:rPr>
          <w:rtl/>
        </w:rPr>
        <w:t>ה</w:t>
      </w:r>
      <w:r>
        <w:rPr>
          <w:rFonts w:hint="cs"/>
          <w:rtl/>
        </w:rPr>
        <w:t>מנהלת</w:t>
      </w:r>
      <w:r w:rsidR="00F2542F" w:rsidRPr="000D69F1">
        <w:rPr>
          <w:rtl/>
        </w:rPr>
        <w:t xml:space="preserve"> לא </w:t>
      </w:r>
      <w:r>
        <w:rPr>
          <w:rFonts w:hint="cs"/>
          <w:rtl/>
        </w:rPr>
        <w:t>ת</w:t>
      </w:r>
      <w:r w:rsidR="00F2542F" w:rsidRPr="000D69F1">
        <w:rPr>
          <w:rtl/>
        </w:rPr>
        <w:t xml:space="preserve">מסור ידיעה או מידע לאדם שלא יהיה מוסמך לקבלה ללא הרשאה מהמשרד. </w:t>
      </w:r>
    </w:p>
    <w:p w:rsidR="00F2542F" w:rsidRPr="000D69F1" w:rsidRDefault="00F2542F" w:rsidP="007F7381">
      <w:pPr>
        <w:pStyle w:val="a4"/>
        <w:keepNext/>
        <w:keepLines/>
        <w:numPr>
          <w:ilvl w:val="1"/>
          <w:numId w:val="58"/>
        </w:numPr>
        <w:spacing w:after="120" w:line="360" w:lineRule="auto"/>
        <w:ind w:left="935"/>
        <w:jc w:val="both"/>
        <w:rPr>
          <w:rtl/>
        </w:rPr>
      </w:pPr>
      <w:r>
        <w:rPr>
          <w:rtl/>
        </w:rPr>
        <w:t>המ</w:t>
      </w:r>
      <w:r w:rsidR="006003E1">
        <w:rPr>
          <w:rFonts w:hint="cs"/>
          <w:rtl/>
        </w:rPr>
        <w:t>נהלת</w:t>
      </w:r>
      <w:r w:rsidRPr="000D69F1">
        <w:rPr>
          <w:rtl/>
        </w:rPr>
        <w:t xml:space="preserve"> </w:t>
      </w:r>
      <w:r w:rsidR="006003E1">
        <w:rPr>
          <w:rFonts w:hint="cs"/>
          <w:rtl/>
        </w:rPr>
        <w:t>ת</w:t>
      </w:r>
      <w:r w:rsidRPr="000D69F1">
        <w:rPr>
          <w:rtl/>
        </w:rPr>
        <w:t>דאג שכל עובדי</w:t>
      </w:r>
      <w:r w:rsidR="006003E1">
        <w:rPr>
          <w:rFonts w:hint="cs"/>
          <w:rtl/>
        </w:rPr>
        <w:t>ה</w:t>
      </w:r>
      <w:r w:rsidRPr="000D69F1">
        <w:rPr>
          <w:rtl/>
        </w:rPr>
        <w:t xml:space="preserve"> וקבלני המשנה של</w:t>
      </w:r>
      <w:r w:rsidR="006003E1">
        <w:rPr>
          <w:rFonts w:hint="cs"/>
          <w:rtl/>
        </w:rPr>
        <w:t>ה</w:t>
      </w:r>
      <w:r w:rsidRPr="000D69F1">
        <w:rPr>
          <w:rtl/>
        </w:rPr>
        <w:t xml:space="preserve"> ישמרו על המידע כאמור בחוק הגנת הפרטיות </w:t>
      </w:r>
      <w:proofErr w:type="spellStart"/>
      <w:r w:rsidRPr="000D69F1">
        <w:rPr>
          <w:rtl/>
        </w:rPr>
        <w:t>התשמ"א</w:t>
      </w:r>
      <w:proofErr w:type="spellEnd"/>
      <w:r w:rsidRPr="000D69F1">
        <w:rPr>
          <w:rtl/>
        </w:rPr>
        <w:t xml:space="preserve"> (1981) ותקנות הגנת הפרטיות (תנאי אחזקת מידע ושמירתו וסדרי העברת מידע בין גופים ציבוריים), </w:t>
      </w:r>
      <w:proofErr w:type="spellStart"/>
      <w:r w:rsidRPr="000D69F1">
        <w:rPr>
          <w:rtl/>
        </w:rPr>
        <w:t>התשמ"ו</w:t>
      </w:r>
      <w:proofErr w:type="spellEnd"/>
      <w:r w:rsidRPr="000D69F1">
        <w:rPr>
          <w:rtl/>
        </w:rPr>
        <w:t xml:space="preserve"> (1986).</w:t>
      </w:r>
    </w:p>
    <w:p w:rsidR="00F2542F" w:rsidRPr="000D69F1" w:rsidRDefault="00F2542F" w:rsidP="007F7381">
      <w:pPr>
        <w:pStyle w:val="a4"/>
        <w:keepNext/>
        <w:keepLines/>
        <w:numPr>
          <w:ilvl w:val="1"/>
          <w:numId w:val="58"/>
        </w:numPr>
        <w:spacing w:after="120" w:line="360" w:lineRule="auto"/>
        <w:ind w:left="935"/>
        <w:jc w:val="both"/>
        <w:rPr>
          <w:rtl/>
        </w:rPr>
      </w:pPr>
      <w:r>
        <w:rPr>
          <w:rtl/>
        </w:rPr>
        <w:t>המ</w:t>
      </w:r>
      <w:r w:rsidR="00FB71A5">
        <w:rPr>
          <w:rFonts w:hint="cs"/>
          <w:rtl/>
        </w:rPr>
        <w:t>נהלת</w:t>
      </w:r>
      <w:r w:rsidRPr="000D69F1">
        <w:rPr>
          <w:rtl/>
        </w:rPr>
        <w:t xml:space="preserve"> </w:t>
      </w:r>
      <w:r w:rsidR="00FB71A5">
        <w:rPr>
          <w:rFonts w:hint="cs"/>
          <w:rtl/>
        </w:rPr>
        <w:t>ת</w:t>
      </w:r>
      <w:r w:rsidRPr="000D69F1">
        <w:rPr>
          <w:rtl/>
        </w:rPr>
        <w:t>חזיר למשרד כל חומר שיימסר לו בהקשר לפעילות זו בכל עת שיידרש לכך.</w:t>
      </w:r>
    </w:p>
    <w:p w:rsidR="00F2542F" w:rsidRPr="000D69F1" w:rsidRDefault="00F2542F" w:rsidP="007F7381">
      <w:pPr>
        <w:pStyle w:val="a4"/>
        <w:keepNext/>
        <w:keepLines/>
        <w:numPr>
          <w:ilvl w:val="1"/>
          <w:numId w:val="58"/>
        </w:numPr>
        <w:spacing w:after="120" w:line="360" w:lineRule="auto"/>
        <w:ind w:left="935"/>
        <w:jc w:val="both"/>
        <w:rPr>
          <w:rtl/>
        </w:rPr>
      </w:pPr>
      <w:r w:rsidRPr="000D69F1">
        <w:rPr>
          <w:rtl/>
        </w:rPr>
        <w:t xml:space="preserve">על פי דרישת המזמין יציג </w:t>
      </w:r>
      <w:r>
        <w:rPr>
          <w:rtl/>
        </w:rPr>
        <w:t>המ</w:t>
      </w:r>
      <w:r w:rsidR="00316E55">
        <w:rPr>
          <w:rFonts w:hint="cs"/>
          <w:rtl/>
        </w:rPr>
        <w:t>נהלת</w:t>
      </w:r>
      <w:r w:rsidRPr="000D69F1">
        <w:rPr>
          <w:rtl/>
        </w:rPr>
        <w:t xml:space="preserve"> לנציג המזמין את אמצעי האבטחה שנקט לאבטחת הנתונים ו/או המידע המצויים ברשותו במסגרת מכרז זה. </w:t>
      </w:r>
      <w:r>
        <w:rPr>
          <w:rtl/>
        </w:rPr>
        <w:t>המ</w:t>
      </w:r>
      <w:r w:rsidR="00316E55">
        <w:rPr>
          <w:rFonts w:hint="cs"/>
          <w:rtl/>
        </w:rPr>
        <w:t>נהלת</w:t>
      </w:r>
      <w:r w:rsidRPr="000D69F1">
        <w:rPr>
          <w:rtl/>
        </w:rPr>
        <w:t xml:space="preserve"> </w:t>
      </w:r>
      <w:r w:rsidR="00316E55">
        <w:rPr>
          <w:rFonts w:hint="cs"/>
          <w:rtl/>
        </w:rPr>
        <w:t>ת</w:t>
      </w:r>
      <w:r w:rsidRPr="000D69F1">
        <w:rPr>
          <w:rtl/>
        </w:rPr>
        <w:t>דאג למנוע גישה למערכות המחשב שלו, או המשרתות אותו לצרכי פרויקט זה, ממי שאינו שותף לפרויקט, לא מוסמך לעיין בחומר או במידע המאוחסן במחשב, ו\או שלא חתם על התחייבות לשמירת מידע וסודיות</w:t>
      </w:r>
    </w:p>
    <w:p w:rsidR="00F2542F" w:rsidRPr="000D69F1" w:rsidRDefault="00F2542F" w:rsidP="007F7381">
      <w:pPr>
        <w:pStyle w:val="a4"/>
        <w:keepNext/>
        <w:keepLines/>
        <w:numPr>
          <w:ilvl w:val="1"/>
          <w:numId w:val="58"/>
        </w:numPr>
        <w:spacing w:after="120" w:line="360" w:lineRule="auto"/>
        <w:ind w:left="935"/>
        <w:jc w:val="both"/>
        <w:rPr>
          <w:rtl/>
        </w:rPr>
      </w:pPr>
      <w:r>
        <w:rPr>
          <w:rtl/>
        </w:rPr>
        <w:t>המ</w:t>
      </w:r>
      <w:r w:rsidR="00FB71A5">
        <w:rPr>
          <w:rFonts w:hint="cs"/>
          <w:rtl/>
        </w:rPr>
        <w:t>נהלת</w:t>
      </w:r>
      <w:r w:rsidRPr="000D69F1">
        <w:rPr>
          <w:rtl/>
        </w:rPr>
        <w:t xml:space="preserve"> מתחייב</w:t>
      </w:r>
      <w:r w:rsidR="00FB71A5">
        <w:rPr>
          <w:rFonts w:hint="cs"/>
          <w:rtl/>
        </w:rPr>
        <w:t>ת</w:t>
      </w:r>
      <w:r w:rsidRPr="000D69F1">
        <w:rPr>
          <w:rtl/>
        </w:rPr>
        <w:t xml:space="preserve"> להביא לידיעת עובדי</w:t>
      </w:r>
      <w:r w:rsidR="00FB71A5">
        <w:rPr>
          <w:rFonts w:hint="cs"/>
          <w:rtl/>
        </w:rPr>
        <w:t>ה</w:t>
      </w:r>
      <w:r w:rsidRPr="000D69F1">
        <w:rPr>
          <w:rtl/>
        </w:rPr>
        <w:t xml:space="preserve"> חובה זו של שמירת הסודיות, והעונש על אי-מילויה. </w:t>
      </w:r>
      <w:r>
        <w:rPr>
          <w:rtl/>
        </w:rPr>
        <w:t>המ</w:t>
      </w:r>
      <w:r w:rsidR="00316E55">
        <w:rPr>
          <w:rFonts w:hint="cs"/>
          <w:rtl/>
        </w:rPr>
        <w:t>נהלת</w:t>
      </w:r>
      <w:r w:rsidRPr="000D69F1">
        <w:rPr>
          <w:rtl/>
        </w:rPr>
        <w:t xml:space="preserve"> מתחייב</w:t>
      </w:r>
      <w:r w:rsidR="00316E55">
        <w:rPr>
          <w:rFonts w:hint="cs"/>
          <w:rtl/>
        </w:rPr>
        <w:t>ת</w:t>
      </w:r>
      <w:r w:rsidR="00316E55">
        <w:rPr>
          <w:rtl/>
        </w:rPr>
        <w:t xml:space="preserve"> לחתום בעצמ</w:t>
      </w:r>
      <w:r w:rsidR="00316E55">
        <w:rPr>
          <w:rFonts w:hint="cs"/>
          <w:rtl/>
        </w:rPr>
        <w:t>ה</w:t>
      </w:r>
      <w:r w:rsidR="00316E55">
        <w:rPr>
          <w:rtl/>
        </w:rPr>
        <w:t xml:space="preserve"> ולהחתים כל עובד מטעמ</w:t>
      </w:r>
      <w:r w:rsidR="00316E55">
        <w:rPr>
          <w:rFonts w:hint="cs"/>
          <w:rtl/>
        </w:rPr>
        <w:t>ה</w:t>
      </w:r>
      <w:r w:rsidRPr="000D69F1">
        <w:rPr>
          <w:rtl/>
        </w:rPr>
        <w:t xml:space="preserve"> על כתב התחייבות לשמירת סודיות, מצורף כ</w:t>
      </w:r>
      <w:r w:rsidR="0005030D">
        <w:rPr>
          <w:rtl/>
        </w:rPr>
        <w:fldChar w:fldCharType="begin"/>
      </w:r>
      <w:r w:rsidR="0005030D">
        <w:rPr>
          <w:rtl/>
        </w:rPr>
        <w:instrText xml:space="preserve"> </w:instrText>
      </w:r>
      <w:r w:rsidR="0005030D">
        <w:instrText>REF</w:instrText>
      </w:r>
      <w:r w:rsidR="0005030D">
        <w:rPr>
          <w:rtl/>
        </w:rPr>
        <w:instrText xml:space="preserve"> _</w:instrText>
      </w:r>
      <w:r w:rsidR="0005030D">
        <w:instrText>Ref393191135 \h</w:instrText>
      </w:r>
      <w:r w:rsidR="0005030D">
        <w:rPr>
          <w:rtl/>
        </w:rPr>
        <w:instrText xml:space="preserve"> </w:instrText>
      </w:r>
      <w:r w:rsidR="0005030D">
        <w:rPr>
          <w:rtl/>
        </w:rPr>
      </w:r>
      <w:r w:rsidR="0005030D">
        <w:rPr>
          <w:rtl/>
        </w:rPr>
        <w:fldChar w:fldCharType="separate"/>
      </w:r>
      <w:r w:rsidR="008F4C86" w:rsidRPr="00B33786">
        <w:rPr>
          <w:rFonts w:hint="eastAsia"/>
          <w:rtl/>
        </w:rPr>
        <w:t>נספח</w:t>
      </w:r>
      <w:r w:rsidR="008F4C86" w:rsidRPr="00B33786">
        <w:rPr>
          <w:rtl/>
        </w:rPr>
        <w:t xml:space="preserve"> </w:t>
      </w:r>
      <w:r w:rsidR="008F4C86">
        <w:rPr>
          <w:rFonts w:hint="cs"/>
          <w:rtl/>
        </w:rPr>
        <w:t>7</w:t>
      </w:r>
      <w:r w:rsidR="008F4C86" w:rsidRPr="00B33786">
        <w:rPr>
          <w:rtl/>
        </w:rPr>
        <w:t xml:space="preserve"> – החייבות לשמירה על סודיות</w:t>
      </w:r>
      <w:r w:rsidR="0005030D">
        <w:rPr>
          <w:rtl/>
        </w:rPr>
        <w:fldChar w:fldCharType="end"/>
      </w:r>
      <w:r w:rsidR="0005030D">
        <w:rPr>
          <w:rFonts w:hint="cs"/>
          <w:rtl/>
        </w:rPr>
        <w:t xml:space="preserve"> </w:t>
      </w:r>
      <w:r w:rsidRPr="000D69F1">
        <w:rPr>
          <w:rtl/>
        </w:rPr>
        <w:t>להסכם זה, ומהווה חלק בלתי נפרד ממנו.</w:t>
      </w:r>
    </w:p>
    <w:p w:rsidR="00F2542F" w:rsidRPr="008E34FE" w:rsidRDefault="00F2542F" w:rsidP="007F7381">
      <w:pPr>
        <w:pStyle w:val="a4"/>
        <w:keepNext/>
        <w:keepLines/>
        <w:numPr>
          <w:ilvl w:val="0"/>
          <w:numId w:val="58"/>
        </w:numPr>
        <w:spacing w:after="120" w:line="360" w:lineRule="auto"/>
        <w:jc w:val="both"/>
        <w:rPr>
          <w:b/>
          <w:bCs/>
          <w:rtl/>
        </w:rPr>
      </w:pPr>
      <w:bookmarkStart w:id="210" w:name="_Ref391905994"/>
      <w:r w:rsidRPr="008E34FE">
        <w:rPr>
          <w:b/>
          <w:bCs/>
          <w:rtl/>
        </w:rPr>
        <w:t>סעיפים יסודיים ופיצוי מוסכם</w:t>
      </w:r>
      <w:bookmarkEnd w:id="210"/>
    </w:p>
    <w:p w:rsidR="00F2542F" w:rsidRPr="00ED164A" w:rsidRDefault="00F2542F" w:rsidP="007F7381">
      <w:pPr>
        <w:pStyle w:val="a4"/>
        <w:keepNext/>
        <w:keepLines/>
        <w:numPr>
          <w:ilvl w:val="1"/>
          <w:numId w:val="58"/>
        </w:numPr>
        <w:spacing w:after="120" w:line="360" w:lineRule="auto"/>
        <w:ind w:left="935"/>
        <w:jc w:val="both"/>
        <w:rPr>
          <w:rtl/>
        </w:rPr>
      </w:pPr>
      <w:r>
        <w:rPr>
          <w:rtl/>
        </w:rPr>
        <w:t xml:space="preserve">מוסכם, כי </w:t>
      </w:r>
      <w:r w:rsidR="002C4509">
        <w:rPr>
          <w:rtl/>
        </w:rPr>
        <w:t>סעי</w:t>
      </w:r>
      <w:r w:rsidR="002C4509">
        <w:rPr>
          <w:rFonts w:hint="cs"/>
          <w:rtl/>
        </w:rPr>
        <w:t xml:space="preserve">ף </w:t>
      </w:r>
      <w:r w:rsidR="00A64D87">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Ref391905210 \r \h</w:instrText>
      </w:r>
      <w:r>
        <w:rPr>
          <w:rtl/>
        </w:rPr>
        <w:instrText xml:space="preserve"> </w:instrText>
      </w:r>
      <w:r w:rsidR="002C4509">
        <w:rPr>
          <w:rtl/>
        </w:rPr>
        <w:instrText xml:space="preserve"> \* </w:instrText>
      </w:r>
      <w:r w:rsidR="002C4509">
        <w:instrText>MERGEFORMAT</w:instrText>
      </w:r>
      <w:r w:rsidR="002C4509">
        <w:rPr>
          <w:rtl/>
        </w:rPr>
        <w:instrText xml:space="preserve"> </w:instrText>
      </w:r>
      <w:r w:rsidR="00A64D87">
        <w:rPr>
          <w:rtl/>
        </w:rPr>
      </w:r>
      <w:r w:rsidR="00A64D87">
        <w:rPr>
          <w:rtl/>
        </w:rPr>
        <w:fldChar w:fldCharType="separate"/>
      </w:r>
      <w:r w:rsidR="008F4C86">
        <w:rPr>
          <w:rtl/>
        </w:rPr>
        <w:t>‏5</w:t>
      </w:r>
      <w:r w:rsidR="00A64D87">
        <w:rPr>
          <w:rtl/>
        </w:rPr>
        <w:fldChar w:fldCharType="end"/>
      </w:r>
      <w:r w:rsidRPr="00ED164A">
        <w:rPr>
          <w:rtl/>
        </w:rPr>
        <w:t xml:space="preserve"> להסכם זה הינם תנאים עיקריים ויסודיים בהסכם והפרתם תחשב כהפרה יסודית, וזאת מבלי לגרוע מזכות המשרד לכל סעד ותרופה אחרים על פי כל דין. כן יוכל המשרד לחלט את הערבות הבנקאית ולגבות ממנו את סכום הפיצוי בדרך זו או בכל דרך חוקית אחרת.</w:t>
      </w:r>
    </w:p>
    <w:p w:rsidR="00F2542F" w:rsidRDefault="00F2542F" w:rsidP="007F7381">
      <w:pPr>
        <w:pStyle w:val="a4"/>
        <w:keepNext/>
        <w:keepLines/>
        <w:numPr>
          <w:ilvl w:val="1"/>
          <w:numId w:val="58"/>
        </w:numPr>
        <w:spacing w:after="120" w:line="360" w:lineRule="auto"/>
        <w:ind w:left="935"/>
        <w:jc w:val="both"/>
      </w:pPr>
      <w:r w:rsidRPr="008E34FE">
        <w:rPr>
          <w:rtl/>
        </w:rPr>
        <w:lastRenderedPageBreak/>
        <w:t>מבלי לגרו</w:t>
      </w:r>
      <w:r w:rsidR="00316E55">
        <w:rPr>
          <w:rtl/>
        </w:rPr>
        <w:t xml:space="preserve">ע מהאמור במכרז, בכל מקרה בו לא </w:t>
      </w:r>
      <w:r w:rsidR="00316E55">
        <w:rPr>
          <w:rFonts w:hint="cs"/>
          <w:rtl/>
        </w:rPr>
        <w:t>ת</w:t>
      </w:r>
      <w:r w:rsidRPr="008E34FE">
        <w:rPr>
          <w:rtl/>
        </w:rPr>
        <w:t xml:space="preserve">בצע </w:t>
      </w:r>
      <w:r w:rsidR="00316E55">
        <w:rPr>
          <w:rFonts w:hint="cs"/>
          <w:rtl/>
        </w:rPr>
        <w:t>המנהלת</w:t>
      </w:r>
      <w:r w:rsidRPr="008E34FE">
        <w:rPr>
          <w:rtl/>
        </w:rPr>
        <w:t xml:space="preserve"> את ה</w:t>
      </w:r>
      <w:r w:rsidR="00316E55">
        <w:rPr>
          <w:rtl/>
        </w:rPr>
        <w:t xml:space="preserve">פעילות כנדרש ובאיכות הנדרשת או </w:t>
      </w:r>
      <w:r w:rsidR="00316E55">
        <w:rPr>
          <w:rFonts w:hint="cs"/>
          <w:rtl/>
        </w:rPr>
        <w:t>ת</w:t>
      </w:r>
      <w:r w:rsidRPr="008E34FE">
        <w:rPr>
          <w:rtl/>
        </w:rPr>
        <w:t xml:space="preserve">פר </w:t>
      </w:r>
      <w:r>
        <w:rPr>
          <w:rtl/>
        </w:rPr>
        <w:t>המ</w:t>
      </w:r>
      <w:r w:rsidR="00316E55">
        <w:rPr>
          <w:rFonts w:hint="cs"/>
          <w:rtl/>
        </w:rPr>
        <w:t>נהלת</w:t>
      </w:r>
      <w:r w:rsidRPr="008E34FE">
        <w:rPr>
          <w:rtl/>
        </w:rPr>
        <w:t xml:space="preserve"> את הוראות מסמכי המכרז, עפ"י המפורט להלן המשרד רשאי לדרוש את הפיצוי המוסכם ו</w:t>
      </w:r>
      <w:r>
        <w:rPr>
          <w:rtl/>
        </w:rPr>
        <w:t>המ</w:t>
      </w:r>
      <w:r w:rsidR="00316E55">
        <w:rPr>
          <w:rFonts w:hint="cs"/>
          <w:rtl/>
        </w:rPr>
        <w:t>נהלת</w:t>
      </w:r>
      <w:r w:rsidRPr="008E34FE">
        <w:rPr>
          <w:rtl/>
        </w:rPr>
        <w:t xml:space="preserve"> </w:t>
      </w:r>
      <w:r w:rsidR="00316E55">
        <w:rPr>
          <w:rFonts w:hint="cs"/>
          <w:rtl/>
        </w:rPr>
        <w:t>תהא</w:t>
      </w:r>
      <w:r w:rsidRPr="008E34FE">
        <w:rPr>
          <w:rtl/>
        </w:rPr>
        <w:t xml:space="preserve"> מחויב</w:t>
      </w:r>
      <w:r w:rsidR="00316E55">
        <w:rPr>
          <w:rFonts w:hint="cs"/>
          <w:rtl/>
        </w:rPr>
        <w:t>ת</w:t>
      </w:r>
      <w:r w:rsidRPr="008E34FE">
        <w:rPr>
          <w:rtl/>
        </w:rPr>
        <w:t xml:space="preserve"> בתשלום פיצוי מוסכם. האירועים לגביהם תישקל הטלת פיצוי מוסכם:</w:t>
      </w:r>
    </w:p>
    <w:p w:rsidR="00FB71A5" w:rsidRPr="008E34FE" w:rsidRDefault="00FB71A5" w:rsidP="007F7381">
      <w:pPr>
        <w:keepNext/>
        <w:keepLines/>
        <w:spacing w:after="120" w:line="360" w:lineRule="auto"/>
        <w:jc w:val="both"/>
      </w:pPr>
    </w:p>
    <w:tbl>
      <w:tblPr>
        <w:tblpPr w:leftFromText="180" w:rightFromText="180" w:vertAnchor="text" w:tblpXSpec="center" w:tblpY="1"/>
        <w:tblOverlap w:val="never"/>
        <w:tblW w:w="97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1E0" w:firstRow="1" w:lastRow="1" w:firstColumn="1" w:lastColumn="1" w:noHBand="0" w:noVBand="0"/>
      </w:tblPr>
      <w:tblGrid>
        <w:gridCol w:w="2694"/>
        <w:gridCol w:w="1961"/>
        <w:gridCol w:w="1418"/>
        <w:gridCol w:w="2835"/>
        <w:gridCol w:w="851"/>
      </w:tblGrid>
      <w:tr w:rsidR="00FB71A5" w:rsidRPr="00B33786" w:rsidTr="00407C3F">
        <w:trPr>
          <w:trHeight w:val="542"/>
          <w:tblHeader/>
        </w:trPr>
        <w:tc>
          <w:tcPr>
            <w:tcW w:w="2694" w:type="dxa"/>
            <w:shd w:val="clear" w:color="auto" w:fill="DEEAF6" w:themeFill="accent1" w:themeFillTint="33"/>
            <w:vAlign w:val="center"/>
          </w:tcPr>
          <w:p w:rsidR="00FB71A5" w:rsidRPr="00B33786" w:rsidRDefault="00FB71A5" w:rsidP="007F7381">
            <w:pPr>
              <w:pStyle w:val="RonnyBase"/>
              <w:keepNext/>
              <w:spacing w:line="360" w:lineRule="auto"/>
              <w:jc w:val="center"/>
              <w:rPr>
                <w:b/>
                <w:bCs/>
                <w:sz w:val="24"/>
                <w:szCs w:val="24"/>
                <w:rtl/>
              </w:rPr>
            </w:pPr>
            <w:r w:rsidRPr="00B33786">
              <w:rPr>
                <w:b/>
                <w:bCs/>
                <w:sz w:val="24"/>
                <w:szCs w:val="24"/>
                <w:rtl/>
              </w:rPr>
              <w:t xml:space="preserve">חריגה </w:t>
            </w:r>
            <w:r w:rsidRPr="00B33786">
              <w:rPr>
                <w:rFonts w:hint="eastAsia"/>
                <w:b/>
                <w:bCs/>
                <w:sz w:val="24"/>
                <w:szCs w:val="24"/>
                <w:rtl/>
              </w:rPr>
              <w:t>משמעותית</w:t>
            </w:r>
          </w:p>
        </w:tc>
        <w:tc>
          <w:tcPr>
            <w:tcW w:w="1961" w:type="dxa"/>
            <w:shd w:val="clear" w:color="auto" w:fill="DEEAF6" w:themeFill="accent1" w:themeFillTint="33"/>
            <w:vAlign w:val="center"/>
          </w:tcPr>
          <w:p w:rsidR="00FB71A5" w:rsidRPr="00B33786" w:rsidRDefault="00FB71A5" w:rsidP="007F7381">
            <w:pPr>
              <w:pStyle w:val="RonnyBase"/>
              <w:keepNext/>
              <w:spacing w:line="360" w:lineRule="auto"/>
              <w:jc w:val="center"/>
              <w:rPr>
                <w:b/>
                <w:bCs/>
                <w:sz w:val="24"/>
                <w:szCs w:val="24"/>
                <w:rtl/>
              </w:rPr>
            </w:pPr>
            <w:r w:rsidRPr="00B33786">
              <w:rPr>
                <w:b/>
                <w:bCs/>
                <w:sz w:val="24"/>
                <w:szCs w:val="24"/>
                <w:rtl/>
              </w:rPr>
              <w:t xml:space="preserve">חריגה </w:t>
            </w:r>
            <w:r w:rsidRPr="00B33786">
              <w:rPr>
                <w:rFonts w:hint="eastAsia"/>
                <w:b/>
                <w:bCs/>
                <w:sz w:val="24"/>
                <w:szCs w:val="24"/>
                <w:rtl/>
              </w:rPr>
              <w:t>קלה</w:t>
            </w:r>
          </w:p>
        </w:tc>
        <w:tc>
          <w:tcPr>
            <w:tcW w:w="1418" w:type="dxa"/>
            <w:shd w:val="clear" w:color="auto" w:fill="DEEAF6" w:themeFill="accent1" w:themeFillTint="33"/>
            <w:vAlign w:val="center"/>
          </w:tcPr>
          <w:p w:rsidR="00FB71A5" w:rsidRPr="00B33786" w:rsidRDefault="00FB71A5" w:rsidP="007F7381">
            <w:pPr>
              <w:pStyle w:val="RonnyBase"/>
              <w:keepNext/>
              <w:ind w:left="33" w:hanging="33"/>
              <w:jc w:val="center"/>
              <w:rPr>
                <w:b/>
                <w:bCs/>
                <w:sz w:val="24"/>
                <w:szCs w:val="24"/>
                <w:rtl/>
              </w:rPr>
            </w:pPr>
            <w:r w:rsidRPr="00B33786">
              <w:rPr>
                <w:b/>
                <w:bCs/>
                <w:sz w:val="24"/>
                <w:szCs w:val="24"/>
                <w:rtl/>
              </w:rPr>
              <w:t>מדד השירות הנדרש</w:t>
            </w:r>
          </w:p>
        </w:tc>
        <w:tc>
          <w:tcPr>
            <w:tcW w:w="2835" w:type="dxa"/>
            <w:shd w:val="clear" w:color="auto" w:fill="DEEAF6" w:themeFill="accent1" w:themeFillTint="33"/>
            <w:vAlign w:val="center"/>
          </w:tcPr>
          <w:p w:rsidR="00FB71A5" w:rsidRPr="00B33786" w:rsidRDefault="00FB71A5" w:rsidP="007F7381">
            <w:pPr>
              <w:pStyle w:val="RonnyBase"/>
              <w:keepNext/>
              <w:spacing w:line="360" w:lineRule="auto"/>
              <w:jc w:val="center"/>
              <w:rPr>
                <w:b/>
                <w:bCs/>
                <w:sz w:val="24"/>
                <w:szCs w:val="24"/>
                <w:rtl/>
              </w:rPr>
            </w:pPr>
            <w:r w:rsidRPr="00B33786">
              <w:rPr>
                <w:b/>
                <w:bCs/>
                <w:sz w:val="24"/>
                <w:szCs w:val="24"/>
                <w:rtl/>
              </w:rPr>
              <w:t>מרכיב השרות</w:t>
            </w:r>
          </w:p>
        </w:tc>
        <w:tc>
          <w:tcPr>
            <w:tcW w:w="851" w:type="dxa"/>
            <w:shd w:val="clear" w:color="auto" w:fill="DEEAF6" w:themeFill="accent1" w:themeFillTint="33"/>
            <w:vAlign w:val="center"/>
          </w:tcPr>
          <w:p w:rsidR="00FB71A5" w:rsidRPr="00B33786" w:rsidRDefault="00FB71A5" w:rsidP="007F7381">
            <w:pPr>
              <w:pStyle w:val="RonnyBase"/>
              <w:keepNext/>
              <w:spacing w:line="360" w:lineRule="auto"/>
              <w:jc w:val="center"/>
              <w:rPr>
                <w:sz w:val="24"/>
                <w:szCs w:val="24"/>
                <w:rtl/>
              </w:rPr>
            </w:pPr>
            <w:r w:rsidRPr="00B33786">
              <w:rPr>
                <w:sz w:val="24"/>
                <w:szCs w:val="24"/>
                <w:rtl/>
              </w:rPr>
              <w:t>#</w:t>
            </w:r>
          </w:p>
        </w:tc>
      </w:tr>
      <w:tr w:rsidR="00FB71A5" w:rsidRPr="00B33786" w:rsidTr="00407C3F">
        <w:trPr>
          <w:trHeight w:val="684"/>
        </w:trPr>
        <w:tc>
          <w:tcPr>
            <w:tcW w:w="2694" w:type="dxa"/>
            <w:vAlign w:val="center"/>
          </w:tcPr>
          <w:p w:rsidR="00FB71A5" w:rsidRPr="00B33786" w:rsidRDefault="00FB71A5" w:rsidP="007F7381">
            <w:pPr>
              <w:pStyle w:val="RonnyBase"/>
              <w:keepNext/>
              <w:tabs>
                <w:tab w:val="left" w:pos="2484"/>
              </w:tabs>
              <w:spacing w:line="360" w:lineRule="auto"/>
              <w:jc w:val="center"/>
              <w:rPr>
                <w:sz w:val="24"/>
                <w:szCs w:val="24"/>
                <w:rtl/>
              </w:rPr>
            </w:pPr>
            <w:r w:rsidRPr="00B33786">
              <w:rPr>
                <w:rFonts w:hint="eastAsia"/>
                <w:sz w:val="24"/>
                <w:szCs w:val="24"/>
                <w:rtl/>
              </w:rPr>
              <w:t>איחור</w:t>
            </w:r>
            <w:r w:rsidRPr="00B33786">
              <w:rPr>
                <w:sz w:val="24"/>
                <w:szCs w:val="24"/>
                <w:rtl/>
              </w:rPr>
              <w:t xml:space="preserve"> של מעל </w:t>
            </w:r>
            <w:r w:rsidRPr="00B33786">
              <w:rPr>
                <w:rFonts w:hint="eastAsia"/>
                <w:sz w:val="24"/>
                <w:szCs w:val="24"/>
                <w:rtl/>
              </w:rPr>
              <w:t>שבוע</w:t>
            </w:r>
            <w:r w:rsidRPr="00B33786">
              <w:rPr>
                <w:sz w:val="24"/>
                <w:szCs w:val="24"/>
                <w:rtl/>
              </w:rPr>
              <w:t xml:space="preserve"> </w:t>
            </w:r>
            <w:r w:rsidRPr="00B33786">
              <w:rPr>
                <w:rFonts w:hint="eastAsia"/>
                <w:sz w:val="24"/>
                <w:szCs w:val="24"/>
                <w:rtl/>
              </w:rPr>
              <w:t>מהמועד</w:t>
            </w:r>
            <w:r w:rsidRPr="00B33786">
              <w:rPr>
                <w:sz w:val="24"/>
                <w:szCs w:val="24"/>
                <w:rtl/>
              </w:rPr>
              <w:t xml:space="preserve"> </w:t>
            </w:r>
            <w:r w:rsidRPr="00B33786">
              <w:rPr>
                <w:rFonts w:hint="eastAsia"/>
                <w:sz w:val="24"/>
                <w:szCs w:val="24"/>
                <w:rtl/>
              </w:rPr>
              <w:t>שנקבע</w:t>
            </w:r>
            <w:r w:rsidRPr="00B33786">
              <w:rPr>
                <w:sz w:val="24"/>
                <w:szCs w:val="24"/>
                <w:rtl/>
              </w:rPr>
              <w:t xml:space="preserve"> </w:t>
            </w:r>
            <w:r w:rsidRPr="00B33786">
              <w:rPr>
                <w:rFonts w:hint="eastAsia"/>
                <w:sz w:val="24"/>
                <w:szCs w:val="24"/>
                <w:rtl/>
              </w:rPr>
              <w:t>על</w:t>
            </w:r>
            <w:r w:rsidRPr="00B33786">
              <w:rPr>
                <w:sz w:val="24"/>
                <w:szCs w:val="24"/>
                <w:rtl/>
              </w:rPr>
              <w:t xml:space="preserve"> </w:t>
            </w:r>
            <w:r w:rsidRPr="00B33786">
              <w:rPr>
                <w:rFonts w:hint="eastAsia"/>
                <w:sz w:val="24"/>
                <w:szCs w:val="24"/>
                <w:rtl/>
              </w:rPr>
              <w:t>ידי</w:t>
            </w:r>
            <w:r w:rsidRPr="00B33786">
              <w:rPr>
                <w:sz w:val="24"/>
                <w:szCs w:val="24"/>
                <w:rtl/>
              </w:rPr>
              <w:t xml:space="preserve"> </w:t>
            </w:r>
            <w:r w:rsidRPr="00B33786">
              <w:rPr>
                <w:rFonts w:hint="eastAsia"/>
                <w:sz w:val="24"/>
                <w:szCs w:val="24"/>
                <w:rtl/>
              </w:rPr>
              <w:t>המשרד</w:t>
            </w:r>
          </w:p>
        </w:tc>
        <w:tc>
          <w:tcPr>
            <w:tcW w:w="1961" w:type="dxa"/>
            <w:vAlign w:val="center"/>
          </w:tcPr>
          <w:p w:rsidR="00FB71A5" w:rsidRPr="00B33786" w:rsidRDefault="00FB71A5" w:rsidP="007F7381">
            <w:pPr>
              <w:pStyle w:val="RonnyBase"/>
              <w:keepNext/>
              <w:tabs>
                <w:tab w:val="left" w:pos="2484"/>
              </w:tabs>
              <w:spacing w:line="360" w:lineRule="auto"/>
              <w:jc w:val="center"/>
              <w:rPr>
                <w:sz w:val="24"/>
                <w:szCs w:val="24"/>
                <w:rtl/>
              </w:rPr>
            </w:pPr>
            <w:r w:rsidRPr="00B33786">
              <w:rPr>
                <w:rFonts w:hint="eastAsia"/>
                <w:sz w:val="24"/>
                <w:szCs w:val="24"/>
                <w:rtl/>
              </w:rPr>
              <w:t>איחור</w:t>
            </w:r>
            <w:r w:rsidRPr="00B33786">
              <w:rPr>
                <w:sz w:val="24"/>
                <w:szCs w:val="24"/>
                <w:rtl/>
              </w:rPr>
              <w:t xml:space="preserve"> של עד </w:t>
            </w:r>
            <w:r w:rsidRPr="00B33786">
              <w:rPr>
                <w:rFonts w:hint="eastAsia"/>
                <w:sz w:val="24"/>
                <w:szCs w:val="24"/>
                <w:rtl/>
              </w:rPr>
              <w:t>שבוע</w:t>
            </w:r>
            <w:r w:rsidRPr="00B33786">
              <w:rPr>
                <w:sz w:val="24"/>
                <w:szCs w:val="24"/>
                <w:rtl/>
              </w:rPr>
              <w:t xml:space="preserve"> </w:t>
            </w:r>
            <w:r w:rsidRPr="00B33786">
              <w:rPr>
                <w:rFonts w:hint="eastAsia"/>
                <w:sz w:val="24"/>
                <w:szCs w:val="24"/>
                <w:rtl/>
              </w:rPr>
              <w:t>מהמועד</w:t>
            </w:r>
            <w:r w:rsidRPr="00B33786">
              <w:rPr>
                <w:sz w:val="24"/>
                <w:szCs w:val="24"/>
                <w:rtl/>
              </w:rPr>
              <w:t xml:space="preserve"> </w:t>
            </w:r>
            <w:r w:rsidRPr="00B33786">
              <w:rPr>
                <w:rFonts w:hint="eastAsia"/>
                <w:sz w:val="24"/>
                <w:szCs w:val="24"/>
                <w:rtl/>
              </w:rPr>
              <w:t>שנקבע</w:t>
            </w:r>
            <w:r w:rsidRPr="00B33786">
              <w:rPr>
                <w:sz w:val="24"/>
                <w:szCs w:val="24"/>
                <w:rtl/>
              </w:rPr>
              <w:t xml:space="preserve"> </w:t>
            </w:r>
            <w:r w:rsidRPr="00B33786">
              <w:rPr>
                <w:rFonts w:hint="eastAsia"/>
                <w:sz w:val="24"/>
                <w:szCs w:val="24"/>
                <w:rtl/>
              </w:rPr>
              <w:t>על</w:t>
            </w:r>
            <w:r w:rsidRPr="00B33786">
              <w:rPr>
                <w:sz w:val="24"/>
                <w:szCs w:val="24"/>
                <w:rtl/>
              </w:rPr>
              <w:t xml:space="preserve"> </w:t>
            </w:r>
            <w:r w:rsidRPr="00B33786">
              <w:rPr>
                <w:rFonts w:hint="eastAsia"/>
                <w:sz w:val="24"/>
                <w:szCs w:val="24"/>
                <w:rtl/>
              </w:rPr>
              <w:t>ידי</w:t>
            </w:r>
            <w:r w:rsidRPr="00B33786">
              <w:rPr>
                <w:sz w:val="24"/>
                <w:szCs w:val="24"/>
                <w:rtl/>
              </w:rPr>
              <w:t xml:space="preserve"> </w:t>
            </w:r>
            <w:r w:rsidRPr="00B33786">
              <w:rPr>
                <w:rFonts w:hint="eastAsia"/>
                <w:sz w:val="24"/>
                <w:szCs w:val="24"/>
                <w:rtl/>
              </w:rPr>
              <w:t>המשרד</w:t>
            </w:r>
          </w:p>
        </w:tc>
        <w:tc>
          <w:tcPr>
            <w:tcW w:w="1418" w:type="dxa"/>
            <w:vAlign w:val="center"/>
          </w:tcPr>
          <w:p w:rsidR="00FB71A5" w:rsidRPr="00B33786" w:rsidRDefault="00FB71A5" w:rsidP="007F7381">
            <w:pPr>
              <w:pStyle w:val="RonnyBase"/>
              <w:keepNext/>
              <w:tabs>
                <w:tab w:val="left" w:pos="2484"/>
              </w:tabs>
              <w:spacing w:line="360" w:lineRule="auto"/>
              <w:jc w:val="center"/>
              <w:rPr>
                <w:sz w:val="24"/>
                <w:szCs w:val="24"/>
                <w:rtl/>
              </w:rPr>
            </w:pPr>
            <w:r w:rsidRPr="00B33786">
              <w:rPr>
                <w:rFonts w:hint="eastAsia"/>
                <w:sz w:val="24"/>
                <w:szCs w:val="24"/>
                <w:rtl/>
              </w:rPr>
              <w:t>ביצוע</w:t>
            </w:r>
            <w:r w:rsidRPr="00B33786">
              <w:rPr>
                <w:sz w:val="24"/>
                <w:szCs w:val="24"/>
                <w:rtl/>
              </w:rPr>
              <w:t xml:space="preserve"> במועד שנקבע על ידי המשרד </w:t>
            </w:r>
          </w:p>
        </w:tc>
        <w:tc>
          <w:tcPr>
            <w:tcW w:w="2835" w:type="dxa"/>
            <w:vAlign w:val="center"/>
          </w:tcPr>
          <w:p w:rsidR="00FB71A5" w:rsidRPr="00B33786" w:rsidRDefault="00FB71A5" w:rsidP="007F7381">
            <w:pPr>
              <w:pStyle w:val="RonnyBase"/>
              <w:keepNext/>
              <w:spacing w:line="360" w:lineRule="auto"/>
              <w:jc w:val="center"/>
              <w:rPr>
                <w:sz w:val="24"/>
                <w:szCs w:val="24"/>
                <w:rtl/>
              </w:rPr>
            </w:pPr>
            <w:r w:rsidRPr="00B33786">
              <w:rPr>
                <w:rFonts w:hint="eastAsia"/>
                <w:sz w:val="24"/>
                <w:szCs w:val="24"/>
                <w:rtl/>
              </w:rPr>
              <w:t>אישור</w:t>
            </w:r>
            <w:r w:rsidRPr="00B33786">
              <w:rPr>
                <w:sz w:val="24"/>
                <w:szCs w:val="24"/>
                <w:rtl/>
              </w:rPr>
              <w:t xml:space="preserve"> </w:t>
            </w:r>
            <w:r w:rsidRPr="00B33786">
              <w:rPr>
                <w:rFonts w:hint="eastAsia"/>
                <w:sz w:val="24"/>
                <w:szCs w:val="24"/>
                <w:rtl/>
              </w:rPr>
              <w:t>תקציב</w:t>
            </w:r>
            <w:r w:rsidRPr="00B33786">
              <w:rPr>
                <w:sz w:val="24"/>
                <w:szCs w:val="24"/>
                <w:rtl/>
              </w:rPr>
              <w:t xml:space="preserve"> </w:t>
            </w:r>
            <w:r w:rsidRPr="00B33786">
              <w:rPr>
                <w:rFonts w:hint="eastAsia"/>
                <w:sz w:val="24"/>
                <w:szCs w:val="24"/>
                <w:rtl/>
              </w:rPr>
              <w:t>מנהלת</w:t>
            </w:r>
          </w:p>
        </w:tc>
        <w:tc>
          <w:tcPr>
            <w:tcW w:w="851" w:type="dxa"/>
            <w:vAlign w:val="center"/>
          </w:tcPr>
          <w:p w:rsidR="00FB71A5" w:rsidRPr="00465E0E" w:rsidRDefault="00FB71A5" w:rsidP="007F7381">
            <w:pPr>
              <w:pStyle w:val="a4"/>
              <w:keepNext/>
              <w:keepLines/>
              <w:numPr>
                <w:ilvl w:val="2"/>
                <w:numId w:val="58"/>
              </w:numPr>
              <w:spacing w:after="120" w:line="360" w:lineRule="auto"/>
              <w:ind w:left="504"/>
              <w:jc w:val="center"/>
              <w:rPr>
                <w:rtl/>
              </w:rPr>
            </w:pPr>
          </w:p>
        </w:tc>
      </w:tr>
      <w:tr w:rsidR="00FB71A5" w:rsidRPr="00B33786" w:rsidTr="00407C3F">
        <w:trPr>
          <w:trHeight w:val="684"/>
        </w:trPr>
        <w:tc>
          <w:tcPr>
            <w:tcW w:w="2694" w:type="dxa"/>
            <w:vAlign w:val="center"/>
          </w:tcPr>
          <w:p w:rsidR="00FB71A5" w:rsidRPr="00B33786" w:rsidRDefault="00FB71A5" w:rsidP="007F7381">
            <w:pPr>
              <w:pStyle w:val="RonnyBase"/>
              <w:keepNext/>
              <w:tabs>
                <w:tab w:val="left" w:pos="2484"/>
              </w:tabs>
              <w:spacing w:line="360" w:lineRule="auto"/>
              <w:jc w:val="center"/>
              <w:rPr>
                <w:sz w:val="24"/>
                <w:szCs w:val="24"/>
                <w:rtl/>
              </w:rPr>
            </w:pPr>
            <w:r w:rsidRPr="00B33786">
              <w:rPr>
                <w:rFonts w:hint="eastAsia"/>
                <w:sz w:val="24"/>
                <w:szCs w:val="24"/>
                <w:rtl/>
              </w:rPr>
              <w:t>איחור</w:t>
            </w:r>
            <w:r w:rsidRPr="00B33786">
              <w:rPr>
                <w:sz w:val="24"/>
                <w:szCs w:val="24"/>
                <w:rtl/>
              </w:rPr>
              <w:t xml:space="preserve"> </w:t>
            </w:r>
            <w:r w:rsidRPr="00B33786">
              <w:rPr>
                <w:rFonts w:hint="eastAsia"/>
                <w:sz w:val="24"/>
                <w:szCs w:val="24"/>
                <w:rtl/>
              </w:rPr>
              <w:t>של</w:t>
            </w:r>
            <w:r w:rsidRPr="00B33786">
              <w:rPr>
                <w:sz w:val="24"/>
                <w:szCs w:val="24"/>
                <w:rtl/>
              </w:rPr>
              <w:t xml:space="preserve"> </w:t>
            </w:r>
            <w:r w:rsidRPr="00B33786">
              <w:rPr>
                <w:rFonts w:hint="eastAsia"/>
                <w:sz w:val="24"/>
                <w:szCs w:val="24"/>
                <w:rtl/>
              </w:rPr>
              <w:t>מעל</w:t>
            </w:r>
            <w:r w:rsidRPr="00B33786">
              <w:rPr>
                <w:sz w:val="24"/>
                <w:szCs w:val="24"/>
                <w:rtl/>
              </w:rPr>
              <w:t xml:space="preserve"> </w:t>
            </w:r>
            <w:r w:rsidRPr="00B33786">
              <w:rPr>
                <w:rFonts w:hint="eastAsia"/>
                <w:sz w:val="24"/>
                <w:szCs w:val="24"/>
                <w:rtl/>
              </w:rPr>
              <w:t>שבוע</w:t>
            </w:r>
            <w:r w:rsidRPr="00B33786">
              <w:rPr>
                <w:sz w:val="24"/>
                <w:szCs w:val="24"/>
                <w:rtl/>
              </w:rPr>
              <w:t xml:space="preserve"> </w:t>
            </w:r>
            <w:r w:rsidRPr="00B33786">
              <w:rPr>
                <w:rFonts w:hint="eastAsia"/>
                <w:sz w:val="24"/>
                <w:szCs w:val="24"/>
                <w:rtl/>
              </w:rPr>
              <w:t>מהמועד</w:t>
            </w:r>
            <w:r w:rsidRPr="00B33786">
              <w:rPr>
                <w:sz w:val="24"/>
                <w:szCs w:val="24"/>
                <w:rtl/>
              </w:rPr>
              <w:t xml:space="preserve"> </w:t>
            </w:r>
            <w:r w:rsidRPr="00B33786">
              <w:rPr>
                <w:rFonts w:hint="eastAsia"/>
                <w:sz w:val="24"/>
                <w:szCs w:val="24"/>
                <w:rtl/>
              </w:rPr>
              <w:t>שנקבע</w:t>
            </w:r>
            <w:r w:rsidRPr="00B33786">
              <w:rPr>
                <w:sz w:val="24"/>
                <w:szCs w:val="24"/>
                <w:rtl/>
              </w:rPr>
              <w:t xml:space="preserve"> </w:t>
            </w:r>
            <w:r w:rsidRPr="00B33786">
              <w:rPr>
                <w:rFonts w:hint="eastAsia"/>
                <w:sz w:val="24"/>
                <w:szCs w:val="24"/>
                <w:rtl/>
              </w:rPr>
              <w:t>על</w:t>
            </w:r>
            <w:r w:rsidRPr="00B33786">
              <w:rPr>
                <w:sz w:val="24"/>
                <w:szCs w:val="24"/>
                <w:rtl/>
              </w:rPr>
              <w:t xml:space="preserve"> </w:t>
            </w:r>
            <w:r w:rsidRPr="00B33786">
              <w:rPr>
                <w:rFonts w:hint="eastAsia"/>
                <w:sz w:val="24"/>
                <w:szCs w:val="24"/>
                <w:rtl/>
              </w:rPr>
              <w:t>ידי</w:t>
            </w:r>
            <w:r w:rsidRPr="00B33786">
              <w:rPr>
                <w:sz w:val="24"/>
                <w:szCs w:val="24"/>
                <w:rtl/>
              </w:rPr>
              <w:t xml:space="preserve"> </w:t>
            </w:r>
            <w:r w:rsidRPr="00B33786">
              <w:rPr>
                <w:rFonts w:hint="eastAsia"/>
                <w:sz w:val="24"/>
                <w:szCs w:val="24"/>
                <w:rtl/>
              </w:rPr>
              <w:t>המשרד</w:t>
            </w:r>
          </w:p>
        </w:tc>
        <w:tc>
          <w:tcPr>
            <w:tcW w:w="1961" w:type="dxa"/>
            <w:vAlign w:val="center"/>
          </w:tcPr>
          <w:p w:rsidR="00FB71A5" w:rsidRPr="00B33786" w:rsidRDefault="00FB71A5" w:rsidP="007F7381">
            <w:pPr>
              <w:pStyle w:val="RonnyBase"/>
              <w:keepNext/>
              <w:tabs>
                <w:tab w:val="left" w:pos="2484"/>
              </w:tabs>
              <w:spacing w:line="360" w:lineRule="auto"/>
              <w:jc w:val="center"/>
              <w:rPr>
                <w:sz w:val="24"/>
                <w:szCs w:val="24"/>
                <w:rtl/>
              </w:rPr>
            </w:pPr>
            <w:r w:rsidRPr="00B33786">
              <w:rPr>
                <w:rFonts w:hint="eastAsia"/>
                <w:sz w:val="24"/>
                <w:szCs w:val="24"/>
                <w:rtl/>
              </w:rPr>
              <w:t>איחור</w:t>
            </w:r>
            <w:r w:rsidRPr="00B33786">
              <w:rPr>
                <w:sz w:val="24"/>
                <w:szCs w:val="24"/>
                <w:rtl/>
              </w:rPr>
              <w:t xml:space="preserve"> </w:t>
            </w:r>
            <w:r w:rsidRPr="00B33786">
              <w:rPr>
                <w:rFonts w:hint="eastAsia"/>
                <w:sz w:val="24"/>
                <w:szCs w:val="24"/>
                <w:rtl/>
              </w:rPr>
              <w:t>של</w:t>
            </w:r>
            <w:r w:rsidRPr="00B33786">
              <w:rPr>
                <w:sz w:val="24"/>
                <w:szCs w:val="24"/>
                <w:rtl/>
              </w:rPr>
              <w:t xml:space="preserve"> </w:t>
            </w:r>
            <w:r w:rsidRPr="00B33786">
              <w:rPr>
                <w:rFonts w:hint="eastAsia"/>
                <w:sz w:val="24"/>
                <w:szCs w:val="24"/>
                <w:rtl/>
              </w:rPr>
              <w:t>עד</w:t>
            </w:r>
            <w:r w:rsidRPr="00B33786">
              <w:rPr>
                <w:sz w:val="24"/>
                <w:szCs w:val="24"/>
                <w:rtl/>
              </w:rPr>
              <w:t xml:space="preserve"> </w:t>
            </w:r>
            <w:r w:rsidRPr="00B33786">
              <w:rPr>
                <w:rFonts w:hint="eastAsia"/>
                <w:sz w:val="24"/>
                <w:szCs w:val="24"/>
                <w:rtl/>
              </w:rPr>
              <w:t>שבוע</w:t>
            </w:r>
            <w:r w:rsidRPr="00B33786">
              <w:rPr>
                <w:sz w:val="24"/>
                <w:szCs w:val="24"/>
                <w:rtl/>
              </w:rPr>
              <w:t xml:space="preserve"> </w:t>
            </w:r>
            <w:r w:rsidRPr="00B33786">
              <w:rPr>
                <w:rFonts w:hint="eastAsia"/>
                <w:sz w:val="24"/>
                <w:szCs w:val="24"/>
                <w:rtl/>
              </w:rPr>
              <w:t>מהמועד</w:t>
            </w:r>
            <w:r w:rsidRPr="00B33786">
              <w:rPr>
                <w:sz w:val="24"/>
                <w:szCs w:val="24"/>
                <w:rtl/>
              </w:rPr>
              <w:t xml:space="preserve"> </w:t>
            </w:r>
            <w:r w:rsidRPr="00B33786">
              <w:rPr>
                <w:rFonts w:hint="eastAsia"/>
                <w:sz w:val="24"/>
                <w:szCs w:val="24"/>
                <w:rtl/>
              </w:rPr>
              <w:t>שנקבע</w:t>
            </w:r>
            <w:r w:rsidRPr="00B33786">
              <w:rPr>
                <w:sz w:val="24"/>
                <w:szCs w:val="24"/>
                <w:rtl/>
              </w:rPr>
              <w:t xml:space="preserve"> </w:t>
            </w:r>
            <w:r w:rsidRPr="00B33786">
              <w:rPr>
                <w:rFonts w:hint="eastAsia"/>
                <w:sz w:val="24"/>
                <w:szCs w:val="24"/>
                <w:rtl/>
              </w:rPr>
              <w:t>על</w:t>
            </w:r>
            <w:r w:rsidRPr="00B33786">
              <w:rPr>
                <w:sz w:val="24"/>
                <w:szCs w:val="24"/>
                <w:rtl/>
              </w:rPr>
              <w:t xml:space="preserve"> </w:t>
            </w:r>
            <w:r w:rsidRPr="00B33786">
              <w:rPr>
                <w:rFonts w:hint="eastAsia"/>
                <w:sz w:val="24"/>
                <w:szCs w:val="24"/>
                <w:rtl/>
              </w:rPr>
              <w:t>ידי</w:t>
            </w:r>
            <w:r w:rsidRPr="00B33786">
              <w:rPr>
                <w:sz w:val="24"/>
                <w:szCs w:val="24"/>
                <w:rtl/>
              </w:rPr>
              <w:t xml:space="preserve"> </w:t>
            </w:r>
            <w:r w:rsidRPr="00B33786">
              <w:rPr>
                <w:rFonts w:hint="eastAsia"/>
                <w:sz w:val="24"/>
                <w:szCs w:val="24"/>
                <w:rtl/>
              </w:rPr>
              <w:t>המשרד</w:t>
            </w:r>
          </w:p>
        </w:tc>
        <w:tc>
          <w:tcPr>
            <w:tcW w:w="1418" w:type="dxa"/>
            <w:vAlign w:val="center"/>
          </w:tcPr>
          <w:p w:rsidR="00FB71A5" w:rsidRPr="00B33786" w:rsidRDefault="00FB71A5" w:rsidP="007F7381">
            <w:pPr>
              <w:pStyle w:val="RonnyBase"/>
              <w:keepNext/>
              <w:tabs>
                <w:tab w:val="left" w:pos="2484"/>
              </w:tabs>
              <w:spacing w:line="360" w:lineRule="auto"/>
              <w:jc w:val="center"/>
              <w:rPr>
                <w:sz w:val="24"/>
                <w:szCs w:val="24"/>
                <w:rtl/>
              </w:rPr>
            </w:pPr>
            <w:r w:rsidRPr="00B33786">
              <w:rPr>
                <w:rFonts w:hint="eastAsia"/>
                <w:sz w:val="24"/>
                <w:szCs w:val="24"/>
                <w:rtl/>
              </w:rPr>
              <w:t>דיווח</w:t>
            </w:r>
            <w:r w:rsidRPr="00B33786">
              <w:rPr>
                <w:sz w:val="24"/>
                <w:szCs w:val="24"/>
                <w:rtl/>
              </w:rPr>
              <w:t xml:space="preserve"> </w:t>
            </w:r>
            <w:r w:rsidRPr="00B33786">
              <w:rPr>
                <w:rFonts w:hint="eastAsia"/>
                <w:sz w:val="24"/>
                <w:szCs w:val="24"/>
                <w:rtl/>
              </w:rPr>
              <w:t>בזמן</w:t>
            </w:r>
            <w:r w:rsidRPr="00B33786">
              <w:rPr>
                <w:sz w:val="24"/>
                <w:szCs w:val="24"/>
                <w:rtl/>
              </w:rPr>
              <w:t xml:space="preserve"> </w:t>
            </w:r>
            <w:r w:rsidRPr="00B33786">
              <w:rPr>
                <w:rFonts w:hint="eastAsia"/>
                <w:sz w:val="24"/>
                <w:szCs w:val="24"/>
                <w:rtl/>
              </w:rPr>
              <w:t>שנקבע</w:t>
            </w:r>
          </w:p>
        </w:tc>
        <w:tc>
          <w:tcPr>
            <w:tcW w:w="2835" w:type="dxa"/>
            <w:vAlign w:val="center"/>
          </w:tcPr>
          <w:p w:rsidR="00FB71A5" w:rsidRPr="00B33786" w:rsidRDefault="00FB71A5" w:rsidP="007F7381">
            <w:pPr>
              <w:pStyle w:val="RonnyBase"/>
              <w:keepNext/>
              <w:spacing w:line="360" w:lineRule="auto"/>
              <w:jc w:val="center"/>
              <w:rPr>
                <w:sz w:val="24"/>
                <w:szCs w:val="24"/>
                <w:rtl/>
              </w:rPr>
            </w:pPr>
            <w:r w:rsidRPr="00B33786">
              <w:rPr>
                <w:rFonts w:hint="eastAsia"/>
                <w:sz w:val="24"/>
                <w:szCs w:val="24"/>
                <w:rtl/>
              </w:rPr>
              <w:t>דיווח</w:t>
            </w:r>
            <w:r w:rsidRPr="00B33786">
              <w:rPr>
                <w:sz w:val="24"/>
                <w:szCs w:val="24"/>
                <w:rtl/>
              </w:rPr>
              <w:t xml:space="preserve"> </w:t>
            </w:r>
            <w:r w:rsidRPr="00B33786">
              <w:rPr>
                <w:rFonts w:hint="eastAsia"/>
                <w:sz w:val="24"/>
                <w:szCs w:val="24"/>
                <w:rtl/>
              </w:rPr>
              <w:t>למשרד</w:t>
            </w:r>
            <w:r w:rsidRPr="00B33786">
              <w:rPr>
                <w:sz w:val="24"/>
                <w:szCs w:val="24"/>
                <w:rtl/>
              </w:rPr>
              <w:t xml:space="preserve"> על רישומי המגדלים</w:t>
            </w:r>
          </w:p>
        </w:tc>
        <w:tc>
          <w:tcPr>
            <w:tcW w:w="851" w:type="dxa"/>
            <w:vAlign w:val="center"/>
          </w:tcPr>
          <w:p w:rsidR="00FB71A5" w:rsidRPr="00B33786" w:rsidRDefault="00FB71A5" w:rsidP="007F7381">
            <w:pPr>
              <w:pStyle w:val="a4"/>
              <w:keepNext/>
              <w:keepLines/>
              <w:numPr>
                <w:ilvl w:val="2"/>
                <w:numId w:val="58"/>
              </w:numPr>
              <w:spacing w:after="120" w:line="360" w:lineRule="auto"/>
              <w:ind w:left="504"/>
              <w:jc w:val="center"/>
              <w:rPr>
                <w:rtl/>
              </w:rPr>
            </w:pPr>
          </w:p>
        </w:tc>
      </w:tr>
      <w:tr w:rsidR="00FB71A5" w:rsidRPr="00B33786" w:rsidTr="00407C3F">
        <w:trPr>
          <w:trHeight w:val="684"/>
        </w:trPr>
        <w:tc>
          <w:tcPr>
            <w:tcW w:w="2694" w:type="dxa"/>
            <w:vAlign w:val="center"/>
          </w:tcPr>
          <w:p w:rsidR="00FB71A5" w:rsidRPr="00B33786" w:rsidRDefault="00FB71A5" w:rsidP="007F7381">
            <w:pPr>
              <w:pStyle w:val="RonnyBase"/>
              <w:keepNext/>
              <w:tabs>
                <w:tab w:val="left" w:pos="2484"/>
              </w:tabs>
              <w:spacing w:line="360" w:lineRule="auto"/>
              <w:jc w:val="center"/>
              <w:rPr>
                <w:sz w:val="24"/>
                <w:szCs w:val="24"/>
                <w:rtl/>
              </w:rPr>
            </w:pPr>
            <w:r w:rsidRPr="00B33786">
              <w:rPr>
                <w:sz w:val="24"/>
                <w:szCs w:val="24"/>
                <w:rtl/>
              </w:rPr>
              <w:t xml:space="preserve">איחור של מעל </w:t>
            </w:r>
            <w:r w:rsidRPr="00B33786">
              <w:rPr>
                <w:rFonts w:hint="eastAsia"/>
                <w:sz w:val="24"/>
                <w:szCs w:val="24"/>
                <w:rtl/>
              </w:rPr>
              <w:t>יומיים</w:t>
            </w:r>
            <w:r w:rsidRPr="00B33786">
              <w:rPr>
                <w:sz w:val="24"/>
                <w:szCs w:val="24"/>
                <w:rtl/>
              </w:rPr>
              <w:t xml:space="preserve"> מהמועד שנקבע על ידי המשרד</w:t>
            </w:r>
          </w:p>
        </w:tc>
        <w:tc>
          <w:tcPr>
            <w:tcW w:w="1961" w:type="dxa"/>
            <w:vAlign w:val="center"/>
          </w:tcPr>
          <w:p w:rsidR="00FB71A5" w:rsidRPr="00B33786" w:rsidRDefault="00FB71A5" w:rsidP="007F7381">
            <w:pPr>
              <w:pStyle w:val="RonnyBase"/>
              <w:keepNext/>
              <w:tabs>
                <w:tab w:val="left" w:pos="2484"/>
              </w:tabs>
              <w:spacing w:line="360" w:lineRule="auto"/>
              <w:jc w:val="center"/>
              <w:rPr>
                <w:sz w:val="24"/>
                <w:szCs w:val="24"/>
                <w:rtl/>
              </w:rPr>
            </w:pPr>
            <w:r w:rsidRPr="00B33786">
              <w:rPr>
                <w:sz w:val="24"/>
                <w:szCs w:val="24"/>
                <w:rtl/>
              </w:rPr>
              <w:t xml:space="preserve">איחור של עד </w:t>
            </w:r>
            <w:r w:rsidRPr="00B33786">
              <w:rPr>
                <w:rFonts w:hint="eastAsia"/>
                <w:sz w:val="24"/>
                <w:szCs w:val="24"/>
                <w:rtl/>
              </w:rPr>
              <w:t>יומיים</w:t>
            </w:r>
            <w:r w:rsidRPr="00B33786">
              <w:rPr>
                <w:sz w:val="24"/>
                <w:szCs w:val="24"/>
                <w:rtl/>
              </w:rPr>
              <w:t xml:space="preserve"> מהמועד שנקבע על ידי המשרד</w:t>
            </w:r>
          </w:p>
        </w:tc>
        <w:tc>
          <w:tcPr>
            <w:tcW w:w="1418" w:type="dxa"/>
            <w:vAlign w:val="center"/>
          </w:tcPr>
          <w:p w:rsidR="00FB71A5" w:rsidRPr="00B33786" w:rsidRDefault="00FB71A5" w:rsidP="007F7381">
            <w:pPr>
              <w:pStyle w:val="RonnyBase"/>
              <w:keepNext/>
              <w:tabs>
                <w:tab w:val="left" w:pos="2484"/>
              </w:tabs>
              <w:spacing w:line="360" w:lineRule="auto"/>
              <w:jc w:val="center"/>
              <w:rPr>
                <w:sz w:val="24"/>
                <w:szCs w:val="24"/>
                <w:rtl/>
              </w:rPr>
            </w:pPr>
            <w:r w:rsidRPr="00B33786">
              <w:rPr>
                <w:rFonts w:hint="eastAsia"/>
                <w:sz w:val="24"/>
                <w:szCs w:val="24"/>
                <w:rtl/>
              </w:rPr>
              <w:t>מנהל</w:t>
            </w:r>
            <w:r w:rsidRPr="00B33786">
              <w:rPr>
                <w:sz w:val="24"/>
                <w:szCs w:val="24"/>
                <w:rtl/>
              </w:rPr>
              <w:t xml:space="preserve"> </w:t>
            </w:r>
            <w:r w:rsidRPr="00B33786">
              <w:rPr>
                <w:rFonts w:hint="eastAsia"/>
                <w:sz w:val="24"/>
                <w:szCs w:val="24"/>
                <w:rtl/>
              </w:rPr>
              <w:t>הפרויקט</w:t>
            </w:r>
            <w:r w:rsidRPr="00B33786">
              <w:rPr>
                <w:sz w:val="24"/>
                <w:szCs w:val="24"/>
                <w:rtl/>
              </w:rPr>
              <w:t xml:space="preserve"> / </w:t>
            </w:r>
            <w:r w:rsidRPr="00B33786">
              <w:rPr>
                <w:rFonts w:hint="eastAsia"/>
                <w:sz w:val="24"/>
                <w:szCs w:val="24"/>
                <w:rtl/>
              </w:rPr>
              <w:t>נציג</w:t>
            </w:r>
            <w:r w:rsidRPr="00B33786">
              <w:rPr>
                <w:sz w:val="24"/>
                <w:szCs w:val="24"/>
                <w:rtl/>
              </w:rPr>
              <w:t xml:space="preserve"> </w:t>
            </w:r>
            <w:r w:rsidRPr="00B33786">
              <w:rPr>
                <w:rFonts w:hint="eastAsia"/>
                <w:sz w:val="24"/>
                <w:szCs w:val="24"/>
                <w:rtl/>
              </w:rPr>
              <w:t>המנהלת</w:t>
            </w:r>
            <w:r w:rsidRPr="00B33786">
              <w:rPr>
                <w:sz w:val="24"/>
                <w:szCs w:val="24"/>
                <w:rtl/>
              </w:rPr>
              <w:t xml:space="preserve"> </w:t>
            </w:r>
            <w:r w:rsidRPr="00B33786">
              <w:rPr>
                <w:rFonts w:hint="eastAsia"/>
                <w:sz w:val="24"/>
                <w:szCs w:val="24"/>
                <w:rtl/>
              </w:rPr>
              <w:t>ישיב</w:t>
            </w:r>
            <w:r w:rsidRPr="00B33786">
              <w:rPr>
                <w:sz w:val="24"/>
                <w:szCs w:val="24"/>
                <w:rtl/>
              </w:rPr>
              <w:t xml:space="preserve"> </w:t>
            </w:r>
            <w:r w:rsidRPr="00B33786">
              <w:rPr>
                <w:rFonts w:hint="eastAsia"/>
                <w:sz w:val="24"/>
                <w:szCs w:val="24"/>
                <w:rtl/>
              </w:rPr>
              <w:t>לפניות</w:t>
            </w:r>
            <w:r w:rsidRPr="00B33786">
              <w:rPr>
                <w:sz w:val="24"/>
                <w:szCs w:val="24"/>
                <w:rtl/>
              </w:rPr>
              <w:t xml:space="preserve"> </w:t>
            </w:r>
            <w:r w:rsidRPr="00B33786">
              <w:rPr>
                <w:rFonts w:hint="eastAsia"/>
                <w:sz w:val="24"/>
                <w:szCs w:val="24"/>
                <w:rtl/>
              </w:rPr>
              <w:t>תוך</w:t>
            </w:r>
            <w:r w:rsidRPr="00B33786">
              <w:rPr>
                <w:sz w:val="24"/>
                <w:szCs w:val="24"/>
                <w:rtl/>
              </w:rPr>
              <w:t xml:space="preserve"> 7 </w:t>
            </w:r>
            <w:r w:rsidRPr="00B33786">
              <w:rPr>
                <w:rFonts w:hint="eastAsia"/>
                <w:sz w:val="24"/>
                <w:szCs w:val="24"/>
                <w:rtl/>
              </w:rPr>
              <w:t>ימי</w:t>
            </w:r>
            <w:r w:rsidRPr="00B33786">
              <w:rPr>
                <w:sz w:val="24"/>
                <w:szCs w:val="24"/>
                <w:rtl/>
              </w:rPr>
              <w:t xml:space="preserve"> </w:t>
            </w:r>
            <w:r w:rsidRPr="00B33786">
              <w:rPr>
                <w:rFonts w:hint="eastAsia"/>
                <w:sz w:val="24"/>
                <w:szCs w:val="24"/>
                <w:rtl/>
              </w:rPr>
              <w:t>עבודה</w:t>
            </w:r>
          </w:p>
        </w:tc>
        <w:tc>
          <w:tcPr>
            <w:tcW w:w="2835" w:type="dxa"/>
            <w:vAlign w:val="center"/>
          </w:tcPr>
          <w:p w:rsidR="00FB71A5" w:rsidRPr="00B33786" w:rsidRDefault="00FB71A5" w:rsidP="007F7381">
            <w:pPr>
              <w:pStyle w:val="RonnyBase"/>
              <w:keepNext/>
              <w:spacing w:line="360" w:lineRule="auto"/>
              <w:jc w:val="center"/>
              <w:rPr>
                <w:sz w:val="24"/>
                <w:szCs w:val="24"/>
                <w:rtl/>
              </w:rPr>
            </w:pPr>
            <w:r w:rsidRPr="00B33786">
              <w:rPr>
                <w:rFonts w:hint="eastAsia"/>
                <w:sz w:val="24"/>
                <w:szCs w:val="24"/>
                <w:rtl/>
              </w:rPr>
              <w:t>זמינות</w:t>
            </w:r>
            <w:r w:rsidRPr="00B33786">
              <w:rPr>
                <w:sz w:val="24"/>
                <w:szCs w:val="24"/>
                <w:rtl/>
              </w:rPr>
              <w:t xml:space="preserve"> </w:t>
            </w:r>
            <w:r w:rsidRPr="00B33786">
              <w:rPr>
                <w:rFonts w:hint="eastAsia"/>
                <w:sz w:val="24"/>
                <w:szCs w:val="24"/>
                <w:rtl/>
              </w:rPr>
              <w:t>המנהלת</w:t>
            </w:r>
          </w:p>
        </w:tc>
        <w:tc>
          <w:tcPr>
            <w:tcW w:w="851" w:type="dxa"/>
            <w:vAlign w:val="center"/>
          </w:tcPr>
          <w:p w:rsidR="00FB71A5" w:rsidRPr="00B33786" w:rsidRDefault="00FB71A5" w:rsidP="007F7381">
            <w:pPr>
              <w:pStyle w:val="a4"/>
              <w:keepNext/>
              <w:keepLines/>
              <w:numPr>
                <w:ilvl w:val="2"/>
                <w:numId w:val="58"/>
              </w:numPr>
              <w:spacing w:after="120" w:line="360" w:lineRule="auto"/>
              <w:ind w:left="504"/>
              <w:jc w:val="center"/>
              <w:rPr>
                <w:rtl/>
              </w:rPr>
            </w:pPr>
          </w:p>
        </w:tc>
      </w:tr>
      <w:tr w:rsidR="00FB71A5" w:rsidRPr="00B33786" w:rsidTr="00407C3F">
        <w:trPr>
          <w:trHeight w:val="684"/>
        </w:trPr>
        <w:tc>
          <w:tcPr>
            <w:tcW w:w="2694" w:type="dxa"/>
            <w:vAlign w:val="center"/>
          </w:tcPr>
          <w:p w:rsidR="00FB71A5" w:rsidRPr="00B33786" w:rsidRDefault="00FB71A5" w:rsidP="007F7381">
            <w:pPr>
              <w:pStyle w:val="RonnyBase"/>
              <w:keepNext/>
              <w:tabs>
                <w:tab w:val="left" w:pos="2484"/>
              </w:tabs>
              <w:spacing w:line="360" w:lineRule="auto"/>
              <w:jc w:val="center"/>
              <w:rPr>
                <w:sz w:val="24"/>
                <w:szCs w:val="24"/>
                <w:rtl/>
              </w:rPr>
            </w:pPr>
            <w:r w:rsidRPr="00B33786">
              <w:rPr>
                <w:sz w:val="24"/>
                <w:szCs w:val="24"/>
                <w:rtl/>
              </w:rPr>
              <w:t>אי-ביצוע פעולה כל שהיא / קבלת תלונה מגורם מפקח על ביצוע לקוי</w:t>
            </w:r>
          </w:p>
        </w:tc>
        <w:tc>
          <w:tcPr>
            <w:tcW w:w="1961" w:type="dxa"/>
            <w:vAlign w:val="center"/>
          </w:tcPr>
          <w:p w:rsidR="00FB71A5" w:rsidRPr="00B33786" w:rsidRDefault="00FB71A5" w:rsidP="007F7381">
            <w:pPr>
              <w:pStyle w:val="RonnyBase"/>
              <w:keepNext/>
              <w:tabs>
                <w:tab w:val="left" w:pos="2484"/>
              </w:tabs>
              <w:spacing w:line="360" w:lineRule="auto"/>
              <w:jc w:val="center"/>
              <w:rPr>
                <w:sz w:val="24"/>
                <w:szCs w:val="24"/>
                <w:rtl/>
              </w:rPr>
            </w:pPr>
            <w:r w:rsidRPr="00B33786">
              <w:rPr>
                <w:sz w:val="24"/>
                <w:szCs w:val="24"/>
                <w:rtl/>
              </w:rPr>
              <w:t>-</w:t>
            </w:r>
          </w:p>
        </w:tc>
        <w:tc>
          <w:tcPr>
            <w:tcW w:w="1418" w:type="dxa"/>
            <w:vAlign w:val="center"/>
          </w:tcPr>
          <w:p w:rsidR="00FB71A5" w:rsidRPr="00B33786" w:rsidRDefault="00FB71A5" w:rsidP="007F7381">
            <w:pPr>
              <w:pStyle w:val="RonnyBase"/>
              <w:keepNext/>
              <w:tabs>
                <w:tab w:val="left" w:pos="2484"/>
              </w:tabs>
              <w:spacing w:line="360" w:lineRule="auto"/>
              <w:jc w:val="center"/>
              <w:rPr>
                <w:sz w:val="24"/>
                <w:szCs w:val="24"/>
                <w:rtl/>
              </w:rPr>
            </w:pPr>
            <w:r w:rsidRPr="00B33786">
              <w:rPr>
                <w:sz w:val="24"/>
                <w:szCs w:val="24"/>
                <w:rtl/>
              </w:rPr>
              <w:t>ביצוע על הפעולות הנדרשות</w:t>
            </w:r>
          </w:p>
        </w:tc>
        <w:tc>
          <w:tcPr>
            <w:tcW w:w="2835" w:type="dxa"/>
            <w:vAlign w:val="center"/>
          </w:tcPr>
          <w:p w:rsidR="00FB71A5" w:rsidRPr="00B33786" w:rsidRDefault="00FB71A5" w:rsidP="007F7381">
            <w:pPr>
              <w:pStyle w:val="RonnyBase"/>
              <w:keepNext/>
              <w:spacing w:line="360" w:lineRule="auto"/>
              <w:jc w:val="center"/>
              <w:rPr>
                <w:sz w:val="24"/>
                <w:szCs w:val="24"/>
                <w:rtl/>
              </w:rPr>
            </w:pPr>
            <w:r w:rsidRPr="00B33786">
              <w:rPr>
                <w:sz w:val="24"/>
                <w:szCs w:val="24"/>
                <w:rtl/>
              </w:rPr>
              <w:t xml:space="preserve">ביצוע פעולות הנדרשות לעמידה בתנאי </w:t>
            </w:r>
            <w:proofErr w:type="spellStart"/>
            <w:r w:rsidRPr="00B33786">
              <w:rPr>
                <w:sz w:val="24"/>
                <w:szCs w:val="24"/>
                <w:rtl/>
              </w:rPr>
              <w:t>התב"ע</w:t>
            </w:r>
            <w:proofErr w:type="spellEnd"/>
            <w:r w:rsidRPr="00B33786">
              <w:rPr>
                <w:sz w:val="24"/>
                <w:szCs w:val="24"/>
                <w:rtl/>
              </w:rPr>
              <w:t xml:space="preserve"> </w:t>
            </w:r>
          </w:p>
        </w:tc>
        <w:tc>
          <w:tcPr>
            <w:tcW w:w="851" w:type="dxa"/>
            <w:vAlign w:val="center"/>
          </w:tcPr>
          <w:p w:rsidR="00FB71A5" w:rsidRPr="00B33786" w:rsidRDefault="00FB71A5" w:rsidP="007F7381">
            <w:pPr>
              <w:pStyle w:val="a4"/>
              <w:keepNext/>
              <w:keepLines/>
              <w:numPr>
                <w:ilvl w:val="2"/>
                <w:numId w:val="58"/>
              </w:numPr>
              <w:spacing w:after="120" w:line="360" w:lineRule="auto"/>
              <w:ind w:left="504"/>
              <w:jc w:val="center"/>
              <w:rPr>
                <w:rtl/>
              </w:rPr>
            </w:pPr>
          </w:p>
        </w:tc>
      </w:tr>
      <w:tr w:rsidR="00FB71A5" w:rsidRPr="00B33786" w:rsidTr="00407C3F">
        <w:trPr>
          <w:trHeight w:val="684"/>
        </w:trPr>
        <w:tc>
          <w:tcPr>
            <w:tcW w:w="2694" w:type="dxa"/>
            <w:vAlign w:val="center"/>
          </w:tcPr>
          <w:p w:rsidR="00FB71A5" w:rsidRPr="00B33786" w:rsidRDefault="00FB71A5" w:rsidP="007F7381">
            <w:pPr>
              <w:pStyle w:val="RonnyBase"/>
              <w:keepNext/>
              <w:tabs>
                <w:tab w:val="left" w:pos="2484"/>
              </w:tabs>
              <w:spacing w:line="360" w:lineRule="auto"/>
              <w:jc w:val="center"/>
              <w:rPr>
                <w:sz w:val="24"/>
                <w:szCs w:val="24"/>
                <w:rtl/>
              </w:rPr>
            </w:pPr>
            <w:r w:rsidRPr="00B33786">
              <w:rPr>
                <w:rFonts w:hint="eastAsia"/>
                <w:sz w:val="24"/>
                <w:szCs w:val="24"/>
                <w:rtl/>
              </w:rPr>
              <w:t>אי</w:t>
            </w:r>
            <w:r w:rsidRPr="00B33786">
              <w:rPr>
                <w:sz w:val="24"/>
                <w:szCs w:val="24"/>
                <w:rtl/>
              </w:rPr>
              <w:t xml:space="preserve"> </w:t>
            </w:r>
            <w:r w:rsidRPr="00B33786">
              <w:rPr>
                <w:rFonts w:hint="eastAsia"/>
                <w:sz w:val="24"/>
                <w:szCs w:val="24"/>
                <w:rtl/>
              </w:rPr>
              <w:t>ביצוע</w:t>
            </w:r>
            <w:r w:rsidRPr="00B33786">
              <w:rPr>
                <w:sz w:val="24"/>
                <w:szCs w:val="24"/>
                <w:rtl/>
              </w:rPr>
              <w:t xml:space="preserve"> </w:t>
            </w:r>
            <w:r w:rsidRPr="00B33786">
              <w:rPr>
                <w:rFonts w:hint="eastAsia"/>
                <w:sz w:val="24"/>
                <w:szCs w:val="24"/>
                <w:rtl/>
              </w:rPr>
              <w:t>השירותים</w:t>
            </w:r>
          </w:p>
        </w:tc>
        <w:tc>
          <w:tcPr>
            <w:tcW w:w="1961" w:type="dxa"/>
            <w:vAlign w:val="center"/>
          </w:tcPr>
          <w:p w:rsidR="00FB71A5" w:rsidRPr="00B33786" w:rsidRDefault="00FB71A5" w:rsidP="007F7381">
            <w:pPr>
              <w:pStyle w:val="RonnyBase"/>
              <w:keepNext/>
              <w:tabs>
                <w:tab w:val="left" w:pos="2484"/>
              </w:tabs>
              <w:spacing w:line="360" w:lineRule="auto"/>
              <w:jc w:val="center"/>
              <w:rPr>
                <w:sz w:val="24"/>
                <w:szCs w:val="24"/>
                <w:rtl/>
              </w:rPr>
            </w:pPr>
            <w:r w:rsidRPr="00B33786">
              <w:rPr>
                <w:sz w:val="24"/>
                <w:szCs w:val="24"/>
                <w:rtl/>
              </w:rPr>
              <w:t>-</w:t>
            </w:r>
          </w:p>
        </w:tc>
        <w:tc>
          <w:tcPr>
            <w:tcW w:w="1418" w:type="dxa"/>
            <w:vAlign w:val="center"/>
          </w:tcPr>
          <w:p w:rsidR="00FB71A5" w:rsidRPr="00B33786" w:rsidRDefault="00FB71A5" w:rsidP="007F7381">
            <w:pPr>
              <w:pStyle w:val="RonnyBase"/>
              <w:keepNext/>
              <w:tabs>
                <w:tab w:val="left" w:pos="2484"/>
              </w:tabs>
              <w:spacing w:line="360" w:lineRule="auto"/>
              <w:jc w:val="center"/>
              <w:rPr>
                <w:sz w:val="24"/>
                <w:szCs w:val="24"/>
                <w:rtl/>
              </w:rPr>
            </w:pPr>
            <w:r w:rsidRPr="00B33786">
              <w:rPr>
                <w:rFonts w:hint="eastAsia"/>
                <w:sz w:val="24"/>
                <w:szCs w:val="24"/>
                <w:rtl/>
              </w:rPr>
              <w:t>ביצוע</w:t>
            </w:r>
            <w:r w:rsidRPr="00B33786">
              <w:rPr>
                <w:sz w:val="24"/>
                <w:szCs w:val="24"/>
                <w:rtl/>
              </w:rPr>
              <w:t xml:space="preserve"> התפקידים </w:t>
            </w:r>
            <w:r w:rsidRPr="00B33786">
              <w:rPr>
                <w:rFonts w:hint="eastAsia"/>
                <w:sz w:val="24"/>
                <w:szCs w:val="24"/>
                <w:rtl/>
              </w:rPr>
              <w:t>במידה</w:t>
            </w:r>
            <w:r w:rsidRPr="00B33786">
              <w:rPr>
                <w:sz w:val="24"/>
                <w:szCs w:val="24"/>
                <w:rtl/>
              </w:rPr>
              <w:t xml:space="preserve"> </w:t>
            </w:r>
            <w:r w:rsidRPr="00B33786">
              <w:rPr>
                <w:rFonts w:hint="eastAsia"/>
                <w:sz w:val="24"/>
                <w:szCs w:val="24"/>
                <w:rtl/>
              </w:rPr>
              <w:t>ועולה</w:t>
            </w:r>
            <w:r w:rsidRPr="00B33786">
              <w:rPr>
                <w:sz w:val="24"/>
                <w:szCs w:val="24"/>
                <w:rtl/>
              </w:rPr>
              <w:t xml:space="preserve"> </w:t>
            </w:r>
            <w:r w:rsidRPr="00B33786">
              <w:rPr>
                <w:rFonts w:hint="eastAsia"/>
                <w:sz w:val="24"/>
                <w:szCs w:val="24"/>
                <w:rtl/>
              </w:rPr>
              <w:t>דרישה</w:t>
            </w:r>
          </w:p>
        </w:tc>
        <w:tc>
          <w:tcPr>
            <w:tcW w:w="2835" w:type="dxa"/>
            <w:vAlign w:val="center"/>
          </w:tcPr>
          <w:p w:rsidR="00FB71A5" w:rsidRPr="00B33786" w:rsidRDefault="00FB71A5" w:rsidP="007F7381">
            <w:pPr>
              <w:pStyle w:val="RonnyBase"/>
              <w:keepNext/>
              <w:spacing w:line="360" w:lineRule="auto"/>
              <w:jc w:val="center"/>
              <w:rPr>
                <w:sz w:val="24"/>
                <w:szCs w:val="24"/>
                <w:rtl/>
              </w:rPr>
            </w:pPr>
            <w:r w:rsidRPr="00B33786">
              <w:rPr>
                <w:rFonts w:hint="eastAsia"/>
                <w:sz w:val="24"/>
                <w:szCs w:val="24"/>
                <w:rtl/>
              </w:rPr>
              <w:t>ביצוע</w:t>
            </w:r>
            <w:r w:rsidRPr="00B33786">
              <w:rPr>
                <w:sz w:val="24"/>
                <w:szCs w:val="24"/>
                <w:rtl/>
              </w:rPr>
              <w:t xml:space="preserve"> </w:t>
            </w:r>
            <w:r w:rsidRPr="00B33786">
              <w:rPr>
                <w:rFonts w:hint="eastAsia"/>
                <w:sz w:val="24"/>
                <w:szCs w:val="24"/>
                <w:rtl/>
              </w:rPr>
              <w:t>תפקידי</w:t>
            </w:r>
            <w:r w:rsidRPr="00B33786">
              <w:rPr>
                <w:sz w:val="24"/>
                <w:szCs w:val="24"/>
                <w:rtl/>
              </w:rPr>
              <w:t xml:space="preserve"> </w:t>
            </w:r>
            <w:r w:rsidRPr="00B33786">
              <w:rPr>
                <w:rFonts w:hint="eastAsia"/>
                <w:sz w:val="24"/>
                <w:szCs w:val="24"/>
                <w:rtl/>
              </w:rPr>
              <w:t>רשות</w:t>
            </w:r>
            <w:r w:rsidRPr="00B33786">
              <w:rPr>
                <w:sz w:val="24"/>
                <w:szCs w:val="24"/>
                <w:rtl/>
              </w:rPr>
              <w:t xml:space="preserve"> </w:t>
            </w:r>
            <w:r w:rsidRPr="00B33786">
              <w:rPr>
                <w:rFonts w:hint="eastAsia"/>
                <w:sz w:val="24"/>
                <w:szCs w:val="24"/>
                <w:rtl/>
              </w:rPr>
              <w:t>לפי</w:t>
            </w:r>
            <w:r w:rsidRPr="00B33786">
              <w:rPr>
                <w:sz w:val="24"/>
                <w:szCs w:val="24"/>
                <w:rtl/>
              </w:rPr>
              <w:t xml:space="preserve"> </w:t>
            </w:r>
            <w:r w:rsidRPr="00B33786">
              <w:rPr>
                <w:rFonts w:hint="eastAsia"/>
                <w:sz w:val="24"/>
                <w:szCs w:val="24"/>
                <w:rtl/>
              </w:rPr>
              <w:t>דרישת</w:t>
            </w:r>
            <w:r w:rsidRPr="00B33786">
              <w:rPr>
                <w:sz w:val="24"/>
                <w:szCs w:val="24"/>
                <w:rtl/>
              </w:rPr>
              <w:t xml:space="preserve"> </w:t>
            </w:r>
            <w:r w:rsidRPr="00B33786">
              <w:rPr>
                <w:rFonts w:hint="eastAsia"/>
                <w:sz w:val="24"/>
                <w:szCs w:val="24"/>
                <w:rtl/>
              </w:rPr>
              <w:t>היזמים</w:t>
            </w:r>
          </w:p>
        </w:tc>
        <w:tc>
          <w:tcPr>
            <w:tcW w:w="851" w:type="dxa"/>
            <w:vAlign w:val="center"/>
          </w:tcPr>
          <w:p w:rsidR="00FB71A5" w:rsidRPr="00B33786" w:rsidRDefault="00FB71A5" w:rsidP="007F7381">
            <w:pPr>
              <w:pStyle w:val="a4"/>
              <w:keepNext/>
              <w:keepLines/>
              <w:numPr>
                <w:ilvl w:val="2"/>
                <w:numId w:val="58"/>
              </w:numPr>
              <w:spacing w:after="120" w:line="360" w:lineRule="auto"/>
              <w:ind w:left="504"/>
              <w:jc w:val="center"/>
              <w:rPr>
                <w:rtl/>
              </w:rPr>
            </w:pPr>
          </w:p>
        </w:tc>
      </w:tr>
    </w:tbl>
    <w:p w:rsidR="00F2542F" w:rsidRPr="00FB71A5" w:rsidRDefault="00F2542F" w:rsidP="007F7381">
      <w:pPr>
        <w:pStyle w:val="a4"/>
        <w:keepNext/>
        <w:keepLines/>
        <w:spacing w:after="120" w:line="360" w:lineRule="auto"/>
        <w:ind w:left="360"/>
        <w:rPr>
          <w:rtl/>
        </w:rPr>
      </w:pPr>
    </w:p>
    <w:p w:rsidR="00506701" w:rsidRPr="00506701" w:rsidRDefault="00506701" w:rsidP="007F7381">
      <w:pPr>
        <w:pStyle w:val="a4"/>
        <w:keepNext/>
        <w:keepLines/>
        <w:numPr>
          <w:ilvl w:val="0"/>
          <w:numId w:val="58"/>
        </w:numPr>
        <w:spacing w:after="120" w:line="360" w:lineRule="auto"/>
        <w:jc w:val="both"/>
        <w:rPr>
          <w:u w:val="single"/>
        </w:rPr>
      </w:pPr>
      <w:bookmarkStart w:id="211" w:name="_Ref397952037"/>
      <w:r w:rsidRPr="00506701">
        <w:rPr>
          <w:rFonts w:hint="cs"/>
          <w:u w:val="single"/>
          <w:rtl/>
        </w:rPr>
        <w:t>פיצויים</w:t>
      </w:r>
      <w:r w:rsidRPr="00506701">
        <w:rPr>
          <w:u w:val="single"/>
          <w:rtl/>
        </w:rPr>
        <w:t xml:space="preserve"> </w:t>
      </w:r>
      <w:r w:rsidRPr="00506701">
        <w:rPr>
          <w:rFonts w:hint="cs"/>
          <w:u w:val="single"/>
          <w:rtl/>
        </w:rPr>
        <w:t>מוסכמים</w:t>
      </w:r>
      <w:r w:rsidRPr="00506701">
        <w:rPr>
          <w:u w:val="single"/>
          <w:rtl/>
        </w:rPr>
        <w:t>:</w:t>
      </w:r>
      <w:bookmarkEnd w:id="211"/>
    </w:p>
    <w:p w:rsidR="00506701" w:rsidRPr="00506701" w:rsidRDefault="00506701" w:rsidP="007F7381">
      <w:pPr>
        <w:pStyle w:val="a4"/>
        <w:keepNext/>
        <w:keepLines/>
        <w:numPr>
          <w:ilvl w:val="1"/>
          <w:numId w:val="58"/>
        </w:numPr>
        <w:spacing w:after="120" w:line="360" w:lineRule="auto"/>
        <w:jc w:val="both"/>
      </w:pPr>
      <w:r w:rsidRPr="00506701">
        <w:rPr>
          <w:rFonts w:hint="cs"/>
          <w:rtl/>
        </w:rPr>
        <w:t>בחריגה</w:t>
      </w:r>
      <w:r w:rsidRPr="00506701">
        <w:rPr>
          <w:rtl/>
        </w:rPr>
        <w:t xml:space="preserve"> מסעיפים  </w:t>
      </w:r>
      <w:r w:rsidR="00AB65EC">
        <w:rPr>
          <w:rFonts w:hint="cs"/>
          <w:rtl/>
        </w:rPr>
        <w:t>16</w:t>
      </w:r>
      <w:r w:rsidR="00AB65EC" w:rsidRPr="00506701">
        <w:rPr>
          <w:rtl/>
        </w:rPr>
        <w:t>.</w:t>
      </w:r>
      <w:r w:rsidR="00AB65EC">
        <w:rPr>
          <w:rFonts w:hint="cs"/>
          <w:rtl/>
        </w:rPr>
        <w:t>2</w:t>
      </w:r>
      <w:r w:rsidR="00AB65EC" w:rsidRPr="00506701">
        <w:rPr>
          <w:rtl/>
        </w:rPr>
        <w:t xml:space="preserve">.1 – </w:t>
      </w:r>
      <w:r w:rsidR="00AB65EC">
        <w:rPr>
          <w:rFonts w:hint="cs"/>
          <w:rtl/>
        </w:rPr>
        <w:t>16</w:t>
      </w:r>
      <w:r w:rsidR="00AB65EC" w:rsidRPr="00506701">
        <w:rPr>
          <w:rtl/>
        </w:rPr>
        <w:t>.</w:t>
      </w:r>
      <w:r w:rsidR="00AB65EC">
        <w:rPr>
          <w:rFonts w:hint="cs"/>
          <w:rtl/>
        </w:rPr>
        <w:t>2</w:t>
      </w:r>
      <w:r w:rsidR="00AB65EC" w:rsidRPr="00506701">
        <w:rPr>
          <w:rtl/>
        </w:rPr>
        <w:t>.</w:t>
      </w:r>
      <w:r w:rsidR="007429E8">
        <w:rPr>
          <w:rFonts w:hint="cs"/>
          <w:rtl/>
        </w:rPr>
        <w:t>3</w:t>
      </w:r>
      <w:r w:rsidR="00AB65EC">
        <w:rPr>
          <w:rFonts w:hint="cs"/>
          <w:rtl/>
        </w:rPr>
        <w:t xml:space="preserve"> </w:t>
      </w:r>
      <w:r w:rsidRPr="00506701">
        <w:rPr>
          <w:rFonts w:hint="cs"/>
          <w:rtl/>
        </w:rPr>
        <w:t>בטבלה</w:t>
      </w:r>
      <w:r w:rsidRPr="00506701">
        <w:rPr>
          <w:rtl/>
        </w:rPr>
        <w:t xml:space="preserve"> </w:t>
      </w:r>
      <w:r w:rsidRPr="00506701">
        <w:rPr>
          <w:rFonts w:hint="cs"/>
          <w:rtl/>
        </w:rPr>
        <w:t>לעיל</w:t>
      </w:r>
      <w:r w:rsidRPr="00506701">
        <w:rPr>
          <w:rtl/>
        </w:rPr>
        <w:t>:</w:t>
      </w:r>
    </w:p>
    <w:p w:rsidR="00506701" w:rsidRPr="00506701" w:rsidRDefault="00506701" w:rsidP="007F7381">
      <w:pPr>
        <w:pStyle w:val="a4"/>
        <w:keepNext/>
        <w:keepLines/>
        <w:numPr>
          <w:ilvl w:val="2"/>
          <w:numId w:val="58"/>
        </w:numPr>
        <w:spacing w:after="120" w:line="360" w:lineRule="auto"/>
        <w:ind w:left="1643"/>
        <w:jc w:val="both"/>
      </w:pPr>
      <w:r w:rsidRPr="00506701">
        <w:rPr>
          <w:rFonts w:hint="cs"/>
          <w:rtl/>
        </w:rPr>
        <w:t>עבור</w:t>
      </w:r>
      <w:r w:rsidRPr="00506701">
        <w:rPr>
          <w:rtl/>
        </w:rPr>
        <w:t xml:space="preserve"> </w:t>
      </w:r>
      <w:r w:rsidRPr="00506701">
        <w:rPr>
          <w:rFonts w:hint="cs"/>
          <w:rtl/>
        </w:rPr>
        <w:t>כל</w:t>
      </w:r>
      <w:r w:rsidRPr="00506701">
        <w:rPr>
          <w:rtl/>
        </w:rPr>
        <w:t xml:space="preserve"> </w:t>
      </w:r>
      <w:r w:rsidRPr="00506701">
        <w:rPr>
          <w:rFonts w:hint="cs"/>
          <w:rtl/>
        </w:rPr>
        <w:t>מקרה</w:t>
      </w:r>
      <w:r w:rsidRPr="00506701">
        <w:rPr>
          <w:rtl/>
        </w:rPr>
        <w:t xml:space="preserve"> </w:t>
      </w:r>
      <w:r w:rsidRPr="00506701">
        <w:rPr>
          <w:rFonts w:hint="cs"/>
          <w:rtl/>
        </w:rPr>
        <w:t>של</w:t>
      </w:r>
      <w:r w:rsidRPr="00506701">
        <w:rPr>
          <w:rtl/>
        </w:rPr>
        <w:t xml:space="preserve"> </w:t>
      </w:r>
      <w:r w:rsidRPr="00506701">
        <w:rPr>
          <w:rFonts w:hint="cs"/>
          <w:rtl/>
        </w:rPr>
        <w:t>חריגה</w:t>
      </w:r>
      <w:r w:rsidRPr="00506701">
        <w:rPr>
          <w:rtl/>
        </w:rPr>
        <w:t xml:space="preserve"> </w:t>
      </w:r>
      <w:r w:rsidR="00D3700B">
        <w:rPr>
          <w:rFonts w:hint="cs"/>
          <w:rtl/>
        </w:rPr>
        <w:t>קלה</w:t>
      </w:r>
      <w:r w:rsidRPr="00506701">
        <w:rPr>
          <w:rtl/>
        </w:rPr>
        <w:t xml:space="preserve">– </w:t>
      </w:r>
      <w:r w:rsidR="00811C38">
        <w:rPr>
          <w:rFonts w:hint="cs"/>
          <w:rtl/>
        </w:rPr>
        <w:t>המשרד רשאי לדרוש מ</w:t>
      </w:r>
      <w:r w:rsidRPr="00506701">
        <w:rPr>
          <w:rFonts w:hint="cs"/>
          <w:rtl/>
        </w:rPr>
        <w:t>נותן</w:t>
      </w:r>
      <w:r w:rsidRPr="00506701">
        <w:rPr>
          <w:rtl/>
        </w:rPr>
        <w:t xml:space="preserve"> </w:t>
      </w:r>
      <w:r w:rsidRPr="00506701">
        <w:rPr>
          <w:rFonts w:hint="cs"/>
          <w:rtl/>
        </w:rPr>
        <w:t>השירותים</w:t>
      </w:r>
      <w:r w:rsidRPr="00506701">
        <w:rPr>
          <w:rtl/>
        </w:rPr>
        <w:t xml:space="preserve"> </w:t>
      </w:r>
      <w:r w:rsidR="00811C38">
        <w:rPr>
          <w:rFonts w:hint="cs"/>
          <w:rtl/>
        </w:rPr>
        <w:t>פיצוי</w:t>
      </w:r>
      <w:r w:rsidRPr="00506701">
        <w:rPr>
          <w:rtl/>
        </w:rPr>
        <w:t xml:space="preserve"> </w:t>
      </w:r>
      <w:r w:rsidRPr="00506701">
        <w:rPr>
          <w:rFonts w:hint="cs"/>
          <w:rtl/>
        </w:rPr>
        <w:t>בסך</w:t>
      </w:r>
      <w:r w:rsidRPr="00506701">
        <w:rPr>
          <w:rtl/>
        </w:rPr>
        <w:t xml:space="preserve"> </w:t>
      </w:r>
      <w:r w:rsidRPr="00506701">
        <w:rPr>
          <w:rFonts w:hint="cs"/>
          <w:rtl/>
        </w:rPr>
        <w:t>של</w:t>
      </w:r>
      <w:r w:rsidR="00BC0477">
        <w:rPr>
          <w:rFonts w:hint="cs"/>
          <w:rtl/>
        </w:rPr>
        <w:t xml:space="preserve"> עד</w:t>
      </w:r>
      <w:r w:rsidRPr="00506701">
        <w:rPr>
          <w:rtl/>
        </w:rPr>
        <w:t xml:space="preserve"> 2,500 </w:t>
      </w:r>
      <w:r w:rsidRPr="00506701">
        <w:rPr>
          <w:rFonts w:hint="cs"/>
          <w:rtl/>
        </w:rPr>
        <w:t>₪</w:t>
      </w:r>
      <w:r w:rsidRPr="00506701">
        <w:rPr>
          <w:rtl/>
        </w:rPr>
        <w:t>.</w:t>
      </w:r>
    </w:p>
    <w:p w:rsidR="00506701" w:rsidRDefault="00506701" w:rsidP="007F7381">
      <w:pPr>
        <w:pStyle w:val="a4"/>
        <w:keepNext/>
        <w:keepLines/>
        <w:numPr>
          <w:ilvl w:val="2"/>
          <w:numId w:val="58"/>
        </w:numPr>
        <w:spacing w:after="120" w:line="360" w:lineRule="auto"/>
        <w:ind w:left="1643"/>
        <w:jc w:val="both"/>
      </w:pPr>
      <w:r w:rsidRPr="00506701">
        <w:rPr>
          <w:rFonts w:hint="cs"/>
          <w:rtl/>
        </w:rPr>
        <w:t>עבור</w:t>
      </w:r>
      <w:r w:rsidRPr="00506701">
        <w:rPr>
          <w:rtl/>
        </w:rPr>
        <w:t xml:space="preserve"> </w:t>
      </w:r>
      <w:r w:rsidRPr="00506701">
        <w:rPr>
          <w:rFonts w:hint="cs"/>
          <w:rtl/>
        </w:rPr>
        <w:t>כל</w:t>
      </w:r>
      <w:r w:rsidRPr="00506701">
        <w:rPr>
          <w:rtl/>
        </w:rPr>
        <w:t xml:space="preserve"> </w:t>
      </w:r>
      <w:r w:rsidRPr="00506701">
        <w:rPr>
          <w:rFonts w:hint="cs"/>
          <w:rtl/>
        </w:rPr>
        <w:t>מקרה</w:t>
      </w:r>
      <w:r w:rsidRPr="00506701">
        <w:rPr>
          <w:rtl/>
        </w:rPr>
        <w:t xml:space="preserve"> </w:t>
      </w:r>
      <w:r w:rsidRPr="00506701">
        <w:rPr>
          <w:rFonts w:hint="cs"/>
          <w:rtl/>
        </w:rPr>
        <w:t>של</w:t>
      </w:r>
      <w:r w:rsidRPr="00506701">
        <w:rPr>
          <w:rtl/>
        </w:rPr>
        <w:t xml:space="preserve"> </w:t>
      </w:r>
      <w:r w:rsidRPr="00506701">
        <w:rPr>
          <w:rFonts w:hint="cs"/>
          <w:rtl/>
        </w:rPr>
        <w:t>חריגה</w:t>
      </w:r>
      <w:r w:rsidRPr="00506701">
        <w:rPr>
          <w:rtl/>
        </w:rPr>
        <w:t xml:space="preserve"> </w:t>
      </w:r>
      <w:r w:rsidR="00D3700B">
        <w:rPr>
          <w:rFonts w:hint="cs"/>
          <w:rtl/>
        </w:rPr>
        <w:t>משמעותית</w:t>
      </w:r>
      <w:r w:rsidRPr="00506701">
        <w:rPr>
          <w:rtl/>
        </w:rPr>
        <w:t xml:space="preserve">– </w:t>
      </w:r>
      <w:r w:rsidR="00811C38">
        <w:rPr>
          <w:rFonts w:hint="cs"/>
          <w:rtl/>
        </w:rPr>
        <w:t>המשרד רשאי לדרוש מ</w:t>
      </w:r>
      <w:r w:rsidRPr="00506701">
        <w:rPr>
          <w:rFonts w:hint="cs"/>
          <w:rtl/>
        </w:rPr>
        <w:t>נותן</w:t>
      </w:r>
      <w:r w:rsidRPr="00506701">
        <w:rPr>
          <w:rtl/>
        </w:rPr>
        <w:t xml:space="preserve"> </w:t>
      </w:r>
      <w:r w:rsidRPr="00506701">
        <w:rPr>
          <w:rFonts w:hint="cs"/>
          <w:rtl/>
        </w:rPr>
        <w:t>השירותים</w:t>
      </w:r>
      <w:r w:rsidRPr="00506701">
        <w:rPr>
          <w:rtl/>
        </w:rPr>
        <w:t xml:space="preserve"> </w:t>
      </w:r>
      <w:r w:rsidRPr="00506701">
        <w:rPr>
          <w:rFonts w:hint="cs"/>
          <w:rtl/>
        </w:rPr>
        <w:t>יפצה</w:t>
      </w:r>
      <w:r w:rsidRPr="00506701">
        <w:rPr>
          <w:rtl/>
        </w:rPr>
        <w:t xml:space="preserve"> </w:t>
      </w:r>
      <w:r w:rsidR="00811C38">
        <w:rPr>
          <w:rFonts w:hint="cs"/>
          <w:rtl/>
        </w:rPr>
        <w:t>פיצוי בסך</w:t>
      </w:r>
      <w:r w:rsidRPr="00506701">
        <w:rPr>
          <w:rtl/>
        </w:rPr>
        <w:t xml:space="preserve"> </w:t>
      </w:r>
      <w:r w:rsidR="00811C38">
        <w:rPr>
          <w:rFonts w:hint="cs"/>
          <w:rtl/>
        </w:rPr>
        <w:t>של</w:t>
      </w:r>
      <w:r w:rsidR="00BC0477">
        <w:rPr>
          <w:rFonts w:hint="cs"/>
          <w:rtl/>
        </w:rPr>
        <w:t xml:space="preserve"> עד </w:t>
      </w:r>
      <w:r w:rsidRPr="00506701">
        <w:rPr>
          <w:rtl/>
        </w:rPr>
        <w:t xml:space="preserve">7,500 </w:t>
      </w:r>
      <w:r w:rsidRPr="00506701">
        <w:rPr>
          <w:rFonts w:hint="cs"/>
          <w:rtl/>
        </w:rPr>
        <w:t>₪</w:t>
      </w:r>
      <w:r w:rsidRPr="00506701">
        <w:rPr>
          <w:rtl/>
        </w:rPr>
        <w:t>.</w:t>
      </w:r>
    </w:p>
    <w:p w:rsidR="007429E8" w:rsidRPr="00506701" w:rsidRDefault="007429E8" w:rsidP="007F7381">
      <w:pPr>
        <w:pStyle w:val="a4"/>
        <w:keepNext/>
        <w:keepLines/>
        <w:numPr>
          <w:ilvl w:val="1"/>
          <w:numId w:val="58"/>
        </w:numPr>
        <w:spacing w:after="120" w:line="360" w:lineRule="auto"/>
        <w:jc w:val="both"/>
      </w:pPr>
      <w:r w:rsidRPr="00506701">
        <w:rPr>
          <w:rFonts w:hint="cs"/>
          <w:rtl/>
        </w:rPr>
        <w:t>בחריגה</w:t>
      </w:r>
      <w:r w:rsidRPr="00506701">
        <w:rPr>
          <w:rtl/>
        </w:rPr>
        <w:t xml:space="preserve"> מסעיפים  </w:t>
      </w:r>
      <w:r>
        <w:rPr>
          <w:rFonts w:hint="cs"/>
          <w:rtl/>
        </w:rPr>
        <w:t>16</w:t>
      </w:r>
      <w:r w:rsidRPr="00506701">
        <w:rPr>
          <w:rtl/>
        </w:rPr>
        <w:t>.</w:t>
      </w:r>
      <w:r>
        <w:rPr>
          <w:rFonts w:hint="cs"/>
          <w:rtl/>
        </w:rPr>
        <w:t>2</w:t>
      </w:r>
      <w:r w:rsidRPr="00506701">
        <w:rPr>
          <w:rtl/>
        </w:rPr>
        <w:t>.</w:t>
      </w:r>
      <w:r>
        <w:rPr>
          <w:rFonts w:hint="cs"/>
          <w:rtl/>
        </w:rPr>
        <w:t>4</w:t>
      </w:r>
      <w:r w:rsidRPr="00506701">
        <w:rPr>
          <w:rtl/>
        </w:rPr>
        <w:t xml:space="preserve"> – </w:t>
      </w:r>
      <w:r>
        <w:rPr>
          <w:rFonts w:hint="cs"/>
          <w:rtl/>
        </w:rPr>
        <w:t>16</w:t>
      </w:r>
      <w:r w:rsidRPr="00506701">
        <w:rPr>
          <w:rtl/>
        </w:rPr>
        <w:t>.</w:t>
      </w:r>
      <w:r>
        <w:rPr>
          <w:rFonts w:hint="cs"/>
          <w:rtl/>
        </w:rPr>
        <w:t>2</w:t>
      </w:r>
      <w:r w:rsidRPr="00506701">
        <w:rPr>
          <w:rtl/>
        </w:rPr>
        <w:t>.</w:t>
      </w:r>
      <w:r>
        <w:rPr>
          <w:rFonts w:hint="cs"/>
          <w:rtl/>
        </w:rPr>
        <w:t xml:space="preserve">5 </w:t>
      </w:r>
      <w:r w:rsidRPr="00506701">
        <w:rPr>
          <w:rFonts w:hint="cs"/>
          <w:rtl/>
        </w:rPr>
        <w:t>בטבלה</w:t>
      </w:r>
      <w:r w:rsidRPr="00506701">
        <w:rPr>
          <w:rtl/>
        </w:rPr>
        <w:t xml:space="preserve"> </w:t>
      </w:r>
      <w:r w:rsidRPr="00506701">
        <w:rPr>
          <w:rFonts w:hint="cs"/>
          <w:rtl/>
        </w:rPr>
        <w:t>לעיל</w:t>
      </w:r>
      <w:r w:rsidRPr="00506701">
        <w:rPr>
          <w:rtl/>
        </w:rPr>
        <w:t>:</w:t>
      </w:r>
    </w:p>
    <w:p w:rsidR="007429E8" w:rsidRPr="00506701" w:rsidRDefault="007429E8" w:rsidP="007F7381">
      <w:pPr>
        <w:pStyle w:val="a4"/>
        <w:keepNext/>
        <w:keepLines/>
        <w:numPr>
          <w:ilvl w:val="2"/>
          <w:numId w:val="58"/>
        </w:numPr>
        <w:spacing w:after="120" w:line="360" w:lineRule="auto"/>
        <w:ind w:left="1643"/>
        <w:jc w:val="both"/>
      </w:pPr>
      <w:r w:rsidRPr="00DC1CEE">
        <w:rPr>
          <w:rtl/>
        </w:rPr>
        <w:t xml:space="preserve">עבור כל חריגה (יודגש כי אין הפרדה בין חריגה </w:t>
      </w:r>
      <w:r>
        <w:rPr>
          <w:rFonts w:hint="cs"/>
          <w:rtl/>
        </w:rPr>
        <w:t>קלה</w:t>
      </w:r>
      <w:r w:rsidRPr="00DC1CEE">
        <w:rPr>
          <w:rtl/>
        </w:rPr>
        <w:t xml:space="preserve"> </w:t>
      </w:r>
      <w:r>
        <w:rPr>
          <w:rFonts w:hint="cs"/>
          <w:rtl/>
        </w:rPr>
        <w:t>ומשמעותית</w:t>
      </w:r>
      <w:r w:rsidRPr="00DC1CEE">
        <w:rPr>
          <w:rtl/>
        </w:rPr>
        <w:t xml:space="preserve"> בסעיף זה) – הספק נותן השירותים יפצה את המשרד בסך של 15,000 ₪ </w:t>
      </w:r>
    </w:p>
    <w:p w:rsidR="00506701" w:rsidRPr="00506701" w:rsidRDefault="00356046" w:rsidP="007F7381">
      <w:pPr>
        <w:pStyle w:val="a4"/>
        <w:keepNext/>
        <w:keepLines/>
        <w:numPr>
          <w:ilvl w:val="1"/>
          <w:numId w:val="58"/>
        </w:numPr>
        <w:spacing w:after="120" w:line="360" w:lineRule="auto"/>
        <w:jc w:val="both"/>
      </w:pPr>
      <w:r>
        <w:rPr>
          <w:rFonts w:hint="cs"/>
          <w:rtl/>
        </w:rPr>
        <w:t>בנוסף לאמור לעיל</w:t>
      </w:r>
      <w:r w:rsidR="00BC0477">
        <w:rPr>
          <w:rFonts w:hint="cs"/>
          <w:rtl/>
        </w:rPr>
        <w:t xml:space="preserve"> ומבלי לפגוע בזכותו של המשרד לגבות את הפיצויים שלעיל</w:t>
      </w:r>
      <w:r>
        <w:rPr>
          <w:rFonts w:hint="cs"/>
          <w:rtl/>
        </w:rPr>
        <w:t xml:space="preserve">, </w:t>
      </w:r>
      <w:r w:rsidR="00BC0477">
        <w:rPr>
          <w:rFonts w:hint="cs"/>
          <w:rtl/>
        </w:rPr>
        <w:t xml:space="preserve">בגין כל הפרה מהוראות הסכם זה והמכרז, </w:t>
      </w:r>
      <w:r w:rsidR="00811C38">
        <w:rPr>
          <w:rFonts w:hint="cs"/>
          <w:rtl/>
        </w:rPr>
        <w:t xml:space="preserve">המשרד </w:t>
      </w:r>
      <w:r w:rsidR="00BC0477">
        <w:rPr>
          <w:rFonts w:hint="cs"/>
          <w:rtl/>
        </w:rPr>
        <w:t xml:space="preserve">שומר לעצמו את הזכות </w:t>
      </w:r>
      <w:r w:rsidR="00811C38">
        <w:rPr>
          <w:rFonts w:hint="cs"/>
          <w:rtl/>
        </w:rPr>
        <w:t>לדרוש מ</w:t>
      </w:r>
      <w:r w:rsidR="00506701" w:rsidRPr="00506701">
        <w:rPr>
          <w:rtl/>
        </w:rPr>
        <w:t xml:space="preserve">הספק נותן השירותים </w:t>
      </w:r>
      <w:r w:rsidR="00811C38">
        <w:rPr>
          <w:rFonts w:hint="cs"/>
          <w:rtl/>
        </w:rPr>
        <w:t xml:space="preserve">פיצוי </w:t>
      </w:r>
      <w:r w:rsidR="00BC0477">
        <w:rPr>
          <w:rFonts w:hint="cs"/>
          <w:rtl/>
        </w:rPr>
        <w:t xml:space="preserve">קבוע </w:t>
      </w:r>
      <w:r w:rsidR="00811C38">
        <w:rPr>
          <w:rFonts w:hint="cs"/>
          <w:rtl/>
        </w:rPr>
        <w:t xml:space="preserve">של </w:t>
      </w:r>
      <w:r w:rsidR="00506701" w:rsidRPr="00506701">
        <w:rPr>
          <w:rtl/>
        </w:rPr>
        <w:t>15,000 ₪</w:t>
      </w:r>
      <w:r w:rsidR="00BC0477">
        <w:rPr>
          <w:rFonts w:hint="cs"/>
          <w:rtl/>
        </w:rPr>
        <w:t>.</w:t>
      </w:r>
    </w:p>
    <w:p w:rsidR="00506701" w:rsidRPr="00506701" w:rsidRDefault="00506701" w:rsidP="007F7381">
      <w:pPr>
        <w:pStyle w:val="a4"/>
        <w:keepNext/>
        <w:keepLines/>
        <w:numPr>
          <w:ilvl w:val="1"/>
          <w:numId w:val="58"/>
        </w:numPr>
        <w:spacing w:after="120" w:line="360" w:lineRule="auto"/>
        <w:jc w:val="both"/>
      </w:pPr>
      <w:r w:rsidRPr="00506701">
        <w:rPr>
          <w:rtl/>
        </w:rPr>
        <w:t xml:space="preserve">במקרה ובו הספק יבצע 2 חריגות גדולות כאמור בטבלה לעיל בתקופה של 6 חודשים, יקבל התראה מן המשרד. </w:t>
      </w:r>
    </w:p>
    <w:p w:rsidR="00506701" w:rsidRPr="00506701" w:rsidRDefault="00506701" w:rsidP="007F7381">
      <w:pPr>
        <w:pStyle w:val="a4"/>
        <w:keepNext/>
        <w:keepLines/>
        <w:numPr>
          <w:ilvl w:val="1"/>
          <w:numId w:val="58"/>
        </w:numPr>
        <w:spacing w:after="120" w:line="360" w:lineRule="auto"/>
        <w:jc w:val="both"/>
      </w:pPr>
      <w:r w:rsidRPr="00506701">
        <w:rPr>
          <w:rFonts w:hint="cs"/>
          <w:rtl/>
        </w:rPr>
        <w:t>במקרה</w:t>
      </w:r>
      <w:r w:rsidRPr="00506701">
        <w:rPr>
          <w:rtl/>
        </w:rPr>
        <w:t xml:space="preserve"> </w:t>
      </w:r>
      <w:r w:rsidRPr="00506701">
        <w:rPr>
          <w:rFonts w:hint="cs"/>
          <w:rtl/>
        </w:rPr>
        <w:t>והספק</w:t>
      </w:r>
      <w:r w:rsidRPr="00506701">
        <w:rPr>
          <w:rtl/>
        </w:rPr>
        <w:t xml:space="preserve"> </w:t>
      </w:r>
      <w:r w:rsidRPr="00506701">
        <w:rPr>
          <w:rFonts w:hint="cs"/>
          <w:rtl/>
        </w:rPr>
        <w:t>קיבל</w:t>
      </w:r>
      <w:r w:rsidRPr="00506701">
        <w:rPr>
          <w:rtl/>
        </w:rPr>
        <w:t xml:space="preserve"> 4 </w:t>
      </w:r>
      <w:r w:rsidRPr="00506701">
        <w:rPr>
          <w:rFonts w:hint="cs"/>
          <w:rtl/>
        </w:rPr>
        <w:t>התראות</w:t>
      </w:r>
      <w:r w:rsidRPr="00506701">
        <w:rPr>
          <w:rtl/>
        </w:rPr>
        <w:t xml:space="preserve"> </w:t>
      </w:r>
      <w:r w:rsidRPr="00506701">
        <w:rPr>
          <w:rFonts w:hint="cs"/>
          <w:rtl/>
        </w:rPr>
        <w:t>מהמזמין</w:t>
      </w:r>
      <w:r w:rsidRPr="00506701">
        <w:rPr>
          <w:rtl/>
        </w:rPr>
        <w:t xml:space="preserve"> </w:t>
      </w:r>
      <w:r w:rsidRPr="00506701">
        <w:rPr>
          <w:rFonts w:hint="cs"/>
          <w:rtl/>
        </w:rPr>
        <w:t>בתוך</w:t>
      </w:r>
      <w:r w:rsidRPr="00506701">
        <w:rPr>
          <w:rtl/>
        </w:rPr>
        <w:t xml:space="preserve"> </w:t>
      </w:r>
      <w:r w:rsidRPr="00506701">
        <w:rPr>
          <w:rFonts w:hint="cs"/>
          <w:rtl/>
        </w:rPr>
        <w:t>שנה</w:t>
      </w:r>
      <w:r w:rsidRPr="00506701">
        <w:rPr>
          <w:rtl/>
        </w:rPr>
        <w:t xml:space="preserve">, </w:t>
      </w:r>
      <w:r w:rsidRPr="00506701">
        <w:rPr>
          <w:rFonts w:hint="cs"/>
          <w:rtl/>
        </w:rPr>
        <w:t>יחשב</w:t>
      </w:r>
      <w:r w:rsidRPr="00506701">
        <w:rPr>
          <w:rtl/>
        </w:rPr>
        <w:t xml:space="preserve"> </w:t>
      </w:r>
      <w:r w:rsidRPr="00506701">
        <w:rPr>
          <w:rFonts w:hint="cs"/>
          <w:rtl/>
        </w:rPr>
        <w:t>הדבר</w:t>
      </w:r>
      <w:r w:rsidRPr="00506701">
        <w:rPr>
          <w:rtl/>
        </w:rPr>
        <w:t xml:space="preserve"> </w:t>
      </w:r>
      <w:r w:rsidRPr="00506701">
        <w:rPr>
          <w:rFonts w:hint="cs"/>
          <w:rtl/>
        </w:rPr>
        <w:t>כהפרה</w:t>
      </w:r>
      <w:r w:rsidRPr="00506701">
        <w:rPr>
          <w:rtl/>
        </w:rPr>
        <w:t xml:space="preserve"> </w:t>
      </w:r>
      <w:r w:rsidRPr="00506701">
        <w:rPr>
          <w:rFonts w:hint="cs"/>
          <w:rtl/>
        </w:rPr>
        <w:t>יסודית</w:t>
      </w:r>
      <w:r w:rsidRPr="00506701">
        <w:rPr>
          <w:rtl/>
        </w:rPr>
        <w:t xml:space="preserve"> </w:t>
      </w:r>
      <w:r w:rsidRPr="00506701">
        <w:rPr>
          <w:rFonts w:hint="cs"/>
          <w:rtl/>
        </w:rPr>
        <w:t>של</w:t>
      </w:r>
      <w:r w:rsidRPr="00506701">
        <w:rPr>
          <w:rtl/>
        </w:rPr>
        <w:t xml:space="preserve"> </w:t>
      </w:r>
      <w:r w:rsidRPr="00506701">
        <w:rPr>
          <w:rFonts w:hint="cs"/>
          <w:rtl/>
        </w:rPr>
        <w:t>ההסכם</w:t>
      </w:r>
      <w:r w:rsidRPr="00506701">
        <w:rPr>
          <w:rtl/>
        </w:rPr>
        <w:t xml:space="preserve"> </w:t>
      </w:r>
      <w:r w:rsidRPr="00506701">
        <w:rPr>
          <w:rFonts w:hint="cs"/>
          <w:rtl/>
        </w:rPr>
        <w:t>והמזמין</w:t>
      </w:r>
      <w:r w:rsidRPr="00506701">
        <w:rPr>
          <w:rtl/>
        </w:rPr>
        <w:t xml:space="preserve"> </w:t>
      </w:r>
      <w:r w:rsidRPr="00506701">
        <w:rPr>
          <w:rFonts w:hint="cs"/>
          <w:rtl/>
        </w:rPr>
        <w:t>יהיה</w:t>
      </w:r>
      <w:r w:rsidRPr="00506701">
        <w:rPr>
          <w:rtl/>
        </w:rPr>
        <w:t xml:space="preserve"> </w:t>
      </w:r>
      <w:r w:rsidRPr="00506701">
        <w:rPr>
          <w:rFonts w:hint="cs"/>
          <w:rtl/>
        </w:rPr>
        <w:t>רשאי</w:t>
      </w:r>
      <w:r w:rsidRPr="00506701">
        <w:rPr>
          <w:rtl/>
        </w:rPr>
        <w:t xml:space="preserve"> </w:t>
      </w:r>
      <w:r w:rsidRPr="00506701">
        <w:rPr>
          <w:rFonts w:hint="cs"/>
          <w:rtl/>
        </w:rPr>
        <w:t>לחלט</w:t>
      </w:r>
      <w:r w:rsidRPr="00506701">
        <w:rPr>
          <w:rtl/>
        </w:rPr>
        <w:t xml:space="preserve"> </w:t>
      </w:r>
      <w:r w:rsidRPr="00506701">
        <w:rPr>
          <w:rFonts w:hint="cs"/>
          <w:rtl/>
        </w:rPr>
        <w:t>את</w:t>
      </w:r>
      <w:r w:rsidRPr="00506701">
        <w:rPr>
          <w:rtl/>
        </w:rPr>
        <w:t xml:space="preserve"> </w:t>
      </w:r>
      <w:r w:rsidRPr="00506701">
        <w:rPr>
          <w:rFonts w:hint="cs"/>
          <w:rtl/>
        </w:rPr>
        <w:t>ערבות</w:t>
      </w:r>
      <w:r w:rsidRPr="00506701">
        <w:rPr>
          <w:rtl/>
        </w:rPr>
        <w:t xml:space="preserve"> </w:t>
      </w:r>
      <w:r w:rsidRPr="00506701">
        <w:rPr>
          <w:rFonts w:hint="cs"/>
          <w:rtl/>
        </w:rPr>
        <w:t>הביצוע</w:t>
      </w:r>
      <w:r w:rsidRPr="00506701">
        <w:rPr>
          <w:rtl/>
        </w:rPr>
        <w:t xml:space="preserve"> </w:t>
      </w:r>
      <w:r w:rsidRPr="00506701">
        <w:rPr>
          <w:rFonts w:hint="cs"/>
          <w:rtl/>
        </w:rPr>
        <w:t>של</w:t>
      </w:r>
      <w:r w:rsidRPr="00506701">
        <w:rPr>
          <w:rtl/>
        </w:rPr>
        <w:t xml:space="preserve"> </w:t>
      </w:r>
      <w:r w:rsidRPr="00506701">
        <w:rPr>
          <w:rFonts w:hint="cs"/>
          <w:rtl/>
        </w:rPr>
        <w:t>הספק</w:t>
      </w:r>
      <w:r w:rsidRPr="00506701">
        <w:rPr>
          <w:rtl/>
        </w:rPr>
        <w:t xml:space="preserve"> </w:t>
      </w:r>
      <w:r w:rsidRPr="00506701">
        <w:rPr>
          <w:rFonts w:hint="cs"/>
          <w:rtl/>
        </w:rPr>
        <w:t>ו</w:t>
      </w:r>
      <w:r w:rsidRPr="00506701">
        <w:rPr>
          <w:rtl/>
        </w:rPr>
        <w:t>/</w:t>
      </w:r>
      <w:r w:rsidRPr="00506701">
        <w:rPr>
          <w:rFonts w:hint="cs"/>
          <w:rtl/>
        </w:rPr>
        <w:t>או</w:t>
      </w:r>
      <w:r w:rsidRPr="00506701">
        <w:rPr>
          <w:rtl/>
        </w:rPr>
        <w:t xml:space="preserve"> </w:t>
      </w:r>
      <w:r w:rsidRPr="00506701">
        <w:rPr>
          <w:rFonts w:hint="cs"/>
          <w:rtl/>
        </w:rPr>
        <w:t>לראות</w:t>
      </w:r>
      <w:r w:rsidRPr="00506701">
        <w:rPr>
          <w:rtl/>
        </w:rPr>
        <w:t xml:space="preserve"> </w:t>
      </w:r>
      <w:r w:rsidRPr="00506701">
        <w:rPr>
          <w:rFonts w:hint="cs"/>
          <w:rtl/>
        </w:rPr>
        <w:t>את</w:t>
      </w:r>
      <w:r w:rsidRPr="00506701">
        <w:rPr>
          <w:rtl/>
        </w:rPr>
        <w:t xml:space="preserve"> </w:t>
      </w:r>
      <w:r w:rsidRPr="00506701">
        <w:rPr>
          <w:rFonts w:hint="cs"/>
          <w:rtl/>
        </w:rPr>
        <w:t>ההסכם</w:t>
      </w:r>
      <w:r w:rsidRPr="00506701">
        <w:rPr>
          <w:rtl/>
        </w:rPr>
        <w:t xml:space="preserve"> </w:t>
      </w:r>
      <w:r w:rsidRPr="00506701">
        <w:rPr>
          <w:rFonts w:hint="cs"/>
          <w:rtl/>
        </w:rPr>
        <w:t>עם</w:t>
      </w:r>
      <w:r w:rsidRPr="00506701">
        <w:rPr>
          <w:rtl/>
        </w:rPr>
        <w:t xml:space="preserve"> </w:t>
      </w:r>
      <w:r w:rsidRPr="00506701">
        <w:rPr>
          <w:rFonts w:hint="cs"/>
          <w:rtl/>
        </w:rPr>
        <w:t>הספק</w:t>
      </w:r>
      <w:r w:rsidRPr="00506701">
        <w:rPr>
          <w:rtl/>
        </w:rPr>
        <w:t xml:space="preserve"> </w:t>
      </w:r>
      <w:r w:rsidRPr="00506701">
        <w:rPr>
          <w:rFonts w:hint="cs"/>
          <w:rtl/>
        </w:rPr>
        <w:t>כמבוטל</w:t>
      </w:r>
      <w:r w:rsidRPr="00506701">
        <w:rPr>
          <w:rtl/>
        </w:rPr>
        <w:t xml:space="preserve">. </w:t>
      </w:r>
    </w:p>
    <w:p w:rsidR="00506701" w:rsidRPr="00506701" w:rsidRDefault="00506701" w:rsidP="007F7381">
      <w:pPr>
        <w:pStyle w:val="a4"/>
        <w:keepNext/>
        <w:keepLines/>
        <w:numPr>
          <w:ilvl w:val="1"/>
          <w:numId w:val="58"/>
        </w:numPr>
        <w:spacing w:after="120" w:line="360" w:lineRule="auto"/>
        <w:jc w:val="both"/>
      </w:pPr>
      <w:r w:rsidRPr="00506701">
        <w:rPr>
          <w:rFonts w:hint="cs"/>
          <w:rtl/>
        </w:rPr>
        <w:t>מבלי</w:t>
      </w:r>
      <w:r w:rsidRPr="00506701">
        <w:rPr>
          <w:rtl/>
        </w:rPr>
        <w:t xml:space="preserve"> </w:t>
      </w:r>
      <w:r w:rsidRPr="00506701">
        <w:rPr>
          <w:rFonts w:hint="cs"/>
          <w:rtl/>
        </w:rPr>
        <w:t>לפגוע</w:t>
      </w:r>
      <w:r w:rsidRPr="00506701">
        <w:rPr>
          <w:rtl/>
        </w:rPr>
        <w:t xml:space="preserve"> </w:t>
      </w:r>
      <w:r w:rsidRPr="00506701">
        <w:rPr>
          <w:rFonts w:hint="cs"/>
          <w:rtl/>
        </w:rPr>
        <w:t>בזכויות</w:t>
      </w:r>
      <w:r w:rsidRPr="00506701">
        <w:rPr>
          <w:rtl/>
        </w:rPr>
        <w:t xml:space="preserve"> </w:t>
      </w:r>
      <w:r w:rsidRPr="00506701">
        <w:rPr>
          <w:rFonts w:hint="cs"/>
          <w:rtl/>
        </w:rPr>
        <w:t>המזמין</w:t>
      </w:r>
      <w:r w:rsidRPr="00506701">
        <w:rPr>
          <w:rtl/>
        </w:rPr>
        <w:t xml:space="preserve"> </w:t>
      </w:r>
      <w:r w:rsidRPr="00506701">
        <w:rPr>
          <w:rFonts w:hint="cs"/>
          <w:rtl/>
        </w:rPr>
        <w:t>ימסור</w:t>
      </w:r>
      <w:r w:rsidRPr="00506701">
        <w:rPr>
          <w:rtl/>
        </w:rPr>
        <w:t xml:space="preserve"> </w:t>
      </w:r>
      <w:r w:rsidRPr="00506701">
        <w:rPr>
          <w:rFonts w:hint="cs"/>
          <w:rtl/>
        </w:rPr>
        <w:t>לספק</w:t>
      </w:r>
      <w:r w:rsidRPr="00506701">
        <w:rPr>
          <w:rtl/>
        </w:rPr>
        <w:t xml:space="preserve"> </w:t>
      </w:r>
      <w:r w:rsidRPr="00506701">
        <w:rPr>
          <w:rFonts w:hint="cs"/>
          <w:rtl/>
        </w:rPr>
        <w:t>הודעה</w:t>
      </w:r>
      <w:r w:rsidRPr="00506701">
        <w:rPr>
          <w:rtl/>
        </w:rPr>
        <w:t xml:space="preserve"> </w:t>
      </w:r>
      <w:r w:rsidRPr="00506701">
        <w:rPr>
          <w:rFonts w:hint="cs"/>
          <w:rtl/>
        </w:rPr>
        <w:t>בדואר</w:t>
      </w:r>
      <w:r w:rsidRPr="00506701">
        <w:rPr>
          <w:rtl/>
        </w:rPr>
        <w:t xml:space="preserve"> </w:t>
      </w:r>
      <w:r w:rsidRPr="00506701">
        <w:rPr>
          <w:rFonts w:hint="cs"/>
          <w:rtl/>
        </w:rPr>
        <w:t>רשום</w:t>
      </w:r>
      <w:r w:rsidRPr="00506701">
        <w:rPr>
          <w:rtl/>
        </w:rPr>
        <w:t xml:space="preserve"> </w:t>
      </w:r>
      <w:r w:rsidRPr="00506701">
        <w:rPr>
          <w:rFonts w:hint="cs"/>
          <w:rtl/>
        </w:rPr>
        <w:t>על</w:t>
      </w:r>
      <w:r w:rsidRPr="00506701">
        <w:rPr>
          <w:rtl/>
        </w:rPr>
        <w:t xml:space="preserve"> </w:t>
      </w:r>
      <w:r w:rsidRPr="00506701">
        <w:rPr>
          <w:rFonts w:hint="cs"/>
          <w:rtl/>
        </w:rPr>
        <w:t>כוונתו</w:t>
      </w:r>
      <w:r w:rsidRPr="00506701">
        <w:rPr>
          <w:rtl/>
        </w:rPr>
        <w:t xml:space="preserve"> </w:t>
      </w:r>
      <w:r w:rsidRPr="00506701">
        <w:rPr>
          <w:rFonts w:hint="cs"/>
          <w:rtl/>
        </w:rPr>
        <w:t>להטיל</w:t>
      </w:r>
      <w:r w:rsidRPr="00506701">
        <w:rPr>
          <w:rtl/>
        </w:rPr>
        <w:t xml:space="preserve"> </w:t>
      </w:r>
      <w:r w:rsidRPr="00506701">
        <w:rPr>
          <w:rFonts w:hint="cs"/>
          <w:rtl/>
        </w:rPr>
        <w:t>עליו</w:t>
      </w:r>
      <w:r w:rsidRPr="00506701">
        <w:rPr>
          <w:rtl/>
        </w:rPr>
        <w:t xml:space="preserve"> </w:t>
      </w:r>
      <w:r w:rsidR="00BC0477">
        <w:rPr>
          <w:rFonts w:hint="cs"/>
          <w:rtl/>
        </w:rPr>
        <w:t>את חובת הפיצוי</w:t>
      </w:r>
      <w:r w:rsidRPr="00506701">
        <w:rPr>
          <w:rtl/>
        </w:rPr>
        <w:t xml:space="preserve">. </w:t>
      </w:r>
      <w:r w:rsidRPr="00506701">
        <w:rPr>
          <w:rFonts w:hint="cs"/>
          <w:rtl/>
        </w:rPr>
        <w:t>מרגע</w:t>
      </w:r>
      <w:r w:rsidRPr="00506701">
        <w:rPr>
          <w:rtl/>
        </w:rPr>
        <w:t xml:space="preserve"> </w:t>
      </w:r>
      <w:r w:rsidRPr="00506701">
        <w:rPr>
          <w:rFonts w:hint="cs"/>
          <w:rtl/>
        </w:rPr>
        <w:t>אישור</w:t>
      </w:r>
      <w:r w:rsidRPr="00506701">
        <w:rPr>
          <w:rtl/>
        </w:rPr>
        <w:t xml:space="preserve"> </w:t>
      </w:r>
      <w:r w:rsidRPr="00506701">
        <w:rPr>
          <w:rFonts w:hint="cs"/>
          <w:rtl/>
        </w:rPr>
        <w:t>בדבר</w:t>
      </w:r>
      <w:r w:rsidRPr="00506701">
        <w:rPr>
          <w:rtl/>
        </w:rPr>
        <w:t xml:space="preserve"> </w:t>
      </w:r>
      <w:r w:rsidRPr="00506701">
        <w:rPr>
          <w:rFonts w:hint="cs"/>
          <w:rtl/>
        </w:rPr>
        <w:t>קבלת</w:t>
      </w:r>
      <w:r w:rsidRPr="00506701">
        <w:rPr>
          <w:rtl/>
        </w:rPr>
        <w:t xml:space="preserve"> </w:t>
      </w:r>
      <w:r w:rsidRPr="00506701">
        <w:rPr>
          <w:rFonts w:hint="cs"/>
          <w:rtl/>
        </w:rPr>
        <w:t>מכתב</w:t>
      </w:r>
      <w:r w:rsidRPr="00506701">
        <w:rPr>
          <w:rtl/>
        </w:rPr>
        <w:t xml:space="preserve"> </w:t>
      </w:r>
      <w:r w:rsidRPr="00506701">
        <w:rPr>
          <w:rFonts w:hint="cs"/>
          <w:rtl/>
        </w:rPr>
        <w:t>ההתרעה</w:t>
      </w:r>
      <w:r w:rsidRPr="00506701">
        <w:rPr>
          <w:rtl/>
        </w:rPr>
        <w:t xml:space="preserve"> </w:t>
      </w:r>
      <w:r w:rsidRPr="00506701">
        <w:rPr>
          <w:rFonts w:hint="cs"/>
          <w:rtl/>
        </w:rPr>
        <w:t>כאמור</w:t>
      </w:r>
      <w:r w:rsidRPr="00506701">
        <w:rPr>
          <w:rtl/>
        </w:rPr>
        <w:t xml:space="preserve"> </w:t>
      </w:r>
      <w:r w:rsidRPr="00506701">
        <w:rPr>
          <w:rFonts w:hint="cs"/>
          <w:rtl/>
        </w:rPr>
        <w:t>לעיל</w:t>
      </w:r>
      <w:r w:rsidRPr="00506701">
        <w:rPr>
          <w:rtl/>
        </w:rPr>
        <w:t xml:space="preserve">, </w:t>
      </w:r>
      <w:r w:rsidRPr="00506701">
        <w:rPr>
          <w:rFonts w:hint="cs"/>
          <w:rtl/>
        </w:rPr>
        <w:t>יינתן</w:t>
      </w:r>
      <w:r w:rsidRPr="00506701">
        <w:rPr>
          <w:rtl/>
        </w:rPr>
        <w:t xml:space="preserve"> </w:t>
      </w:r>
      <w:r w:rsidRPr="00506701">
        <w:rPr>
          <w:rFonts w:hint="cs"/>
          <w:rtl/>
        </w:rPr>
        <w:t>לספק</w:t>
      </w:r>
      <w:r w:rsidRPr="00506701">
        <w:rPr>
          <w:rtl/>
        </w:rPr>
        <w:t xml:space="preserve"> 14 </w:t>
      </w:r>
      <w:r w:rsidRPr="00506701">
        <w:rPr>
          <w:rFonts w:hint="cs"/>
          <w:rtl/>
        </w:rPr>
        <w:t>ימי</w:t>
      </w:r>
      <w:r w:rsidRPr="00506701">
        <w:rPr>
          <w:rtl/>
        </w:rPr>
        <w:t xml:space="preserve"> </w:t>
      </w:r>
      <w:r w:rsidRPr="00506701">
        <w:rPr>
          <w:rFonts w:hint="cs"/>
          <w:rtl/>
        </w:rPr>
        <w:t>עבודה</w:t>
      </w:r>
      <w:r w:rsidRPr="00506701">
        <w:rPr>
          <w:rtl/>
        </w:rPr>
        <w:t xml:space="preserve"> </w:t>
      </w:r>
      <w:r w:rsidRPr="00506701">
        <w:rPr>
          <w:rFonts w:hint="cs"/>
          <w:rtl/>
        </w:rPr>
        <w:t>לטעון</w:t>
      </w:r>
      <w:r w:rsidRPr="00506701">
        <w:rPr>
          <w:rtl/>
        </w:rPr>
        <w:t xml:space="preserve"> </w:t>
      </w:r>
      <w:r w:rsidRPr="00506701">
        <w:rPr>
          <w:rFonts w:hint="cs"/>
          <w:rtl/>
        </w:rPr>
        <w:t>את</w:t>
      </w:r>
      <w:r w:rsidRPr="00506701">
        <w:rPr>
          <w:rtl/>
        </w:rPr>
        <w:t xml:space="preserve"> </w:t>
      </w:r>
      <w:r w:rsidRPr="00506701">
        <w:rPr>
          <w:rFonts w:hint="cs"/>
          <w:rtl/>
        </w:rPr>
        <w:t>טענותיו</w:t>
      </w:r>
      <w:r w:rsidRPr="00506701">
        <w:rPr>
          <w:rtl/>
        </w:rPr>
        <w:t xml:space="preserve"> </w:t>
      </w:r>
      <w:r w:rsidRPr="00506701">
        <w:rPr>
          <w:rFonts w:hint="cs"/>
          <w:rtl/>
        </w:rPr>
        <w:t>בפני</w:t>
      </w:r>
      <w:r w:rsidRPr="00506701">
        <w:rPr>
          <w:rtl/>
        </w:rPr>
        <w:t xml:space="preserve"> </w:t>
      </w:r>
      <w:r w:rsidRPr="00506701">
        <w:rPr>
          <w:rFonts w:hint="cs"/>
          <w:rtl/>
        </w:rPr>
        <w:t>המזמין</w:t>
      </w:r>
      <w:r w:rsidRPr="00506701">
        <w:rPr>
          <w:rtl/>
        </w:rPr>
        <w:t xml:space="preserve">. </w:t>
      </w:r>
      <w:r w:rsidRPr="00506701">
        <w:rPr>
          <w:rFonts w:hint="cs"/>
          <w:rtl/>
        </w:rPr>
        <w:t>מובהר</w:t>
      </w:r>
      <w:r w:rsidRPr="00506701">
        <w:rPr>
          <w:rtl/>
        </w:rPr>
        <w:t xml:space="preserve"> </w:t>
      </w:r>
      <w:r w:rsidRPr="00506701">
        <w:rPr>
          <w:rFonts w:hint="cs"/>
          <w:rtl/>
        </w:rPr>
        <w:t>כי</w:t>
      </w:r>
      <w:r w:rsidRPr="00506701">
        <w:rPr>
          <w:rtl/>
        </w:rPr>
        <w:t xml:space="preserve"> </w:t>
      </w:r>
      <w:r w:rsidRPr="00506701">
        <w:rPr>
          <w:rFonts w:hint="cs"/>
          <w:rtl/>
        </w:rPr>
        <w:t>בהתאם</w:t>
      </w:r>
      <w:r w:rsidRPr="00506701">
        <w:rPr>
          <w:rtl/>
        </w:rPr>
        <w:t xml:space="preserve"> </w:t>
      </w:r>
      <w:r w:rsidRPr="00506701">
        <w:rPr>
          <w:rFonts w:hint="cs"/>
          <w:rtl/>
        </w:rPr>
        <w:t>לשיקול</w:t>
      </w:r>
      <w:r w:rsidRPr="00506701">
        <w:rPr>
          <w:rtl/>
        </w:rPr>
        <w:t xml:space="preserve"> </w:t>
      </w:r>
      <w:r w:rsidRPr="00506701">
        <w:rPr>
          <w:rFonts w:hint="cs"/>
          <w:rtl/>
        </w:rPr>
        <w:t>דעתו</w:t>
      </w:r>
      <w:r w:rsidRPr="00506701">
        <w:rPr>
          <w:rtl/>
        </w:rPr>
        <w:t xml:space="preserve"> </w:t>
      </w:r>
      <w:r w:rsidRPr="00506701">
        <w:rPr>
          <w:rFonts w:hint="cs"/>
          <w:rtl/>
        </w:rPr>
        <w:t>הבלעדי</w:t>
      </w:r>
      <w:r w:rsidRPr="00506701">
        <w:rPr>
          <w:rtl/>
        </w:rPr>
        <w:t xml:space="preserve"> </w:t>
      </w:r>
      <w:r w:rsidRPr="00506701">
        <w:rPr>
          <w:rFonts w:hint="cs"/>
          <w:rtl/>
        </w:rPr>
        <w:t>של</w:t>
      </w:r>
      <w:r w:rsidRPr="00506701">
        <w:rPr>
          <w:rtl/>
        </w:rPr>
        <w:t xml:space="preserve"> </w:t>
      </w:r>
      <w:r w:rsidRPr="00506701">
        <w:rPr>
          <w:rFonts w:hint="cs"/>
          <w:rtl/>
        </w:rPr>
        <w:t>המזמין</w:t>
      </w:r>
      <w:r w:rsidRPr="00506701">
        <w:rPr>
          <w:rtl/>
        </w:rPr>
        <w:t xml:space="preserve"> </w:t>
      </w:r>
      <w:r w:rsidRPr="00506701">
        <w:rPr>
          <w:rFonts w:hint="cs"/>
          <w:rtl/>
        </w:rPr>
        <w:t>לגבות</w:t>
      </w:r>
      <w:r w:rsidRPr="00506701">
        <w:rPr>
          <w:rtl/>
        </w:rPr>
        <w:t xml:space="preserve"> </w:t>
      </w:r>
      <w:r w:rsidR="00BC0477">
        <w:rPr>
          <w:rFonts w:hint="cs"/>
          <w:rtl/>
        </w:rPr>
        <w:t>פיצוי</w:t>
      </w:r>
      <w:r w:rsidR="00BC0477" w:rsidRPr="00506701">
        <w:rPr>
          <w:rtl/>
        </w:rPr>
        <w:t xml:space="preserve"> </w:t>
      </w:r>
      <w:r w:rsidRPr="00506701">
        <w:rPr>
          <w:rFonts w:hint="cs"/>
          <w:rtl/>
        </w:rPr>
        <w:t>מרבי</w:t>
      </w:r>
      <w:r w:rsidRPr="00506701">
        <w:rPr>
          <w:rtl/>
        </w:rPr>
        <w:t xml:space="preserve">, </w:t>
      </w:r>
      <w:r w:rsidRPr="00506701">
        <w:rPr>
          <w:rFonts w:hint="cs"/>
          <w:rtl/>
        </w:rPr>
        <w:t>חלקי</w:t>
      </w:r>
      <w:r w:rsidRPr="00506701">
        <w:rPr>
          <w:rtl/>
        </w:rPr>
        <w:t xml:space="preserve"> </w:t>
      </w:r>
      <w:r w:rsidRPr="00506701">
        <w:rPr>
          <w:rFonts w:hint="cs"/>
          <w:rtl/>
        </w:rPr>
        <w:t>או</w:t>
      </w:r>
      <w:r w:rsidRPr="00506701">
        <w:rPr>
          <w:rtl/>
        </w:rPr>
        <w:t xml:space="preserve"> </w:t>
      </w:r>
      <w:r w:rsidRPr="00506701">
        <w:rPr>
          <w:rFonts w:hint="cs"/>
          <w:rtl/>
        </w:rPr>
        <w:t>לבטל</w:t>
      </w:r>
      <w:r w:rsidRPr="00506701">
        <w:rPr>
          <w:rtl/>
        </w:rPr>
        <w:t xml:space="preserve"> </w:t>
      </w:r>
      <w:r w:rsidRPr="00506701">
        <w:rPr>
          <w:rFonts w:hint="cs"/>
          <w:rtl/>
        </w:rPr>
        <w:t>את</w:t>
      </w:r>
      <w:r w:rsidRPr="00506701">
        <w:rPr>
          <w:rtl/>
        </w:rPr>
        <w:t xml:space="preserve"> </w:t>
      </w:r>
      <w:r w:rsidR="00BC0477">
        <w:rPr>
          <w:rFonts w:hint="cs"/>
          <w:rtl/>
        </w:rPr>
        <w:t>הפיצוי</w:t>
      </w:r>
      <w:r w:rsidRPr="00506701">
        <w:rPr>
          <w:rtl/>
        </w:rPr>
        <w:t>.</w:t>
      </w:r>
    </w:p>
    <w:p w:rsidR="00FB71A5" w:rsidRPr="00506701" w:rsidRDefault="00506701" w:rsidP="007F7381">
      <w:pPr>
        <w:pStyle w:val="a4"/>
        <w:keepNext/>
        <w:keepLines/>
        <w:numPr>
          <w:ilvl w:val="1"/>
          <w:numId w:val="58"/>
        </w:numPr>
        <w:spacing w:after="120" w:line="360" w:lineRule="auto"/>
        <w:jc w:val="both"/>
      </w:pPr>
      <w:r w:rsidRPr="00506701">
        <w:rPr>
          <w:rFonts w:hint="cs"/>
          <w:rtl/>
        </w:rPr>
        <w:t>בנוסף</w:t>
      </w:r>
      <w:r w:rsidRPr="00506701">
        <w:rPr>
          <w:rtl/>
        </w:rPr>
        <w:t xml:space="preserve"> </w:t>
      </w:r>
      <w:r w:rsidRPr="00506701">
        <w:rPr>
          <w:rFonts w:hint="cs"/>
          <w:rtl/>
        </w:rPr>
        <w:t>לאמור</w:t>
      </w:r>
      <w:r w:rsidRPr="00506701">
        <w:rPr>
          <w:rtl/>
        </w:rPr>
        <w:t xml:space="preserve"> </w:t>
      </w:r>
      <w:r w:rsidRPr="00506701">
        <w:rPr>
          <w:rFonts w:hint="cs"/>
          <w:rtl/>
        </w:rPr>
        <w:t>לעיל</w:t>
      </w:r>
      <w:r w:rsidRPr="00506701">
        <w:rPr>
          <w:rtl/>
        </w:rPr>
        <w:t xml:space="preserve">, </w:t>
      </w:r>
      <w:r w:rsidRPr="00506701">
        <w:rPr>
          <w:rFonts w:hint="cs"/>
          <w:rtl/>
        </w:rPr>
        <w:t>במקרה</w:t>
      </w:r>
      <w:r w:rsidRPr="00506701">
        <w:rPr>
          <w:rtl/>
        </w:rPr>
        <w:t xml:space="preserve"> </w:t>
      </w:r>
      <w:r w:rsidRPr="00506701">
        <w:rPr>
          <w:rFonts w:hint="cs"/>
          <w:rtl/>
        </w:rPr>
        <w:t>של</w:t>
      </w:r>
      <w:r w:rsidRPr="00506701">
        <w:rPr>
          <w:rtl/>
        </w:rPr>
        <w:t xml:space="preserve"> </w:t>
      </w:r>
      <w:r w:rsidRPr="00506701">
        <w:rPr>
          <w:rFonts w:hint="cs"/>
          <w:rtl/>
        </w:rPr>
        <w:t>אי</w:t>
      </w:r>
      <w:r w:rsidRPr="00506701">
        <w:rPr>
          <w:rtl/>
        </w:rPr>
        <w:t xml:space="preserve"> </w:t>
      </w:r>
      <w:r w:rsidRPr="00506701">
        <w:rPr>
          <w:rFonts w:hint="cs"/>
          <w:rtl/>
        </w:rPr>
        <w:t>עמידה</w:t>
      </w:r>
      <w:r w:rsidRPr="00506701">
        <w:rPr>
          <w:rtl/>
        </w:rPr>
        <w:t xml:space="preserve"> </w:t>
      </w:r>
      <w:r w:rsidRPr="00506701">
        <w:rPr>
          <w:rFonts w:hint="cs"/>
          <w:rtl/>
        </w:rPr>
        <w:t>במדדי</w:t>
      </w:r>
      <w:r w:rsidRPr="00506701">
        <w:rPr>
          <w:rtl/>
        </w:rPr>
        <w:t xml:space="preserve"> </w:t>
      </w:r>
      <w:r w:rsidRPr="00506701">
        <w:rPr>
          <w:rFonts w:hint="cs"/>
          <w:rtl/>
        </w:rPr>
        <w:t>השירות</w:t>
      </w:r>
      <w:r w:rsidRPr="00506701">
        <w:rPr>
          <w:rtl/>
        </w:rPr>
        <w:t xml:space="preserve">, </w:t>
      </w:r>
      <w:r w:rsidRPr="00506701">
        <w:rPr>
          <w:rFonts w:hint="cs"/>
          <w:rtl/>
        </w:rPr>
        <w:t>יהא</w:t>
      </w:r>
      <w:r w:rsidRPr="00506701">
        <w:rPr>
          <w:rtl/>
        </w:rPr>
        <w:t xml:space="preserve"> </w:t>
      </w:r>
      <w:r w:rsidRPr="00506701">
        <w:rPr>
          <w:rFonts w:hint="cs"/>
          <w:rtl/>
        </w:rPr>
        <w:t>המזמין</w:t>
      </w:r>
      <w:r w:rsidRPr="00506701">
        <w:rPr>
          <w:rtl/>
        </w:rPr>
        <w:t xml:space="preserve"> </w:t>
      </w:r>
      <w:r w:rsidRPr="00506701">
        <w:rPr>
          <w:rFonts w:hint="cs"/>
          <w:rtl/>
        </w:rPr>
        <w:t>רשאי</w:t>
      </w:r>
      <w:r w:rsidRPr="00506701">
        <w:rPr>
          <w:rtl/>
        </w:rPr>
        <w:t xml:space="preserve"> </w:t>
      </w:r>
      <w:r w:rsidRPr="00506701">
        <w:rPr>
          <w:rFonts w:hint="cs"/>
          <w:rtl/>
        </w:rPr>
        <w:t>לרכוש</w:t>
      </w:r>
      <w:r w:rsidRPr="00506701">
        <w:rPr>
          <w:rtl/>
        </w:rPr>
        <w:t xml:space="preserve"> </w:t>
      </w:r>
      <w:r w:rsidRPr="00506701">
        <w:rPr>
          <w:rFonts w:hint="cs"/>
          <w:rtl/>
        </w:rPr>
        <w:t>את</w:t>
      </w:r>
      <w:r w:rsidRPr="00506701">
        <w:rPr>
          <w:rtl/>
        </w:rPr>
        <w:t xml:space="preserve"> </w:t>
      </w:r>
      <w:r w:rsidRPr="00506701">
        <w:rPr>
          <w:rFonts w:hint="cs"/>
          <w:rtl/>
        </w:rPr>
        <w:t>השירות</w:t>
      </w:r>
      <w:r w:rsidRPr="00506701">
        <w:rPr>
          <w:rtl/>
        </w:rPr>
        <w:t xml:space="preserve"> </w:t>
      </w:r>
      <w:r w:rsidRPr="00506701">
        <w:rPr>
          <w:rFonts w:hint="cs"/>
          <w:rtl/>
        </w:rPr>
        <w:t>מספק</w:t>
      </w:r>
      <w:r w:rsidRPr="00506701">
        <w:rPr>
          <w:rtl/>
        </w:rPr>
        <w:t xml:space="preserve"> </w:t>
      </w:r>
      <w:r w:rsidRPr="00506701">
        <w:rPr>
          <w:rFonts w:hint="cs"/>
          <w:rtl/>
        </w:rPr>
        <w:t>אחר</w:t>
      </w:r>
      <w:r w:rsidRPr="00506701">
        <w:rPr>
          <w:rtl/>
        </w:rPr>
        <w:t xml:space="preserve"> (</w:t>
      </w:r>
      <w:r w:rsidRPr="00506701">
        <w:rPr>
          <w:rFonts w:hint="cs"/>
          <w:rtl/>
        </w:rPr>
        <w:t>להלן</w:t>
      </w:r>
      <w:r w:rsidRPr="00506701">
        <w:rPr>
          <w:rtl/>
        </w:rPr>
        <w:t>: "</w:t>
      </w:r>
      <w:r w:rsidRPr="00506701">
        <w:rPr>
          <w:rFonts w:hint="cs"/>
          <w:rtl/>
        </w:rPr>
        <w:t>הספק</w:t>
      </w:r>
      <w:r w:rsidRPr="00506701">
        <w:rPr>
          <w:rtl/>
        </w:rPr>
        <w:t xml:space="preserve"> </w:t>
      </w:r>
      <w:r w:rsidRPr="00506701">
        <w:rPr>
          <w:rFonts w:hint="cs"/>
          <w:rtl/>
        </w:rPr>
        <w:t>החלופי</w:t>
      </w:r>
      <w:r w:rsidRPr="00506701">
        <w:rPr>
          <w:rtl/>
        </w:rPr>
        <w:t xml:space="preserve">"). </w:t>
      </w:r>
      <w:r w:rsidRPr="00506701">
        <w:rPr>
          <w:rFonts w:hint="cs"/>
          <w:rtl/>
        </w:rPr>
        <w:t>מבלי</w:t>
      </w:r>
      <w:r w:rsidRPr="00506701">
        <w:rPr>
          <w:rtl/>
        </w:rPr>
        <w:t xml:space="preserve"> </w:t>
      </w:r>
      <w:r w:rsidRPr="00506701">
        <w:rPr>
          <w:rFonts w:hint="cs"/>
          <w:rtl/>
        </w:rPr>
        <w:t>לפגוע</w:t>
      </w:r>
      <w:r w:rsidRPr="00506701">
        <w:rPr>
          <w:rtl/>
        </w:rPr>
        <w:t xml:space="preserve"> </w:t>
      </w:r>
      <w:r w:rsidRPr="00506701">
        <w:rPr>
          <w:rFonts w:hint="cs"/>
          <w:rtl/>
        </w:rPr>
        <w:t>מיתר</w:t>
      </w:r>
      <w:r w:rsidRPr="00506701">
        <w:rPr>
          <w:rtl/>
        </w:rPr>
        <w:t xml:space="preserve"> </w:t>
      </w:r>
      <w:r w:rsidRPr="00506701">
        <w:rPr>
          <w:rFonts w:hint="cs"/>
          <w:rtl/>
        </w:rPr>
        <w:t>זכויות</w:t>
      </w:r>
      <w:r w:rsidRPr="00506701">
        <w:rPr>
          <w:rtl/>
        </w:rPr>
        <w:t xml:space="preserve"> </w:t>
      </w:r>
      <w:r w:rsidRPr="00506701">
        <w:rPr>
          <w:rFonts w:hint="cs"/>
          <w:rtl/>
        </w:rPr>
        <w:t>המזמין</w:t>
      </w:r>
      <w:r w:rsidRPr="00506701">
        <w:rPr>
          <w:rtl/>
        </w:rPr>
        <w:t xml:space="preserve"> </w:t>
      </w:r>
      <w:r w:rsidRPr="00506701">
        <w:rPr>
          <w:rFonts w:hint="cs"/>
          <w:rtl/>
        </w:rPr>
        <w:t>ומזכות</w:t>
      </w:r>
      <w:r w:rsidRPr="00506701">
        <w:rPr>
          <w:rtl/>
        </w:rPr>
        <w:t xml:space="preserve"> </w:t>
      </w:r>
      <w:r w:rsidRPr="00506701">
        <w:rPr>
          <w:rFonts w:hint="cs"/>
          <w:rtl/>
        </w:rPr>
        <w:t>הקיזוז</w:t>
      </w:r>
      <w:r w:rsidRPr="00506701">
        <w:rPr>
          <w:rtl/>
        </w:rPr>
        <w:t xml:space="preserve"> </w:t>
      </w:r>
      <w:r w:rsidRPr="00506701">
        <w:rPr>
          <w:rFonts w:hint="cs"/>
          <w:rtl/>
        </w:rPr>
        <w:t>הכללית</w:t>
      </w:r>
      <w:r w:rsidRPr="00506701">
        <w:rPr>
          <w:rtl/>
        </w:rPr>
        <w:t xml:space="preserve"> </w:t>
      </w:r>
      <w:r w:rsidRPr="00506701">
        <w:rPr>
          <w:rFonts w:hint="cs"/>
          <w:rtl/>
        </w:rPr>
        <w:t>של</w:t>
      </w:r>
      <w:r w:rsidRPr="00506701">
        <w:rPr>
          <w:rtl/>
        </w:rPr>
        <w:t xml:space="preserve"> </w:t>
      </w:r>
      <w:r w:rsidRPr="00506701">
        <w:rPr>
          <w:rFonts w:hint="cs"/>
          <w:rtl/>
        </w:rPr>
        <w:t>המזמין</w:t>
      </w:r>
      <w:r w:rsidRPr="00506701">
        <w:rPr>
          <w:rtl/>
        </w:rPr>
        <w:t xml:space="preserve">, </w:t>
      </w:r>
      <w:r w:rsidRPr="00506701">
        <w:rPr>
          <w:rFonts w:hint="cs"/>
          <w:rtl/>
        </w:rPr>
        <w:t>המזמין</w:t>
      </w:r>
      <w:r w:rsidRPr="00506701">
        <w:rPr>
          <w:rtl/>
        </w:rPr>
        <w:t xml:space="preserve"> </w:t>
      </w:r>
      <w:r w:rsidRPr="00506701">
        <w:rPr>
          <w:rFonts w:hint="cs"/>
          <w:rtl/>
        </w:rPr>
        <w:t>יהיה</w:t>
      </w:r>
      <w:r w:rsidRPr="00506701">
        <w:rPr>
          <w:rtl/>
        </w:rPr>
        <w:t xml:space="preserve"> </w:t>
      </w:r>
      <w:r w:rsidRPr="00506701">
        <w:rPr>
          <w:rFonts w:hint="cs"/>
          <w:rtl/>
        </w:rPr>
        <w:t>רשאי</w:t>
      </w:r>
      <w:r w:rsidRPr="00506701">
        <w:rPr>
          <w:rtl/>
        </w:rPr>
        <w:t xml:space="preserve"> </w:t>
      </w:r>
      <w:r w:rsidRPr="00506701">
        <w:rPr>
          <w:rFonts w:hint="cs"/>
          <w:rtl/>
        </w:rPr>
        <w:t>לקזז</w:t>
      </w:r>
      <w:r w:rsidRPr="00506701">
        <w:rPr>
          <w:rtl/>
        </w:rPr>
        <w:t xml:space="preserve"> </w:t>
      </w:r>
      <w:r w:rsidRPr="00506701">
        <w:rPr>
          <w:rFonts w:hint="cs"/>
          <w:rtl/>
        </w:rPr>
        <w:t>הסכומים</w:t>
      </w:r>
      <w:r w:rsidRPr="00506701">
        <w:rPr>
          <w:rtl/>
        </w:rPr>
        <w:t xml:space="preserve"> </w:t>
      </w:r>
      <w:r w:rsidRPr="00506701">
        <w:rPr>
          <w:rFonts w:hint="cs"/>
          <w:rtl/>
        </w:rPr>
        <w:t>שישולמו</w:t>
      </w:r>
      <w:r w:rsidRPr="00506701">
        <w:rPr>
          <w:rtl/>
        </w:rPr>
        <w:t xml:space="preserve"> </w:t>
      </w:r>
      <w:r w:rsidRPr="00506701">
        <w:rPr>
          <w:rFonts w:hint="cs"/>
          <w:rtl/>
        </w:rPr>
        <w:t>לספק</w:t>
      </w:r>
      <w:r w:rsidRPr="00506701">
        <w:rPr>
          <w:rtl/>
        </w:rPr>
        <w:t xml:space="preserve"> </w:t>
      </w:r>
      <w:r w:rsidRPr="00506701">
        <w:rPr>
          <w:rFonts w:hint="cs"/>
          <w:rtl/>
        </w:rPr>
        <w:t>החלופי</w:t>
      </w:r>
      <w:r w:rsidRPr="00506701">
        <w:rPr>
          <w:rtl/>
        </w:rPr>
        <w:t xml:space="preserve"> </w:t>
      </w:r>
      <w:r w:rsidRPr="00506701">
        <w:rPr>
          <w:rFonts w:hint="cs"/>
          <w:rtl/>
        </w:rPr>
        <w:t>מהתשלומים</w:t>
      </w:r>
      <w:r w:rsidRPr="00506701">
        <w:rPr>
          <w:rtl/>
        </w:rPr>
        <w:t xml:space="preserve"> </w:t>
      </w:r>
      <w:r w:rsidRPr="00506701">
        <w:rPr>
          <w:rFonts w:hint="cs"/>
          <w:rtl/>
        </w:rPr>
        <w:t>המגיעים</w:t>
      </w:r>
      <w:r w:rsidRPr="00506701">
        <w:rPr>
          <w:rtl/>
        </w:rPr>
        <w:t xml:space="preserve"> </w:t>
      </w:r>
      <w:r w:rsidRPr="00506701">
        <w:rPr>
          <w:rFonts w:hint="cs"/>
          <w:rtl/>
        </w:rPr>
        <w:t>לספק</w:t>
      </w:r>
      <w:r w:rsidRPr="00506701">
        <w:rPr>
          <w:rtl/>
        </w:rPr>
        <w:t xml:space="preserve"> </w:t>
      </w:r>
      <w:r w:rsidRPr="00506701">
        <w:rPr>
          <w:rFonts w:hint="cs"/>
          <w:rtl/>
        </w:rPr>
        <w:t>כנגד</w:t>
      </w:r>
      <w:r w:rsidRPr="00506701">
        <w:rPr>
          <w:rtl/>
        </w:rPr>
        <w:t xml:space="preserve"> </w:t>
      </w:r>
      <w:r w:rsidRPr="00506701">
        <w:rPr>
          <w:rFonts w:hint="cs"/>
          <w:rtl/>
        </w:rPr>
        <w:t>מתן</w:t>
      </w:r>
      <w:r w:rsidRPr="00506701">
        <w:rPr>
          <w:rtl/>
        </w:rPr>
        <w:t xml:space="preserve"> </w:t>
      </w:r>
      <w:r w:rsidRPr="00506701">
        <w:rPr>
          <w:rFonts w:hint="cs"/>
          <w:rtl/>
        </w:rPr>
        <w:t>שרותיו</w:t>
      </w:r>
      <w:r w:rsidRPr="00506701">
        <w:rPr>
          <w:rtl/>
        </w:rPr>
        <w:t xml:space="preserve"> </w:t>
      </w:r>
      <w:r w:rsidRPr="00506701">
        <w:rPr>
          <w:rFonts w:hint="cs"/>
          <w:rtl/>
        </w:rPr>
        <w:t>למזמין</w:t>
      </w:r>
      <w:r w:rsidRPr="00506701">
        <w:rPr>
          <w:rtl/>
        </w:rPr>
        <w:t>.</w:t>
      </w:r>
    </w:p>
    <w:p w:rsidR="00F2542F" w:rsidRPr="00ED164A" w:rsidRDefault="00F2542F" w:rsidP="007F7381">
      <w:pPr>
        <w:pStyle w:val="a4"/>
        <w:keepNext/>
        <w:keepLines/>
        <w:numPr>
          <w:ilvl w:val="1"/>
          <w:numId w:val="58"/>
        </w:numPr>
        <w:spacing w:after="120" w:line="360" w:lineRule="auto"/>
        <w:jc w:val="both"/>
        <w:rPr>
          <w:rtl/>
        </w:rPr>
      </w:pPr>
      <w:r w:rsidRPr="00ED164A">
        <w:rPr>
          <w:rtl/>
        </w:rPr>
        <w:t>תשלום הפיצויים לא ישחררו את ה</w:t>
      </w:r>
      <w:r>
        <w:rPr>
          <w:rFonts w:hint="cs"/>
          <w:rtl/>
        </w:rPr>
        <w:t>מ</w:t>
      </w:r>
      <w:r w:rsidR="00506701">
        <w:rPr>
          <w:rFonts w:hint="cs"/>
          <w:rtl/>
        </w:rPr>
        <w:t>נהלת</w:t>
      </w:r>
      <w:r>
        <w:rPr>
          <w:rtl/>
        </w:rPr>
        <w:t xml:space="preserve"> מקיום</w:t>
      </w:r>
      <w:r w:rsidRPr="00ED164A">
        <w:rPr>
          <w:rtl/>
        </w:rPr>
        <w:t xml:space="preserve"> התחייבויותי</w:t>
      </w:r>
      <w:r w:rsidR="00506701">
        <w:rPr>
          <w:rFonts w:hint="cs"/>
          <w:rtl/>
        </w:rPr>
        <w:t>ה</w:t>
      </w:r>
      <w:r w:rsidRPr="00ED164A">
        <w:rPr>
          <w:rtl/>
        </w:rPr>
        <w:t xml:space="preserve"> על פי הסכם זה.</w:t>
      </w:r>
    </w:p>
    <w:p w:rsidR="00F2542F" w:rsidRPr="00ED164A" w:rsidRDefault="00F2542F" w:rsidP="007F7381">
      <w:pPr>
        <w:pStyle w:val="a4"/>
        <w:keepNext/>
        <w:keepLines/>
        <w:numPr>
          <w:ilvl w:val="1"/>
          <w:numId w:val="58"/>
        </w:numPr>
        <w:spacing w:after="120" w:line="360" w:lineRule="auto"/>
        <w:jc w:val="both"/>
        <w:rPr>
          <w:rtl/>
        </w:rPr>
      </w:pPr>
      <w:r w:rsidRPr="00ED164A">
        <w:rPr>
          <w:rtl/>
        </w:rPr>
        <w:t>מבלי לגרוע מהאמור, אם הפר</w:t>
      </w:r>
      <w:r w:rsidR="00316E55">
        <w:rPr>
          <w:rFonts w:hint="cs"/>
          <w:rtl/>
        </w:rPr>
        <w:t>ה</w:t>
      </w:r>
      <w:r w:rsidRPr="00ED164A">
        <w:rPr>
          <w:rtl/>
        </w:rPr>
        <w:t xml:space="preserve"> ה</w:t>
      </w:r>
      <w:r>
        <w:rPr>
          <w:rFonts w:hint="cs"/>
          <w:rtl/>
        </w:rPr>
        <w:t>מ</w:t>
      </w:r>
      <w:r w:rsidR="00316E55">
        <w:rPr>
          <w:rFonts w:hint="cs"/>
          <w:rtl/>
        </w:rPr>
        <w:t>נהלת</w:t>
      </w:r>
      <w:r w:rsidRPr="00ED164A">
        <w:rPr>
          <w:rtl/>
        </w:rPr>
        <w:t xml:space="preserve"> את ההסכם הפרה יסודית יהיה המשרד זכאי, נוסף לפיצוי המוסכם, לכל סעד ותרופה משפטיים על פי חוק החוזים (תרופות בשל הפרת חוזה), </w:t>
      </w:r>
      <w:proofErr w:type="spellStart"/>
      <w:r w:rsidRPr="00ED164A">
        <w:rPr>
          <w:rtl/>
        </w:rPr>
        <w:t>התשל"א</w:t>
      </w:r>
      <w:proofErr w:type="spellEnd"/>
      <w:r w:rsidRPr="00ED164A">
        <w:rPr>
          <w:rtl/>
        </w:rPr>
        <w:t xml:space="preserve"> - 1970, ועל פי כל דין, לרבות פיצוי בגין נזקיו כפי שיוכחו (ופיצוי מוסכם שנגבה על ידי המשרד בהתאם לסעיף זה יחשב כמקדמה על חשבון הפיצוי בגין הנזק שיוכח).</w:t>
      </w:r>
    </w:p>
    <w:p w:rsidR="00F2542F" w:rsidRPr="00ED164A" w:rsidRDefault="00F2542F" w:rsidP="007F7381">
      <w:pPr>
        <w:pStyle w:val="a4"/>
        <w:keepNext/>
        <w:keepLines/>
        <w:numPr>
          <w:ilvl w:val="1"/>
          <w:numId w:val="58"/>
        </w:numPr>
        <w:spacing w:after="120" w:line="360" w:lineRule="auto"/>
        <w:jc w:val="both"/>
        <w:rPr>
          <w:rtl/>
        </w:rPr>
      </w:pPr>
      <w:r w:rsidRPr="00ED164A">
        <w:rPr>
          <w:rtl/>
        </w:rPr>
        <w:t>ה</w:t>
      </w:r>
      <w:r>
        <w:rPr>
          <w:rFonts w:hint="cs"/>
          <w:rtl/>
        </w:rPr>
        <w:t>מ</w:t>
      </w:r>
      <w:r w:rsidR="00316E55">
        <w:rPr>
          <w:rFonts w:hint="cs"/>
          <w:rtl/>
        </w:rPr>
        <w:t>נהלת</w:t>
      </w:r>
      <w:r w:rsidRPr="00ED164A">
        <w:rPr>
          <w:rtl/>
        </w:rPr>
        <w:t xml:space="preserve"> אינו רשאי לגרוע סכום הפיצוי המוסכם משכר עובדיו.</w:t>
      </w:r>
    </w:p>
    <w:p w:rsidR="00F2542F" w:rsidRPr="00ED164A" w:rsidRDefault="00F2542F" w:rsidP="007F7381">
      <w:pPr>
        <w:pStyle w:val="a4"/>
        <w:keepNext/>
        <w:keepLines/>
        <w:numPr>
          <w:ilvl w:val="1"/>
          <w:numId w:val="58"/>
        </w:numPr>
        <w:spacing w:after="120" w:line="360" w:lineRule="auto"/>
        <w:jc w:val="both"/>
        <w:rPr>
          <w:rtl/>
        </w:rPr>
      </w:pPr>
      <w:r w:rsidRPr="00ED164A">
        <w:rPr>
          <w:rtl/>
        </w:rPr>
        <w:t>המשרד רשאי להפסיק את ההתקשרות אם ה</w:t>
      </w:r>
      <w:r>
        <w:rPr>
          <w:rFonts w:hint="cs"/>
          <w:rtl/>
        </w:rPr>
        <w:t>מ</w:t>
      </w:r>
      <w:r w:rsidR="00316E55">
        <w:rPr>
          <w:rFonts w:hint="cs"/>
          <w:rtl/>
        </w:rPr>
        <w:t>נהלת</w:t>
      </w:r>
      <w:r w:rsidRPr="00ED164A">
        <w:rPr>
          <w:rtl/>
        </w:rPr>
        <w:t xml:space="preserve"> הפר</w:t>
      </w:r>
      <w:r w:rsidR="00316E55">
        <w:rPr>
          <w:rFonts w:hint="cs"/>
          <w:rtl/>
        </w:rPr>
        <w:t>ה</w:t>
      </w:r>
      <w:r w:rsidRPr="00ED164A">
        <w:rPr>
          <w:rtl/>
        </w:rPr>
        <w:t xml:space="preserve"> את ההסכם הפרה לא יסודית ולא תיקן את הטעון תיקון תוך זמן סביר, על אף התראה בכתב מטעם המשרד.</w:t>
      </w:r>
    </w:p>
    <w:p w:rsidR="00F2542F" w:rsidRDefault="00F2542F" w:rsidP="007F7381">
      <w:pPr>
        <w:pStyle w:val="a4"/>
        <w:keepNext/>
        <w:keepLines/>
        <w:numPr>
          <w:ilvl w:val="1"/>
          <w:numId w:val="58"/>
        </w:numPr>
        <w:spacing w:after="120" w:line="360" w:lineRule="auto"/>
        <w:jc w:val="both"/>
      </w:pPr>
      <w:r w:rsidRPr="00ED164A">
        <w:rPr>
          <w:rtl/>
        </w:rPr>
        <w:lastRenderedPageBreak/>
        <w:t>בוטל ההסכם על-ידי המשרד בהתאם לאמור לעיל, רשאי המשרד לדרוש מה</w:t>
      </w:r>
      <w:r>
        <w:rPr>
          <w:rFonts w:hint="cs"/>
          <w:rtl/>
        </w:rPr>
        <w:t>מ</w:t>
      </w:r>
      <w:r w:rsidR="00316E55">
        <w:rPr>
          <w:rFonts w:hint="cs"/>
          <w:rtl/>
        </w:rPr>
        <w:t>נהלת</w:t>
      </w:r>
      <w:r>
        <w:rPr>
          <w:rFonts w:hint="cs"/>
          <w:rtl/>
        </w:rPr>
        <w:t xml:space="preserve"> </w:t>
      </w:r>
      <w:r w:rsidRPr="00ED164A">
        <w:rPr>
          <w:rtl/>
        </w:rPr>
        <w:t>השבת כל נזק או הוצאה שנגרמו לו כתוצאה מההפרה וזאת בנוסף לכל זכות או סעד שיעמדו למשרד לפי כל דין.</w:t>
      </w:r>
    </w:p>
    <w:p w:rsidR="00F2542F" w:rsidRPr="008E34FE" w:rsidRDefault="00F2542F" w:rsidP="007F7381">
      <w:pPr>
        <w:pStyle w:val="a4"/>
        <w:keepNext/>
        <w:keepLines/>
        <w:numPr>
          <w:ilvl w:val="0"/>
          <w:numId w:val="58"/>
        </w:numPr>
        <w:spacing w:after="120" w:line="360" w:lineRule="auto"/>
        <w:jc w:val="both"/>
        <w:rPr>
          <w:b/>
          <w:bCs/>
          <w:rtl/>
        </w:rPr>
      </w:pPr>
      <w:r w:rsidRPr="008E34FE">
        <w:rPr>
          <w:b/>
          <w:bCs/>
          <w:rtl/>
        </w:rPr>
        <w:t>הפרות</w:t>
      </w:r>
    </w:p>
    <w:p w:rsidR="00F2542F" w:rsidRPr="003A0ABD" w:rsidRDefault="00F2542F" w:rsidP="007F7381">
      <w:pPr>
        <w:pStyle w:val="a4"/>
        <w:keepNext/>
        <w:keepLines/>
        <w:numPr>
          <w:ilvl w:val="1"/>
          <w:numId w:val="58"/>
        </w:numPr>
        <w:spacing w:after="120" w:line="360" w:lineRule="auto"/>
        <w:jc w:val="both"/>
        <w:rPr>
          <w:rtl/>
        </w:rPr>
      </w:pPr>
      <w:r>
        <w:rPr>
          <w:rtl/>
        </w:rPr>
        <w:t xml:space="preserve">מבלי לגרוע מהאמור בסעיף </w:t>
      </w:r>
      <w:r w:rsidR="00A64D87">
        <w:rPr>
          <w:rtl/>
        </w:rPr>
        <w:fldChar w:fldCharType="begin"/>
      </w:r>
      <w:r>
        <w:rPr>
          <w:rtl/>
        </w:rPr>
        <w:instrText xml:space="preserve"> </w:instrText>
      </w:r>
      <w:r>
        <w:instrText>REF</w:instrText>
      </w:r>
      <w:r>
        <w:rPr>
          <w:rtl/>
        </w:rPr>
        <w:instrText xml:space="preserve"> _</w:instrText>
      </w:r>
      <w:r>
        <w:instrText>Ref391905994 \r \h</w:instrText>
      </w:r>
      <w:r>
        <w:rPr>
          <w:rtl/>
        </w:rPr>
        <w:instrText xml:space="preserve"> </w:instrText>
      </w:r>
      <w:r w:rsidR="00A64D87">
        <w:rPr>
          <w:rtl/>
        </w:rPr>
      </w:r>
      <w:r w:rsidR="00A64D87">
        <w:rPr>
          <w:rtl/>
        </w:rPr>
        <w:fldChar w:fldCharType="separate"/>
      </w:r>
      <w:r w:rsidR="008F4C86">
        <w:rPr>
          <w:rtl/>
        </w:rPr>
        <w:t>‏16</w:t>
      </w:r>
      <w:r w:rsidR="00A64D87">
        <w:rPr>
          <w:rtl/>
        </w:rPr>
        <w:fldChar w:fldCharType="end"/>
      </w:r>
      <w:r w:rsidRPr="003A0ABD">
        <w:rPr>
          <w:rtl/>
        </w:rPr>
        <w:t xml:space="preserve"> </w:t>
      </w:r>
      <w:r w:rsidR="0005030D">
        <w:rPr>
          <w:rFonts w:hint="cs"/>
          <w:rtl/>
        </w:rPr>
        <w:t>ו</w:t>
      </w:r>
      <w:r w:rsidR="0005030D">
        <w:rPr>
          <w:rtl/>
        </w:rPr>
        <w:fldChar w:fldCharType="begin"/>
      </w:r>
      <w:r w:rsidR="0005030D">
        <w:rPr>
          <w:rtl/>
        </w:rPr>
        <w:instrText xml:space="preserve"> </w:instrText>
      </w:r>
      <w:r w:rsidR="0005030D">
        <w:rPr>
          <w:rFonts w:hint="cs"/>
        </w:rPr>
        <w:instrText>REF</w:instrText>
      </w:r>
      <w:r w:rsidR="0005030D">
        <w:rPr>
          <w:rFonts w:hint="cs"/>
          <w:rtl/>
        </w:rPr>
        <w:instrText xml:space="preserve"> _</w:instrText>
      </w:r>
      <w:r w:rsidR="0005030D">
        <w:rPr>
          <w:rFonts w:hint="cs"/>
        </w:rPr>
        <w:instrText>Ref397952037 \r \h</w:instrText>
      </w:r>
      <w:r w:rsidR="0005030D">
        <w:rPr>
          <w:rtl/>
        </w:rPr>
        <w:instrText xml:space="preserve"> </w:instrText>
      </w:r>
      <w:r w:rsidR="0005030D">
        <w:rPr>
          <w:rtl/>
        </w:rPr>
      </w:r>
      <w:r w:rsidR="0005030D">
        <w:rPr>
          <w:rtl/>
        </w:rPr>
        <w:fldChar w:fldCharType="separate"/>
      </w:r>
      <w:r w:rsidR="008F4C86">
        <w:rPr>
          <w:rtl/>
        </w:rPr>
        <w:t>‏17</w:t>
      </w:r>
      <w:r w:rsidR="0005030D">
        <w:rPr>
          <w:rtl/>
        </w:rPr>
        <w:fldChar w:fldCharType="end"/>
      </w:r>
      <w:r w:rsidR="0005030D">
        <w:rPr>
          <w:rFonts w:hint="cs"/>
          <w:rtl/>
        </w:rPr>
        <w:t xml:space="preserve"> </w:t>
      </w:r>
      <w:r w:rsidRPr="003A0ABD">
        <w:rPr>
          <w:rtl/>
        </w:rPr>
        <w:t>לעיל, האירועים הבאים ייחשבו כהפרה של הסכם זה ויזכו את המשרד, לאחר מתן התראה בכתב של שבעה (7) ימים מראש ל</w:t>
      </w:r>
      <w:r>
        <w:rPr>
          <w:rtl/>
        </w:rPr>
        <w:t>מ</w:t>
      </w:r>
      <w:r w:rsidR="00C5112C">
        <w:rPr>
          <w:rFonts w:hint="cs"/>
          <w:rtl/>
        </w:rPr>
        <w:t>נהלת</w:t>
      </w:r>
      <w:r w:rsidRPr="003A0ABD">
        <w:rPr>
          <w:rtl/>
        </w:rPr>
        <w:t>, בכל הזכויות המוקנות לו על פי הסכם זה ועל פי כל דין במקרה של הפרה יסודית:</w:t>
      </w:r>
    </w:p>
    <w:p w:rsidR="00F2542F" w:rsidRPr="003A0ABD" w:rsidRDefault="00F2542F" w:rsidP="007F7381">
      <w:pPr>
        <w:pStyle w:val="a4"/>
        <w:keepNext/>
        <w:keepLines/>
        <w:numPr>
          <w:ilvl w:val="2"/>
          <w:numId w:val="58"/>
        </w:numPr>
        <w:spacing w:after="120" w:line="360" w:lineRule="auto"/>
        <w:ind w:left="1785" w:hanging="709"/>
        <w:jc w:val="both"/>
        <w:rPr>
          <w:rtl/>
        </w:rPr>
      </w:pPr>
      <w:r w:rsidRPr="003A0ABD">
        <w:rPr>
          <w:rtl/>
        </w:rPr>
        <w:t xml:space="preserve">הוטל עיקול זמני או קבוע או נעשתה פעולה כלשהי של הוצאה לפועל לגבי נכסי </w:t>
      </w:r>
      <w:r>
        <w:rPr>
          <w:rFonts w:hint="cs"/>
          <w:rtl/>
        </w:rPr>
        <w:t>ה</w:t>
      </w:r>
      <w:r w:rsidR="00316E55">
        <w:rPr>
          <w:rFonts w:hint="cs"/>
          <w:rtl/>
        </w:rPr>
        <w:t>נהלת</w:t>
      </w:r>
      <w:r>
        <w:rPr>
          <w:rFonts w:hint="cs"/>
          <w:rtl/>
        </w:rPr>
        <w:t>,</w:t>
      </w:r>
      <w:r w:rsidRPr="003A0ABD">
        <w:rPr>
          <w:rtl/>
        </w:rPr>
        <w:t xml:space="preserve"> כולם או חלקם, והעיקול או הפעולה האמורה לא הופסקו או הוסרו לחלוטין תוך 30 יום ממועד ביצועם;</w:t>
      </w:r>
    </w:p>
    <w:p w:rsidR="00F2542F" w:rsidRPr="003A0ABD" w:rsidRDefault="00F2542F" w:rsidP="007F7381">
      <w:pPr>
        <w:pStyle w:val="a4"/>
        <w:keepNext/>
        <w:keepLines/>
        <w:numPr>
          <w:ilvl w:val="2"/>
          <w:numId w:val="58"/>
        </w:numPr>
        <w:spacing w:after="120" w:line="360" w:lineRule="auto"/>
        <w:ind w:left="1785" w:hanging="709"/>
        <w:jc w:val="both"/>
        <w:rPr>
          <w:rtl/>
        </w:rPr>
      </w:pPr>
      <w:r w:rsidRPr="003A0ABD">
        <w:rPr>
          <w:rtl/>
        </w:rPr>
        <w:t xml:space="preserve">אם ימונה מפרק, נאמן או כונס נכסים על נכסי </w:t>
      </w:r>
      <w:r>
        <w:rPr>
          <w:rtl/>
        </w:rPr>
        <w:t>המ</w:t>
      </w:r>
      <w:r w:rsidR="00316E55">
        <w:rPr>
          <w:rFonts w:hint="cs"/>
          <w:rtl/>
        </w:rPr>
        <w:t>נהלת</w:t>
      </w:r>
      <w:r w:rsidRPr="003A0ABD">
        <w:rPr>
          <w:rtl/>
        </w:rPr>
        <w:t xml:space="preserve"> ו/או עסקו או כל חלק מהם, או אם תוגש בקשה למינוי כאמור, והמינוי או הבקשה לא בוטלו תוך 30 יום;</w:t>
      </w:r>
    </w:p>
    <w:p w:rsidR="00F2542F" w:rsidRPr="003A0ABD" w:rsidRDefault="00F2542F" w:rsidP="007F7381">
      <w:pPr>
        <w:pStyle w:val="a4"/>
        <w:keepNext/>
        <w:keepLines/>
        <w:numPr>
          <w:ilvl w:val="2"/>
          <w:numId w:val="58"/>
        </w:numPr>
        <w:spacing w:after="120" w:line="360" w:lineRule="auto"/>
        <w:ind w:left="1785" w:hanging="709"/>
        <w:jc w:val="both"/>
        <w:rPr>
          <w:rtl/>
        </w:rPr>
      </w:pPr>
      <w:r w:rsidRPr="003A0ABD">
        <w:rPr>
          <w:rtl/>
        </w:rPr>
        <w:t xml:space="preserve">הוגשה נגד </w:t>
      </w:r>
      <w:r>
        <w:rPr>
          <w:rtl/>
        </w:rPr>
        <w:t>המ</w:t>
      </w:r>
      <w:r w:rsidR="00316E55">
        <w:rPr>
          <w:rFonts w:hint="cs"/>
          <w:rtl/>
        </w:rPr>
        <w:t xml:space="preserve">נהלת </w:t>
      </w:r>
      <w:r w:rsidRPr="003A0ABD">
        <w:rPr>
          <w:rtl/>
        </w:rPr>
        <w:t>התראת פשיטת רגל או ניתן צו כינוס נכסים לגבי נכסיו, כולם או חלקם, או ש</w:t>
      </w:r>
      <w:r>
        <w:rPr>
          <w:rtl/>
        </w:rPr>
        <w:t>המגדל</w:t>
      </w:r>
      <w:r w:rsidRPr="003A0ABD">
        <w:rPr>
          <w:rtl/>
        </w:rPr>
        <w:t xml:space="preserve"> קיבל החלטה על פירוק, או אם </w:t>
      </w:r>
      <w:r>
        <w:rPr>
          <w:rtl/>
        </w:rPr>
        <w:t>המגדל</w:t>
      </w:r>
      <w:r w:rsidRPr="003A0ABD">
        <w:rPr>
          <w:rtl/>
        </w:rPr>
        <w:t xml:space="preserve"> יגיע להסדר פשרה עם </w:t>
      </w:r>
      <w:proofErr w:type="spellStart"/>
      <w:r w:rsidRPr="003A0ABD">
        <w:rPr>
          <w:rtl/>
        </w:rPr>
        <w:t>נושיו</w:t>
      </w:r>
      <w:proofErr w:type="spellEnd"/>
      <w:r w:rsidRPr="003A0ABD">
        <w:rPr>
          <w:rtl/>
        </w:rPr>
        <w:t>, והפעולה האמורה או ההחלטה לא הוסרו או נדחו לחלוטין תוך 30 יום;</w:t>
      </w:r>
    </w:p>
    <w:p w:rsidR="00F2542F" w:rsidRDefault="00F2542F" w:rsidP="007F7381">
      <w:pPr>
        <w:pStyle w:val="a4"/>
        <w:keepNext/>
        <w:keepLines/>
        <w:numPr>
          <w:ilvl w:val="2"/>
          <w:numId w:val="58"/>
        </w:numPr>
        <w:spacing w:after="120" w:line="360" w:lineRule="auto"/>
        <w:ind w:left="1785" w:hanging="709"/>
        <w:jc w:val="both"/>
      </w:pPr>
      <w:r w:rsidRPr="003A0ABD">
        <w:rPr>
          <w:rtl/>
        </w:rPr>
        <w:t>המשרד התרה ב</w:t>
      </w:r>
      <w:r>
        <w:rPr>
          <w:rtl/>
        </w:rPr>
        <w:t>מ</w:t>
      </w:r>
      <w:r w:rsidR="00316E55">
        <w:rPr>
          <w:rFonts w:hint="cs"/>
          <w:rtl/>
        </w:rPr>
        <w:t>נהלת</w:t>
      </w:r>
      <w:r w:rsidR="00316E55">
        <w:rPr>
          <w:rtl/>
        </w:rPr>
        <w:t xml:space="preserve"> שאין ה</w:t>
      </w:r>
      <w:r w:rsidR="00316E55">
        <w:rPr>
          <w:rFonts w:hint="cs"/>
          <w:rtl/>
        </w:rPr>
        <w:t>י</w:t>
      </w:r>
      <w:r w:rsidRPr="003A0ABD">
        <w:rPr>
          <w:rtl/>
        </w:rPr>
        <w:t xml:space="preserve">א </w:t>
      </w:r>
      <w:r>
        <w:rPr>
          <w:rFonts w:hint="cs"/>
          <w:rtl/>
        </w:rPr>
        <w:t>עומד בתנאי המכרז</w:t>
      </w:r>
      <w:r w:rsidRPr="003A0ABD">
        <w:rPr>
          <w:rtl/>
        </w:rPr>
        <w:t xml:space="preserve"> בצורה משביעת רצון ו</w:t>
      </w:r>
      <w:r>
        <w:rPr>
          <w:rtl/>
        </w:rPr>
        <w:t>המגדל</w:t>
      </w:r>
      <w:r w:rsidRPr="003A0ABD">
        <w:rPr>
          <w:rtl/>
        </w:rPr>
        <w:t xml:space="preserve"> לא נקט צעדים המבטיחים, לדעת המשרד, את תיקון המצב;</w:t>
      </w:r>
    </w:p>
    <w:p w:rsidR="00F2542F" w:rsidRDefault="00F2542F" w:rsidP="007F7381">
      <w:pPr>
        <w:pStyle w:val="a4"/>
        <w:keepNext/>
        <w:keepLines/>
        <w:numPr>
          <w:ilvl w:val="2"/>
          <w:numId w:val="58"/>
        </w:numPr>
        <w:spacing w:after="120" w:line="360" w:lineRule="auto"/>
        <w:ind w:left="1785" w:hanging="709"/>
        <w:jc w:val="both"/>
        <w:rPr>
          <w:rtl/>
        </w:rPr>
      </w:pPr>
      <w:r w:rsidRPr="008E34FE">
        <w:rPr>
          <w:rFonts w:hint="cs"/>
          <w:rtl/>
        </w:rPr>
        <w:t>ה</w:t>
      </w:r>
      <w:r w:rsidRPr="008E34FE">
        <w:rPr>
          <w:rtl/>
        </w:rPr>
        <w:t xml:space="preserve">וכח להנחת דעתו של המשרד, לפי שיקול דעתו הבלעדי והמוחלט, כי </w:t>
      </w:r>
      <w:r>
        <w:rPr>
          <w:rtl/>
        </w:rPr>
        <w:t>המ</w:t>
      </w:r>
      <w:r w:rsidR="00316E55">
        <w:rPr>
          <w:rFonts w:hint="cs"/>
          <w:rtl/>
        </w:rPr>
        <w:t>נהלת</w:t>
      </w:r>
      <w:r w:rsidRPr="008E34FE">
        <w:rPr>
          <w:rtl/>
        </w:rPr>
        <w:t xml:space="preserve"> הסתלק מביצוע ההסכם</w:t>
      </w:r>
    </w:p>
    <w:p w:rsidR="00F2542F" w:rsidRDefault="00F2542F" w:rsidP="007F7381">
      <w:pPr>
        <w:pStyle w:val="a4"/>
        <w:keepNext/>
        <w:keepLines/>
        <w:numPr>
          <w:ilvl w:val="2"/>
          <w:numId w:val="58"/>
        </w:numPr>
        <w:spacing w:after="120" w:line="360" w:lineRule="auto"/>
        <w:ind w:left="1785" w:hanging="709"/>
        <w:jc w:val="both"/>
      </w:pPr>
      <w:r w:rsidRPr="008E34FE">
        <w:rPr>
          <w:rtl/>
        </w:rPr>
        <w:t xml:space="preserve">אם יתברר, כי הצהרה כלשהי של </w:t>
      </w:r>
      <w:r>
        <w:rPr>
          <w:rtl/>
        </w:rPr>
        <w:t>המ</w:t>
      </w:r>
      <w:r w:rsidR="00316E55">
        <w:rPr>
          <w:rFonts w:hint="cs"/>
          <w:rtl/>
        </w:rPr>
        <w:t>נהלת</w:t>
      </w:r>
      <w:r w:rsidRPr="008E34FE">
        <w:rPr>
          <w:rtl/>
        </w:rPr>
        <w:t xml:space="preserve"> שניתנה במכרז או בקשר עם הסכם זה אינה נכונה או ש</w:t>
      </w:r>
      <w:r>
        <w:rPr>
          <w:rtl/>
        </w:rPr>
        <w:t>המ</w:t>
      </w:r>
      <w:r w:rsidR="00316E55">
        <w:rPr>
          <w:rFonts w:hint="cs"/>
          <w:rtl/>
        </w:rPr>
        <w:t>נהלת</w:t>
      </w:r>
      <w:r w:rsidRPr="008E34FE">
        <w:rPr>
          <w:rtl/>
        </w:rPr>
        <w:t xml:space="preserve"> לא גיל</w:t>
      </w:r>
      <w:r w:rsidR="00316E55">
        <w:rPr>
          <w:rFonts w:hint="cs"/>
          <w:rtl/>
        </w:rPr>
        <w:t>ת</w:t>
      </w:r>
      <w:r w:rsidRPr="008E34FE">
        <w:rPr>
          <w:rtl/>
        </w:rPr>
        <w:t>ה עובדה מהותית, אשר היה בה כדי להשפיע על החלטת המשרד להתקשר עמו בהסכם;</w:t>
      </w:r>
    </w:p>
    <w:p w:rsidR="00F2542F" w:rsidRPr="00B06DC0" w:rsidRDefault="00F2542F" w:rsidP="007F7381">
      <w:pPr>
        <w:pStyle w:val="a4"/>
        <w:keepNext/>
        <w:keepLines/>
        <w:numPr>
          <w:ilvl w:val="0"/>
          <w:numId w:val="58"/>
        </w:numPr>
        <w:spacing w:after="120" w:line="360" w:lineRule="auto"/>
        <w:jc w:val="both"/>
        <w:rPr>
          <w:b/>
          <w:bCs/>
          <w:rtl/>
        </w:rPr>
      </w:pPr>
      <w:r w:rsidRPr="00B06DC0">
        <w:rPr>
          <w:b/>
          <w:bCs/>
          <w:rtl/>
        </w:rPr>
        <w:t>העברת זכויות</w:t>
      </w:r>
    </w:p>
    <w:p w:rsidR="00F2542F" w:rsidRPr="00385B20" w:rsidRDefault="00F2542F" w:rsidP="007F7381">
      <w:pPr>
        <w:pStyle w:val="a4"/>
        <w:keepNext/>
        <w:keepLines/>
        <w:numPr>
          <w:ilvl w:val="1"/>
          <w:numId w:val="58"/>
        </w:numPr>
        <w:spacing w:after="120" w:line="360" w:lineRule="auto"/>
        <w:jc w:val="both"/>
        <w:rPr>
          <w:rtl/>
        </w:rPr>
      </w:pPr>
      <w:r w:rsidRPr="0013799F">
        <w:rPr>
          <w:rtl/>
        </w:rPr>
        <w:t>ה</w:t>
      </w:r>
      <w:r>
        <w:rPr>
          <w:rtl/>
        </w:rPr>
        <w:t>מ</w:t>
      </w:r>
      <w:r w:rsidR="00C5112C">
        <w:rPr>
          <w:rFonts w:hint="cs"/>
          <w:rtl/>
        </w:rPr>
        <w:t>נהלת</w:t>
      </w:r>
      <w:r w:rsidRPr="0013799F">
        <w:rPr>
          <w:rtl/>
        </w:rPr>
        <w:t xml:space="preserve"> לא </w:t>
      </w:r>
      <w:r w:rsidR="006A3904">
        <w:rPr>
          <w:rFonts w:hint="cs"/>
          <w:rtl/>
        </w:rPr>
        <w:t>ת</w:t>
      </w:r>
      <w:r w:rsidRPr="0013799F">
        <w:rPr>
          <w:rtl/>
        </w:rPr>
        <w:t xml:space="preserve">מחה את </w:t>
      </w:r>
      <w:proofErr w:type="spellStart"/>
      <w:r w:rsidRPr="0013799F">
        <w:rPr>
          <w:rtl/>
        </w:rPr>
        <w:t>זכויויתי</w:t>
      </w:r>
      <w:r w:rsidR="00811C38">
        <w:rPr>
          <w:rFonts w:hint="cs"/>
          <w:rtl/>
        </w:rPr>
        <w:t>ה</w:t>
      </w:r>
      <w:proofErr w:type="spellEnd"/>
      <w:r w:rsidRPr="0013799F">
        <w:rPr>
          <w:rtl/>
        </w:rPr>
        <w:t xml:space="preserve"> והתחייבויותי</w:t>
      </w:r>
      <w:r w:rsidR="00811C38">
        <w:rPr>
          <w:rFonts w:hint="cs"/>
          <w:rtl/>
        </w:rPr>
        <w:t>ה</w:t>
      </w:r>
      <w:r w:rsidRPr="0013799F">
        <w:rPr>
          <w:rtl/>
        </w:rPr>
        <w:t xml:space="preserve"> על פי החוזה, כולן או חלקן, לרבות ל</w:t>
      </w:r>
      <w:r>
        <w:rPr>
          <w:rFonts w:hint="cs"/>
          <w:rtl/>
        </w:rPr>
        <w:t>מגדל</w:t>
      </w:r>
      <w:r w:rsidRPr="0013799F">
        <w:rPr>
          <w:rtl/>
        </w:rPr>
        <w:t>ים אחרי</w:t>
      </w:r>
      <w:r>
        <w:rPr>
          <w:rFonts w:hint="cs"/>
          <w:rtl/>
        </w:rPr>
        <w:t>ם באתר</w:t>
      </w:r>
      <w:r w:rsidRPr="0013799F">
        <w:rPr>
          <w:rtl/>
        </w:rPr>
        <w:t>, אלא אם נתקבלה לכך הסכמת המשרד בכתב ומראש.</w:t>
      </w:r>
    </w:p>
    <w:p w:rsidR="00F2542F" w:rsidRPr="008E34FE" w:rsidRDefault="00F2542F" w:rsidP="007F7381">
      <w:pPr>
        <w:pStyle w:val="a4"/>
        <w:keepNext/>
        <w:keepLines/>
        <w:numPr>
          <w:ilvl w:val="0"/>
          <w:numId w:val="58"/>
        </w:numPr>
        <w:spacing w:after="120" w:line="360" w:lineRule="auto"/>
        <w:jc w:val="both"/>
        <w:rPr>
          <w:b/>
          <w:bCs/>
          <w:rtl/>
        </w:rPr>
      </w:pPr>
      <w:r w:rsidRPr="008E34FE">
        <w:rPr>
          <w:b/>
          <w:bCs/>
          <w:rtl/>
        </w:rPr>
        <w:t>אחריות משפטית</w:t>
      </w:r>
    </w:p>
    <w:p w:rsidR="00F2542F" w:rsidRPr="00A42B6D" w:rsidRDefault="00F2542F" w:rsidP="007F7381">
      <w:pPr>
        <w:pStyle w:val="a4"/>
        <w:keepNext/>
        <w:keepLines/>
        <w:numPr>
          <w:ilvl w:val="1"/>
          <w:numId w:val="58"/>
        </w:numPr>
        <w:spacing w:after="120" w:line="360" w:lineRule="auto"/>
        <w:jc w:val="both"/>
        <w:rPr>
          <w:rtl/>
        </w:rPr>
      </w:pPr>
      <w:r>
        <w:rPr>
          <w:rtl/>
        </w:rPr>
        <w:t>המ</w:t>
      </w:r>
      <w:r w:rsidR="00316E55">
        <w:rPr>
          <w:rFonts w:hint="cs"/>
          <w:rtl/>
        </w:rPr>
        <w:t>נהלת</w:t>
      </w:r>
      <w:r w:rsidRPr="00A42B6D">
        <w:rPr>
          <w:rtl/>
        </w:rPr>
        <w:t xml:space="preserve"> </w:t>
      </w:r>
      <w:r w:rsidR="00316E55">
        <w:rPr>
          <w:rFonts w:hint="cs"/>
          <w:rtl/>
        </w:rPr>
        <w:t>תהא</w:t>
      </w:r>
      <w:r w:rsidRPr="00A42B6D">
        <w:rPr>
          <w:rtl/>
        </w:rPr>
        <w:t xml:space="preserve"> אחראי</w:t>
      </w:r>
      <w:r w:rsidR="00316E55">
        <w:rPr>
          <w:rFonts w:hint="cs"/>
          <w:rtl/>
        </w:rPr>
        <w:t>ת</w:t>
      </w:r>
      <w:r w:rsidRPr="00A42B6D">
        <w:rPr>
          <w:rtl/>
        </w:rPr>
        <w:t xml:space="preserve"> באחריות מלאה ומוחלטת על פי כל דין לכל נזק ובגין כל פיצוי ותביעה כספית, אשר יגרמו ע"י עובדיו ו/או </w:t>
      </w:r>
      <w:proofErr w:type="spellStart"/>
      <w:r w:rsidRPr="00A42B6D">
        <w:rPr>
          <w:rtl/>
        </w:rPr>
        <w:t>שלוחיו</w:t>
      </w:r>
      <w:proofErr w:type="spellEnd"/>
      <w:r w:rsidRPr="00A42B6D">
        <w:rPr>
          <w:rtl/>
        </w:rPr>
        <w:t xml:space="preserve"> במסגרת מתן השירותים על ידו. </w:t>
      </w:r>
    </w:p>
    <w:p w:rsidR="00F2542F" w:rsidRPr="00A42B6D" w:rsidRDefault="00F2542F" w:rsidP="007F7381">
      <w:pPr>
        <w:pStyle w:val="a4"/>
        <w:keepNext/>
        <w:keepLines/>
        <w:numPr>
          <w:ilvl w:val="1"/>
          <w:numId w:val="58"/>
        </w:numPr>
        <w:spacing w:after="120" w:line="360" w:lineRule="auto"/>
        <w:jc w:val="both"/>
        <w:rPr>
          <w:rtl/>
        </w:rPr>
      </w:pPr>
      <w:r>
        <w:rPr>
          <w:rtl/>
        </w:rPr>
        <w:t>המ</w:t>
      </w:r>
      <w:r w:rsidR="00316E55">
        <w:rPr>
          <w:rFonts w:hint="cs"/>
          <w:rtl/>
        </w:rPr>
        <w:t>נהלת</w:t>
      </w:r>
      <w:r w:rsidRPr="00A42B6D">
        <w:rPr>
          <w:rtl/>
        </w:rPr>
        <w:t xml:space="preserve"> פוטר</w:t>
      </w:r>
      <w:r w:rsidR="00316E55">
        <w:rPr>
          <w:rFonts w:hint="cs"/>
          <w:rtl/>
        </w:rPr>
        <w:t>ת</w:t>
      </w:r>
      <w:r w:rsidRPr="00A42B6D">
        <w:rPr>
          <w:rtl/>
        </w:rPr>
        <w:t xml:space="preserve"> את המדינה מאחריות לכל תביעה אשר עלולה להיות מוגשת נגדה עקב העסקת עובדיו בפרויקט. </w:t>
      </w:r>
      <w:r>
        <w:rPr>
          <w:rtl/>
        </w:rPr>
        <w:t>המ</w:t>
      </w:r>
      <w:r w:rsidR="00E93F10">
        <w:rPr>
          <w:rFonts w:hint="cs"/>
          <w:rtl/>
        </w:rPr>
        <w:t>נהלת</w:t>
      </w:r>
      <w:r w:rsidRPr="00A42B6D">
        <w:rPr>
          <w:rtl/>
        </w:rPr>
        <w:t xml:space="preserve"> מתחייב</w:t>
      </w:r>
      <w:r w:rsidR="00E93F10">
        <w:rPr>
          <w:rFonts w:hint="cs"/>
          <w:rtl/>
        </w:rPr>
        <w:t>ת</w:t>
      </w:r>
      <w:r w:rsidRPr="00A42B6D">
        <w:rPr>
          <w:rtl/>
        </w:rPr>
        <w:t xml:space="preserve"> לשפות ו/או לפצות את המדינה בגין כל סכום שתחויב בו ובגין כל הוצאה שתיגרם לה עקב תביעה כאמור. </w:t>
      </w:r>
    </w:p>
    <w:p w:rsidR="00F2542F" w:rsidRPr="00A42B6D" w:rsidRDefault="00F2542F" w:rsidP="007F7381">
      <w:pPr>
        <w:pStyle w:val="a4"/>
        <w:keepNext/>
        <w:keepLines/>
        <w:numPr>
          <w:ilvl w:val="1"/>
          <w:numId w:val="58"/>
        </w:numPr>
        <w:spacing w:after="120" w:line="360" w:lineRule="auto"/>
        <w:jc w:val="both"/>
        <w:rPr>
          <w:rtl/>
        </w:rPr>
      </w:pPr>
      <w:r>
        <w:rPr>
          <w:rtl/>
        </w:rPr>
        <w:t>המ</w:t>
      </w:r>
      <w:r w:rsidR="00316E55">
        <w:rPr>
          <w:rFonts w:hint="cs"/>
          <w:rtl/>
        </w:rPr>
        <w:t>נהלת</w:t>
      </w:r>
      <w:r w:rsidRPr="00A42B6D">
        <w:rPr>
          <w:rtl/>
        </w:rPr>
        <w:t xml:space="preserve"> מתחייב</w:t>
      </w:r>
      <w:r w:rsidR="00316E55">
        <w:rPr>
          <w:rFonts w:hint="cs"/>
          <w:rtl/>
        </w:rPr>
        <w:t>ת</w:t>
      </w:r>
      <w:r w:rsidRPr="00A42B6D">
        <w:rPr>
          <w:rtl/>
        </w:rPr>
        <w:t xml:space="preserve"> לשלם כל סכום כסף או פיצוי, המגיעים על פי פסק דין לעובד או לכל אדם הנמצא בשירותו כתוצאה מקיום יחסי עבודה עם העובד עקב העסקתו בפרויקט. </w:t>
      </w:r>
    </w:p>
    <w:p w:rsidR="00F2542F" w:rsidRPr="00A42B6D" w:rsidRDefault="00F2542F" w:rsidP="007F7381">
      <w:pPr>
        <w:pStyle w:val="a4"/>
        <w:keepNext/>
        <w:keepLines/>
        <w:numPr>
          <w:ilvl w:val="1"/>
          <w:numId w:val="58"/>
        </w:numPr>
        <w:spacing w:after="120" w:line="360" w:lineRule="auto"/>
        <w:jc w:val="both"/>
        <w:rPr>
          <w:rtl/>
        </w:rPr>
      </w:pPr>
      <w:r w:rsidRPr="00A42B6D">
        <w:rPr>
          <w:rtl/>
        </w:rPr>
        <w:lastRenderedPageBreak/>
        <w:t xml:space="preserve">אם אי פעם יקבע כדין מסיבה כלשהי כי העסקת מי מעובדי </w:t>
      </w:r>
      <w:r>
        <w:rPr>
          <w:rtl/>
        </w:rPr>
        <w:t>המ</w:t>
      </w:r>
      <w:r w:rsidR="00316E55">
        <w:rPr>
          <w:rFonts w:hint="cs"/>
          <w:rtl/>
        </w:rPr>
        <w:t xml:space="preserve">נהלת </w:t>
      </w:r>
      <w:r w:rsidRPr="00A42B6D">
        <w:rPr>
          <w:rtl/>
        </w:rPr>
        <w:t xml:space="preserve">דינה כהעסקת עובד ע"י המדינה: </w:t>
      </w:r>
    </w:p>
    <w:p w:rsidR="00F2542F" w:rsidRPr="00A42B6D" w:rsidRDefault="00F2542F" w:rsidP="007F7381">
      <w:pPr>
        <w:pStyle w:val="a4"/>
        <w:keepNext/>
        <w:keepLines/>
        <w:numPr>
          <w:ilvl w:val="2"/>
          <w:numId w:val="58"/>
        </w:numPr>
        <w:spacing w:after="120" w:line="360" w:lineRule="auto"/>
        <w:ind w:left="1643"/>
        <w:jc w:val="both"/>
        <w:rPr>
          <w:rtl/>
        </w:rPr>
      </w:pPr>
      <w:r w:rsidRPr="00A42B6D">
        <w:rPr>
          <w:rtl/>
        </w:rPr>
        <w:t>התמורה האמורה לעיל יראו ככוללת את כל הסכומים המגיעים או העשויים להג</w:t>
      </w:r>
      <w:r>
        <w:rPr>
          <w:rtl/>
        </w:rPr>
        <w:t>יע לגוף ו/או לעובדיו לרבות כל ת</w:t>
      </w:r>
      <w:r w:rsidRPr="00A42B6D">
        <w:rPr>
          <w:rtl/>
        </w:rPr>
        <w:t xml:space="preserve">גמול כלשהו, תשלום בגין זכויות סוציאליות, הפרשות/הפרשים, אם יגיעו לו אי פעם בגין העסקתו עפ"י חוזה זה, מכל סיבה שהיא. </w:t>
      </w:r>
    </w:p>
    <w:p w:rsidR="00F2542F" w:rsidRPr="00A42B6D" w:rsidRDefault="00F2542F" w:rsidP="007F7381">
      <w:pPr>
        <w:pStyle w:val="a4"/>
        <w:keepNext/>
        <w:keepLines/>
        <w:numPr>
          <w:ilvl w:val="2"/>
          <w:numId w:val="58"/>
        </w:numPr>
        <w:spacing w:after="120" w:line="360" w:lineRule="auto"/>
        <w:ind w:left="1643"/>
        <w:jc w:val="both"/>
        <w:rPr>
          <w:rtl/>
        </w:rPr>
      </w:pPr>
      <w:r w:rsidRPr="00A42B6D">
        <w:rPr>
          <w:rtl/>
        </w:rPr>
        <w:t>הגוף יהיה מנוע מלטעון כי מגיעים לו סכומים נוספים כלשהם בכל עילה שהיא בגין העסקתו עפ"י חוזה זה.</w:t>
      </w:r>
    </w:p>
    <w:p w:rsidR="00F2542F" w:rsidRPr="00A42B6D" w:rsidRDefault="00F2542F" w:rsidP="007F7381">
      <w:pPr>
        <w:pStyle w:val="a4"/>
        <w:keepNext/>
        <w:keepLines/>
        <w:numPr>
          <w:ilvl w:val="2"/>
          <w:numId w:val="58"/>
        </w:numPr>
        <w:spacing w:after="120" w:line="360" w:lineRule="auto"/>
        <w:ind w:left="1643"/>
        <w:jc w:val="both"/>
        <w:rPr>
          <w:rtl/>
        </w:rPr>
      </w:pPr>
      <w:r w:rsidRPr="00A42B6D">
        <w:rPr>
          <w:rtl/>
        </w:rPr>
        <w:t xml:space="preserve">יחושב שכרו של גוף או מי מעובדיו כעובד עפ"י הקבוע לעניין זה לגבי עובדי מדינה בתפקיד ובדרגה דומים ככל האפשר. </w:t>
      </w:r>
      <w:proofErr w:type="spellStart"/>
      <w:r w:rsidRPr="00A42B6D">
        <w:rPr>
          <w:rtl/>
        </w:rPr>
        <w:t>הכל</w:t>
      </w:r>
      <w:proofErr w:type="spellEnd"/>
      <w:r w:rsidRPr="00A42B6D">
        <w:rPr>
          <w:rtl/>
        </w:rPr>
        <w:t xml:space="preserve"> כפי שיקבע ע"י נציב שרות המדינה ובאין תפקיד דומה או זהה כאמור ייחשב השכר לפי הקבוע לעניין זה בהסכמי העבודה הקיבוציים החלים על עובדים מסוג זה או בהיעדר הסכם כאמור לפי הסכם עבודה קיבוצי הקרוב לעניין, לדעת נציב שרות המדינה. חישוב השכר יעשה למפרע מיום תחילתו של הסכם זה וככל החיובים והזיכויים עפ"י הסכם זה, מחד, והחישוב החדש האמור, מאידך, יקוזזו הדדית.</w:t>
      </w:r>
    </w:p>
    <w:p w:rsidR="00F2542F" w:rsidRPr="00A42B6D" w:rsidRDefault="00F2542F" w:rsidP="007F7381">
      <w:pPr>
        <w:pStyle w:val="a4"/>
        <w:keepNext/>
        <w:keepLines/>
        <w:numPr>
          <w:ilvl w:val="1"/>
          <w:numId w:val="58"/>
        </w:numPr>
        <w:spacing w:after="120" w:line="360" w:lineRule="auto"/>
        <w:jc w:val="both"/>
        <w:rPr>
          <w:rtl/>
        </w:rPr>
      </w:pPr>
      <w:r w:rsidRPr="00A42B6D">
        <w:rPr>
          <w:rtl/>
        </w:rPr>
        <w:t xml:space="preserve">ידוע </w:t>
      </w:r>
      <w:r w:rsidR="00E23945" w:rsidRPr="00A42B6D">
        <w:rPr>
          <w:rtl/>
        </w:rPr>
        <w:t>ל</w:t>
      </w:r>
      <w:r w:rsidR="00E23945">
        <w:rPr>
          <w:rFonts w:hint="cs"/>
          <w:rtl/>
        </w:rPr>
        <w:t>מנהלת</w:t>
      </w:r>
      <w:r w:rsidR="00E23945" w:rsidRPr="00A42B6D">
        <w:rPr>
          <w:rtl/>
        </w:rPr>
        <w:t xml:space="preserve"> </w:t>
      </w:r>
      <w:r w:rsidRPr="00A42B6D">
        <w:rPr>
          <w:rtl/>
        </w:rPr>
        <w:t>כי עלי</w:t>
      </w:r>
      <w:r w:rsidR="00E23945">
        <w:rPr>
          <w:rFonts w:hint="cs"/>
          <w:rtl/>
        </w:rPr>
        <w:t>ה</w:t>
      </w:r>
      <w:r w:rsidRPr="00A42B6D">
        <w:rPr>
          <w:rtl/>
        </w:rPr>
        <w:t xml:space="preserve"> לבטח את עצמ</w:t>
      </w:r>
      <w:r w:rsidR="00885378">
        <w:rPr>
          <w:rFonts w:hint="cs"/>
          <w:rtl/>
        </w:rPr>
        <w:t>ה</w:t>
      </w:r>
      <w:r w:rsidRPr="00A42B6D">
        <w:rPr>
          <w:rtl/>
        </w:rPr>
        <w:t xml:space="preserve"> ואת </w:t>
      </w:r>
      <w:r w:rsidR="00885378" w:rsidRPr="00A42B6D">
        <w:rPr>
          <w:rtl/>
        </w:rPr>
        <w:t>עובדי</w:t>
      </w:r>
      <w:r w:rsidR="00885378">
        <w:rPr>
          <w:rFonts w:hint="cs"/>
          <w:rtl/>
        </w:rPr>
        <w:t>ה</w:t>
      </w:r>
      <w:r w:rsidR="00885378" w:rsidRPr="00A42B6D">
        <w:rPr>
          <w:rtl/>
        </w:rPr>
        <w:t xml:space="preserve"> </w:t>
      </w:r>
      <w:r w:rsidRPr="00A42B6D">
        <w:rPr>
          <w:rtl/>
        </w:rPr>
        <w:t xml:space="preserve">בביטוח לאומי </w:t>
      </w:r>
      <w:r w:rsidR="00885378" w:rsidRPr="00A42B6D">
        <w:rPr>
          <w:rtl/>
        </w:rPr>
        <w:t>לבד</w:t>
      </w:r>
      <w:r w:rsidR="00885378">
        <w:rPr>
          <w:rFonts w:hint="cs"/>
          <w:rtl/>
        </w:rPr>
        <w:t>ה</w:t>
      </w:r>
      <w:r w:rsidR="00885378" w:rsidRPr="00A42B6D">
        <w:rPr>
          <w:rtl/>
        </w:rPr>
        <w:t xml:space="preserve"> </w:t>
      </w:r>
      <w:r w:rsidRPr="00A42B6D">
        <w:rPr>
          <w:rtl/>
        </w:rPr>
        <w:t xml:space="preserve">ועל </w:t>
      </w:r>
      <w:r w:rsidR="00885378" w:rsidRPr="00A42B6D">
        <w:rPr>
          <w:rtl/>
        </w:rPr>
        <w:t>חשבונ</w:t>
      </w:r>
      <w:r w:rsidR="00885378">
        <w:rPr>
          <w:rFonts w:hint="cs"/>
          <w:rtl/>
        </w:rPr>
        <w:t>ה</w:t>
      </w:r>
      <w:r w:rsidRPr="00A42B6D">
        <w:rPr>
          <w:rtl/>
        </w:rPr>
        <w:t>.</w:t>
      </w:r>
    </w:p>
    <w:p w:rsidR="00F2542F" w:rsidRPr="00A42B6D" w:rsidRDefault="00F2542F" w:rsidP="007F7381">
      <w:pPr>
        <w:pStyle w:val="a4"/>
        <w:keepNext/>
        <w:keepLines/>
        <w:numPr>
          <w:ilvl w:val="1"/>
          <w:numId w:val="58"/>
        </w:numPr>
        <w:spacing w:after="120" w:line="360" w:lineRule="auto"/>
        <w:jc w:val="both"/>
        <w:rPr>
          <w:rtl/>
        </w:rPr>
      </w:pPr>
      <w:r>
        <w:rPr>
          <w:rtl/>
        </w:rPr>
        <w:t>המ</w:t>
      </w:r>
      <w:r w:rsidR="00E93F10">
        <w:rPr>
          <w:rFonts w:hint="cs"/>
          <w:rtl/>
        </w:rPr>
        <w:t>נהלת</w:t>
      </w:r>
      <w:r w:rsidRPr="00A42B6D">
        <w:rPr>
          <w:rtl/>
        </w:rPr>
        <w:t xml:space="preserve"> מקבל</w:t>
      </w:r>
      <w:r w:rsidR="00E93F10">
        <w:rPr>
          <w:rFonts w:hint="cs"/>
          <w:rtl/>
        </w:rPr>
        <w:t>ת</w:t>
      </w:r>
      <w:r w:rsidR="00E93F10">
        <w:rPr>
          <w:rtl/>
        </w:rPr>
        <w:t xml:space="preserve"> על עצמ</w:t>
      </w:r>
      <w:r w:rsidR="00E93F10">
        <w:rPr>
          <w:rFonts w:hint="cs"/>
          <w:rtl/>
        </w:rPr>
        <w:t>ה</w:t>
      </w:r>
      <w:r w:rsidRPr="00A42B6D">
        <w:rPr>
          <w:rtl/>
        </w:rPr>
        <w:t xml:space="preserve"> את האחריות לכל נזק או אובדן שיגרמו לגופו ו/או לרכושו של כל אדם אחר, לרבות לעובדי </w:t>
      </w:r>
      <w:r>
        <w:rPr>
          <w:rtl/>
        </w:rPr>
        <w:t>המ</w:t>
      </w:r>
      <w:r w:rsidR="00E93F10">
        <w:rPr>
          <w:rFonts w:hint="cs"/>
          <w:rtl/>
        </w:rPr>
        <w:t>נהלת</w:t>
      </w:r>
      <w:r w:rsidRPr="00A42B6D">
        <w:rPr>
          <w:rtl/>
        </w:rPr>
        <w:t xml:space="preserve"> והמועסקים על ידו בביצוע חוזה זה, עקב מעשה או מחדל של </w:t>
      </w:r>
      <w:r>
        <w:rPr>
          <w:rtl/>
        </w:rPr>
        <w:t>המ</w:t>
      </w:r>
      <w:r w:rsidR="00E93F10">
        <w:rPr>
          <w:rFonts w:hint="cs"/>
          <w:rtl/>
        </w:rPr>
        <w:t>נהלת</w:t>
      </w:r>
      <w:r w:rsidRPr="00A42B6D">
        <w:rPr>
          <w:rtl/>
        </w:rPr>
        <w:t>, עובדיו, שליחיו או כל מי שבא מכוחו ו/או מטעמו תוך כדי ביצוע חוזה זה. חויבה המדינה לשלם סכום כלשהו בגין מעשה או מחדל ש</w:t>
      </w:r>
      <w:r>
        <w:rPr>
          <w:rtl/>
        </w:rPr>
        <w:t>ה</w:t>
      </w:r>
      <w:r w:rsidR="00E93F10">
        <w:rPr>
          <w:rFonts w:hint="cs"/>
          <w:rtl/>
        </w:rPr>
        <w:t>מנהלת</w:t>
      </w:r>
      <w:r w:rsidRPr="00A42B6D">
        <w:rPr>
          <w:rtl/>
        </w:rPr>
        <w:t xml:space="preserve"> אחראי להם על פי כל דין או על פי חוזה זה ישפה </w:t>
      </w:r>
      <w:r>
        <w:rPr>
          <w:rtl/>
        </w:rPr>
        <w:t>המ</w:t>
      </w:r>
      <w:r w:rsidR="00E93F10">
        <w:rPr>
          <w:rFonts w:hint="cs"/>
          <w:rtl/>
        </w:rPr>
        <w:t>נהלת</w:t>
      </w:r>
      <w:r w:rsidRPr="00A42B6D">
        <w:rPr>
          <w:rtl/>
        </w:rPr>
        <w:t xml:space="preserve"> את המדינה באופן מיידי בגין כל סכום שחויבה לשלם.</w:t>
      </w:r>
    </w:p>
    <w:p w:rsidR="00F2542F" w:rsidRPr="008E34FE" w:rsidRDefault="00F2542F" w:rsidP="007F7381">
      <w:pPr>
        <w:pStyle w:val="a4"/>
        <w:keepNext/>
        <w:keepLines/>
        <w:numPr>
          <w:ilvl w:val="0"/>
          <w:numId w:val="58"/>
        </w:numPr>
        <w:spacing w:after="120" w:line="360" w:lineRule="auto"/>
        <w:jc w:val="both"/>
        <w:rPr>
          <w:b/>
          <w:bCs/>
          <w:rtl/>
        </w:rPr>
      </w:pPr>
      <w:r w:rsidRPr="008E34FE">
        <w:rPr>
          <w:b/>
          <w:bCs/>
          <w:rtl/>
        </w:rPr>
        <w:t>שונות</w:t>
      </w:r>
    </w:p>
    <w:p w:rsidR="00F2542F" w:rsidRPr="003A332D" w:rsidRDefault="00F2542F" w:rsidP="007F7381">
      <w:pPr>
        <w:pStyle w:val="a4"/>
        <w:keepNext/>
        <w:keepLines/>
        <w:numPr>
          <w:ilvl w:val="1"/>
          <w:numId w:val="58"/>
        </w:numPr>
        <w:spacing w:after="120" w:line="360" w:lineRule="auto"/>
        <w:jc w:val="both"/>
        <w:rPr>
          <w:rtl/>
        </w:rPr>
      </w:pPr>
      <w:r w:rsidRPr="003A332D">
        <w:rPr>
          <w:rtl/>
        </w:rPr>
        <w:t>הסכם זה ממצה את כל אשר הוסכם בין הצדדים, ולא יהיה תוקף לכל חוזה או הסדר שנערכו עובר לחתימתו של חוזה זה.</w:t>
      </w:r>
    </w:p>
    <w:p w:rsidR="00F2542F" w:rsidRPr="003A332D" w:rsidRDefault="00F2542F" w:rsidP="007F7381">
      <w:pPr>
        <w:pStyle w:val="a4"/>
        <w:keepNext/>
        <w:keepLines/>
        <w:numPr>
          <w:ilvl w:val="1"/>
          <w:numId w:val="58"/>
        </w:numPr>
        <w:spacing w:after="120" w:line="360" w:lineRule="auto"/>
        <w:jc w:val="both"/>
        <w:rPr>
          <w:rtl/>
        </w:rPr>
      </w:pPr>
      <w:r w:rsidRPr="003A332D">
        <w:rPr>
          <w:rtl/>
        </w:rPr>
        <w:t>שינויים בחוזה זה יחייבו את הצדדים אך ורק אם נעשו בכתב ונחתמו על ידי כל הצדדים לחוזה.</w:t>
      </w:r>
    </w:p>
    <w:p w:rsidR="00F2542F" w:rsidRPr="003A332D" w:rsidRDefault="00F2542F" w:rsidP="007F7381">
      <w:pPr>
        <w:pStyle w:val="a4"/>
        <w:keepNext/>
        <w:keepLines/>
        <w:numPr>
          <w:ilvl w:val="1"/>
          <w:numId w:val="58"/>
        </w:numPr>
        <w:spacing w:after="120" w:line="360" w:lineRule="auto"/>
        <w:jc w:val="both"/>
        <w:rPr>
          <w:rtl/>
        </w:rPr>
      </w:pPr>
      <w:r w:rsidRPr="003A332D">
        <w:rPr>
          <w:rtl/>
        </w:rPr>
        <w:t>הודעה על פי כתובות הצדדים במבוא להסכם זה שתינתן בכתב תחשב כאילו הגיעה לתעודתה תוך 3 ימים מהמועד בו נשלחה ואם נמסרה ביד – בעת מסירתה.</w:t>
      </w:r>
    </w:p>
    <w:p w:rsidR="00F2542F" w:rsidRDefault="00F2542F" w:rsidP="007F7381">
      <w:pPr>
        <w:pStyle w:val="a4"/>
        <w:keepNext/>
        <w:keepLines/>
        <w:numPr>
          <w:ilvl w:val="1"/>
          <w:numId w:val="58"/>
        </w:numPr>
        <w:spacing w:after="120" w:line="360" w:lineRule="auto"/>
        <w:jc w:val="both"/>
      </w:pPr>
      <w:r w:rsidRPr="003A332D">
        <w:rPr>
          <w:rtl/>
        </w:rPr>
        <w:t>כותרות השוליים נקבעו לצורכי הנוחות בלבד ואין לעשות בהן שימוש לפרשנות החוזה.</w:t>
      </w:r>
    </w:p>
    <w:p w:rsidR="00BC0477" w:rsidRPr="003A332D" w:rsidRDefault="00BC0477" w:rsidP="007F7381">
      <w:pPr>
        <w:pStyle w:val="a4"/>
        <w:keepNext/>
        <w:keepLines/>
        <w:spacing w:after="120" w:line="360" w:lineRule="auto"/>
        <w:ind w:left="1021"/>
        <w:jc w:val="both"/>
        <w:rPr>
          <w:rtl/>
        </w:rPr>
      </w:pPr>
    </w:p>
    <w:p w:rsidR="00F2542F" w:rsidRPr="008E34FE" w:rsidRDefault="00F2542F" w:rsidP="007F7381">
      <w:pPr>
        <w:pStyle w:val="a4"/>
        <w:keepNext/>
        <w:keepLines/>
        <w:numPr>
          <w:ilvl w:val="0"/>
          <w:numId w:val="58"/>
        </w:numPr>
        <w:spacing w:after="120" w:line="360" w:lineRule="auto"/>
        <w:jc w:val="both"/>
        <w:rPr>
          <w:b/>
          <w:bCs/>
          <w:rtl/>
        </w:rPr>
      </w:pPr>
      <w:r w:rsidRPr="008E34FE">
        <w:rPr>
          <w:b/>
          <w:bCs/>
          <w:rtl/>
        </w:rPr>
        <w:t>הודעות</w:t>
      </w:r>
    </w:p>
    <w:p w:rsidR="00F2542F" w:rsidRPr="003A332D" w:rsidRDefault="00F2542F" w:rsidP="007F7381">
      <w:pPr>
        <w:pStyle w:val="a4"/>
        <w:keepNext/>
        <w:keepLines/>
        <w:numPr>
          <w:ilvl w:val="1"/>
          <w:numId w:val="58"/>
        </w:numPr>
        <w:spacing w:after="120" w:line="360" w:lineRule="auto"/>
        <w:jc w:val="both"/>
        <w:rPr>
          <w:rtl/>
        </w:rPr>
      </w:pPr>
      <w:r w:rsidRPr="003A332D">
        <w:rPr>
          <w:rtl/>
        </w:rPr>
        <w:t>כל הודעה שישלח צד למשנהו בדואר רשום תראה כמתקבלת 5 ימים ממועד משלוחה ובאם נמסרה ידנית ו/או נשלחה בפקס במועד המסירה או מועד קבלת הודעת פקס שאושר קבלתו.</w:t>
      </w:r>
    </w:p>
    <w:p w:rsidR="00F2542F" w:rsidRPr="003A332D" w:rsidRDefault="00F2542F" w:rsidP="007F7381">
      <w:pPr>
        <w:pStyle w:val="a4"/>
        <w:keepNext/>
        <w:keepLines/>
        <w:numPr>
          <w:ilvl w:val="1"/>
          <w:numId w:val="58"/>
        </w:numPr>
        <w:spacing w:after="120" w:line="360" w:lineRule="auto"/>
        <w:jc w:val="both"/>
        <w:rPr>
          <w:rtl/>
        </w:rPr>
      </w:pPr>
      <w:r w:rsidRPr="003A332D">
        <w:rPr>
          <w:rtl/>
        </w:rPr>
        <w:lastRenderedPageBreak/>
        <w:t>כתובות הצדדים לצורך הסכם זה:</w:t>
      </w:r>
    </w:p>
    <w:p w:rsidR="00F2542F" w:rsidRPr="008E34FE" w:rsidRDefault="00F2542F" w:rsidP="007F7381">
      <w:pPr>
        <w:pStyle w:val="a4"/>
        <w:keepNext/>
        <w:keepLines/>
        <w:numPr>
          <w:ilvl w:val="1"/>
          <w:numId w:val="58"/>
        </w:numPr>
        <w:spacing w:after="120" w:line="360" w:lineRule="auto"/>
        <w:jc w:val="both"/>
        <w:rPr>
          <w:rtl/>
        </w:rPr>
      </w:pPr>
      <w:r w:rsidRPr="003A332D">
        <w:rPr>
          <w:rtl/>
        </w:rPr>
        <w:t xml:space="preserve">המשרד: </w:t>
      </w:r>
      <w:r>
        <w:rPr>
          <w:rFonts w:hint="cs"/>
          <w:rtl/>
        </w:rPr>
        <w:t xml:space="preserve">אגף לדיג וחקלאות מים, </w:t>
      </w:r>
      <w:r>
        <w:rPr>
          <w:rtl/>
        </w:rPr>
        <w:t>משרד החקלאות ופיתוח הכפ</w:t>
      </w:r>
      <w:r>
        <w:rPr>
          <w:rFonts w:hint="cs"/>
          <w:rtl/>
        </w:rPr>
        <w:t xml:space="preserve">ר - </w:t>
      </w:r>
      <w:r w:rsidRPr="008E34FE">
        <w:rPr>
          <w:rtl/>
        </w:rPr>
        <w:t>מדרך המכבים, ת.ד. 30, ראשל"צ, 50200</w:t>
      </w:r>
    </w:p>
    <w:p w:rsidR="00F2542F" w:rsidRPr="008E34FE" w:rsidRDefault="00F2542F" w:rsidP="007F7381">
      <w:pPr>
        <w:pStyle w:val="a4"/>
        <w:keepNext/>
        <w:keepLines/>
        <w:numPr>
          <w:ilvl w:val="1"/>
          <w:numId w:val="58"/>
        </w:numPr>
        <w:spacing w:after="120" w:line="360" w:lineRule="auto"/>
        <w:jc w:val="both"/>
        <w:rPr>
          <w:rtl/>
        </w:rPr>
      </w:pPr>
      <w:r w:rsidRPr="003A332D">
        <w:rPr>
          <w:rtl/>
        </w:rPr>
        <w:t>ה</w:t>
      </w:r>
      <w:r>
        <w:rPr>
          <w:rFonts w:hint="cs"/>
          <w:rtl/>
        </w:rPr>
        <w:t>מ</w:t>
      </w:r>
      <w:r w:rsidR="00E93F10">
        <w:rPr>
          <w:rFonts w:hint="cs"/>
          <w:rtl/>
        </w:rPr>
        <w:t>נהלת</w:t>
      </w:r>
      <w:r w:rsidRPr="003A332D">
        <w:rPr>
          <w:rtl/>
        </w:rPr>
        <w:t>:  ______________________________________________________</w:t>
      </w:r>
    </w:p>
    <w:p w:rsidR="00F2542F" w:rsidRDefault="00F2542F" w:rsidP="007F7381">
      <w:pPr>
        <w:pStyle w:val="a4"/>
        <w:keepNext/>
        <w:keepLines/>
        <w:spacing w:after="120" w:line="360" w:lineRule="auto"/>
        <w:ind w:left="360"/>
        <w:rPr>
          <w:rtl/>
        </w:rPr>
      </w:pPr>
    </w:p>
    <w:p w:rsidR="003C27FA" w:rsidRPr="00861FF1" w:rsidRDefault="00F2542F" w:rsidP="007F7381">
      <w:pPr>
        <w:keepNext/>
        <w:keepLines/>
        <w:spacing w:after="120" w:line="360" w:lineRule="auto"/>
        <w:rPr>
          <w:b/>
          <w:bCs/>
          <w:rtl/>
        </w:rPr>
      </w:pPr>
      <w:r w:rsidRPr="00861FF1">
        <w:rPr>
          <w:b/>
          <w:bCs/>
          <w:rtl/>
        </w:rPr>
        <w:t>ולראיה באו הצדדים על החתום:</w:t>
      </w:r>
    </w:p>
    <w:p w:rsidR="00F2542F" w:rsidRDefault="00F2542F" w:rsidP="007F7381">
      <w:pPr>
        <w:keepNext/>
        <w:keepLines/>
        <w:spacing w:after="120" w:line="360" w:lineRule="auto"/>
        <w:jc w:val="center"/>
        <w:rPr>
          <w:b/>
          <w:bCs/>
          <w:rtl/>
        </w:rPr>
      </w:pPr>
    </w:p>
    <w:tbl>
      <w:tblPr>
        <w:tblStyle w:val="aff4"/>
        <w:bidiVisual/>
        <w:tblW w:w="0" w:type="auto"/>
        <w:jc w:val="center"/>
        <w:tblBorders>
          <w:left w:val="none" w:sz="0" w:space="0" w:color="auto"/>
          <w:bottom w:val="none" w:sz="0" w:space="0" w:color="auto"/>
          <w:right w:val="none" w:sz="0" w:space="0" w:color="auto"/>
        </w:tblBorders>
        <w:tblCellMar>
          <w:bottom w:w="567" w:type="dxa"/>
        </w:tblCellMar>
        <w:tblLook w:val="04A0" w:firstRow="1" w:lastRow="0" w:firstColumn="1" w:lastColumn="0" w:noHBand="0" w:noVBand="1"/>
      </w:tblPr>
      <w:tblGrid>
        <w:gridCol w:w="4176"/>
      </w:tblGrid>
      <w:tr w:rsidR="003C27FA" w:rsidRPr="00505B28" w:rsidTr="00B06DC0">
        <w:trPr>
          <w:trHeight w:val="57"/>
          <w:jc w:val="center"/>
        </w:trPr>
        <w:tc>
          <w:tcPr>
            <w:tcW w:w="4176" w:type="dxa"/>
          </w:tcPr>
          <w:p w:rsidR="003C27FA" w:rsidRPr="00505B28" w:rsidRDefault="003C27FA" w:rsidP="007F7381">
            <w:pPr>
              <w:keepNext/>
              <w:keepLines/>
              <w:spacing w:after="360" w:line="480" w:lineRule="auto"/>
              <w:jc w:val="center"/>
              <w:rPr>
                <w:rFonts w:cs="David"/>
                <w:sz w:val="24"/>
                <w:szCs w:val="24"/>
                <w:rtl/>
              </w:rPr>
            </w:pPr>
            <w:r w:rsidRPr="00505B28">
              <w:rPr>
                <w:rFonts w:cs="David"/>
                <w:sz w:val="24"/>
                <w:szCs w:val="24"/>
                <w:rtl/>
              </w:rPr>
              <w:t>חתימת מנכ"ל משרד החקלאות ופיתוח</w:t>
            </w:r>
            <w:r w:rsidRPr="00505B28">
              <w:rPr>
                <w:rFonts w:cs="David" w:hint="cs"/>
                <w:sz w:val="24"/>
                <w:szCs w:val="24"/>
                <w:rtl/>
              </w:rPr>
              <w:t xml:space="preserve"> </w:t>
            </w:r>
            <w:r w:rsidRPr="00505B28">
              <w:rPr>
                <w:rFonts w:cs="David"/>
                <w:sz w:val="24"/>
                <w:szCs w:val="24"/>
                <w:rtl/>
              </w:rPr>
              <w:t>הכפר</w:t>
            </w:r>
          </w:p>
        </w:tc>
      </w:tr>
      <w:tr w:rsidR="003C27FA" w:rsidRPr="00505B28" w:rsidTr="00B06DC0">
        <w:trPr>
          <w:trHeight w:val="57"/>
          <w:jc w:val="center"/>
        </w:trPr>
        <w:tc>
          <w:tcPr>
            <w:tcW w:w="4176" w:type="dxa"/>
          </w:tcPr>
          <w:p w:rsidR="003C27FA" w:rsidRPr="00505B28" w:rsidRDefault="003C27FA" w:rsidP="007F7381">
            <w:pPr>
              <w:keepNext/>
              <w:keepLines/>
              <w:spacing w:after="360" w:line="480" w:lineRule="auto"/>
              <w:jc w:val="center"/>
              <w:rPr>
                <w:rFonts w:cs="David"/>
                <w:sz w:val="24"/>
                <w:szCs w:val="24"/>
                <w:rtl/>
              </w:rPr>
            </w:pPr>
            <w:r w:rsidRPr="00505B28">
              <w:rPr>
                <w:rFonts w:cs="David"/>
                <w:sz w:val="24"/>
                <w:szCs w:val="24"/>
                <w:rtl/>
              </w:rPr>
              <w:t>חתימת חשב</w:t>
            </w:r>
            <w:r w:rsidRPr="00505B28">
              <w:rPr>
                <w:rFonts w:cs="David" w:hint="cs"/>
                <w:sz w:val="24"/>
                <w:szCs w:val="24"/>
                <w:rtl/>
              </w:rPr>
              <w:t>ת</w:t>
            </w:r>
            <w:r w:rsidRPr="00505B28">
              <w:rPr>
                <w:rFonts w:cs="David"/>
                <w:sz w:val="24"/>
                <w:szCs w:val="24"/>
                <w:rtl/>
              </w:rPr>
              <w:t xml:space="preserve"> משרד החקלאות ופיתוח</w:t>
            </w:r>
            <w:r w:rsidRPr="00505B28">
              <w:rPr>
                <w:rFonts w:cs="David" w:hint="cs"/>
                <w:sz w:val="24"/>
                <w:szCs w:val="24"/>
                <w:rtl/>
              </w:rPr>
              <w:t xml:space="preserve"> הכפר</w:t>
            </w:r>
          </w:p>
        </w:tc>
      </w:tr>
      <w:tr w:rsidR="003C27FA" w:rsidRPr="00505B28" w:rsidTr="00B06DC0">
        <w:trPr>
          <w:trHeight w:val="57"/>
          <w:jc w:val="center"/>
        </w:trPr>
        <w:tc>
          <w:tcPr>
            <w:tcW w:w="4176" w:type="dxa"/>
          </w:tcPr>
          <w:p w:rsidR="003C27FA" w:rsidRPr="00505B28" w:rsidRDefault="003C27FA" w:rsidP="007F7381">
            <w:pPr>
              <w:keepNext/>
              <w:keepLines/>
              <w:spacing w:after="360" w:line="480" w:lineRule="auto"/>
              <w:jc w:val="center"/>
              <w:rPr>
                <w:rFonts w:cs="David"/>
                <w:sz w:val="24"/>
                <w:szCs w:val="24"/>
                <w:rtl/>
              </w:rPr>
            </w:pPr>
            <w:r w:rsidRPr="00505B28">
              <w:rPr>
                <w:rFonts w:cs="David" w:hint="cs"/>
                <w:sz w:val="24"/>
                <w:szCs w:val="24"/>
                <w:rtl/>
              </w:rPr>
              <w:t>אישור היועץ המ</w:t>
            </w:r>
            <w:r>
              <w:rPr>
                <w:rFonts w:cs="David" w:hint="cs"/>
                <w:sz w:val="24"/>
                <w:szCs w:val="24"/>
                <w:rtl/>
              </w:rPr>
              <w:t>ש</w:t>
            </w:r>
            <w:r w:rsidRPr="00505B28">
              <w:rPr>
                <w:rFonts w:cs="David" w:hint="cs"/>
                <w:sz w:val="24"/>
                <w:szCs w:val="24"/>
                <w:rtl/>
              </w:rPr>
              <w:t>פטי</w:t>
            </w:r>
          </w:p>
        </w:tc>
      </w:tr>
      <w:tr w:rsidR="003C27FA" w:rsidRPr="00505B28" w:rsidTr="00B06DC0">
        <w:trPr>
          <w:trHeight w:val="57"/>
          <w:jc w:val="center"/>
        </w:trPr>
        <w:tc>
          <w:tcPr>
            <w:tcW w:w="4176" w:type="dxa"/>
          </w:tcPr>
          <w:p w:rsidR="003C27FA" w:rsidRPr="00505B28" w:rsidRDefault="003C27FA" w:rsidP="007F7381">
            <w:pPr>
              <w:keepNext/>
              <w:keepLines/>
              <w:spacing w:after="360" w:line="480" w:lineRule="auto"/>
              <w:jc w:val="center"/>
              <w:rPr>
                <w:rFonts w:cs="David"/>
                <w:sz w:val="24"/>
                <w:szCs w:val="24"/>
                <w:rtl/>
              </w:rPr>
            </w:pPr>
            <w:r w:rsidRPr="00505B28">
              <w:rPr>
                <w:rFonts w:cs="David" w:hint="cs"/>
                <w:sz w:val="24"/>
                <w:szCs w:val="24"/>
                <w:rtl/>
              </w:rPr>
              <w:t>אישור מנהל האגף לדיג וחקלאות מים</w:t>
            </w:r>
          </w:p>
        </w:tc>
      </w:tr>
      <w:tr w:rsidR="003C27FA" w:rsidRPr="00505B28" w:rsidTr="00B06DC0">
        <w:trPr>
          <w:trHeight w:val="57"/>
          <w:jc w:val="center"/>
        </w:trPr>
        <w:tc>
          <w:tcPr>
            <w:tcW w:w="4176" w:type="dxa"/>
          </w:tcPr>
          <w:p w:rsidR="003C27FA" w:rsidRPr="00505B28" w:rsidRDefault="003C27FA" w:rsidP="007F7381">
            <w:pPr>
              <w:keepNext/>
              <w:keepLines/>
              <w:spacing w:after="360" w:line="480" w:lineRule="auto"/>
              <w:jc w:val="center"/>
              <w:rPr>
                <w:rFonts w:cs="David"/>
                <w:sz w:val="24"/>
                <w:szCs w:val="24"/>
                <w:rtl/>
              </w:rPr>
            </w:pPr>
            <w:r w:rsidRPr="00505B28">
              <w:rPr>
                <w:rFonts w:cs="David" w:hint="cs"/>
                <w:sz w:val="24"/>
                <w:szCs w:val="24"/>
                <w:rtl/>
              </w:rPr>
              <w:t>אישור מנהל מחלקת תקציבים</w:t>
            </w:r>
          </w:p>
        </w:tc>
      </w:tr>
    </w:tbl>
    <w:p w:rsidR="00F2542F" w:rsidRDefault="00F2542F" w:rsidP="007F7381">
      <w:pPr>
        <w:keepNext/>
        <w:keepLines/>
        <w:spacing w:after="120" w:line="360" w:lineRule="auto"/>
        <w:rPr>
          <w:rtl/>
        </w:rPr>
      </w:pPr>
    </w:p>
    <w:p w:rsidR="00F2542F" w:rsidRDefault="00F2542F" w:rsidP="007F7381">
      <w:pPr>
        <w:keepNext/>
        <w:keepLines/>
        <w:spacing w:after="120" w:line="360" w:lineRule="auto"/>
        <w:rPr>
          <w:rtl/>
        </w:rPr>
      </w:pPr>
    </w:p>
    <w:p w:rsidR="00F2542F" w:rsidRPr="00861FF1" w:rsidRDefault="00F2542F" w:rsidP="007F7381">
      <w:pPr>
        <w:keepNext/>
        <w:keepLines/>
        <w:spacing w:after="120" w:line="360" w:lineRule="auto"/>
        <w:jc w:val="center"/>
        <w:rPr>
          <w:sz w:val="16"/>
          <w:szCs w:val="16"/>
          <w:rtl/>
        </w:rPr>
      </w:pPr>
      <w:r>
        <w:rPr>
          <w:rtl/>
        </w:rPr>
        <w:t>ביום _____ לחודש _______</w:t>
      </w:r>
      <w:r>
        <w:rPr>
          <w:rFonts w:hint="cs"/>
          <w:rtl/>
        </w:rPr>
        <w:t>2014</w:t>
      </w:r>
      <w:r>
        <w:rPr>
          <w:rtl/>
        </w:rPr>
        <w:t xml:space="preserve"> </w:t>
      </w:r>
    </w:p>
    <w:p w:rsidR="006031F4" w:rsidRDefault="00F2542F" w:rsidP="007F7381">
      <w:pPr>
        <w:keepNext/>
        <w:keepLines/>
        <w:spacing w:after="120" w:line="360" w:lineRule="auto"/>
      </w:pPr>
      <w:r>
        <w:rPr>
          <w:rFonts w:hint="cs"/>
          <w:sz w:val="16"/>
          <w:szCs w:val="16"/>
          <w:rtl/>
        </w:rPr>
        <w:t xml:space="preserve"> </w:t>
      </w:r>
    </w:p>
    <w:p w:rsidR="006031F4" w:rsidRDefault="006031F4" w:rsidP="007F7381">
      <w:pPr>
        <w:keepNext/>
        <w:keepLines/>
        <w:bidi w:val="0"/>
      </w:pPr>
      <w:r>
        <w:br w:type="page"/>
      </w:r>
    </w:p>
    <w:p w:rsidR="001B33A5" w:rsidRDefault="001B33A5" w:rsidP="007F7381">
      <w:pPr>
        <w:keepNext/>
        <w:keepLines/>
        <w:spacing w:after="120" w:line="360" w:lineRule="auto"/>
      </w:pPr>
    </w:p>
    <w:p w:rsidR="00F2542F" w:rsidRPr="0007544A" w:rsidRDefault="00F2542F" w:rsidP="007F7381">
      <w:pPr>
        <w:keepNext/>
        <w:keepLines/>
        <w:spacing w:after="120" w:line="360" w:lineRule="auto"/>
      </w:pPr>
    </w:p>
    <w:p w:rsidR="00EC434C" w:rsidRPr="00B06DC0" w:rsidRDefault="00EC434C" w:rsidP="007F7381">
      <w:pPr>
        <w:keepNext/>
        <w:keepLines/>
        <w:spacing w:line="240" w:lineRule="atLeast"/>
        <w:jc w:val="both"/>
        <w:rPr>
          <w:rtl/>
        </w:rPr>
      </w:pPr>
    </w:p>
    <w:p w:rsidR="00EC434C" w:rsidRPr="00B33786" w:rsidRDefault="007F0D09" w:rsidP="007F7381">
      <w:pPr>
        <w:pStyle w:val="1"/>
        <w:keepLines/>
        <w:rPr>
          <w:rFonts w:cs="David"/>
          <w:sz w:val="24"/>
          <w:szCs w:val="24"/>
          <w:rtl/>
        </w:rPr>
      </w:pPr>
      <w:bookmarkStart w:id="212" w:name="_Ref392770889"/>
      <w:bookmarkStart w:id="213" w:name="_Toc393620185"/>
      <w:bookmarkStart w:id="214" w:name="_Ref397949191"/>
      <w:bookmarkStart w:id="215" w:name="_Ref397951316"/>
      <w:bookmarkStart w:id="216" w:name="_Toc399087261"/>
      <w:r>
        <w:rPr>
          <w:rFonts w:cs="David"/>
          <w:noProof/>
          <w:sz w:val="24"/>
          <w:szCs w:val="24"/>
          <w:rtl/>
          <w:lang w:val="en-US" w:eastAsia="en-US"/>
        </w:rPr>
        <mc:AlternateContent>
          <mc:Choice Requires="wps">
            <w:drawing>
              <wp:anchor distT="0" distB="0" distL="114300" distR="114300" simplePos="0" relativeHeight="251658752" behindDoc="0" locked="0" layoutInCell="1" allowOverlap="1" wp14:anchorId="2D3281BE" wp14:editId="05A81737">
                <wp:simplePos x="0" y="0"/>
                <wp:positionH relativeFrom="column">
                  <wp:posOffset>-283845</wp:posOffset>
                </wp:positionH>
                <wp:positionV relativeFrom="paragraph">
                  <wp:posOffset>-360045</wp:posOffset>
                </wp:positionV>
                <wp:extent cx="975360" cy="724535"/>
                <wp:effectExtent l="19050" t="19050" r="15240" b="1841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5360" cy="724535"/>
                        </a:xfrm>
                        <a:prstGeom prst="rect">
                          <a:avLst/>
                        </a:prstGeom>
                        <a:solidFill>
                          <a:srgbClr val="FFFFFF"/>
                        </a:solidFill>
                        <a:ln w="28575">
                          <a:solidFill>
                            <a:srgbClr val="000000"/>
                          </a:solidFill>
                          <a:prstDash val="sysDot"/>
                          <a:miter lim="800000"/>
                          <a:headEnd/>
                          <a:tailEnd/>
                        </a:ln>
                      </wps:spPr>
                      <wps:txbx>
                        <w:txbxContent>
                          <w:p w:rsidR="0053072B" w:rsidRDefault="0053072B" w:rsidP="00EC434C">
                            <w:pPr>
                              <w:spacing w:line="160" w:lineRule="exact"/>
                              <w:jc w:val="center"/>
                              <w:rPr>
                                <w:b/>
                                <w:bCs/>
                                <w:sz w:val="44"/>
                                <w:szCs w:val="44"/>
                                <w:rtl/>
                              </w:rPr>
                            </w:pPr>
                          </w:p>
                          <w:p w:rsidR="0053072B" w:rsidRPr="00CB2C73" w:rsidRDefault="0053072B" w:rsidP="00EC434C">
                            <w:pPr>
                              <w:rPr>
                                <w:b/>
                                <w:bCs/>
                                <w:sz w:val="22"/>
                                <w:szCs w:val="22"/>
                                <w:u w:val="single"/>
                                <w:rtl/>
                              </w:rPr>
                            </w:pPr>
                            <w:r>
                              <w:rPr>
                                <w:rFonts w:hint="cs"/>
                                <w:b/>
                                <w:bCs/>
                                <w:sz w:val="44"/>
                                <w:szCs w:val="44"/>
                                <w:rtl/>
                              </w:rPr>
                              <w:t xml:space="preserve"> דוגמא </w:t>
                            </w:r>
                          </w:p>
                          <w:p w:rsidR="0053072B" w:rsidRPr="00CB4321" w:rsidRDefault="0053072B" w:rsidP="00EC434C">
                            <w:pPr>
                              <w:jc w:val="center"/>
                              <w:rPr>
                                <w:b/>
                                <w:bCs/>
                                <w:szCs w:val="26"/>
                                <w:u w:val="single"/>
                                <w:rtl/>
                              </w:rPr>
                            </w:pPr>
                            <w:r>
                              <w:rPr>
                                <w:rFonts w:hint="cs"/>
                                <w:b/>
                                <w:bCs/>
                                <w:szCs w:val="26"/>
                                <w:u w:val="single"/>
                                <w:rtl/>
                              </w:rPr>
                              <w:t xml:space="preserve"> </w:t>
                            </w:r>
                          </w:p>
                          <w:p w:rsidR="0053072B" w:rsidRPr="00CB4321" w:rsidRDefault="0053072B" w:rsidP="00EC434C">
                            <w:pPr>
                              <w:rPr>
                                <w:b/>
                                <w:bCs/>
                                <w:szCs w:val="26"/>
                                <w:rtl/>
                              </w:rPr>
                            </w:pPr>
                          </w:p>
                          <w:p w:rsidR="0053072B" w:rsidRPr="00CB4321" w:rsidRDefault="0053072B" w:rsidP="00EC434C">
                            <w:pPr>
                              <w:jc w:val="center"/>
                              <w:rPr>
                                <w:b/>
                                <w:bCs/>
                                <w:szCs w:val="26"/>
                                <w:rtl/>
                              </w:rPr>
                            </w:pPr>
                            <w:r w:rsidRPr="00CB4321">
                              <w:rPr>
                                <w:rFonts w:hint="eastAsia"/>
                                <w:b/>
                                <w:bCs/>
                                <w:szCs w:val="26"/>
                                <w:rtl/>
                              </w:rPr>
                              <w:t>נוסח</w:t>
                            </w:r>
                            <w:r w:rsidRPr="00CB4321">
                              <w:rPr>
                                <w:b/>
                                <w:bCs/>
                                <w:szCs w:val="26"/>
                                <w:rtl/>
                              </w:rPr>
                              <w:t xml:space="preserve"> </w:t>
                            </w:r>
                            <w:r w:rsidRPr="00CB4321">
                              <w:rPr>
                                <w:rFonts w:hint="eastAsia"/>
                                <w:b/>
                                <w:bCs/>
                                <w:szCs w:val="26"/>
                                <w:rtl/>
                              </w:rPr>
                              <w:t>כתב</w:t>
                            </w:r>
                            <w:r w:rsidRPr="00CB4321">
                              <w:rPr>
                                <w:b/>
                                <w:bCs/>
                                <w:szCs w:val="26"/>
                                <w:rtl/>
                              </w:rPr>
                              <w:t xml:space="preserve"> </w:t>
                            </w:r>
                            <w:r w:rsidRPr="00CB4321">
                              <w:rPr>
                                <w:rFonts w:hint="eastAsia"/>
                                <w:b/>
                                <w:bCs/>
                                <w:szCs w:val="26"/>
                                <w:rtl/>
                              </w:rPr>
                              <w:t>ערבות</w:t>
                            </w:r>
                            <w:r w:rsidRPr="00CB4321">
                              <w:rPr>
                                <w:b/>
                                <w:bCs/>
                                <w:szCs w:val="26"/>
                                <w:rtl/>
                              </w:rPr>
                              <w:t xml:space="preserve"> </w:t>
                            </w:r>
                            <w:r w:rsidRPr="00CB4321">
                              <w:rPr>
                                <w:rFonts w:hint="eastAsia"/>
                                <w:b/>
                                <w:bCs/>
                                <w:szCs w:val="26"/>
                                <w:rtl/>
                              </w:rPr>
                              <w:t>מספק</w:t>
                            </w:r>
                            <w:r w:rsidRPr="00CB4321">
                              <w:rPr>
                                <w:b/>
                                <w:bCs/>
                                <w:szCs w:val="26"/>
                                <w:rtl/>
                              </w:rPr>
                              <w:t xml:space="preserve"> </w:t>
                            </w:r>
                            <w:r w:rsidRPr="00CB4321">
                              <w:rPr>
                                <w:rFonts w:hint="eastAsia"/>
                                <w:b/>
                                <w:bCs/>
                                <w:szCs w:val="26"/>
                                <w:rtl/>
                              </w:rPr>
                              <w:t>המציע</w:t>
                            </w:r>
                          </w:p>
                          <w:p w:rsidR="0053072B" w:rsidRPr="00CB2C73" w:rsidRDefault="0053072B" w:rsidP="00EC434C">
                            <w:pPr>
                              <w:jc w:val="center"/>
                              <w:rPr>
                                <w:sz w:val="22"/>
                                <w:szCs w:val="22"/>
                                <w:rtl/>
                              </w:rPr>
                            </w:pPr>
                          </w:p>
                          <w:p w:rsidR="0053072B" w:rsidRPr="00CB2C73" w:rsidRDefault="0053072B" w:rsidP="00EC434C">
                            <w:pPr>
                              <w:rPr>
                                <w:sz w:val="22"/>
                                <w:szCs w:val="22"/>
                                <w:rtl/>
                              </w:rPr>
                            </w:pPr>
                            <w:r w:rsidRPr="00CB2C73">
                              <w:rPr>
                                <w:rFonts w:hint="eastAsia"/>
                                <w:sz w:val="22"/>
                                <w:szCs w:val="22"/>
                                <w:rtl/>
                              </w:rPr>
                              <w:t>שם</w:t>
                            </w:r>
                            <w:r w:rsidRPr="00CB2C73">
                              <w:rPr>
                                <w:sz w:val="22"/>
                                <w:szCs w:val="22"/>
                                <w:rtl/>
                              </w:rPr>
                              <w:t xml:space="preserve"> </w:t>
                            </w:r>
                            <w:r w:rsidRPr="00CB2C73">
                              <w:rPr>
                                <w:rFonts w:hint="eastAsia"/>
                                <w:sz w:val="22"/>
                                <w:szCs w:val="22"/>
                                <w:rtl/>
                              </w:rPr>
                              <w:t>הבנק</w:t>
                            </w:r>
                            <w:r w:rsidRPr="00CB2C73">
                              <w:rPr>
                                <w:sz w:val="22"/>
                                <w:szCs w:val="22"/>
                                <w:rtl/>
                              </w:rPr>
                              <w:t xml:space="preserve"> / </w:t>
                            </w:r>
                            <w:r w:rsidRPr="00CB2C73">
                              <w:rPr>
                                <w:rFonts w:hint="eastAsia"/>
                                <w:sz w:val="22"/>
                                <w:szCs w:val="22"/>
                                <w:rtl/>
                              </w:rPr>
                              <w:t>חברת</w:t>
                            </w:r>
                            <w:r w:rsidRPr="00CB2C73">
                              <w:rPr>
                                <w:sz w:val="22"/>
                                <w:szCs w:val="22"/>
                                <w:rtl/>
                              </w:rPr>
                              <w:t xml:space="preserve"> </w:t>
                            </w:r>
                            <w:r w:rsidRPr="00CB2C73">
                              <w:rPr>
                                <w:rFonts w:hint="eastAsia"/>
                                <w:sz w:val="22"/>
                                <w:szCs w:val="22"/>
                                <w:rtl/>
                              </w:rPr>
                              <w:t>הביטוח</w:t>
                            </w:r>
                            <w:r w:rsidRPr="00CB2C73">
                              <w:rPr>
                                <w:sz w:val="22"/>
                                <w:szCs w:val="22"/>
                                <w:rtl/>
                              </w:rPr>
                              <w:t>: ___________________________</w:t>
                            </w:r>
                          </w:p>
                          <w:p w:rsidR="0053072B" w:rsidRPr="00CB2C73" w:rsidRDefault="0053072B" w:rsidP="00EC434C">
                            <w:pPr>
                              <w:rPr>
                                <w:sz w:val="22"/>
                                <w:szCs w:val="22"/>
                                <w:rtl/>
                              </w:rPr>
                            </w:pPr>
                          </w:p>
                          <w:p w:rsidR="0053072B" w:rsidRPr="00CB2C73" w:rsidRDefault="0053072B" w:rsidP="00EC434C">
                            <w:pPr>
                              <w:rPr>
                                <w:sz w:val="22"/>
                                <w:szCs w:val="22"/>
                                <w:rtl/>
                              </w:rPr>
                            </w:pPr>
                            <w:r w:rsidRPr="00CB2C73">
                              <w:rPr>
                                <w:rFonts w:hint="eastAsia"/>
                                <w:sz w:val="22"/>
                                <w:szCs w:val="22"/>
                                <w:rtl/>
                              </w:rPr>
                              <w:t>מס</w:t>
                            </w:r>
                            <w:r w:rsidRPr="00CB2C73">
                              <w:rPr>
                                <w:sz w:val="22"/>
                                <w:szCs w:val="22"/>
                                <w:rtl/>
                              </w:rPr>
                              <w:t xml:space="preserve">' </w:t>
                            </w:r>
                            <w:r w:rsidRPr="00CB2C73">
                              <w:rPr>
                                <w:rFonts w:hint="eastAsia"/>
                                <w:sz w:val="22"/>
                                <w:szCs w:val="22"/>
                                <w:rtl/>
                              </w:rPr>
                              <w:t>טלפון</w:t>
                            </w:r>
                            <w:r w:rsidRPr="00CB2C73">
                              <w:rPr>
                                <w:sz w:val="22"/>
                                <w:szCs w:val="22"/>
                                <w:rtl/>
                              </w:rPr>
                              <w:t>: ______________________________________</w:t>
                            </w:r>
                          </w:p>
                          <w:p w:rsidR="0053072B" w:rsidRPr="00CB2C73" w:rsidRDefault="0053072B" w:rsidP="00EC434C">
                            <w:pPr>
                              <w:rPr>
                                <w:sz w:val="22"/>
                                <w:szCs w:val="22"/>
                                <w:rtl/>
                              </w:rPr>
                            </w:pPr>
                          </w:p>
                          <w:p w:rsidR="0053072B" w:rsidRPr="00CB2C73" w:rsidRDefault="0053072B" w:rsidP="00EC434C">
                            <w:pPr>
                              <w:rPr>
                                <w:sz w:val="22"/>
                                <w:szCs w:val="22"/>
                                <w:rtl/>
                              </w:rPr>
                            </w:pPr>
                            <w:r w:rsidRPr="00CB2C73">
                              <w:rPr>
                                <w:rFonts w:hint="eastAsia"/>
                                <w:sz w:val="22"/>
                                <w:szCs w:val="22"/>
                                <w:rtl/>
                              </w:rPr>
                              <w:t>מס</w:t>
                            </w:r>
                            <w:r w:rsidRPr="00CB2C73">
                              <w:rPr>
                                <w:sz w:val="22"/>
                                <w:szCs w:val="22"/>
                                <w:rtl/>
                              </w:rPr>
                              <w:t xml:space="preserve">' </w:t>
                            </w:r>
                            <w:r w:rsidRPr="00CB2C73">
                              <w:rPr>
                                <w:rFonts w:hint="eastAsia"/>
                                <w:sz w:val="22"/>
                                <w:szCs w:val="22"/>
                                <w:rtl/>
                              </w:rPr>
                              <w:t>הפקס</w:t>
                            </w:r>
                            <w:r w:rsidRPr="00CB2C73">
                              <w:rPr>
                                <w:sz w:val="22"/>
                                <w:szCs w:val="22"/>
                                <w:rtl/>
                              </w:rPr>
                              <w:t>: ______________________________________</w:t>
                            </w:r>
                          </w:p>
                          <w:p w:rsidR="0053072B" w:rsidRPr="00CB2C73" w:rsidRDefault="0053072B" w:rsidP="00EC434C">
                            <w:pPr>
                              <w:rPr>
                                <w:sz w:val="22"/>
                                <w:szCs w:val="22"/>
                                <w:rtl/>
                              </w:rPr>
                            </w:pPr>
                          </w:p>
                          <w:p w:rsidR="0053072B" w:rsidRPr="00CB4321" w:rsidRDefault="0053072B" w:rsidP="00EC434C">
                            <w:pPr>
                              <w:jc w:val="center"/>
                              <w:rPr>
                                <w:b/>
                                <w:bCs/>
                                <w:szCs w:val="26"/>
                                <w:u w:val="single"/>
                                <w:rtl/>
                              </w:rPr>
                            </w:pPr>
                            <w:r w:rsidRPr="00CB4321">
                              <w:rPr>
                                <w:rFonts w:hint="eastAsia"/>
                                <w:b/>
                                <w:bCs/>
                                <w:szCs w:val="26"/>
                                <w:u w:val="single"/>
                                <w:rtl/>
                              </w:rPr>
                              <w:t>כתב</w:t>
                            </w:r>
                            <w:r w:rsidRPr="00CB4321">
                              <w:rPr>
                                <w:b/>
                                <w:bCs/>
                                <w:szCs w:val="26"/>
                                <w:u w:val="single"/>
                                <w:rtl/>
                              </w:rPr>
                              <w:t xml:space="preserve"> </w:t>
                            </w:r>
                            <w:r w:rsidRPr="00CB4321">
                              <w:rPr>
                                <w:rFonts w:hint="eastAsia"/>
                                <w:b/>
                                <w:bCs/>
                                <w:szCs w:val="26"/>
                                <w:u w:val="single"/>
                                <w:rtl/>
                              </w:rPr>
                              <w:t>ערבות</w:t>
                            </w:r>
                          </w:p>
                          <w:p w:rsidR="0053072B" w:rsidRPr="00CB2C73" w:rsidRDefault="0053072B" w:rsidP="00EC434C">
                            <w:pPr>
                              <w:jc w:val="center"/>
                              <w:rPr>
                                <w:sz w:val="22"/>
                                <w:szCs w:val="22"/>
                                <w:u w:val="single"/>
                                <w:rtl/>
                              </w:rPr>
                            </w:pPr>
                          </w:p>
                          <w:p w:rsidR="0053072B" w:rsidRPr="00CB2C73" w:rsidRDefault="0053072B" w:rsidP="00EC434C">
                            <w:pPr>
                              <w:rPr>
                                <w:sz w:val="22"/>
                                <w:szCs w:val="22"/>
                                <w:rtl/>
                              </w:rPr>
                            </w:pPr>
                            <w:r w:rsidRPr="00CB2C73">
                              <w:rPr>
                                <w:rFonts w:hint="eastAsia"/>
                                <w:sz w:val="22"/>
                                <w:szCs w:val="22"/>
                                <w:rtl/>
                              </w:rPr>
                              <w:t>לכבוד</w:t>
                            </w:r>
                          </w:p>
                          <w:p w:rsidR="0053072B" w:rsidRPr="00CB2C73" w:rsidRDefault="0053072B" w:rsidP="00EC434C">
                            <w:pPr>
                              <w:rPr>
                                <w:b/>
                                <w:bCs/>
                                <w:sz w:val="22"/>
                                <w:szCs w:val="22"/>
                                <w:rtl/>
                              </w:rPr>
                            </w:pPr>
                            <w:r w:rsidRPr="00CB2C73">
                              <w:rPr>
                                <w:rFonts w:hint="eastAsia"/>
                                <w:b/>
                                <w:bCs/>
                                <w:sz w:val="22"/>
                                <w:szCs w:val="22"/>
                                <w:rtl/>
                              </w:rPr>
                              <w:t>משרד</w:t>
                            </w:r>
                            <w:r w:rsidRPr="00CB2C73">
                              <w:rPr>
                                <w:b/>
                                <w:bCs/>
                                <w:sz w:val="22"/>
                                <w:szCs w:val="22"/>
                                <w:rtl/>
                              </w:rPr>
                              <w:t xml:space="preserve"> </w:t>
                            </w:r>
                            <w:r w:rsidRPr="00CB2C73">
                              <w:rPr>
                                <w:rFonts w:hint="eastAsia"/>
                                <w:b/>
                                <w:bCs/>
                                <w:sz w:val="22"/>
                                <w:szCs w:val="22"/>
                                <w:rtl/>
                              </w:rPr>
                              <w:t>החקלאות</w:t>
                            </w:r>
                            <w:r w:rsidRPr="00CB2C73">
                              <w:rPr>
                                <w:b/>
                                <w:bCs/>
                                <w:sz w:val="22"/>
                                <w:szCs w:val="22"/>
                                <w:rtl/>
                              </w:rPr>
                              <w:t xml:space="preserve"> </w:t>
                            </w:r>
                            <w:r w:rsidRPr="00CB2C73">
                              <w:rPr>
                                <w:rFonts w:hint="eastAsia"/>
                                <w:b/>
                                <w:bCs/>
                                <w:sz w:val="22"/>
                                <w:szCs w:val="22"/>
                                <w:rtl/>
                              </w:rPr>
                              <w:t>ופיתוח</w:t>
                            </w:r>
                            <w:r w:rsidRPr="00CB2C73">
                              <w:rPr>
                                <w:b/>
                                <w:bCs/>
                                <w:sz w:val="22"/>
                                <w:szCs w:val="22"/>
                                <w:rtl/>
                              </w:rPr>
                              <w:t xml:space="preserve"> </w:t>
                            </w:r>
                            <w:r w:rsidRPr="00CB2C73">
                              <w:rPr>
                                <w:rFonts w:hint="eastAsia"/>
                                <w:b/>
                                <w:bCs/>
                                <w:sz w:val="22"/>
                                <w:szCs w:val="22"/>
                                <w:rtl/>
                              </w:rPr>
                              <w:t>הכפר</w:t>
                            </w:r>
                          </w:p>
                          <w:p w:rsidR="0053072B" w:rsidRPr="00CB2C73" w:rsidRDefault="0053072B" w:rsidP="00EC434C">
                            <w:pPr>
                              <w:rPr>
                                <w:sz w:val="22"/>
                                <w:szCs w:val="22"/>
                                <w:rtl/>
                              </w:rPr>
                            </w:pPr>
                          </w:p>
                          <w:p w:rsidR="0053072B" w:rsidRPr="00CB2C73" w:rsidRDefault="0053072B" w:rsidP="00EC434C">
                            <w:pPr>
                              <w:jc w:val="center"/>
                              <w:rPr>
                                <w:sz w:val="22"/>
                                <w:szCs w:val="22"/>
                                <w:u w:val="single"/>
                                <w:rtl/>
                              </w:rPr>
                            </w:pPr>
                            <w:r w:rsidRPr="00CB2C73">
                              <w:rPr>
                                <w:rFonts w:hint="eastAsia"/>
                                <w:sz w:val="22"/>
                                <w:szCs w:val="22"/>
                                <w:rtl/>
                              </w:rPr>
                              <w:t>הנדון</w:t>
                            </w:r>
                            <w:r w:rsidRPr="00CB2C73">
                              <w:rPr>
                                <w:sz w:val="22"/>
                                <w:szCs w:val="22"/>
                                <w:rtl/>
                              </w:rPr>
                              <w:t xml:space="preserve">: </w:t>
                            </w:r>
                            <w:r w:rsidRPr="00CB2C73">
                              <w:rPr>
                                <w:sz w:val="22"/>
                                <w:szCs w:val="22"/>
                                <w:u w:val="single"/>
                                <w:rtl/>
                              </w:rPr>
                              <w:t xml:space="preserve"> </w:t>
                            </w:r>
                            <w:r w:rsidRPr="00CB2C73">
                              <w:rPr>
                                <w:rFonts w:hint="eastAsia"/>
                                <w:b/>
                                <w:bCs/>
                                <w:sz w:val="22"/>
                                <w:szCs w:val="22"/>
                                <w:u w:val="single"/>
                                <w:rtl/>
                              </w:rPr>
                              <w:t>ערבות</w:t>
                            </w:r>
                            <w:r w:rsidRPr="00CB2C73">
                              <w:rPr>
                                <w:b/>
                                <w:bCs/>
                                <w:sz w:val="22"/>
                                <w:szCs w:val="22"/>
                                <w:u w:val="single"/>
                                <w:rtl/>
                              </w:rPr>
                              <w:t xml:space="preserve"> </w:t>
                            </w:r>
                            <w:r w:rsidRPr="00CB2C73">
                              <w:rPr>
                                <w:rFonts w:hint="eastAsia"/>
                                <w:b/>
                                <w:bCs/>
                                <w:sz w:val="22"/>
                                <w:szCs w:val="22"/>
                                <w:u w:val="single"/>
                                <w:rtl/>
                              </w:rPr>
                              <w:t>מס</w:t>
                            </w:r>
                            <w:r w:rsidRPr="00CB2C73">
                              <w:rPr>
                                <w:b/>
                                <w:bCs/>
                                <w:sz w:val="22"/>
                                <w:szCs w:val="22"/>
                                <w:u w:val="single"/>
                                <w:rtl/>
                              </w:rPr>
                              <w:t>' ________________________</w:t>
                            </w:r>
                          </w:p>
                          <w:p w:rsidR="0053072B" w:rsidRPr="00CB2C73" w:rsidRDefault="0053072B" w:rsidP="00EC434C">
                            <w:pPr>
                              <w:jc w:val="center"/>
                              <w:rPr>
                                <w:sz w:val="22"/>
                                <w:szCs w:val="22"/>
                                <w:u w:val="single"/>
                                <w:rtl/>
                              </w:rPr>
                            </w:pPr>
                          </w:p>
                          <w:p w:rsidR="0053072B" w:rsidRPr="00CB2C73" w:rsidRDefault="0053072B" w:rsidP="00EC434C">
                            <w:pPr>
                              <w:jc w:val="center"/>
                              <w:rPr>
                                <w:sz w:val="22"/>
                                <w:szCs w:val="22"/>
                                <w:u w:val="single"/>
                                <w:rtl/>
                              </w:rPr>
                            </w:pPr>
                          </w:p>
                          <w:tbl>
                            <w:tblPr>
                              <w:bidiVisual/>
                              <w:tblW w:w="0" w:type="auto"/>
                              <w:tblLayout w:type="fixed"/>
                              <w:tblLook w:val="01E0" w:firstRow="1" w:lastRow="1" w:firstColumn="1" w:lastColumn="1" w:noHBand="0" w:noVBand="0"/>
                            </w:tblPr>
                            <w:tblGrid>
                              <w:gridCol w:w="4261"/>
                              <w:gridCol w:w="4261"/>
                            </w:tblGrid>
                            <w:tr w:rsidR="0053072B" w:rsidRPr="00CB2C73" w:rsidTr="006F1B5A">
                              <w:tc>
                                <w:tcPr>
                                  <w:tcW w:w="8522" w:type="dxa"/>
                                  <w:gridSpan w:val="2"/>
                                </w:tcPr>
                                <w:p w:rsidR="0053072B" w:rsidRPr="00CB2C73" w:rsidRDefault="0053072B" w:rsidP="006F1B5A">
                                  <w:pPr>
                                    <w:jc w:val="both"/>
                                    <w:rPr>
                                      <w:sz w:val="22"/>
                                      <w:szCs w:val="22"/>
                                      <w:rtl/>
                                    </w:rPr>
                                  </w:pPr>
                                  <w:r w:rsidRPr="00CB2C73">
                                    <w:rPr>
                                      <w:rFonts w:hint="eastAsia"/>
                                      <w:sz w:val="22"/>
                                      <w:szCs w:val="22"/>
                                      <w:rtl/>
                                    </w:rPr>
                                    <w:t>אנו</w:t>
                                  </w:r>
                                  <w:r w:rsidRPr="00CB2C73">
                                    <w:rPr>
                                      <w:sz w:val="22"/>
                                      <w:szCs w:val="22"/>
                                      <w:rtl/>
                                    </w:rPr>
                                    <w:t xml:space="preserve"> </w:t>
                                  </w:r>
                                  <w:r w:rsidRPr="00CB2C73">
                                    <w:rPr>
                                      <w:rFonts w:hint="eastAsia"/>
                                      <w:sz w:val="22"/>
                                      <w:szCs w:val="22"/>
                                      <w:rtl/>
                                    </w:rPr>
                                    <w:t>ערבים</w:t>
                                  </w:r>
                                  <w:r w:rsidRPr="00CB2C73">
                                    <w:rPr>
                                      <w:sz w:val="22"/>
                                      <w:szCs w:val="22"/>
                                      <w:rtl/>
                                    </w:rPr>
                                    <w:t xml:space="preserve"> </w:t>
                                  </w:r>
                                  <w:r w:rsidRPr="00CB2C73">
                                    <w:rPr>
                                      <w:rFonts w:hint="eastAsia"/>
                                      <w:sz w:val="22"/>
                                      <w:szCs w:val="22"/>
                                      <w:rtl/>
                                    </w:rPr>
                                    <w:t>בזה</w:t>
                                  </w:r>
                                  <w:r w:rsidRPr="00CB2C73">
                                    <w:rPr>
                                      <w:sz w:val="22"/>
                                      <w:szCs w:val="22"/>
                                      <w:rtl/>
                                    </w:rPr>
                                    <w:t xml:space="preserve"> </w:t>
                                  </w:r>
                                  <w:r w:rsidRPr="00CB2C73">
                                    <w:rPr>
                                      <w:rFonts w:hint="eastAsia"/>
                                      <w:sz w:val="22"/>
                                      <w:szCs w:val="22"/>
                                      <w:rtl/>
                                    </w:rPr>
                                    <w:t>כלפיכם</w:t>
                                  </w:r>
                                  <w:r w:rsidRPr="00CB2C73">
                                    <w:rPr>
                                      <w:sz w:val="22"/>
                                      <w:szCs w:val="22"/>
                                      <w:rtl/>
                                    </w:rPr>
                                    <w:t xml:space="preserve"> </w:t>
                                  </w:r>
                                  <w:r w:rsidRPr="00CB2C73">
                                    <w:rPr>
                                      <w:rFonts w:hint="eastAsia"/>
                                      <w:sz w:val="22"/>
                                      <w:szCs w:val="22"/>
                                      <w:rtl/>
                                    </w:rPr>
                                    <w:t>לסילוק</w:t>
                                  </w:r>
                                  <w:r w:rsidRPr="00CB2C73">
                                    <w:rPr>
                                      <w:sz w:val="22"/>
                                      <w:szCs w:val="22"/>
                                      <w:rtl/>
                                    </w:rPr>
                                    <w:t xml:space="preserve"> </w:t>
                                  </w:r>
                                  <w:r w:rsidRPr="00CB2C73">
                                    <w:rPr>
                                      <w:rFonts w:hint="eastAsia"/>
                                      <w:sz w:val="22"/>
                                      <w:szCs w:val="22"/>
                                      <w:rtl/>
                                    </w:rPr>
                                    <w:t>כל</w:t>
                                  </w:r>
                                  <w:r w:rsidRPr="00CB2C73">
                                    <w:rPr>
                                      <w:sz w:val="22"/>
                                      <w:szCs w:val="22"/>
                                      <w:rtl/>
                                    </w:rPr>
                                    <w:t xml:space="preserve"> </w:t>
                                  </w:r>
                                  <w:r w:rsidRPr="00CB2C73">
                                    <w:rPr>
                                      <w:rFonts w:hint="eastAsia"/>
                                      <w:sz w:val="22"/>
                                      <w:szCs w:val="22"/>
                                      <w:rtl/>
                                    </w:rPr>
                                    <w:t>סכום</w:t>
                                  </w:r>
                                  <w:r w:rsidRPr="00CB2C73">
                                    <w:rPr>
                                      <w:sz w:val="22"/>
                                      <w:szCs w:val="22"/>
                                      <w:rtl/>
                                    </w:rPr>
                                    <w:t xml:space="preserve"> </w:t>
                                  </w:r>
                                  <w:r w:rsidRPr="00CB2C73">
                                    <w:rPr>
                                      <w:rFonts w:hint="eastAsia"/>
                                      <w:sz w:val="22"/>
                                      <w:szCs w:val="22"/>
                                      <w:rtl/>
                                    </w:rPr>
                                    <w:t>עד</w:t>
                                  </w:r>
                                  <w:r w:rsidRPr="00CB2C73">
                                    <w:rPr>
                                      <w:sz w:val="22"/>
                                      <w:szCs w:val="22"/>
                                      <w:rtl/>
                                    </w:rPr>
                                    <w:t xml:space="preserve"> </w:t>
                                  </w:r>
                                  <w:r w:rsidRPr="00CB2C73">
                                    <w:rPr>
                                      <w:rFonts w:hint="eastAsia"/>
                                      <w:sz w:val="22"/>
                                      <w:szCs w:val="22"/>
                                      <w:rtl/>
                                    </w:rPr>
                                    <w:t>לסך</w:t>
                                  </w:r>
                                  <w:r w:rsidRPr="00CB2C73">
                                    <w:rPr>
                                      <w:sz w:val="22"/>
                                      <w:szCs w:val="22"/>
                                      <w:rtl/>
                                    </w:rPr>
                                    <w:t xml:space="preserve"> _____________________ </w:t>
                                  </w:r>
                                </w:p>
                                <w:p w:rsidR="0053072B" w:rsidRPr="00CB2C73" w:rsidRDefault="0053072B" w:rsidP="006F1B5A">
                                  <w:pPr>
                                    <w:jc w:val="both"/>
                                    <w:rPr>
                                      <w:sz w:val="22"/>
                                      <w:szCs w:val="22"/>
                                      <w:rtl/>
                                    </w:rPr>
                                  </w:pPr>
                                </w:p>
                                <w:p w:rsidR="0053072B" w:rsidRPr="00CB2C73" w:rsidRDefault="0053072B" w:rsidP="006F1B5A">
                                  <w:pPr>
                                    <w:rPr>
                                      <w:sz w:val="22"/>
                                      <w:szCs w:val="22"/>
                                      <w:rtl/>
                                    </w:rPr>
                                  </w:pPr>
                                  <w:r w:rsidRPr="00CB2C73">
                                    <w:rPr>
                                      <w:sz w:val="22"/>
                                      <w:szCs w:val="22"/>
                                      <w:rtl/>
                                    </w:rPr>
                                    <w:t>(</w:t>
                                  </w:r>
                                  <w:r w:rsidRPr="00CB2C73">
                                    <w:rPr>
                                      <w:rFonts w:hint="eastAsia"/>
                                      <w:sz w:val="22"/>
                                      <w:szCs w:val="22"/>
                                      <w:rtl/>
                                    </w:rPr>
                                    <w:t>במילים</w:t>
                                  </w:r>
                                  <w:r w:rsidRPr="00CB2C73">
                                    <w:rPr>
                                      <w:sz w:val="22"/>
                                      <w:szCs w:val="22"/>
                                      <w:rtl/>
                                    </w:rPr>
                                    <w:t xml:space="preserve"> _________________________________) </w:t>
                                  </w:r>
                                  <w:r w:rsidRPr="00CB2C73">
                                    <w:rPr>
                                      <w:rFonts w:hint="eastAsia"/>
                                      <w:sz w:val="22"/>
                                      <w:szCs w:val="22"/>
                                      <w:rtl/>
                                    </w:rPr>
                                    <w:t>אשר</w:t>
                                  </w:r>
                                  <w:r w:rsidRPr="00CB2C73">
                                    <w:rPr>
                                      <w:sz w:val="22"/>
                                      <w:szCs w:val="22"/>
                                      <w:rtl/>
                                    </w:rPr>
                                    <w:t xml:space="preserve"> </w:t>
                                  </w:r>
                                  <w:r w:rsidRPr="00CB2C73">
                                    <w:rPr>
                                      <w:rFonts w:hint="eastAsia"/>
                                      <w:sz w:val="22"/>
                                      <w:szCs w:val="22"/>
                                      <w:rtl/>
                                    </w:rPr>
                                    <w:t>תדרשו</w:t>
                                  </w:r>
                                  <w:r w:rsidRPr="00CB2C73">
                                    <w:rPr>
                                      <w:sz w:val="22"/>
                                      <w:szCs w:val="22"/>
                                      <w:rtl/>
                                    </w:rPr>
                                    <w:t xml:space="preserve"> </w:t>
                                  </w:r>
                                </w:p>
                                <w:p w:rsidR="0053072B" w:rsidRPr="00CB2C73" w:rsidRDefault="0053072B" w:rsidP="006F1B5A">
                                  <w:pPr>
                                    <w:rPr>
                                      <w:sz w:val="22"/>
                                      <w:szCs w:val="22"/>
                                      <w:rtl/>
                                    </w:rPr>
                                  </w:pPr>
                                </w:p>
                                <w:p w:rsidR="0053072B" w:rsidRPr="00CB2C73" w:rsidRDefault="0053072B" w:rsidP="006F1B5A">
                                  <w:pPr>
                                    <w:rPr>
                                      <w:sz w:val="22"/>
                                      <w:szCs w:val="22"/>
                                    </w:rPr>
                                  </w:pPr>
                                  <w:r w:rsidRPr="00CB2C73">
                                    <w:rPr>
                                      <w:rFonts w:hint="eastAsia"/>
                                      <w:sz w:val="22"/>
                                      <w:szCs w:val="22"/>
                                      <w:rtl/>
                                    </w:rPr>
                                    <w:t>מאת</w:t>
                                  </w:r>
                                  <w:r w:rsidRPr="00CB2C73">
                                    <w:rPr>
                                      <w:sz w:val="22"/>
                                      <w:szCs w:val="22"/>
                                      <w:rtl/>
                                    </w:rPr>
                                    <w:t xml:space="preserve">:______________________________ [ </w:t>
                                  </w:r>
                                  <w:r w:rsidRPr="00CB2C73">
                                    <w:rPr>
                                      <w:rFonts w:hint="eastAsia"/>
                                      <w:sz w:val="22"/>
                                      <w:szCs w:val="22"/>
                                      <w:rtl/>
                                    </w:rPr>
                                    <w:t>להלן</w:t>
                                  </w:r>
                                  <w:r w:rsidRPr="00CB2C73">
                                    <w:rPr>
                                      <w:sz w:val="22"/>
                                      <w:szCs w:val="22"/>
                                      <w:rtl/>
                                    </w:rPr>
                                    <w:t xml:space="preserve">  - "</w:t>
                                  </w:r>
                                  <w:r w:rsidRPr="00CB2C73">
                                    <w:rPr>
                                      <w:rFonts w:hint="eastAsia"/>
                                      <w:b/>
                                      <w:bCs/>
                                      <w:sz w:val="22"/>
                                      <w:szCs w:val="22"/>
                                      <w:rtl/>
                                    </w:rPr>
                                    <w:t>החייב</w:t>
                                  </w:r>
                                  <w:r w:rsidRPr="00CB2C73">
                                    <w:rPr>
                                      <w:sz w:val="22"/>
                                      <w:szCs w:val="22"/>
                                      <w:rtl/>
                                    </w:rPr>
                                    <w:t xml:space="preserve">" ] </w:t>
                                  </w:r>
                                  <w:r w:rsidRPr="00CB2C73">
                                    <w:rPr>
                                      <w:rFonts w:hint="eastAsia"/>
                                      <w:sz w:val="22"/>
                                      <w:szCs w:val="22"/>
                                      <w:rtl/>
                                    </w:rPr>
                                    <w:t>בקשר</w:t>
                                  </w:r>
                                  <w:r w:rsidRPr="00CB2C73">
                                    <w:rPr>
                                      <w:sz w:val="22"/>
                                      <w:szCs w:val="22"/>
                                      <w:rtl/>
                                    </w:rPr>
                                    <w:t xml:space="preserve"> </w:t>
                                  </w:r>
                                  <w:r w:rsidRPr="00CB2C73">
                                    <w:rPr>
                                      <w:rFonts w:hint="eastAsia"/>
                                      <w:sz w:val="22"/>
                                      <w:szCs w:val="22"/>
                                      <w:rtl/>
                                    </w:rPr>
                                    <w:t>עם</w:t>
                                  </w:r>
                                  <w:r w:rsidRPr="00CB2C73">
                                    <w:rPr>
                                      <w:sz w:val="22"/>
                                      <w:szCs w:val="22"/>
                                      <w:rtl/>
                                    </w:rPr>
                                    <w:t xml:space="preserve"> </w:t>
                                  </w:r>
                                  <w:r w:rsidRPr="00CB2C73">
                                    <w:rPr>
                                      <w:rFonts w:hint="eastAsia"/>
                                      <w:sz w:val="22"/>
                                      <w:szCs w:val="22"/>
                                      <w:rtl/>
                                    </w:rPr>
                                    <w:t>המכרז</w:t>
                                  </w:r>
                                  <w:r w:rsidRPr="00CB2C73">
                                    <w:rPr>
                                      <w:sz w:val="22"/>
                                      <w:szCs w:val="22"/>
                                      <w:rtl/>
                                    </w:rPr>
                                    <w:t>.</w:t>
                                  </w:r>
                                </w:p>
                              </w:tc>
                            </w:tr>
                            <w:tr w:rsidR="0053072B" w:rsidRPr="00CB2C73" w:rsidTr="006F1B5A">
                              <w:tc>
                                <w:tcPr>
                                  <w:tcW w:w="8522" w:type="dxa"/>
                                  <w:gridSpan w:val="2"/>
                                </w:tcPr>
                                <w:p w:rsidR="0053072B" w:rsidRPr="00CB2C73" w:rsidRDefault="0053072B" w:rsidP="006F1B5A">
                                  <w:pPr>
                                    <w:jc w:val="both"/>
                                    <w:rPr>
                                      <w:sz w:val="22"/>
                                      <w:szCs w:val="22"/>
                                    </w:rPr>
                                  </w:pPr>
                                </w:p>
                              </w:tc>
                            </w:tr>
                            <w:tr w:rsidR="0053072B" w:rsidRPr="00CB2C73" w:rsidTr="006F1B5A">
                              <w:tc>
                                <w:tcPr>
                                  <w:tcW w:w="8522" w:type="dxa"/>
                                  <w:gridSpan w:val="2"/>
                                </w:tcPr>
                                <w:p w:rsidR="0053072B" w:rsidRPr="00CB2C73" w:rsidRDefault="0053072B" w:rsidP="006F1B5A">
                                  <w:pPr>
                                    <w:jc w:val="both"/>
                                    <w:rPr>
                                      <w:sz w:val="22"/>
                                      <w:szCs w:val="22"/>
                                    </w:rPr>
                                  </w:pPr>
                                  <w:r w:rsidRPr="00CB2C73">
                                    <w:rPr>
                                      <w:rFonts w:hint="eastAsia"/>
                                      <w:sz w:val="22"/>
                                      <w:szCs w:val="22"/>
                                      <w:rtl/>
                                    </w:rPr>
                                    <w:t>אנו</w:t>
                                  </w:r>
                                  <w:r w:rsidRPr="00CB2C73">
                                    <w:rPr>
                                      <w:sz w:val="22"/>
                                      <w:szCs w:val="22"/>
                                      <w:rtl/>
                                    </w:rPr>
                                    <w:t xml:space="preserve"> </w:t>
                                  </w:r>
                                  <w:r w:rsidRPr="00CB2C73">
                                    <w:rPr>
                                      <w:rFonts w:hint="eastAsia"/>
                                      <w:sz w:val="22"/>
                                      <w:szCs w:val="22"/>
                                      <w:rtl/>
                                    </w:rPr>
                                    <w:t>נשלם</w:t>
                                  </w:r>
                                  <w:r w:rsidRPr="00CB2C73">
                                    <w:rPr>
                                      <w:sz w:val="22"/>
                                      <w:szCs w:val="22"/>
                                      <w:rtl/>
                                    </w:rPr>
                                    <w:t xml:space="preserve"> </w:t>
                                  </w:r>
                                  <w:r w:rsidRPr="00CB2C73">
                                    <w:rPr>
                                      <w:rFonts w:hint="eastAsia"/>
                                      <w:sz w:val="22"/>
                                      <w:szCs w:val="22"/>
                                      <w:rtl/>
                                    </w:rPr>
                                    <w:t>לכם</w:t>
                                  </w:r>
                                  <w:r w:rsidRPr="00CB2C73">
                                    <w:rPr>
                                      <w:sz w:val="22"/>
                                      <w:szCs w:val="22"/>
                                      <w:rtl/>
                                    </w:rPr>
                                    <w:t xml:space="preserve"> </w:t>
                                  </w:r>
                                  <w:r w:rsidRPr="00CB2C73">
                                    <w:rPr>
                                      <w:rFonts w:hint="eastAsia"/>
                                      <w:sz w:val="22"/>
                                      <w:szCs w:val="22"/>
                                      <w:rtl/>
                                    </w:rPr>
                                    <w:t>את</w:t>
                                  </w:r>
                                  <w:r w:rsidRPr="00CB2C73">
                                    <w:rPr>
                                      <w:sz w:val="22"/>
                                      <w:szCs w:val="22"/>
                                      <w:rtl/>
                                    </w:rPr>
                                    <w:t xml:space="preserve"> </w:t>
                                  </w:r>
                                  <w:r w:rsidRPr="00CB2C73">
                                    <w:rPr>
                                      <w:rFonts w:hint="eastAsia"/>
                                      <w:sz w:val="22"/>
                                      <w:szCs w:val="22"/>
                                      <w:rtl/>
                                    </w:rPr>
                                    <w:t>הסכום</w:t>
                                  </w:r>
                                  <w:r w:rsidRPr="00CB2C73">
                                    <w:rPr>
                                      <w:sz w:val="22"/>
                                      <w:szCs w:val="22"/>
                                      <w:rtl/>
                                    </w:rPr>
                                    <w:t xml:space="preserve"> </w:t>
                                  </w:r>
                                  <w:r w:rsidRPr="00CB2C73">
                                    <w:rPr>
                                      <w:rFonts w:hint="eastAsia"/>
                                      <w:sz w:val="22"/>
                                      <w:szCs w:val="22"/>
                                      <w:rtl/>
                                    </w:rPr>
                                    <w:t>הנ</w:t>
                                  </w:r>
                                  <w:r w:rsidRPr="00CB2C73">
                                    <w:rPr>
                                      <w:sz w:val="22"/>
                                      <w:szCs w:val="22"/>
                                      <w:rtl/>
                                    </w:rPr>
                                    <w:t>"</w:t>
                                  </w:r>
                                  <w:r w:rsidRPr="00CB2C73">
                                    <w:rPr>
                                      <w:rFonts w:hint="eastAsia"/>
                                      <w:sz w:val="22"/>
                                      <w:szCs w:val="22"/>
                                      <w:rtl/>
                                    </w:rPr>
                                    <w:t>ל</w:t>
                                  </w:r>
                                  <w:r w:rsidRPr="00CB2C73">
                                    <w:rPr>
                                      <w:sz w:val="22"/>
                                      <w:szCs w:val="22"/>
                                      <w:rtl/>
                                    </w:rPr>
                                    <w:t xml:space="preserve"> </w:t>
                                  </w:r>
                                  <w:r w:rsidRPr="00CB2C73">
                                    <w:rPr>
                                      <w:rFonts w:hint="eastAsia"/>
                                      <w:sz w:val="22"/>
                                      <w:szCs w:val="22"/>
                                      <w:rtl/>
                                    </w:rPr>
                                    <w:t>תוך</w:t>
                                  </w:r>
                                  <w:r w:rsidRPr="00CB2C73">
                                    <w:rPr>
                                      <w:sz w:val="22"/>
                                      <w:szCs w:val="22"/>
                                      <w:rtl/>
                                    </w:rPr>
                                    <w:t xml:space="preserve"> 7 </w:t>
                                  </w:r>
                                  <w:r w:rsidRPr="00CB2C73">
                                    <w:rPr>
                                      <w:rFonts w:hint="eastAsia"/>
                                      <w:sz w:val="22"/>
                                      <w:szCs w:val="22"/>
                                      <w:rtl/>
                                    </w:rPr>
                                    <w:t>ימים</w:t>
                                  </w:r>
                                  <w:r w:rsidRPr="00CB2C73">
                                    <w:rPr>
                                      <w:sz w:val="22"/>
                                      <w:szCs w:val="22"/>
                                      <w:rtl/>
                                    </w:rPr>
                                    <w:t xml:space="preserve"> </w:t>
                                  </w:r>
                                  <w:r w:rsidRPr="00CB2C73">
                                    <w:rPr>
                                      <w:rFonts w:hint="eastAsia"/>
                                      <w:sz w:val="22"/>
                                      <w:szCs w:val="22"/>
                                      <w:rtl/>
                                    </w:rPr>
                                    <w:t>מתאריך</w:t>
                                  </w:r>
                                  <w:r w:rsidRPr="00CB2C73">
                                    <w:rPr>
                                      <w:sz w:val="22"/>
                                      <w:szCs w:val="22"/>
                                      <w:rtl/>
                                    </w:rPr>
                                    <w:t xml:space="preserve"> </w:t>
                                  </w:r>
                                  <w:r w:rsidRPr="00CB2C73">
                                    <w:rPr>
                                      <w:rFonts w:hint="eastAsia"/>
                                      <w:sz w:val="22"/>
                                      <w:szCs w:val="22"/>
                                      <w:rtl/>
                                    </w:rPr>
                                    <w:t>דרישתכם</w:t>
                                  </w:r>
                                  <w:r w:rsidRPr="00CB2C73">
                                    <w:rPr>
                                      <w:sz w:val="22"/>
                                      <w:szCs w:val="22"/>
                                      <w:rtl/>
                                    </w:rPr>
                                    <w:t xml:space="preserve"> </w:t>
                                  </w:r>
                                  <w:r w:rsidRPr="00CB2C73">
                                    <w:rPr>
                                      <w:rFonts w:hint="eastAsia"/>
                                      <w:sz w:val="22"/>
                                      <w:szCs w:val="22"/>
                                      <w:rtl/>
                                    </w:rPr>
                                    <w:t>הראשונה</w:t>
                                  </w:r>
                                  <w:r w:rsidRPr="00CB2C73">
                                    <w:rPr>
                                      <w:sz w:val="22"/>
                                      <w:szCs w:val="22"/>
                                      <w:rtl/>
                                    </w:rPr>
                                    <w:t xml:space="preserve"> </w:t>
                                  </w:r>
                                  <w:r w:rsidRPr="00CB2C73">
                                    <w:rPr>
                                      <w:rFonts w:hint="eastAsia"/>
                                      <w:sz w:val="22"/>
                                      <w:szCs w:val="22"/>
                                      <w:rtl/>
                                    </w:rPr>
                                    <w:t>שנשלחה</w:t>
                                  </w:r>
                                  <w:r w:rsidRPr="00CB2C73">
                                    <w:rPr>
                                      <w:sz w:val="22"/>
                                      <w:szCs w:val="22"/>
                                      <w:rtl/>
                                    </w:rPr>
                                    <w:t xml:space="preserve"> </w:t>
                                  </w:r>
                                  <w:r w:rsidRPr="00CB2C73">
                                    <w:rPr>
                                      <w:rFonts w:hint="eastAsia"/>
                                      <w:sz w:val="22"/>
                                      <w:szCs w:val="22"/>
                                      <w:rtl/>
                                    </w:rPr>
                                    <w:t>אלינו</w:t>
                                  </w:r>
                                  <w:r w:rsidRPr="00CB2C73">
                                    <w:rPr>
                                      <w:sz w:val="22"/>
                                      <w:szCs w:val="22"/>
                                      <w:rtl/>
                                    </w:rPr>
                                    <w:t xml:space="preserve"> </w:t>
                                  </w:r>
                                  <w:r w:rsidRPr="00CB2C73">
                                    <w:rPr>
                                      <w:rFonts w:hint="eastAsia"/>
                                      <w:sz w:val="22"/>
                                      <w:szCs w:val="22"/>
                                      <w:rtl/>
                                    </w:rPr>
                                    <w:t>בכתב</w:t>
                                  </w:r>
                                  <w:r w:rsidRPr="00CB2C73">
                                    <w:rPr>
                                      <w:sz w:val="22"/>
                                      <w:szCs w:val="22"/>
                                      <w:rtl/>
                                    </w:rPr>
                                    <w:t xml:space="preserve">, </w:t>
                                  </w:r>
                                  <w:r w:rsidRPr="00CB2C73">
                                    <w:rPr>
                                      <w:rFonts w:hint="eastAsia"/>
                                      <w:sz w:val="22"/>
                                      <w:szCs w:val="22"/>
                                      <w:rtl/>
                                    </w:rPr>
                                    <w:t>מבלי</w:t>
                                  </w:r>
                                  <w:r w:rsidRPr="00CB2C73">
                                    <w:rPr>
                                      <w:sz w:val="22"/>
                                      <w:szCs w:val="22"/>
                                      <w:rtl/>
                                    </w:rPr>
                                    <w:t xml:space="preserve"> </w:t>
                                  </w:r>
                                  <w:r w:rsidRPr="00CB2C73">
                                    <w:rPr>
                                      <w:rFonts w:hint="eastAsia"/>
                                      <w:sz w:val="22"/>
                                      <w:szCs w:val="22"/>
                                      <w:rtl/>
                                    </w:rPr>
                                    <w:t>שתהיו</w:t>
                                  </w:r>
                                  <w:r w:rsidRPr="00CB2C73">
                                    <w:rPr>
                                      <w:sz w:val="22"/>
                                      <w:szCs w:val="22"/>
                                      <w:rtl/>
                                    </w:rPr>
                                    <w:t xml:space="preserve"> </w:t>
                                  </w:r>
                                  <w:r w:rsidRPr="00CB2C73">
                                    <w:rPr>
                                      <w:rFonts w:hint="eastAsia"/>
                                      <w:sz w:val="22"/>
                                      <w:szCs w:val="22"/>
                                      <w:rtl/>
                                    </w:rPr>
                                    <w:t>חייבים</w:t>
                                  </w:r>
                                  <w:r w:rsidRPr="00CB2C73">
                                    <w:rPr>
                                      <w:sz w:val="22"/>
                                      <w:szCs w:val="22"/>
                                      <w:rtl/>
                                    </w:rPr>
                                    <w:t xml:space="preserve"> </w:t>
                                  </w:r>
                                  <w:r w:rsidRPr="00CB2C73">
                                    <w:rPr>
                                      <w:rFonts w:hint="eastAsia"/>
                                      <w:sz w:val="22"/>
                                      <w:szCs w:val="22"/>
                                      <w:rtl/>
                                    </w:rPr>
                                    <w:t>לנמק</w:t>
                                  </w:r>
                                  <w:r w:rsidRPr="00CB2C73">
                                    <w:rPr>
                                      <w:sz w:val="22"/>
                                      <w:szCs w:val="22"/>
                                      <w:rtl/>
                                    </w:rPr>
                                    <w:t xml:space="preserve"> </w:t>
                                  </w:r>
                                  <w:r w:rsidRPr="00CB2C73">
                                    <w:rPr>
                                      <w:rFonts w:hint="eastAsia"/>
                                      <w:sz w:val="22"/>
                                      <w:szCs w:val="22"/>
                                      <w:rtl/>
                                    </w:rPr>
                                    <w:t>את</w:t>
                                  </w:r>
                                  <w:r w:rsidRPr="00CB2C73">
                                    <w:rPr>
                                      <w:sz w:val="22"/>
                                      <w:szCs w:val="22"/>
                                      <w:rtl/>
                                    </w:rPr>
                                    <w:t xml:space="preserve"> </w:t>
                                  </w:r>
                                  <w:r w:rsidRPr="00CB2C73">
                                    <w:rPr>
                                      <w:rFonts w:hint="eastAsia"/>
                                      <w:sz w:val="22"/>
                                      <w:szCs w:val="22"/>
                                      <w:rtl/>
                                    </w:rPr>
                                    <w:t>דרישתכם</w:t>
                                  </w:r>
                                  <w:r w:rsidRPr="00CB2C73">
                                    <w:rPr>
                                      <w:sz w:val="22"/>
                                      <w:szCs w:val="22"/>
                                      <w:rtl/>
                                    </w:rPr>
                                    <w:t xml:space="preserve"> </w:t>
                                  </w:r>
                                  <w:r w:rsidRPr="00CB2C73">
                                    <w:rPr>
                                      <w:rFonts w:hint="eastAsia"/>
                                      <w:sz w:val="22"/>
                                      <w:szCs w:val="22"/>
                                      <w:rtl/>
                                    </w:rPr>
                                    <w:t>ומבלי</w:t>
                                  </w:r>
                                  <w:r w:rsidRPr="00CB2C73">
                                    <w:rPr>
                                      <w:sz w:val="22"/>
                                      <w:szCs w:val="22"/>
                                      <w:rtl/>
                                    </w:rPr>
                                    <w:t xml:space="preserve"> </w:t>
                                  </w:r>
                                  <w:r w:rsidRPr="00CB2C73">
                                    <w:rPr>
                                      <w:rFonts w:hint="eastAsia"/>
                                      <w:sz w:val="22"/>
                                      <w:szCs w:val="22"/>
                                      <w:rtl/>
                                    </w:rPr>
                                    <w:t>לטעון</w:t>
                                  </w:r>
                                  <w:r w:rsidRPr="00CB2C73">
                                    <w:rPr>
                                      <w:sz w:val="22"/>
                                      <w:szCs w:val="22"/>
                                      <w:rtl/>
                                    </w:rPr>
                                    <w:t xml:space="preserve"> </w:t>
                                  </w:r>
                                  <w:r w:rsidRPr="00CB2C73">
                                    <w:rPr>
                                      <w:rFonts w:hint="eastAsia"/>
                                      <w:sz w:val="22"/>
                                      <w:szCs w:val="22"/>
                                      <w:rtl/>
                                    </w:rPr>
                                    <w:t>כלפיכם</w:t>
                                  </w:r>
                                  <w:r w:rsidRPr="00CB2C73">
                                    <w:rPr>
                                      <w:sz w:val="22"/>
                                      <w:szCs w:val="22"/>
                                      <w:rtl/>
                                    </w:rPr>
                                    <w:t xml:space="preserve"> </w:t>
                                  </w:r>
                                  <w:r w:rsidRPr="00CB2C73">
                                    <w:rPr>
                                      <w:rFonts w:hint="eastAsia"/>
                                      <w:sz w:val="22"/>
                                      <w:szCs w:val="22"/>
                                      <w:rtl/>
                                    </w:rPr>
                                    <w:t>טענת</w:t>
                                  </w:r>
                                  <w:r w:rsidRPr="00CB2C73">
                                    <w:rPr>
                                      <w:sz w:val="22"/>
                                      <w:szCs w:val="22"/>
                                      <w:rtl/>
                                    </w:rPr>
                                    <w:t xml:space="preserve"> </w:t>
                                  </w:r>
                                  <w:r w:rsidRPr="00CB2C73">
                                    <w:rPr>
                                      <w:rFonts w:hint="eastAsia"/>
                                      <w:sz w:val="22"/>
                                      <w:szCs w:val="22"/>
                                      <w:rtl/>
                                    </w:rPr>
                                    <w:t>הגנה</w:t>
                                  </w:r>
                                  <w:r w:rsidRPr="00CB2C73">
                                    <w:rPr>
                                      <w:sz w:val="22"/>
                                      <w:szCs w:val="22"/>
                                      <w:rtl/>
                                    </w:rPr>
                                    <w:t xml:space="preserve"> </w:t>
                                  </w:r>
                                  <w:r w:rsidRPr="00CB2C73">
                                    <w:rPr>
                                      <w:rFonts w:hint="eastAsia"/>
                                      <w:sz w:val="22"/>
                                      <w:szCs w:val="22"/>
                                      <w:rtl/>
                                    </w:rPr>
                                    <w:t>כל</w:t>
                                  </w:r>
                                  <w:r w:rsidRPr="00CB2C73">
                                    <w:rPr>
                                      <w:sz w:val="22"/>
                                      <w:szCs w:val="22"/>
                                      <w:rtl/>
                                    </w:rPr>
                                    <w:t xml:space="preserve"> </w:t>
                                  </w:r>
                                  <w:r w:rsidRPr="00CB2C73">
                                    <w:rPr>
                                      <w:rFonts w:hint="eastAsia"/>
                                      <w:sz w:val="22"/>
                                      <w:szCs w:val="22"/>
                                      <w:rtl/>
                                    </w:rPr>
                                    <w:t>שהיא</w:t>
                                  </w:r>
                                  <w:r w:rsidRPr="00CB2C73">
                                    <w:rPr>
                                      <w:sz w:val="22"/>
                                      <w:szCs w:val="22"/>
                                      <w:rtl/>
                                    </w:rPr>
                                    <w:t xml:space="preserve"> </w:t>
                                  </w:r>
                                  <w:r w:rsidRPr="00CB2C73">
                                    <w:rPr>
                                      <w:rFonts w:hint="eastAsia"/>
                                      <w:sz w:val="22"/>
                                      <w:szCs w:val="22"/>
                                      <w:rtl/>
                                    </w:rPr>
                                    <w:t>שיכולה</w:t>
                                  </w:r>
                                  <w:r w:rsidRPr="00CB2C73">
                                    <w:rPr>
                                      <w:sz w:val="22"/>
                                      <w:szCs w:val="22"/>
                                      <w:rtl/>
                                    </w:rPr>
                                    <w:t xml:space="preserve"> </w:t>
                                  </w:r>
                                  <w:r w:rsidRPr="00CB2C73">
                                    <w:rPr>
                                      <w:rFonts w:hint="eastAsia"/>
                                      <w:sz w:val="22"/>
                                      <w:szCs w:val="22"/>
                                      <w:rtl/>
                                    </w:rPr>
                                    <w:t>לעמוד</w:t>
                                  </w:r>
                                  <w:r w:rsidRPr="00CB2C73">
                                    <w:rPr>
                                      <w:sz w:val="22"/>
                                      <w:szCs w:val="22"/>
                                      <w:rtl/>
                                    </w:rPr>
                                    <w:t xml:space="preserve"> </w:t>
                                  </w:r>
                                  <w:r w:rsidRPr="00CB2C73">
                                    <w:rPr>
                                      <w:rFonts w:hint="eastAsia"/>
                                      <w:sz w:val="22"/>
                                      <w:szCs w:val="22"/>
                                      <w:rtl/>
                                    </w:rPr>
                                    <w:t>לחייב</w:t>
                                  </w:r>
                                  <w:r w:rsidRPr="00CB2C73">
                                    <w:rPr>
                                      <w:sz w:val="22"/>
                                      <w:szCs w:val="22"/>
                                      <w:rtl/>
                                    </w:rPr>
                                    <w:t xml:space="preserve"> </w:t>
                                  </w:r>
                                  <w:r w:rsidRPr="00CB2C73">
                                    <w:rPr>
                                      <w:rFonts w:hint="eastAsia"/>
                                      <w:sz w:val="22"/>
                                      <w:szCs w:val="22"/>
                                      <w:rtl/>
                                    </w:rPr>
                                    <w:t>בקשר</w:t>
                                  </w:r>
                                  <w:r w:rsidRPr="00CB2C73">
                                    <w:rPr>
                                      <w:sz w:val="22"/>
                                      <w:szCs w:val="22"/>
                                      <w:rtl/>
                                    </w:rPr>
                                    <w:t xml:space="preserve"> </w:t>
                                  </w:r>
                                  <w:r w:rsidRPr="00CB2C73">
                                    <w:rPr>
                                      <w:rFonts w:hint="eastAsia"/>
                                      <w:sz w:val="22"/>
                                      <w:szCs w:val="22"/>
                                      <w:rtl/>
                                    </w:rPr>
                                    <w:t>לחיוב</w:t>
                                  </w:r>
                                  <w:r w:rsidRPr="00CB2C73">
                                    <w:rPr>
                                      <w:sz w:val="22"/>
                                      <w:szCs w:val="22"/>
                                      <w:rtl/>
                                    </w:rPr>
                                    <w:t xml:space="preserve"> </w:t>
                                  </w:r>
                                  <w:r w:rsidRPr="00CB2C73">
                                    <w:rPr>
                                      <w:rFonts w:hint="eastAsia"/>
                                      <w:sz w:val="22"/>
                                      <w:szCs w:val="22"/>
                                      <w:rtl/>
                                    </w:rPr>
                                    <w:t>כלפיכם</w:t>
                                  </w:r>
                                  <w:r w:rsidRPr="00CB2C73">
                                    <w:rPr>
                                      <w:sz w:val="22"/>
                                      <w:szCs w:val="22"/>
                                      <w:rtl/>
                                    </w:rPr>
                                    <w:t xml:space="preserve">, </w:t>
                                  </w:r>
                                  <w:r w:rsidRPr="00CB2C73">
                                    <w:rPr>
                                      <w:rFonts w:hint="eastAsia"/>
                                      <w:sz w:val="22"/>
                                      <w:szCs w:val="22"/>
                                      <w:rtl/>
                                    </w:rPr>
                                    <w:t>או</w:t>
                                  </w:r>
                                  <w:r w:rsidRPr="00CB2C73">
                                    <w:rPr>
                                      <w:sz w:val="22"/>
                                      <w:szCs w:val="22"/>
                                      <w:rtl/>
                                    </w:rPr>
                                    <w:t xml:space="preserve"> </w:t>
                                  </w:r>
                                  <w:r w:rsidRPr="00CB2C73">
                                    <w:rPr>
                                      <w:rFonts w:hint="eastAsia"/>
                                      <w:sz w:val="22"/>
                                      <w:szCs w:val="22"/>
                                      <w:rtl/>
                                    </w:rPr>
                                    <w:t>לדרוש</w:t>
                                  </w:r>
                                  <w:r w:rsidRPr="00CB2C73">
                                    <w:rPr>
                                      <w:sz w:val="22"/>
                                      <w:szCs w:val="22"/>
                                      <w:rtl/>
                                    </w:rPr>
                                    <w:t xml:space="preserve"> </w:t>
                                  </w:r>
                                  <w:r w:rsidRPr="00CB2C73">
                                    <w:rPr>
                                      <w:rFonts w:hint="eastAsia"/>
                                      <w:sz w:val="22"/>
                                      <w:szCs w:val="22"/>
                                      <w:rtl/>
                                    </w:rPr>
                                    <w:t>תחילה</w:t>
                                  </w:r>
                                  <w:r w:rsidRPr="00CB2C73">
                                    <w:rPr>
                                      <w:sz w:val="22"/>
                                      <w:szCs w:val="22"/>
                                      <w:rtl/>
                                    </w:rPr>
                                    <w:t xml:space="preserve"> </w:t>
                                  </w:r>
                                  <w:r w:rsidRPr="00CB2C73">
                                    <w:rPr>
                                      <w:rFonts w:hint="eastAsia"/>
                                      <w:sz w:val="22"/>
                                      <w:szCs w:val="22"/>
                                      <w:rtl/>
                                    </w:rPr>
                                    <w:t>את</w:t>
                                  </w:r>
                                  <w:r w:rsidRPr="00CB2C73">
                                    <w:rPr>
                                      <w:sz w:val="22"/>
                                      <w:szCs w:val="22"/>
                                      <w:rtl/>
                                    </w:rPr>
                                    <w:t xml:space="preserve"> </w:t>
                                  </w:r>
                                  <w:r w:rsidRPr="00CB2C73">
                                    <w:rPr>
                                      <w:rFonts w:hint="eastAsia"/>
                                      <w:sz w:val="22"/>
                                      <w:szCs w:val="22"/>
                                      <w:rtl/>
                                    </w:rPr>
                                    <w:t>סילוק</w:t>
                                  </w:r>
                                  <w:r w:rsidRPr="00CB2C73">
                                    <w:rPr>
                                      <w:sz w:val="22"/>
                                      <w:szCs w:val="22"/>
                                      <w:rtl/>
                                    </w:rPr>
                                    <w:t xml:space="preserve"> </w:t>
                                  </w:r>
                                  <w:r w:rsidRPr="00CB2C73">
                                    <w:rPr>
                                      <w:rFonts w:hint="eastAsia"/>
                                      <w:sz w:val="22"/>
                                      <w:szCs w:val="22"/>
                                      <w:rtl/>
                                    </w:rPr>
                                    <w:t>הסכום</w:t>
                                  </w:r>
                                  <w:r w:rsidRPr="00CB2C73">
                                    <w:rPr>
                                      <w:sz w:val="22"/>
                                      <w:szCs w:val="22"/>
                                      <w:rtl/>
                                    </w:rPr>
                                    <w:t xml:space="preserve"> </w:t>
                                  </w:r>
                                  <w:r w:rsidRPr="00CB2C73">
                                    <w:rPr>
                                      <w:rFonts w:hint="eastAsia"/>
                                      <w:sz w:val="22"/>
                                      <w:szCs w:val="22"/>
                                      <w:rtl/>
                                    </w:rPr>
                                    <w:t>האמור</w:t>
                                  </w:r>
                                  <w:r w:rsidRPr="00CB2C73">
                                    <w:rPr>
                                      <w:sz w:val="22"/>
                                      <w:szCs w:val="22"/>
                                      <w:rtl/>
                                    </w:rPr>
                                    <w:t xml:space="preserve"> </w:t>
                                  </w:r>
                                  <w:r w:rsidRPr="00CB2C73">
                                    <w:rPr>
                                      <w:rFonts w:hint="eastAsia"/>
                                      <w:sz w:val="22"/>
                                      <w:szCs w:val="22"/>
                                      <w:rtl/>
                                    </w:rPr>
                                    <w:t>מאת</w:t>
                                  </w:r>
                                  <w:r w:rsidRPr="00CB2C73">
                                    <w:rPr>
                                      <w:sz w:val="22"/>
                                      <w:szCs w:val="22"/>
                                      <w:rtl/>
                                    </w:rPr>
                                    <w:t xml:space="preserve"> </w:t>
                                  </w:r>
                                  <w:r w:rsidRPr="00CB2C73">
                                    <w:rPr>
                                      <w:rFonts w:hint="eastAsia"/>
                                      <w:sz w:val="22"/>
                                      <w:szCs w:val="22"/>
                                      <w:rtl/>
                                    </w:rPr>
                                    <w:t>החייב</w:t>
                                  </w:r>
                                  <w:r w:rsidRPr="00CB2C73">
                                    <w:rPr>
                                      <w:sz w:val="22"/>
                                      <w:szCs w:val="22"/>
                                      <w:rtl/>
                                    </w:rPr>
                                    <w:t>.</w:t>
                                  </w:r>
                                </w:p>
                              </w:tc>
                            </w:tr>
                            <w:tr w:rsidR="0053072B" w:rsidRPr="00CB2C73" w:rsidTr="006F1B5A">
                              <w:tc>
                                <w:tcPr>
                                  <w:tcW w:w="8522" w:type="dxa"/>
                                  <w:gridSpan w:val="2"/>
                                </w:tcPr>
                                <w:p w:rsidR="0053072B" w:rsidRPr="00CB2C73" w:rsidRDefault="0053072B" w:rsidP="006F1B5A">
                                  <w:pPr>
                                    <w:jc w:val="both"/>
                                    <w:rPr>
                                      <w:sz w:val="22"/>
                                      <w:szCs w:val="22"/>
                                    </w:rPr>
                                  </w:pPr>
                                </w:p>
                              </w:tc>
                            </w:tr>
                            <w:tr w:rsidR="0053072B" w:rsidRPr="00CB2C73" w:rsidTr="006F1B5A">
                              <w:tc>
                                <w:tcPr>
                                  <w:tcW w:w="8522" w:type="dxa"/>
                                  <w:gridSpan w:val="2"/>
                                </w:tcPr>
                                <w:p w:rsidR="0053072B" w:rsidRPr="00CB2C73" w:rsidRDefault="0053072B" w:rsidP="006F1B5A">
                                  <w:pPr>
                                    <w:jc w:val="both"/>
                                    <w:rPr>
                                      <w:sz w:val="22"/>
                                      <w:szCs w:val="22"/>
                                    </w:rPr>
                                  </w:pPr>
                                  <w:r w:rsidRPr="00CB2C73">
                                    <w:rPr>
                                      <w:rFonts w:hint="eastAsia"/>
                                      <w:sz w:val="22"/>
                                      <w:szCs w:val="22"/>
                                      <w:rtl/>
                                    </w:rPr>
                                    <w:t>ערבות</w:t>
                                  </w:r>
                                  <w:r w:rsidRPr="00CB2C73">
                                    <w:rPr>
                                      <w:sz w:val="22"/>
                                      <w:szCs w:val="22"/>
                                      <w:rtl/>
                                    </w:rPr>
                                    <w:t xml:space="preserve"> </w:t>
                                  </w:r>
                                  <w:r w:rsidRPr="00CB2C73">
                                    <w:rPr>
                                      <w:rFonts w:hint="eastAsia"/>
                                      <w:sz w:val="22"/>
                                      <w:szCs w:val="22"/>
                                      <w:rtl/>
                                    </w:rPr>
                                    <w:t>זו</w:t>
                                  </w:r>
                                  <w:r w:rsidRPr="00CB2C73">
                                    <w:rPr>
                                      <w:sz w:val="22"/>
                                      <w:szCs w:val="22"/>
                                      <w:rtl/>
                                    </w:rPr>
                                    <w:t xml:space="preserve"> </w:t>
                                  </w:r>
                                  <w:r w:rsidRPr="00CB2C73">
                                    <w:rPr>
                                      <w:rFonts w:hint="eastAsia"/>
                                      <w:sz w:val="22"/>
                                      <w:szCs w:val="22"/>
                                      <w:rtl/>
                                    </w:rPr>
                                    <w:t>תהיה</w:t>
                                  </w:r>
                                  <w:r w:rsidRPr="00CB2C73">
                                    <w:rPr>
                                      <w:sz w:val="22"/>
                                      <w:szCs w:val="22"/>
                                      <w:rtl/>
                                    </w:rPr>
                                    <w:t xml:space="preserve"> </w:t>
                                  </w:r>
                                  <w:r w:rsidRPr="00CB2C73">
                                    <w:rPr>
                                      <w:rFonts w:hint="eastAsia"/>
                                      <w:sz w:val="22"/>
                                      <w:szCs w:val="22"/>
                                      <w:rtl/>
                                    </w:rPr>
                                    <w:t>בתוקף</w:t>
                                  </w:r>
                                  <w:r w:rsidRPr="00CB2C73">
                                    <w:rPr>
                                      <w:sz w:val="22"/>
                                      <w:szCs w:val="22"/>
                                      <w:rtl/>
                                    </w:rPr>
                                    <w:t xml:space="preserve"> </w:t>
                                  </w:r>
                                  <w:r w:rsidRPr="00CB2C73">
                                    <w:rPr>
                                      <w:rFonts w:hint="eastAsia"/>
                                      <w:sz w:val="22"/>
                                      <w:szCs w:val="22"/>
                                      <w:rtl/>
                                    </w:rPr>
                                    <w:t>עד</w:t>
                                  </w:r>
                                  <w:r w:rsidRPr="00CB2C73">
                                    <w:rPr>
                                      <w:sz w:val="22"/>
                                      <w:szCs w:val="22"/>
                                      <w:rtl/>
                                    </w:rPr>
                                    <w:t xml:space="preserve"> </w:t>
                                  </w:r>
                                  <w:r w:rsidRPr="00CB2C73">
                                    <w:rPr>
                                      <w:rFonts w:hint="eastAsia"/>
                                      <w:sz w:val="22"/>
                                      <w:szCs w:val="22"/>
                                      <w:rtl/>
                                    </w:rPr>
                                    <w:t>תאריך</w:t>
                                  </w:r>
                                  <w:r w:rsidRPr="00CB2C73">
                                    <w:rPr>
                                      <w:sz w:val="22"/>
                                      <w:szCs w:val="22"/>
                                      <w:rtl/>
                                    </w:rPr>
                                    <w:t xml:space="preserve"> ______________________.</w:t>
                                  </w:r>
                                </w:p>
                              </w:tc>
                            </w:tr>
                            <w:tr w:rsidR="0053072B" w:rsidRPr="00CB2C73" w:rsidTr="006F1B5A">
                              <w:tc>
                                <w:tcPr>
                                  <w:tcW w:w="8522" w:type="dxa"/>
                                  <w:gridSpan w:val="2"/>
                                </w:tcPr>
                                <w:p w:rsidR="0053072B" w:rsidRPr="00CB2C73" w:rsidRDefault="0053072B" w:rsidP="006F1B5A">
                                  <w:pPr>
                                    <w:jc w:val="both"/>
                                    <w:rPr>
                                      <w:sz w:val="22"/>
                                      <w:szCs w:val="22"/>
                                    </w:rPr>
                                  </w:pPr>
                                </w:p>
                              </w:tc>
                            </w:tr>
                            <w:tr w:rsidR="0053072B" w:rsidRPr="00CB2C73" w:rsidTr="006F1B5A">
                              <w:tc>
                                <w:tcPr>
                                  <w:tcW w:w="8522" w:type="dxa"/>
                                  <w:gridSpan w:val="2"/>
                                </w:tcPr>
                                <w:p w:rsidR="0053072B" w:rsidRPr="00CB2C73" w:rsidRDefault="0053072B" w:rsidP="006F1B5A">
                                  <w:pPr>
                                    <w:jc w:val="both"/>
                                    <w:rPr>
                                      <w:sz w:val="22"/>
                                      <w:szCs w:val="22"/>
                                    </w:rPr>
                                  </w:pPr>
                                  <w:r w:rsidRPr="00CB2C73">
                                    <w:rPr>
                                      <w:rFonts w:hint="eastAsia"/>
                                      <w:sz w:val="22"/>
                                      <w:szCs w:val="22"/>
                                      <w:rtl/>
                                    </w:rPr>
                                    <w:t>דרישה</w:t>
                                  </w:r>
                                  <w:r w:rsidRPr="00CB2C73">
                                    <w:rPr>
                                      <w:sz w:val="22"/>
                                      <w:szCs w:val="22"/>
                                      <w:rtl/>
                                    </w:rPr>
                                    <w:t xml:space="preserve"> </w:t>
                                  </w:r>
                                  <w:r w:rsidRPr="00CB2C73">
                                    <w:rPr>
                                      <w:rFonts w:hint="eastAsia"/>
                                      <w:sz w:val="22"/>
                                      <w:szCs w:val="22"/>
                                      <w:rtl/>
                                    </w:rPr>
                                    <w:t>על</w:t>
                                  </w:r>
                                  <w:r w:rsidRPr="00CB2C73">
                                    <w:rPr>
                                      <w:sz w:val="22"/>
                                      <w:szCs w:val="22"/>
                                      <w:rtl/>
                                    </w:rPr>
                                    <w:t xml:space="preserve"> </w:t>
                                  </w:r>
                                  <w:r w:rsidRPr="00CB2C73">
                                    <w:rPr>
                                      <w:rFonts w:hint="eastAsia"/>
                                      <w:sz w:val="22"/>
                                      <w:szCs w:val="22"/>
                                      <w:rtl/>
                                    </w:rPr>
                                    <w:t>פי</w:t>
                                  </w:r>
                                  <w:r w:rsidRPr="00CB2C73">
                                    <w:rPr>
                                      <w:sz w:val="22"/>
                                      <w:szCs w:val="22"/>
                                      <w:rtl/>
                                    </w:rPr>
                                    <w:t xml:space="preserve"> </w:t>
                                  </w:r>
                                  <w:r w:rsidRPr="00CB2C73">
                                    <w:rPr>
                                      <w:rFonts w:hint="eastAsia"/>
                                      <w:sz w:val="22"/>
                                      <w:szCs w:val="22"/>
                                      <w:rtl/>
                                    </w:rPr>
                                    <w:t>ערבות</w:t>
                                  </w:r>
                                  <w:r w:rsidRPr="00CB2C73">
                                    <w:rPr>
                                      <w:sz w:val="22"/>
                                      <w:szCs w:val="22"/>
                                      <w:rtl/>
                                    </w:rPr>
                                    <w:t xml:space="preserve"> </w:t>
                                  </w:r>
                                  <w:r w:rsidRPr="00CB2C73">
                                    <w:rPr>
                                      <w:rFonts w:hint="eastAsia"/>
                                      <w:sz w:val="22"/>
                                      <w:szCs w:val="22"/>
                                      <w:rtl/>
                                    </w:rPr>
                                    <w:t>זו</w:t>
                                  </w:r>
                                  <w:r w:rsidRPr="00CB2C73">
                                    <w:rPr>
                                      <w:sz w:val="22"/>
                                      <w:szCs w:val="22"/>
                                      <w:rtl/>
                                    </w:rPr>
                                    <w:t xml:space="preserve"> </w:t>
                                  </w:r>
                                  <w:r w:rsidRPr="00CB2C73">
                                    <w:rPr>
                                      <w:rFonts w:hint="eastAsia"/>
                                      <w:sz w:val="22"/>
                                      <w:szCs w:val="22"/>
                                      <w:rtl/>
                                    </w:rPr>
                                    <w:t>יש</w:t>
                                  </w:r>
                                  <w:r w:rsidRPr="00CB2C73">
                                    <w:rPr>
                                      <w:sz w:val="22"/>
                                      <w:szCs w:val="22"/>
                                      <w:rtl/>
                                    </w:rPr>
                                    <w:t xml:space="preserve"> </w:t>
                                  </w:r>
                                  <w:r w:rsidRPr="00CB2C73">
                                    <w:rPr>
                                      <w:rFonts w:hint="eastAsia"/>
                                      <w:sz w:val="22"/>
                                      <w:szCs w:val="22"/>
                                      <w:rtl/>
                                    </w:rPr>
                                    <w:t>להפנות</w:t>
                                  </w:r>
                                  <w:r w:rsidRPr="00CB2C73">
                                    <w:rPr>
                                      <w:sz w:val="22"/>
                                      <w:szCs w:val="22"/>
                                      <w:rtl/>
                                    </w:rPr>
                                    <w:t xml:space="preserve"> </w:t>
                                  </w:r>
                                  <w:r w:rsidRPr="00CB2C73">
                                    <w:rPr>
                                      <w:rFonts w:hint="eastAsia"/>
                                      <w:sz w:val="22"/>
                                      <w:szCs w:val="22"/>
                                      <w:rtl/>
                                    </w:rPr>
                                    <w:t>לסניף</w:t>
                                  </w:r>
                                  <w:r w:rsidRPr="00CB2C73">
                                    <w:rPr>
                                      <w:sz w:val="22"/>
                                      <w:szCs w:val="22"/>
                                      <w:rtl/>
                                    </w:rPr>
                                    <w:t xml:space="preserve"> </w:t>
                                  </w:r>
                                  <w:r w:rsidRPr="00CB2C73">
                                    <w:rPr>
                                      <w:rFonts w:hint="eastAsia"/>
                                      <w:sz w:val="22"/>
                                      <w:szCs w:val="22"/>
                                      <w:rtl/>
                                    </w:rPr>
                                    <w:t>הבנק</w:t>
                                  </w:r>
                                  <w:r w:rsidRPr="00CB2C73">
                                    <w:rPr>
                                      <w:sz w:val="22"/>
                                      <w:szCs w:val="22"/>
                                      <w:rtl/>
                                    </w:rPr>
                                    <w:t xml:space="preserve"> / </w:t>
                                  </w:r>
                                  <w:r w:rsidRPr="00CB2C73">
                                    <w:rPr>
                                      <w:rFonts w:hint="eastAsia"/>
                                      <w:sz w:val="22"/>
                                      <w:szCs w:val="22"/>
                                      <w:rtl/>
                                    </w:rPr>
                                    <w:t>חב</w:t>
                                  </w:r>
                                  <w:r w:rsidRPr="00CB2C73">
                                    <w:rPr>
                                      <w:sz w:val="22"/>
                                      <w:szCs w:val="22"/>
                                      <w:rtl/>
                                    </w:rPr>
                                    <w:t xml:space="preserve">' </w:t>
                                  </w:r>
                                  <w:r w:rsidRPr="00CB2C73">
                                    <w:rPr>
                                      <w:rFonts w:hint="eastAsia"/>
                                      <w:sz w:val="22"/>
                                      <w:szCs w:val="22"/>
                                      <w:rtl/>
                                    </w:rPr>
                                    <w:t>הביטוח</w:t>
                                  </w:r>
                                  <w:r w:rsidRPr="00CB2C73">
                                    <w:rPr>
                                      <w:sz w:val="22"/>
                                      <w:szCs w:val="22"/>
                                      <w:rtl/>
                                    </w:rPr>
                                    <w:t xml:space="preserve"> </w:t>
                                  </w:r>
                                  <w:r w:rsidRPr="00CB2C73">
                                    <w:rPr>
                                      <w:rFonts w:hint="eastAsia"/>
                                      <w:sz w:val="22"/>
                                      <w:szCs w:val="22"/>
                                      <w:rtl/>
                                    </w:rPr>
                                    <w:t>שכתובתו</w:t>
                                  </w:r>
                                  <w:r w:rsidRPr="00CB2C73">
                                    <w:rPr>
                                      <w:sz w:val="22"/>
                                      <w:szCs w:val="22"/>
                                      <w:rtl/>
                                    </w:rPr>
                                    <w:t>:</w:t>
                                  </w:r>
                                </w:p>
                              </w:tc>
                            </w:tr>
                            <w:tr w:rsidR="0053072B" w:rsidRPr="00CB2C73" w:rsidTr="006F1B5A">
                              <w:tc>
                                <w:tcPr>
                                  <w:tcW w:w="8522" w:type="dxa"/>
                                  <w:gridSpan w:val="2"/>
                                </w:tcPr>
                                <w:p w:rsidR="0053072B" w:rsidRPr="00CB2C73" w:rsidRDefault="0053072B" w:rsidP="006F1B5A">
                                  <w:pPr>
                                    <w:jc w:val="both"/>
                                    <w:rPr>
                                      <w:sz w:val="22"/>
                                      <w:szCs w:val="22"/>
                                    </w:rPr>
                                  </w:pPr>
                                </w:p>
                              </w:tc>
                            </w:tr>
                            <w:tr w:rsidR="0053072B" w:rsidRPr="00CB2C73" w:rsidTr="006F1B5A">
                              <w:tc>
                                <w:tcPr>
                                  <w:tcW w:w="8522" w:type="dxa"/>
                                  <w:gridSpan w:val="2"/>
                                </w:tcPr>
                                <w:p w:rsidR="0053072B" w:rsidRPr="00CB2C73" w:rsidRDefault="0053072B" w:rsidP="006F1B5A">
                                  <w:pPr>
                                    <w:jc w:val="both"/>
                                    <w:rPr>
                                      <w:sz w:val="22"/>
                                      <w:szCs w:val="22"/>
                                    </w:rPr>
                                  </w:pPr>
                                </w:p>
                              </w:tc>
                            </w:tr>
                            <w:tr w:rsidR="0053072B" w:rsidRPr="00CB2C73" w:rsidTr="006F1B5A">
                              <w:tc>
                                <w:tcPr>
                                  <w:tcW w:w="8522" w:type="dxa"/>
                                  <w:gridSpan w:val="2"/>
                                </w:tcPr>
                                <w:p w:rsidR="0053072B" w:rsidRPr="00CB2C73" w:rsidRDefault="0053072B" w:rsidP="006F1B5A">
                                  <w:pPr>
                                    <w:jc w:val="both"/>
                                    <w:rPr>
                                      <w:sz w:val="22"/>
                                      <w:szCs w:val="22"/>
                                    </w:rPr>
                                  </w:pPr>
                                </w:p>
                              </w:tc>
                            </w:tr>
                            <w:tr w:rsidR="0053072B" w:rsidRPr="00CB2C73" w:rsidTr="006F1B5A">
                              <w:tc>
                                <w:tcPr>
                                  <w:tcW w:w="8522" w:type="dxa"/>
                                  <w:gridSpan w:val="2"/>
                                </w:tcPr>
                                <w:p w:rsidR="0053072B" w:rsidRPr="00CB2C73" w:rsidRDefault="0053072B" w:rsidP="006F1B5A">
                                  <w:pPr>
                                    <w:jc w:val="center"/>
                                    <w:rPr>
                                      <w:sz w:val="22"/>
                                      <w:szCs w:val="22"/>
                                    </w:rPr>
                                  </w:pPr>
                                  <w:r w:rsidRPr="00CB2C73">
                                    <w:rPr>
                                      <w:sz w:val="22"/>
                                      <w:szCs w:val="22"/>
                                      <w:rtl/>
                                    </w:rPr>
                                    <w:t>______________________________________________________</w:t>
                                  </w:r>
                                </w:p>
                              </w:tc>
                            </w:tr>
                            <w:tr w:rsidR="0053072B" w:rsidRPr="00CB2C73" w:rsidTr="006F1B5A">
                              <w:tc>
                                <w:tcPr>
                                  <w:tcW w:w="8522" w:type="dxa"/>
                                  <w:gridSpan w:val="2"/>
                                </w:tcPr>
                                <w:p w:rsidR="0053072B" w:rsidRPr="00CB2C73" w:rsidRDefault="0053072B" w:rsidP="006F1B5A">
                                  <w:pPr>
                                    <w:jc w:val="center"/>
                                    <w:rPr>
                                      <w:sz w:val="22"/>
                                      <w:szCs w:val="22"/>
                                    </w:rPr>
                                  </w:pPr>
                                  <w:r w:rsidRPr="00CB2C73">
                                    <w:rPr>
                                      <w:rFonts w:hint="eastAsia"/>
                                      <w:sz w:val="22"/>
                                      <w:szCs w:val="22"/>
                                      <w:rtl/>
                                    </w:rPr>
                                    <w:t>שם</w:t>
                                  </w:r>
                                  <w:r w:rsidRPr="00CB2C73">
                                    <w:rPr>
                                      <w:sz w:val="22"/>
                                      <w:szCs w:val="22"/>
                                      <w:rtl/>
                                    </w:rPr>
                                    <w:t xml:space="preserve"> </w:t>
                                  </w:r>
                                  <w:r w:rsidRPr="00CB2C73">
                                    <w:rPr>
                                      <w:rFonts w:hint="eastAsia"/>
                                      <w:sz w:val="22"/>
                                      <w:szCs w:val="22"/>
                                      <w:rtl/>
                                    </w:rPr>
                                    <w:t>הבנק</w:t>
                                  </w:r>
                                  <w:r w:rsidRPr="00CB2C73">
                                    <w:rPr>
                                      <w:sz w:val="22"/>
                                      <w:szCs w:val="22"/>
                                      <w:rtl/>
                                    </w:rPr>
                                    <w:t xml:space="preserve">/ </w:t>
                                  </w:r>
                                  <w:r w:rsidRPr="00CB2C73">
                                    <w:rPr>
                                      <w:rFonts w:hint="eastAsia"/>
                                      <w:sz w:val="22"/>
                                      <w:szCs w:val="22"/>
                                      <w:rtl/>
                                    </w:rPr>
                                    <w:t>חב</w:t>
                                  </w:r>
                                  <w:r w:rsidRPr="00CB2C73">
                                    <w:rPr>
                                      <w:sz w:val="22"/>
                                      <w:szCs w:val="22"/>
                                      <w:rtl/>
                                    </w:rPr>
                                    <w:t xml:space="preserve">' </w:t>
                                  </w:r>
                                  <w:r w:rsidRPr="00CB2C73">
                                    <w:rPr>
                                      <w:rFonts w:hint="eastAsia"/>
                                      <w:sz w:val="22"/>
                                      <w:szCs w:val="22"/>
                                      <w:rtl/>
                                    </w:rPr>
                                    <w:t>הביטוח</w:t>
                                  </w:r>
                                </w:p>
                              </w:tc>
                            </w:tr>
                            <w:tr w:rsidR="0053072B" w:rsidRPr="00CB2C73" w:rsidTr="006F1B5A">
                              <w:tc>
                                <w:tcPr>
                                  <w:tcW w:w="8522" w:type="dxa"/>
                                  <w:gridSpan w:val="2"/>
                                </w:tcPr>
                                <w:p w:rsidR="0053072B" w:rsidRPr="00CB2C73" w:rsidRDefault="0053072B" w:rsidP="006F1B5A">
                                  <w:pPr>
                                    <w:jc w:val="both"/>
                                    <w:rPr>
                                      <w:sz w:val="22"/>
                                      <w:szCs w:val="22"/>
                                    </w:rPr>
                                  </w:pPr>
                                </w:p>
                              </w:tc>
                            </w:tr>
                            <w:tr w:rsidR="0053072B" w:rsidRPr="00CB2C73" w:rsidTr="006F1B5A">
                              <w:tc>
                                <w:tcPr>
                                  <w:tcW w:w="8522" w:type="dxa"/>
                                  <w:gridSpan w:val="2"/>
                                </w:tcPr>
                                <w:p w:rsidR="0053072B" w:rsidRPr="00CB2C73" w:rsidRDefault="0053072B" w:rsidP="006F1B5A">
                                  <w:pPr>
                                    <w:jc w:val="both"/>
                                    <w:rPr>
                                      <w:sz w:val="22"/>
                                      <w:szCs w:val="22"/>
                                    </w:rPr>
                                  </w:pPr>
                                </w:p>
                              </w:tc>
                            </w:tr>
                            <w:tr w:rsidR="0053072B" w:rsidRPr="00CB2C73" w:rsidTr="006F1B5A">
                              <w:tc>
                                <w:tcPr>
                                  <w:tcW w:w="8522" w:type="dxa"/>
                                  <w:gridSpan w:val="2"/>
                                </w:tcPr>
                                <w:p w:rsidR="0053072B" w:rsidRPr="00CB2C73" w:rsidRDefault="0053072B" w:rsidP="006F1B5A">
                                  <w:pPr>
                                    <w:jc w:val="both"/>
                                    <w:rPr>
                                      <w:sz w:val="22"/>
                                      <w:szCs w:val="22"/>
                                    </w:rPr>
                                  </w:pPr>
                                </w:p>
                              </w:tc>
                            </w:tr>
                            <w:tr w:rsidR="0053072B" w:rsidRPr="00CB2C73" w:rsidTr="006F1B5A">
                              <w:tc>
                                <w:tcPr>
                                  <w:tcW w:w="4261" w:type="dxa"/>
                                </w:tcPr>
                                <w:p w:rsidR="0053072B" w:rsidRPr="00CB2C73" w:rsidRDefault="0053072B" w:rsidP="006F1B5A">
                                  <w:pPr>
                                    <w:jc w:val="both"/>
                                    <w:rPr>
                                      <w:sz w:val="22"/>
                                      <w:szCs w:val="22"/>
                                    </w:rPr>
                                  </w:pPr>
                                  <w:r w:rsidRPr="00CB2C73">
                                    <w:rPr>
                                      <w:sz w:val="22"/>
                                      <w:szCs w:val="22"/>
                                      <w:rtl/>
                                    </w:rPr>
                                    <w:t>________________________________</w:t>
                                  </w:r>
                                </w:p>
                              </w:tc>
                              <w:tc>
                                <w:tcPr>
                                  <w:tcW w:w="4261" w:type="dxa"/>
                                </w:tcPr>
                                <w:p w:rsidR="0053072B" w:rsidRPr="00CB2C73" w:rsidRDefault="0053072B" w:rsidP="006F1B5A">
                                  <w:pPr>
                                    <w:jc w:val="both"/>
                                    <w:rPr>
                                      <w:sz w:val="22"/>
                                      <w:szCs w:val="22"/>
                                    </w:rPr>
                                  </w:pPr>
                                  <w:r w:rsidRPr="00CB2C73">
                                    <w:rPr>
                                      <w:sz w:val="22"/>
                                      <w:szCs w:val="22"/>
                                      <w:rtl/>
                                    </w:rPr>
                                    <w:t>_________________________________</w:t>
                                  </w:r>
                                </w:p>
                              </w:tc>
                            </w:tr>
                            <w:tr w:rsidR="0053072B" w:rsidRPr="00CB2C73" w:rsidTr="006F1B5A">
                              <w:tc>
                                <w:tcPr>
                                  <w:tcW w:w="4261" w:type="dxa"/>
                                </w:tcPr>
                                <w:p w:rsidR="0053072B" w:rsidRPr="00CB2C73" w:rsidRDefault="0053072B" w:rsidP="006F1B5A">
                                  <w:pPr>
                                    <w:jc w:val="center"/>
                                    <w:rPr>
                                      <w:sz w:val="22"/>
                                      <w:szCs w:val="22"/>
                                    </w:rPr>
                                  </w:pPr>
                                  <w:r w:rsidRPr="00CB2C73">
                                    <w:rPr>
                                      <w:rFonts w:hint="eastAsia"/>
                                      <w:sz w:val="22"/>
                                      <w:szCs w:val="22"/>
                                      <w:rtl/>
                                    </w:rPr>
                                    <w:t>מס</w:t>
                                  </w:r>
                                  <w:r w:rsidRPr="00CB2C73">
                                    <w:rPr>
                                      <w:sz w:val="22"/>
                                      <w:szCs w:val="22"/>
                                      <w:rtl/>
                                    </w:rPr>
                                    <w:t xml:space="preserve">' </w:t>
                                  </w:r>
                                  <w:r w:rsidRPr="00CB2C73">
                                    <w:rPr>
                                      <w:rFonts w:hint="eastAsia"/>
                                      <w:sz w:val="22"/>
                                      <w:szCs w:val="22"/>
                                      <w:rtl/>
                                    </w:rPr>
                                    <w:t>הבנק</w:t>
                                  </w:r>
                                  <w:r w:rsidRPr="00CB2C73">
                                    <w:rPr>
                                      <w:sz w:val="22"/>
                                      <w:szCs w:val="22"/>
                                      <w:rtl/>
                                    </w:rPr>
                                    <w:t xml:space="preserve"> </w:t>
                                  </w:r>
                                  <w:r w:rsidRPr="00CB2C73">
                                    <w:rPr>
                                      <w:rFonts w:hint="eastAsia"/>
                                      <w:sz w:val="22"/>
                                      <w:szCs w:val="22"/>
                                      <w:rtl/>
                                    </w:rPr>
                                    <w:t>ומס</w:t>
                                  </w:r>
                                  <w:r w:rsidRPr="00CB2C73">
                                    <w:rPr>
                                      <w:sz w:val="22"/>
                                      <w:szCs w:val="22"/>
                                      <w:rtl/>
                                    </w:rPr>
                                    <w:t xml:space="preserve">' </w:t>
                                  </w:r>
                                  <w:r w:rsidRPr="00CB2C73">
                                    <w:rPr>
                                      <w:rFonts w:hint="eastAsia"/>
                                      <w:sz w:val="22"/>
                                      <w:szCs w:val="22"/>
                                      <w:rtl/>
                                    </w:rPr>
                                    <w:t>הסניף</w:t>
                                  </w:r>
                                </w:p>
                              </w:tc>
                              <w:tc>
                                <w:tcPr>
                                  <w:tcW w:w="4261" w:type="dxa"/>
                                </w:tcPr>
                                <w:p w:rsidR="0053072B" w:rsidRPr="00CB2C73" w:rsidRDefault="0053072B" w:rsidP="006F1B5A">
                                  <w:pPr>
                                    <w:jc w:val="center"/>
                                    <w:rPr>
                                      <w:sz w:val="22"/>
                                      <w:szCs w:val="22"/>
                                    </w:rPr>
                                  </w:pPr>
                                  <w:r w:rsidRPr="00CB2C73">
                                    <w:rPr>
                                      <w:rFonts w:hint="eastAsia"/>
                                      <w:sz w:val="22"/>
                                      <w:szCs w:val="22"/>
                                      <w:rtl/>
                                    </w:rPr>
                                    <w:t>כתובת</w:t>
                                  </w:r>
                                  <w:r w:rsidRPr="00CB2C73">
                                    <w:rPr>
                                      <w:sz w:val="22"/>
                                      <w:szCs w:val="22"/>
                                      <w:rtl/>
                                    </w:rPr>
                                    <w:t xml:space="preserve"> </w:t>
                                  </w:r>
                                  <w:r w:rsidRPr="00CB2C73">
                                    <w:rPr>
                                      <w:rFonts w:hint="eastAsia"/>
                                      <w:sz w:val="22"/>
                                      <w:szCs w:val="22"/>
                                      <w:rtl/>
                                    </w:rPr>
                                    <w:t>סניף</w:t>
                                  </w:r>
                                  <w:r w:rsidRPr="00CB2C73">
                                    <w:rPr>
                                      <w:sz w:val="22"/>
                                      <w:szCs w:val="22"/>
                                      <w:rtl/>
                                    </w:rPr>
                                    <w:t xml:space="preserve"> </w:t>
                                  </w:r>
                                  <w:r w:rsidRPr="00CB2C73">
                                    <w:rPr>
                                      <w:rFonts w:hint="eastAsia"/>
                                      <w:sz w:val="22"/>
                                      <w:szCs w:val="22"/>
                                      <w:rtl/>
                                    </w:rPr>
                                    <w:t>הבנק</w:t>
                                  </w:r>
                                  <w:r w:rsidRPr="00CB2C73">
                                    <w:rPr>
                                      <w:sz w:val="22"/>
                                      <w:szCs w:val="22"/>
                                      <w:rtl/>
                                    </w:rPr>
                                    <w:t xml:space="preserve"> / </w:t>
                                  </w:r>
                                  <w:r w:rsidRPr="00CB2C73">
                                    <w:rPr>
                                      <w:rFonts w:hint="eastAsia"/>
                                      <w:sz w:val="22"/>
                                      <w:szCs w:val="22"/>
                                      <w:rtl/>
                                    </w:rPr>
                                    <w:t>חברת</w:t>
                                  </w:r>
                                  <w:r w:rsidRPr="00CB2C73">
                                    <w:rPr>
                                      <w:sz w:val="22"/>
                                      <w:szCs w:val="22"/>
                                      <w:rtl/>
                                    </w:rPr>
                                    <w:t xml:space="preserve"> </w:t>
                                  </w:r>
                                  <w:r w:rsidRPr="00CB2C73">
                                    <w:rPr>
                                      <w:rFonts w:hint="eastAsia"/>
                                      <w:sz w:val="22"/>
                                      <w:szCs w:val="22"/>
                                      <w:rtl/>
                                    </w:rPr>
                                    <w:t>הביטוח</w:t>
                                  </w:r>
                                </w:p>
                              </w:tc>
                            </w:tr>
                            <w:tr w:rsidR="0053072B" w:rsidRPr="00CB2C73" w:rsidTr="006F1B5A">
                              <w:tc>
                                <w:tcPr>
                                  <w:tcW w:w="4261" w:type="dxa"/>
                                </w:tcPr>
                                <w:p w:rsidR="0053072B" w:rsidRPr="00CB2C73" w:rsidRDefault="0053072B" w:rsidP="006F1B5A">
                                  <w:pPr>
                                    <w:jc w:val="center"/>
                                    <w:rPr>
                                      <w:sz w:val="22"/>
                                      <w:szCs w:val="22"/>
                                    </w:rPr>
                                  </w:pPr>
                                </w:p>
                              </w:tc>
                              <w:tc>
                                <w:tcPr>
                                  <w:tcW w:w="4261" w:type="dxa"/>
                                </w:tcPr>
                                <w:p w:rsidR="0053072B" w:rsidRPr="00CB2C73" w:rsidRDefault="0053072B" w:rsidP="006F1B5A">
                                  <w:pPr>
                                    <w:jc w:val="center"/>
                                    <w:rPr>
                                      <w:sz w:val="22"/>
                                      <w:szCs w:val="22"/>
                                    </w:rPr>
                                  </w:pPr>
                                </w:p>
                              </w:tc>
                            </w:tr>
                            <w:tr w:rsidR="0053072B" w:rsidRPr="00CB2C73" w:rsidTr="006F1B5A">
                              <w:tc>
                                <w:tcPr>
                                  <w:tcW w:w="4261" w:type="dxa"/>
                                </w:tcPr>
                                <w:p w:rsidR="0053072B" w:rsidRPr="00CB2C73" w:rsidRDefault="0053072B" w:rsidP="006F1B5A">
                                  <w:pPr>
                                    <w:jc w:val="center"/>
                                    <w:rPr>
                                      <w:sz w:val="22"/>
                                      <w:szCs w:val="22"/>
                                    </w:rPr>
                                  </w:pPr>
                                </w:p>
                              </w:tc>
                              <w:tc>
                                <w:tcPr>
                                  <w:tcW w:w="4261" w:type="dxa"/>
                                </w:tcPr>
                                <w:p w:rsidR="0053072B" w:rsidRPr="00CB2C73" w:rsidRDefault="0053072B" w:rsidP="006F1B5A">
                                  <w:pPr>
                                    <w:jc w:val="center"/>
                                    <w:rPr>
                                      <w:sz w:val="22"/>
                                      <w:szCs w:val="22"/>
                                    </w:rPr>
                                  </w:pPr>
                                </w:p>
                              </w:tc>
                            </w:tr>
                            <w:tr w:rsidR="0053072B" w:rsidRPr="00CB2C73" w:rsidTr="006F1B5A">
                              <w:tc>
                                <w:tcPr>
                                  <w:tcW w:w="4261" w:type="dxa"/>
                                </w:tcPr>
                                <w:p w:rsidR="0053072B" w:rsidRPr="00CB2C73" w:rsidRDefault="0053072B" w:rsidP="006F1B5A">
                                  <w:pPr>
                                    <w:jc w:val="center"/>
                                    <w:rPr>
                                      <w:sz w:val="22"/>
                                      <w:szCs w:val="22"/>
                                    </w:rPr>
                                  </w:pPr>
                                </w:p>
                              </w:tc>
                              <w:tc>
                                <w:tcPr>
                                  <w:tcW w:w="4261" w:type="dxa"/>
                                </w:tcPr>
                                <w:p w:rsidR="0053072B" w:rsidRPr="00CB2C73" w:rsidRDefault="0053072B" w:rsidP="006F1B5A">
                                  <w:pPr>
                                    <w:jc w:val="center"/>
                                    <w:rPr>
                                      <w:sz w:val="22"/>
                                      <w:szCs w:val="22"/>
                                    </w:rPr>
                                  </w:pPr>
                                </w:p>
                              </w:tc>
                            </w:tr>
                            <w:tr w:rsidR="0053072B" w:rsidRPr="00CB2C73" w:rsidTr="006F1B5A">
                              <w:tc>
                                <w:tcPr>
                                  <w:tcW w:w="4261" w:type="dxa"/>
                                </w:tcPr>
                                <w:p w:rsidR="0053072B" w:rsidRPr="00CB2C73" w:rsidRDefault="0053072B" w:rsidP="006F1B5A">
                                  <w:pPr>
                                    <w:jc w:val="center"/>
                                    <w:rPr>
                                      <w:sz w:val="22"/>
                                      <w:szCs w:val="22"/>
                                    </w:rPr>
                                  </w:pPr>
                                </w:p>
                              </w:tc>
                              <w:tc>
                                <w:tcPr>
                                  <w:tcW w:w="4261" w:type="dxa"/>
                                </w:tcPr>
                                <w:p w:rsidR="0053072B" w:rsidRPr="00CB2C73" w:rsidRDefault="0053072B" w:rsidP="006F1B5A">
                                  <w:pPr>
                                    <w:jc w:val="center"/>
                                    <w:rPr>
                                      <w:sz w:val="22"/>
                                      <w:szCs w:val="22"/>
                                    </w:rPr>
                                  </w:pPr>
                                </w:p>
                              </w:tc>
                            </w:tr>
                            <w:tr w:rsidR="0053072B" w:rsidRPr="00CB2C73" w:rsidTr="006F1B5A">
                              <w:tc>
                                <w:tcPr>
                                  <w:tcW w:w="8522" w:type="dxa"/>
                                  <w:gridSpan w:val="2"/>
                                </w:tcPr>
                                <w:p w:rsidR="0053072B" w:rsidRPr="00CB2C73" w:rsidRDefault="0053072B" w:rsidP="006F1B5A">
                                  <w:pPr>
                                    <w:rPr>
                                      <w:sz w:val="22"/>
                                      <w:szCs w:val="22"/>
                                    </w:rPr>
                                  </w:pPr>
                                  <w:r w:rsidRPr="00CB2C73">
                                    <w:rPr>
                                      <w:rFonts w:hint="eastAsia"/>
                                      <w:sz w:val="22"/>
                                      <w:szCs w:val="22"/>
                                      <w:rtl/>
                                    </w:rPr>
                                    <w:t>ערבות</w:t>
                                  </w:r>
                                  <w:r w:rsidRPr="00CB2C73">
                                    <w:rPr>
                                      <w:sz w:val="22"/>
                                      <w:szCs w:val="22"/>
                                      <w:rtl/>
                                    </w:rPr>
                                    <w:t xml:space="preserve"> </w:t>
                                  </w:r>
                                  <w:r w:rsidRPr="00CB2C73">
                                    <w:rPr>
                                      <w:rFonts w:hint="eastAsia"/>
                                      <w:sz w:val="22"/>
                                      <w:szCs w:val="22"/>
                                      <w:rtl/>
                                    </w:rPr>
                                    <w:t>זו</w:t>
                                  </w:r>
                                  <w:r w:rsidRPr="00CB2C73">
                                    <w:rPr>
                                      <w:sz w:val="22"/>
                                      <w:szCs w:val="22"/>
                                      <w:rtl/>
                                    </w:rPr>
                                    <w:t xml:space="preserve"> </w:t>
                                  </w:r>
                                  <w:r w:rsidRPr="00CB2C73">
                                    <w:rPr>
                                      <w:rFonts w:hint="eastAsia"/>
                                      <w:sz w:val="22"/>
                                      <w:szCs w:val="22"/>
                                      <w:rtl/>
                                    </w:rPr>
                                    <w:t>אינה</w:t>
                                  </w:r>
                                  <w:r w:rsidRPr="00CB2C73">
                                    <w:rPr>
                                      <w:sz w:val="22"/>
                                      <w:szCs w:val="22"/>
                                      <w:rtl/>
                                    </w:rPr>
                                    <w:t xml:space="preserve"> </w:t>
                                  </w:r>
                                  <w:r w:rsidRPr="00CB2C73">
                                    <w:rPr>
                                      <w:rFonts w:hint="eastAsia"/>
                                      <w:sz w:val="22"/>
                                      <w:szCs w:val="22"/>
                                      <w:rtl/>
                                    </w:rPr>
                                    <w:t>ניתנת</w:t>
                                  </w:r>
                                  <w:r w:rsidRPr="00CB2C73">
                                    <w:rPr>
                                      <w:sz w:val="22"/>
                                      <w:szCs w:val="22"/>
                                      <w:rtl/>
                                    </w:rPr>
                                    <w:t xml:space="preserve"> </w:t>
                                  </w:r>
                                  <w:r w:rsidRPr="00CB2C73">
                                    <w:rPr>
                                      <w:rFonts w:hint="eastAsia"/>
                                      <w:sz w:val="22"/>
                                      <w:szCs w:val="22"/>
                                      <w:rtl/>
                                    </w:rPr>
                                    <w:t>להעברה</w:t>
                                  </w:r>
                                  <w:r w:rsidRPr="00CB2C73">
                                    <w:rPr>
                                      <w:sz w:val="22"/>
                                      <w:szCs w:val="22"/>
                                      <w:rtl/>
                                    </w:rPr>
                                    <w:t>.</w:t>
                                  </w:r>
                                </w:p>
                              </w:tc>
                            </w:tr>
                            <w:tr w:rsidR="0053072B" w:rsidRPr="00CB2C73" w:rsidTr="006F1B5A">
                              <w:tc>
                                <w:tcPr>
                                  <w:tcW w:w="8522" w:type="dxa"/>
                                  <w:gridSpan w:val="2"/>
                                </w:tcPr>
                                <w:p w:rsidR="0053072B" w:rsidRPr="00CB2C73" w:rsidRDefault="0053072B" w:rsidP="006F1B5A">
                                  <w:pPr>
                                    <w:rPr>
                                      <w:sz w:val="22"/>
                                      <w:szCs w:val="22"/>
                                    </w:rPr>
                                  </w:pPr>
                                </w:p>
                              </w:tc>
                            </w:tr>
                            <w:tr w:rsidR="0053072B" w:rsidRPr="00CB2C73" w:rsidTr="006F1B5A">
                              <w:tc>
                                <w:tcPr>
                                  <w:tcW w:w="8522" w:type="dxa"/>
                                  <w:gridSpan w:val="2"/>
                                </w:tcPr>
                                <w:p w:rsidR="0053072B" w:rsidRPr="00CB2C73" w:rsidRDefault="0053072B" w:rsidP="006F1B5A">
                                  <w:pPr>
                                    <w:rPr>
                                      <w:sz w:val="22"/>
                                      <w:szCs w:val="22"/>
                                    </w:rPr>
                                  </w:pPr>
                                </w:p>
                              </w:tc>
                            </w:tr>
                          </w:tbl>
                          <w:p w:rsidR="0053072B" w:rsidRPr="00CB2C73" w:rsidRDefault="0053072B" w:rsidP="00EC434C">
                            <w:pPr>
                              <w:rPr>
                                <w:sz w:val="22"/>
                                <w:szCs w:val="22"/>
                              </w:rPr>
                            </w:pPr>
                          </w:p>
                          <w:tbl>
                            <w:tblPr>
                              <w:bidiVisual/>
                              <w:tblW w:w="0" w:type="auto"/>
                              <w:tblInd w:w="-46" w:type="dxa"/>
                              <w:tblLayout w:type="fixed"/>
                              <w:tblLook w:val="01E0" w:firstRow="1" w:lastRow="1" w:firstColumn="1" w:lastColumn="1" w:noHBand="0" w:noVBand="0"/>
                            </w:tblPr>
                            <w:tblGrid>
                              <w:gridCol w:w="2160"/>
                              <w:gridCol w:w="3732"/>
                              <w:gridCol w:w="2676"/>
                            </w:tblGrid>
                            <w:tr w:rsidR="0053072B" w:rsidRPr="00CB2C73" w:rsidTr="006F1B5A">
                              <w:tc>
                                <w:tcPr>
                                  <w:tcW w:w="8522" w:type="dxa"/>
                                  <w:gridSpan w:val="3"/>
                                </w:tcPr>
                                <w:p w:rsidR="0053072B" w:rsidRPr="00CB2C73" w:rsidRDefault="0053072B" w:rsidP="006F1B5A">
                                  <w:pPr>
                                    <w:jc w:val="both"/>
                                    <w:rPr>
                                      <w:sz w:val="22"/>
                                      <w:szCs w:val="22"/>
                                    </w:rPr>
                                  </w:pPr>
                                </w:p>
                              </w:tc>
                            </w:tr>
                            <w:tr w:rsidR="0053072B" w:rsidRPr="00CB2C73" w:rsidTr="006F1B5A">
                              <w:tc>
                                <w:tcPr>
                                  <w:tcW w:w="2160" w:type="dxa"/>
                                </w:tcPr>
                                <w:p w:rsidR="0053072B" w:rsidRPr="00CB2C73" w:rsidRDefault="0053072B" w:rsidP="006F1B5A">
                                  <w:pPr>
                                    <w:jc w:val="both"/>
                                    <w:rPr>
                                      <w:sz w:val="22"/>
                                      <w:szCs w:val="22"/>
                                    </w:rPr>
                                  </w:pPr>
                                  <w:r w:rsidRPr="00CB2C73">
                                    <w:rPr>
                                      <w:sz w:val="22"/>
                                      <w:szCs w:val="22"/>
                                      <w:rtl/>
                                    </w:rPr>
                                    <w:t>________________</w:t>
                                  </w:r>
                                </w:p>
                              </w:tc>
                              <w:tc>
                                <w:tcPr>
                                  <w:tcW w:w="3732" w:type="dxa"/>
                                </w:tcPr>
                                <w:p w:rsidR="0053072B" w:rsidRPr="00CB2C73" w:rsidRDefault="0053072B" w:rsidP="006F1B5A">
                                  <w:pPr>
                                    <w:jc w:val="both"/>
                                    <w:rPr>
                                      <w:sz w:val="22"/>
                                      <w:szCs w:val="22"/>
                                    </w:rPr>
                                  </w:pPr>
                                  <w:r w:rsidRPr="00CB2C73">
                                    <w:rPr>
                                      <w:sz w:val="22"/>
                                      <w:szCs w:val="22"/>
                                      <w:rtl/>
                                    </w:rPr>
                                    <w:t>__________________</w:t>
                                  </w:r>
                                </w:p>
                              </w:tc>
                              <w:tc>
                                <w:tcPr>
                                  <w:tcW w:w="2676" w:type="dxa"/>
                                </w:tcPr>
                                <w:p w:rsidR="0053072B" w:rsidRPr="00CB2C73" w:rsidRDefault="0053072B" w:rsidP="006F1B5A">
                                  <w:pPr>
                                    <w:jc w:val="both"/>
                                    <w:rPr>
                                      <w:sz w:val="22"/>
                                      <w:szCs w:val="22"/>
                                    </w:rPr>
                                  </w:pPr>
                                  <w:r w:rsidRPr="00CB2C73">
                                    <w:rPr>
                                      <w:sz w:val="22"/>
                                      <w:szCs w:val="22"/>
                                      <w:rtl/>
                                    </w:rPr>
                                    <w:t>__________________</w:t>
                                  </w:r>
                                </w:p>
                              </w:tc>
                            </w:tr>
                            <w:tr w:rsidR="0053072B" w:rsidRPr="00CB2C73" w:rsidTr="006F1B5A">
                              <w:tc>
                                <w:tcPr>
                                  <w:tcW w:w="2114" w:type="dxa"/>
                                </w:tcPr>
                                <w:p w:rsidR="0053072B" w:rsidRPr="00CB2C73" w:rsidRDefault="0053072B" w:rsidP="006F1B5A">
                                  <w:pPr>
                                    <w:jc w:val="center"/>
                                    <w:rPr>
                                      <w:sz w:val="22"/>
                                      <w:szCs w:val="22"/>
                                    </w:rPr>
                                  </w:pPr>
                                  <w:r w:rsidRPr="00CB2C73">
                                    <w:rPr>
                                      <w:rFonts w:hint="eastAsia"/>
                                      <w:sz w:val="22"/>
                                      <w:szCs w:val="22"/>
                                      <w:rtl/>
                                    </w:rPr>
                                    <w:t>תאריך</w:t>
                                  </w:r>
                                </w:p>
                              </w:tc>
                              <w:tc>
                                <w:tcPr>
                                  <w:tcW w:w="3732" w:type="dxa"/>
                                </w:tcPr>
                                <w:p w:rsidR="0053072B" w:rsidRPr="00CB2C73" w:rsidRDefault="0053072B" w:rsidP="006F1B5A">
                                  <w:pPr>
                                    <w:jc w:val="center"/>
                                    <w:rPr>
                                      <w:sz w:val="22"/>
                                      <w:szCs w:val="22"/>
                                    </w:rPr>
                                  </w:pPr>
                                  <w:r w:rsidRPr="00CB2C73">
                                    <w:rPr>
                                      <w:rFonts w:hint="eastAsia"/>
                                      <w:sz w:val="22"/>
                                      <w:szCs w:val="22"/>
                                      <w:rtl/>
                                    </w:rPr>
                                    <w:t>שם</w:t>
                                  </w:r>
                                  <w:r w:rsidRPr="00CB2C73">
                                    <w:rPr>
                                      <w:sz w:val="22"/>
                                      <w:szCs w:val="22"/>
                                      <w:rtl/>
                                    </w:rPr>
                                    <w:t xml:space="preserve"> </w:t>
                                  </w:r>
                                  <w:r w:rsidRPr="00CB2C73">
                                    <w:rPr>
                                      <w:rFonts w:hint="eastAsia"/>
                                      <w:sz w:val="22"/>
                                      <w:szCs w:val="22"/>
                                      <w:rtl/>
                                    </w:rPr>
                                    <w:t>מלא</w:t>
                                  </w:r>
                                </w:p>
                              </w:tc>
                              <w:tc>
                                <w:tcPr>
                                  <w:tcW w:w="2676" w:type="dxa"/>
                                </w:tcPr>
                                <w:p w:rsidR="0053072B" w:rsidRPr="00CB2C73" w:rsidRDefault="0053072B" w:rsidP="006F1B5A">
                                  <w:pPr>
                                    <w:jc w:val="center"/>
                                    <w:rPr>
                                      <w:sz w:val="22"/>
                                      <w:szCs w:val="22"/>
                                    </w:rPr>
                                  </w:pPr>
                                  <w:r w:rsidRPr="00CB2C73">
                                    <w:rPr>
                                      <w:rFonts w:hint="eastAsia"/>
                                      <w:sz w:val="22"/>
                                      <w:szCs w:val="22"/>
                                      <w:rtl/>
                                    </w:rPr>
                                    <w:t>חתימה</w:t>
                                  </w:r>
                                  <w:r w:rsidRPr="00CB2C73">
                                    <w:rPr>
                                      <w:sz w:val="22"/>
                                      <w:szCs w:val="22"/>
                                      <w:rtl/>
                                    </w:rPr>
                                    <w:t xml:space="preserve"> </w:t>
                                  </w:r>
                                  <w:r w:rsidRPr="00CB2C73">
                                    <w:rPr>
                                      <w:rFonts w:hint="eastAsia"/>
                                      <w:sz w:val="22"/>
                                      <w:szCs w:val="22"/>
                                      <w:rtl/>
                                    </w:rPr>
                                    <w:t>וחותמת</w:t>
                                  </w:r>
                                </w:p>
                              </w:tc>
                            </w:tr>
                            <w:tr w:rsidR="0053072B" w:rsidRPr="00CB2C73" w:rsidTr="006F1B5A">
                              <w:tc>
                                <w:tcPr>
                                  <w:tcW w:w="8522" w:type="dxa"/>
                                  <w:gridSpan w:val="3"/>
                                </w:tcPr>
                                <w:p w:rsidR="0053072B" w:rsidRPr="00CB2C73" w:rsidRDefault="0053072B" w:rsidP="006F1B5A">
                                  <w:pPr>
                                    <w:jc w:val="both"/>
                                    <w:rPr>
                                      <w:sz w:val="22"/>
                                      <w:szCs w:val="22"/>
                                    </w:rPr>
                                  </w:pPr>
                                </w:p>
                              </w:tc>
                            </w:tr>
                          </w:tbl>
                          <w:p w:rsidR="0053072B" w:rsidRPr="00CB2C73" w:rsidRDefault="0053072B" w:rsidP="00EC434C">
                            <w:pPr>
                              <w:rPr>
                                <w:sz w:val="22"/>
                                <w:szCs w:val="22"/>
                                <w:rtl/>
                              </w:rPr>
                            </w:pPr>
                          </w:p>
                          <w:p w:rsidR="0053072B" w:rsidRDefault="0053072B" w:rsidP="00EC434C">
                            <w:pPr>
                              <w:rPr>
                                <w:b/>
                                <w:bCs/>
                                <w:sz w:val="22"/>
                                <w:szCs w:val="22"/>
                                <w:u w:val="single"/>
                                <w:rtl/>
                              </w:rPr>
                            </w:pPr>
                          </w:p>
                          <w:p w:rsidR="0053072B" w:rsidRDefault="0053072B" w:rsidP="00EC434C">
                            <w:pPr>
                              <w:rPr>
                                <w:b/>
                                <w:bCs/>
                                <w:sz w:val="22"/>
                                <w:szCs w:val="22"/>
                                <w:u w:val="single"/>
                                <w:rtl/>
                              </w:rPr>
                            </w:pPr>
                          </w:p>
                          <w:p w:rsidR="0053072B" w:rsidRDefault="0053072B" w:rsidP="00EC434C">
                            <w:pPr>
                              <w:rPr>
                                <w:b/>
                                <w:bCs/>
                                <w:sz w:val="22"/>
                                <w:szCs w:val="22"/>
                                <w:u w:val="single"/>
                                <w:rtl/>
                              </w:rPr>
                            </w:pPr>
                          </w:p>
                          <w:p w:rsidR="0053072B" w:rsidRDefault="0053072B" w:rsidP="00EC434C">
                            <w:pPr>
                              <w:rPr>
                                <w:b/>
                                <w:bCs/>
                                <w:sz w:val="22"/>
                                <w:szCs w:val="22"/>
                                <w:u w:val="single"/>
                                <w:rtl/>
                              </w:rPr>
                            </w:pPr>
                          </w:p>
                          <w:p w:rsidR="0053072B" w:rsidRPr="00CB2C73" w:rsidRDefault="0053072B" w:rsidP="00EC434C">
                            <w:pPr>
                              <w:rPr>
                                <w:b/>
                                <w:bCs/>
                                <w:sz w:val="22"/>
                                <w:szCs w:val="22"/>
                                <w:u w:val="single"/>
                                <w:rtl/>
                              </w:rPr>
                            </w:pPr>
                            <w:proofErr w:type="spellStart"/>
                            <w:r>
                              <w:rPr>
                                <w:rFonts w:hint="cs"/>
                                <w:b/>
                                <w:bCs/>
                                <w:sz w:val="44"/>
                                <w:szCs w:val="44"/>
                                <w:rtl/>
                              </w:rPr>
                              <w:t>מא</w:t>
                            </w:r>
                            <w:proofErr w:type="spellEnd"/>
                            <w:r w:rsidRPr="008E7289">
                              <w:rPr>
                                <w:b/>
                                <w:bCs/>
                                <w:sz w:val="22"/>
                                <w:szCs w:val="22"/>
                                <w:u w:val="single"/>
                                <w:rtl/>
                              </w:rPr>
                              <w:t xml:space="preserve"> </w:t>
                            </w:r>
                          </w:p>
                          <w:p w:rsidR="0053072B" w:rsidRPr="00CB4321" w:rsidRDefault="0053072B" w:rsidP="00EC434C">
                            <w:pPr>
                              <w:jc w:val="center"/>
                              <w:rPr>
                                <w:b/>
                                <w:bCs/>
                                <w:szCs w:val="26"/>
                                <w:u w:val="single"/>
                                <w:rtl/>
                              </w:rPr>
                            </w:pPr>
                            <w:r>
                              <w:rPr>
                                <w:rFonts w:hint="cs"/>
                                <w:b/>
                                <w:bCs/>
                                <w:szCs w:val="26"/>
                                <w:u w:val="single"/>
                                <w:rtl/>
                              </w:rPr>
                              <w:t xml:space="preserve"> </w:t>
                            </w:r>
                          </w:p>
                          <w:p w:rsidR="0053072B" w:rsidRPr="00CB4321" w:rsidRDefault="0053072B" w:rsidP="00EC434C">
                            <w:pPr>
                              <w:rPr>
                                <w:b/>
                                <w:bCs/>
                                <w:szCs w:val="26"/>
                                <w:rtl/>
                              </w:rPr>
                            </w:pPr>
                          </w:p>
                          <w:p w:rsidR="0053072B" w:rsidRPr="00CB4321" w:rsidRDefault="0053072B" w:rsidP="00EC434C">
                            <w:pPr>
                              <w:jc w:val="center"/>
                              <w:rPr>
                                <w:b/>
                                <w:bCs/>
                                <w:szCs w:val="26"/>
                                <w:rtl/>
                              </w:rPr>
                            </w:pPr>
                            <w:r w:rsidRPr="00CB4321">
                              <w:rPr>
                                <w:rFonts w:hint="eastAsia"/>
                                <w:b/>
                                <w:bCs/>
                                <w:szCs w:val="26"/>
                                <w:rtl/>
                              </w:rPr>
                              <w:t>נוסח</w:t>
                            </w:r>
                            <w:r w:rsidRPr="00CB4321">
                              <w:rPr>
                                <w:b/>
                                <w:bCs/>
                                <w:szCs w:val="26"/>
                                <w:rtl/>
                              </w:rPr>
                              <w:t xml:space="preserve"> </w:t>
                            </w:r>
                            <w:r w:rsidRPr="00CB4321">
                              <w:rPr>
                                <w:rFonts w:hint="eastAsia"/>
                                <w:b/>
                                <w:bCs/>
                                <w:szCs w:val="26"/>
                                <w:rtl/>
                              </w:rPr>
                              <w:t>כתב</w:t>
                            </w:r>
                            <w:r w:rsidRPr="00CB4321">
                              <w:rPr>
                                <w:b/>
                                <w:bCs/>
                                <w:szCs w:val="26"/>
                                <w:rtl/>
                              </w:rPr>
                              <w:t xml:space="preserve"> </w:t>
                            </w:r>
                            <w:r w:rsidRPr="00CB4321">
                              <w:rPr>
                                <w:rFonts w:hint="eastAsia"/>
                                <w:b/>
                                <w:bCs/>
                                <w:szCs w:val="26"/>
                                <w:rtl/>
                              </w:rPr>
                              <w:t>ערבות</w:t>
                            </w:r>
                            <w:r w:rsidRPr="00CB4321">
                              <w:rPr>
                                <w:b/>
                                <w:bCs/>
                                <w:szCs w:val="26"/>
                                <w:rtl/>
                              </w:rPr>
                              <w:t xml:space="preserve"> </w:t>
                            </w:r>
                            <w:r w:rsidRPr="00CB4321">
                              <w:rPr>
                                <w:rFonts w:hint="eastAsia"/>
                                <w:b/>
                                <w:bCs/>
                                <w:szCs w:val="26"/>
                                <w:rtl/>
                              </w:rPr>
                              <w:t>מספק</w:t>
                            </w:r>
                            <w:r w:rsidRPr="00CB4321">
                              <w:rPr>
                                <w:b/>
                                <w:bCs/>
                                <w:szCs w:val="26"/>
                                <w:rtl/>
                              </w:rPr>
                              <w:t xml:space="preserve"> </w:t>
                            </w:r>
                            <w:r w:rsidRPr="00CB4321">
                              <w:rPr>
                                <w:rFonts w:hint="eastAsia"/>
                                <w:b/>
                                <w:bCs/>
                                <w:szCs w:val="26"/>
                                <w:rtl/>
                              </w:rPr>
                              <w:t>המציע</w:t>
                            </w:r>
                          </w:p>
                          <w:p w:rsidR="0053072B" w:rsidRPr="00CB2C73" w:rsidRDefault="0053072B" w:rsidP="00EC434C">
                            <w:pPr>
                              <w:jc w:val="center"/>
                              <w:rPr>
                                <w:sz w:val="22"/>
                                <w:szCs w:val="22"/>
                                <w:rtl/>
                              </w:rPr>
                            </w:pPr>
                          </w:p>
                          <w:p w:rsidR="0053072B" w:rsidRPr="00CB2C73" w:rsidRDefault="0053072B" w:rsidP="00EC434C">
                            <w:pPr>
                              <w:rPr>
                                <w:sz w:val="22"/>
                                <w:szCs w:val="22"/>
                                <w:rtl/>
                              </w:rPr>
                            </w:pPr>
                            <w:r w:rsidRPr="00CB2C73">
                              <w:rPr>
                                <w:rFonts w:hint="eastAsia"/>
                                <w:sz w:val="22"/>
                                <w:szCs w:val="22"/>
                                <w:rtl/>
                              </w:rPr>
                              <w:t>שם</w:t>
                            </w:r>
                            <w:r w:rsidRPr="00CB2C73">
                              <w:rPr>
                                <w:sz w:val="22"/>
                                <w:szCs w:val="22"/>
                                <w:rtl/>
                              </w:rPr>
                              <w:t xml:space="preserve"> </w:t>
                            </w:r>
                            <w:r w:rsidRPr="00CB2C73">
                              <w:rPr>
                                <w:rFonts w:hint="eastAsia"/>
                                <w:sz w:val="22"/>
                                <w:szCs w:val="22"/>
                                <w:rtl/>
                              </w:rPr>
                              <w:t>הבנק</w:t>
                            </w:r>
                            <w:r w:rsidRPr="00CB2C73">
                              <w:rPr>
                                <w:sz w:val="22"/>
                                <w:szCs w:val="22"/>
                                <w:rtl/>
                              </w:rPr>
                              <w:t xml:space="preserve"> / </w:t>
                            </w:r>
                            <w:r w:rsidRPr="00CB2C73">
                              <w:rPr>
                                <w:rFonts w:hint="eastAsia"/>
                                <w:sz w:val="22"/>
                                <w:szCs w:val="22"/>
                                <w:rtl/>
                              </w:rPr>
                              <w:t>חברת</w:t>
                            </w:r>
                            <w:r w:rsidRPr="00CB2C73">
                              <w:rPr>
                                <w:sz w:val="22"/>
                                <w:szCs w:val="22"/>
                                <w:rtl/>
                              </w:rPr>
                              <w:t xml:space="preserve"> </w:t>
                            </w:r>
                            <w:r w:rsidRPr="00CB2C73">
                              <w:rPr>
                                <w:rFonts w:hint="eastAsia"/>
                                <w:sz w:val="22"/>
                                <w:szCs w:val="22"/>
                                <w:rtl/>
                              </w:rPr>
                              <w:t>הביטוח</w:t>
                            </w:r>
                            <w:r w:rsidRPr="00CB2C73">
                              <w:rPr>
                                <w:sz w:val="22"/>
                                <w:szCs w:val="22"/>
                                <w:rtl/>
                              </w:rPr>
                              <w:t>: ___________________________</w:t>
                            </w:r>
                          </w:p>
                          <w:p w:rsidR="0053072B" w:rsidRPr="00CB2C73" w:rsidRDefault="0053072B" w:rsidP="00EC434C">
                            <w:pPr>
                              <w:rPr>
                                <w:sz w:val="22"/>
                                <w:szCs w:val="22"/>
                                <w:rtl/>
                              </w:rPr>
                            </w:pPr>
                          </w:p>
                          <w:p w:rsidR="0053072B" w:rsidRPr="00CB2C73" w:rsidRDefault="0053072B" w:rsidP="00EC434C">
                            <w:pPr>
                              <w:rPr>
                                <w:sz w:val="22"/>
                                <w:szCs w:val="22"/>
                                <w:rtl/>
                              </w:rPr>
                            </w:pPr>
                            <w:r w:rsidRPr="00CB2C73">
                              <w:rPr>
                                <w:rFonts w:hint="eastAsia"/>
                                <w:sz w:val="22"/>
                                <w:szCs w:val="22"/>
                                <w:rtl/>
                              </w:rPr>
                              <w:t>מס</w:t>
                            </w:r>
                            <w:r w:rsidRPr="00CB2C73">
                              <w:rPr>
                                <w:sz w:val="22"/>
                                <w:szCs w:val="22"/>
                                <w:rtl/>
                              </w:rPr>
                              <w:t xml:space="preserve">' </w:t>
                            </w:r>
                            <w:r w:rsidRPr="00CB2C73">
                              <w:rPr>
                                <w:rFonts w:hint="eastAsia"/>
                                <w:sz w:val="22"/>
                                <w:szCs w:val="22"/>
                                <w:rtl/>
                              </w:rPr>
                              <w:t>טלפון</w:t>
                            </w:r>
                            <w:r w:rsidRPr="00CB2C73">
                              <w:rPr>
                                <w:sz w:val="22"/>
                                <w:szCs w:val="22"/>
                                <w:rtl/>
                              </w:rPr>
                              <w:t>: ______________________________________</w:t>
                            </w:r>
                          </w:p>
                          <w:p w:rsidR="0053072B" w:rsidRPr="00CB2C73" w:rsidRDefault="0053072B" w:rsidP="00EC434C">
                            <w:pPr>
                              <w:rPr>
                                <w:sz w:val="22"/>
                                <w:szCs w:val="22"/>
                                <w:rtl/>
                              </w:rPr>
                            </w:pPr>
                          </w:p>
                          <w:p w:rsidR="0053072B" w:rsidRPr="00CB2C73" w:rsidRDefault="0053072B" w:rsidP="00EC434C">
                            <w:pPr>
                              <w:rPr>
                                <w:sz w:val="22"/>
                                <w:szCs w:val="22"/>
                                <w:rtl/>
                              </w:rPr>
                            </w:pPr>
                            <w:r w:rsidRPr="00CB2C73">
                              <w:rPr>
                                <w:rFonts w:hint="eastAsia"/>
                                <w:sz w:val="22"/>
                                <w:szCs w:val="22"/>
                                <w:rtl/>
                              </w:rPr>
                              <w:t>מס</w:t>
                            </w:r>
                            <w:r w:rsidRPr="00CB2C73">
                              <w:rPr>
                                <w:sz w:val="22"/>
                                <w:szCs w:val="22"/>
                                <w:rtl/>
                              </w:rPr>
                              <w:t xml:space="preserve">' </w:t>
                            </w:r>
                            <w:r w:rsidRPr="00CB2C73">
                              <w:rPr>
                                <w:rFonts w:hint="eastAsia"/>
                                <w:sz w:val="22"/>
                                <w:szCs w:val="22"/>
                                <w:rtl/>
                              </w:rPr>
                              <w:t>הפקס</w:t>
                            </w:r>
                            <w:r w:rsidRPr="00CB2C73">
                              <w:rPr>
                                <w:sz w:val="22"/>
                                <w:szCs w:val="22"/>
                                <w:rtl/>
                              </w:rPr>
                              <w:t>: ______________________________________</w:t>
                            </w:r>
                          </w:p>
                          <w:p w:rsidR="0053072B" w:rsidRPr="00CB2C73" w:rsidRDefault="0053072B" w:rsidP="00EC434C">
                            <w:pPr>
                              <w:rPr>
                                <w:sz w:val="22"/>
                                <w:szCs w:val="22"/>
                                <w:rtl/>
                              </w:rPr>
                            </w:pPr>
                          </w:p>
                          <w:p w:rsidR="0053072B" w:rsidRPr="00CB4321" w:rsidRDefault="0053072B" w:rsidP="00EC434C">
                            <w:pPr>
                              <w:jc w:val="center"/>
                              <w:rPr>
                                <w:b/>
                                <w:bCs/>
                                <w:szCs w:val="26"/>
                                <w:u w:val="single"/>
                                <w:rtl/>
                              </w:rPr>
                            </w:pPr>
                            <w:r w:rsidRPr="00CB4321">
                              <w:rPr>
                                <w:rFonts w:hint="eastAsia"/>
                                <w:b/>
                                <w:bCs/>
                                <w:szCs w:val="26"/>
                                <w:u w:val="single"/>
                                <w:rtl/>
                              </w:rPr>
                              <w:t>כתב</w:t>
                            </w:r>
                            <w:r w:rsidRPr="00CB4321">
                              <w:rPr>
                                <w:b/>
                                <w:bCs/>
                                <w:szCs w:val="26"/>
                                <w:u w:val="single"/>
                                <w:rtl/>
                              </w:rPr>
                              <w:t xml:space="preserve"> </w:t>
                            </w:r>
                            <w:r w:rsidRPr="00CB4321">
                              <w:rPr>
                                <w:rFonts w:hint="eastAsia"/>
                                <w:b/>
                                <w:bCs/>
                                <w:szCs w:val="26"/>
                                <w:u w:val="single"/>
                                <w:rtl/>
                              </w:rPr>
                              <w:t>ערבות</w:t>
                            </w:r>
                          </w:p>
                          <w:p w:rsidR="0053072B" w:rsidRPr="00CB2C73" w:rsidRDefault="0053072B" w:rsidP="00EC434C">
                            <w:pPr>
                              <w:jc w:val="center"/>
                              <w:rPr>
                                <w:sz w:val="22"/>
                                <w:szCs w:val="22"/>
                                <w:u w:val="single"/>
                                <w:rtl/>
                              </w:rPr>
                            </w:pPr>
                          </w:p>
                          <w:p w:rsidR="0053072B" w:rsidRPr="00CB2C73" w:rsidRDefault="0053072B" w:rsidP="00EC434C">
                            <w:pPr>
                              <w:rPr>
                                <w:sz w:val="22"/>
                                <w:szCs w:val="22"/>
                                <w:rtl/>
                              </w:rPr>
                            </w:pPr>
                            <w:r w:rsidRPr="00CB2C73">
                              <w:rPr>
                                <w:rFonts w:hint="eastAsia"/>
                                <w:sz w:val="22"/>
                                <w:szCs w:val="22"/>
                                <w:rtl/>
                              </w:rPr>
                              <w:t>לכבוד</w:t>
                            </w:r>
                          </w:p>
                          <w:p w:rsidR="0053072B" w:rsidRPr="00CB2C73" w:rsidRDefault="0053072B" w:rsidP="00EC434C">
                            <w:pPr>
                              <w:rPr>
                                <w:b/>
                                <w:bCs/>
                                <w:sz w:val="22"/>
                                <w:szCs w:val="22"/>
                                <w:rtl/>
                              </w:rPr>
                            </w:pPr>
                            <w:r w:rsidRPr="00CB2C73">
                              <w:rPr>
                                <w:rFonts w:hint="eastAsia"/>
                                <w:b/>
                                <w:bCs/>
                                <w:sz w:val="22"/>
                                <w:szCs w:val="22"/>
                                <w:rtl/>
                              </w:rPr>
                              <w:t>משרד</w:t>
                            </w:r>
                            <w:r w:rsidRPr="00CB2C73">
                              <w:rPr>
                                <w:b/>
                                <w:bCs/>
                                <w:sz w:val="22"/>
                                <w:szCs w:val="22"/>
                                <w:rtl/>
                              </w:rPr>
                              <w:t xml:space="preserve"> </w:t>
                            </w:r>
                            <w:r w:rsidRPr="00CB2C73">
                              <w:rPr>
                                <w:rFonts w:hint="eastAsia"/>
                                <w:b/>
                                <w:bCs/>
                                <w:sz w:val="22"/>
                                <w:szCs w:val="22"/>
                                <w:rtl/>
                              </w:rPr>
                              <w:t>החקלאות</w:t>
                            </w:r>
                            <w:r w:rsidRPr="00CB2C73">
                              <w:rPr>
                                <w:b/>
                                <w:bCs/>
                                <w:sz w:val="22"/>
                                <w:szCs w:val="22"/>
                                <w:rtl/>
                              </w:rPr>
                              <w:t xml:space="preserve"> </w:t>
                            </w:r>
                            <w:r w:rsidRPr="00CB2C73">
                              <w:rPr>
                                <w:rFonts w:hint="eastAsia"/>
                                <w:b/>
                                <w:bCs/>
                                <w:sz w:val="22"/>
                                <w:szCs w:val="22"/>
                                <w:rtl/>
                              </w:rPr>
                              <w:t>ופיתוח</w:t>
                            </w:r>
                            <w:r w:rsidRPr="00CB2C73">
                              <w:rPr>
                                <w:b/>
                                <w:bCs/>
                                <w:sz w:val="22"/>
                                <w:szCs w:val="22"/>
                                <w:rtl/>
                              </w:rPr>
                              <w:t xml:space="preserve"> </w:t>
                            </w:r>
                            <w:r w:rsidRPr="00CB2C73">
                              <w:rPr>
                                <w:rFonts w:hint="eastAsia"/>
                                <w:b/>
                                <w:bCs/>
                                <w:sz w:val="22"/>
                                <w:szCs w:val="22"/>
                                <w:rtl/>
                              </w:rPr>
                              <w:t>הכפר</w:t>
                            </w:r>
                          </w:p>
                          <w:p w:rsidR="0053072B" w:rsidRPr="00CB2C73" w:rsidRDefault="0053072B" w:rsidP="00EC434C">
                            <w:pPr>
                              <w:rPr>
                                <w:sz w:val="22"/>
                                <w:szCs w:val="22"/>
                                <w:rtl/>
                              </w:rPr>
                            </w:pPr>
                          </w:p>
                          <w:p w:rsidR="0053072B" w:rsidRPr="00CB2C73" w:rsidRDefault="0053072B" w:rsidP="00EC434C">
                            <w:pPr>
                              <w:jc w:val="center"/>
                              <w:rPr>
                                <w:sz w:val="22"/>
                                <w:szCs w:val="22"/>
                                <w:u w:val="single"/>
                                <w:rtl/>
                              </w:rPr>
                            </w:pPr>
                            <w:r w:rsidRPr="00CB2C73">
                              <w:rPr>
                                <w:rFonts w:hint="eastAsia"/>
                                <w:sz w:val="22"/>
                                <w:szCs w:val="22"/>
                                <w:rtl/>
                              </w:rPr>
                              <w:t>הנדון</w:t>
                            </w:r>
                            <w:r w:rsidRPr="00CB2C73">
                              <w:rPr>
                                <w:sz w:val="22"/>
                                <w:szCs w:val="22"/>
                                <w:rtl/>
                              </w:rPr>
                              <w:t xml:space="preserve">: </w:t>
                            </w:r>
                            <w:r w:rsidRPr="00CB2C73">
                              <w:rPr>
                                <w:sz w:val="22"/>
                                <w:szCs w:val="22"/>
                                <w:u w:val="single"/>
                                <w:rtl/>
                              </w:rPr>
                              <w:t xml:space="preserve"> </w:t>
                            </w:r>
                            <w:r w:rsidRPr="00CB2C73">
                              <w:rPr>
                                <w:rFonts w:hint="eastAsia"/>
                                <w:b/>
                                <w:bCs/>
                                <w:sz w:val="22"/>
                                <w:szCs w:val="22"/>
                                <w:u w:val="single"/>
                                <w:rtl/>
                              </w:rPr>
                              <w:t>ערבות</w:t>
                            </w:r>
                            <w:r w:rsidRPr="00CB2C73">
                              <w:rPr>
                                <w:b/>
                                <w:bCs/>
                                <w:sz w:val="22"/>
                                <w:szCs w:val="22"/>
                                <w:u w:val="single"/>
                                <w:rtl/>
                              </w:rPr>
                              <w:t xml:space="preserve"> </w:t>
                            </w:r>
                            <w:r w:rsidRPr="00CB2C73">
                              <w:rPr>
                                <w:rFonts w:hint="eastAsia"/>
                                <w:b/>
                                <w:bCs/>
                                <w:sz w:val="22"/>
                                <w:szCs w:val="22"/>
                                <w:u w:val="single"/>
                                <w:rtl/>
                              </w:rPr>
                              <w:t>מס</w:t>
                            </w:r>
                            <w:r w:rsidRPr="00CB2C73">
                              <w:rPr>
                                <w:b/>
                                <w:bCs/>
                                <w:sz w:val="22"/>
                                <w:szCs w:val="22"/>
                                <w:u w:val="single"/>
                                <w:rtl/>
                              </w:rPr>
                              <w:t>' ________________________</w:t>
                            </w:r>
                          </w:p>
                          <w:p w:rsidR="0053072B" w:rsidRPr="00CB2C73" w:rsidRDefault="0053072B" w:rsidP="00EC434C">
                            <w:pPr>
                              <w:jc w:val="center"/>
                              <w:rPr>
                                <w:sz w:val="22"/>
                                <w:szCs w:val="22"/>
                                <w:u w:val="single"/>
                                <w:rtl/>
                              </w:rPr>
                            </w:pPr>
                          </w:p>
                          <w:p w:rsidR="0053072B" w:rsidRPr="00CB2C73" w:rsidRDefault="0053072B" w:rsidP="00EC434C">
                            <w:pPr>
                              <w:jc w:val="center"/>
                              <w:rPr>
                                <w:sz w:val="22"/>
                                <w:szCs w:val="22"/>
                                <w:u w:val="single"/>
                                <w:rtl/>
                              </w:rPr>
                            </w:pPr>
                          </w:p>
                          <w:tbl>
                            <w:tblPr>
                              <w:bidiVisual/>
                              <w:tblW w:w="0" w:type="auto"/>
                              <w:tblLayout w:type="fixed"/>
                              <w:tblLook w:val="01E0" w:firstRow="1" w:lastRow="1" w:firstColumn="1" w:lastColumn="1" w:noHBand="0" w:noVBand="0"/>
                            </w:tblPr>
                            <w:tblGrid>
                              <w:gridCol w:w="4261"/>
                              <w:gridCol w:w="4261"/>
                            </w:tblGrid>
                            <w:tr w:rsidR="0053072B" w:rsidRPr="00CB2C73" w:rsidTr="006F1B5A">
                              <w:tc>
                                <w:tcPr>
                                  <w:tcW w:w="8522" w:type="dxa"/>
                                  <w:gridSpan w:val="2"/>
                                </w:tcPr>
                                <w:p w:rsidR="0053072B" w:rsidRPr="00CB2C73" w:rsidRDefault="0053072B" w:rsidP="006F1B5A">
                                  <w:pPr>
                                    <w:jc w:val="both"/>
                                    <w:rPr>
                                      <w:sz w:val="22"/>
                                      <w:szCs w:val="22"/>
                                      <w:rtl/>
                                    </w:rPr>
                                  </w:pPr>
                                  <w:r w:rsidRPr="00CB2C73">
                                    <w:rPr>
                                      <w:rFonts w:hint="eastAsia"/>
                                      <w:sz w:val="22"/>
                                      <w:szCs w:val="22"/>
                                      <w:rtl/>
                                    </w:rPr>
                                    <w:t>אנו</w:t>
                                  </w:r>
                                  <w:r w:rsidRPr="00CB2C73">
                                    <w:rPr>
                                      <w:sz w:val="22"/>
                                      <w:szCs w:val="22"/>
                                      <w:rtl/>
                                    </w:rPr>
                                    <w:t xml:space="preserve"> </w:t>
                                  </w:r>
                                  <w:r w:rsidRPr="00CB2C73">
                                    <w:rPr>
                                      <w:rFonts w:hint="eastAsia"/>
                                      <w:sz w:val="22"/>
                                      <w:szCs w:val="22"/>
                                      <w:rtl/>
                                    </w:rPr>
                                    <w:t>ערבים</w:t>
                                  </w:r>
                                  <w:r w:rsidRPr="00CB2C73">
                                    <w:rPr>
                                      <w:sz w:val="22"/>
                                      <w:szCs w:val="22"/>
                                      <w:rtl/>
                                    </w:rPr>
                                    <w:t xml:space="preserve"> </w:t>
                                  </w:r>
                                  <w:r w:rsidRPr="00CB2C73">
                                    <w:rPr>
                                      <w:rFonts w:hint="eastAsia"/>
                                      <w:sz w:val="22"/>
                                      <w:szCs w:val="22"/>
                                      <w:rtl/>
                                    </w:rPr>
                                    <w:t>בזה</w:t>
                                  </w:r>
                                  <w:r w:rsidRPr="00CB2C73">
                                    <w:rPr>
                                      <w:sz w:val="22"/>
                                      <w:szCs w:val="22"/>
                                      <w:rtl/>
                                    </w:rPr>
                                    <w:t xml:space="preserve"> </w:t>
                                  </w:r>
                                  <w:r w:rsidRPr="00CB2C73">
                                    <w:rPr>
                                      <w:rFonts w:hint="eastAsia"/>
                                      <w:sz w:val="22"/>
                                      <w:szCs w:val="22"/>
                                      <w:rtl/>
                                    </w:rPr>
                                    <w:t>כלפיכם</w:t>
                                  </w:r>
                                  <w:r w:rsidRPr="00CB2C73">
                                    <w:rPr>
                                      <w:sz w:val="22"/>
                                      <w:szCs w:val="22"/>
                                      <w:rtl/>
                                    </w:rPr>
                                    <w:t xml:space="preserve"> </w:t>
                                  </w:r>
                                  <w:r w:rsidRPr="00CB2C73">
                                    <w:rPr>
                                      <w:rFonts w:hint="eastAsia"/>
                                      <w:sz w:val="22"/>
                                      <w:szCs w:val="22"/>
                                      <w:rtl/>
                                    </w:rPr>
                                    <w:t>לסילוק</w:t>
                                  </w:r>
                                  <w:r w:rsidRPr="00CB2C73">
                                    <w:rPr>
                                      <w:sz w:val="22"/>
                                      <w:szCs w:val="22"/>
                                      <w:rtl/>
                                    </w:rPr>
                                    <w:t xml:space="preserve"> </w:t>
                                  </w:r>
                                  <w:r w:rsidRPr="00CB2C73">
                                    <w:rPr>
                                      <w:rFonts w:hint="eastAsia"/>
                                      <w:sz w:val="22"/>
                                      <w:szCs w:val="22"/>
                                      <w:rtl/>
                                    </w:rPr>
                                    <w:t>כל</w:t>
                                  </w:r>
                                  <w:r w:rsidRPr="00CB2C73">
                                    <w:rPr>
                                      <w:sz w:val="22"/>
                                      <w:szCs w:val="22"/>
                                      <w:rtl/>
                                    </w:rPr>
                                    <w:t xml:space="preserve"> </w:t>
                                  </w:r>
                                  <w:r w:rsidRPr="00CB2C73">
                                    <w:rPr>
                                      <w:rFonts w:hint="eastAsia"/>
                                      <w:sz w:val="22"/>
                                      <w:szCs w:val="22"/>
                                      <w:rtl/>
                                    </w:rPr>
                                    <w:t>סכום</w:t>
                                  </w:r>
                                  <w:r w:rsidRPr="00CB2C73">
                                    <w:rPr>
                                      <w:sz w:val="22"/>
                                      <w:szCs w:val="22"/>
                                      <w:rtl/>
                                    </w:rPr>
                                    <w:t xml:space="preserve"> </w:t>
                                  </w:r>
                                  <w:r w:rsidRPr="00CB2C73">
                                    <w:rPr>
                                      <w:rFonts w:hint="eastAsia"/>
                                      <w:sz w:val="22"/>
                                      <w:szCs w:val="22"/>
                                      <w:rtl/>
                                    </w:rPr>
                                    <w:t>עד</w:t>
                                  </w:r>
                                  <w:r w:rsidRPr="00CB2C73">
                                    <w:rPr>
                                      <w:sz w:val="22"/>
                                      <w:szCs w:val="22"/>
                                      <w:rtl/>
                                    </w:rPr>
                                    <w:t xml:space="preserve"> </w:t>
                                  </w:r>
                                  <w:r w:rsidRPr="00CB2C73">
                                    <w:rPr>
                                      <w:rFonts w:hint="eastAsia"/>
                                      <w:sz w:val="22"/>
                                      <w:szCs w:val="22"/>
                                      <w:rtl/>
                                    </w:rPr>
                                    <w:t>לסך</w:t>
                                  </w:r>
                                  <w:r w:rsidRPr="00CB2C73">
                                    <w:rPr>
                                      <w:sz w:val="22"/>
                                      <w:szCs w:val="22"/>
                                      <w:rtl/>
                                    </w:rPr>
                                    <w:t xml:space="preserve"> _____________________ </w:t>
                                  </w:r>
                                </w:p>
                                <w:p w:rsidR="0053072B" w:rsidRPr="00CB2C73" w:rsidRDefault="0053072B" w:rsidP="006F1B5A">
                                  <w:pPr>
                                    <w:jc w:val="both"/>
                                    <w:rPr>
                                      <w:sz w:val="22"/>
                                      <w:szCs w:val="22"/>
                                      <w:rtl/>
                                    </w:rPr>
                                  </w:pPr>
                                </w:p>
                                <w:p w:rsidR="0053072B" w:rsidRPr="00CB2C73" w:rsidRDefault="0053072B" w:rsidP="006F1B5A">
                                  <w:pPr>
                                    <w:rPr>
                                      <w:sz w:val="22"/>
                                      <w:szCs w:val="22"/>
                                      <w:rtl/>
                                    </w:rPr>
                                  </w:pPr>
                                  <w:r w:rsidRPr="00CB2C73">
                                    <w:rPr>
                                      <w:sz w:val="22"/>
                                      <w:szCs w:val="22"/>
                                      <w:rtl/>
                                    </w:rPr>
                                    <w:t>(</w:t>
                                  </w:r>
                                  <w:r w:rsidRPr="00CB2C73">
                                    <w:rPr>
                                      <w:rFonts w:hint="eastAsia"/>
                                      <w:sz w:val="22"/>
                                      <w:szCs w:val="22"/>
                                      <w:rtl/>
                                    </w:rPr>
                                    <w:t>במילים</w:t>
                                  </w:r>
                                  <w:r w:rsidRPr="00CB2C73">
                                    <w:rPr>
                                      <w:sz w:val="22"/>
                                      <w:szCs w:val="22"/>
                                      <w:rtl/>
                                    </w:rPr>
                                    <w:t xml:space="preserve"> _________________________________) </w:t>
                                  </w:r>
                                  <w:r w:rsidRPr="00CB2C73">
                                    <w:rPr>
                                      <w:rFonts w:hint="eastAsia"/>
                                      <w:sz w:val="22"/>
                                      <w:szCs w:val="22"/>
                                      <w:rtl/>
                                    </w:rPr>
                                    <w:t>אשר</w:t>
                                  </w:r>
                                  <w:r w:rsidRPr="00CB2C73">
                                    <w:rPr>
                                      <w:sz w:val="22"/>
                                      <w:szCs w:val="22"/>
                                      <w:rtl/>
                                    </w:rPr>
                                    <w:t xml:space="preserve"> </w:t>
                                  </w:r>
                                  <w:r w:rsidRPr="00CB2C73">
                                    <w:rPr>
                                      <w:rFonts w:hint="eastAsia"/>
                                      <w:sz w:val="22"/>
                                      <w:szCs w:val="22"/>
                                      <w:rtl/>
                                    </w:rPr>
                                    <w:t>תדרשו</w:t>
                                  </w:r>
                                  <w:r w:rsidRPr="00CB2C73">
                                    <w:rPr>
                                      <w:sz w:val="22"/>
                                      <w:szCs w:val="22"/>
                                      <w:rtl/>
                                    </w:rPr>
                                    <w:t xml:space="preserve"> </w:t>
                                  </w:r>
                                </w:p>
                                <w:p w:rsidR="0053072B" w:rsidRPr="00CB2C73" w:rsidRDefault="0053072B" w:rsidP="006F1B5A">
                                  <w:pPr>
                                    <w:rPr>
                                      <w:sz w:val="22"/>
                                      <w:szCs w:val="22"/>
                                      <w:rtl/>
                                    </w:rPr>
                                  </w:pPr>
                                </w:p>
                                <w:p w:rsidR="0053072B" w:rsidRPr="00CB2C73" w:rsidRDefault="0053072B" w:rsidP="006F1B5A">
                                  <w:pPr>
                                    <w:rPr>
                                      <w:sz w:val="22"/>
                                      <w:szCs w:val="22"/>
                                    </w:rPr>
                                  </w:pPr>
                                  <w:r w:rsidRPr="00CB2C73">
                                    <w:rPr>
                                      <w:rFonts w:hint="eastAsia"/>
                                      <w:sz w:val="22"/>
                                      <w:szCs w:val="22"/>
                                      <w:rtl/>
                                    </w:rPr>
                                    <w:t>מאת</w:t>
                                  </w:r>
                                  <w:r w:rsidRPr="00CB2C73">
                                    <w:rPr>
                                      <w:sz w:val="22"/>
                                      <w:szCs w:val="22"/>
                                      <w:rtl/>
                                    </w:rPr>
                                    <w:t xml:space="preserve">:______________________________ [ </w:t>
                                  </w:r>
                                  <w:r w:rsidRPr="00CB2C73">
                                    <w:rPr>
                                      <w:rFonts w:hint="eastAsia"/>
                                      <w:sz w:val="22"/>
                                      <w:szCs w:val="22"/>
                                      <w:rtl/>
                                    </w:rPr>
                                    <w:t>להלן</w:t>
                                  </w:r>
                                  <w:r w:rsidRPr="00CB2C73">
                                    <w:rPr>
                                      <w:sz w:val="22"/>
                                      <w:szCs w:val="22"/>
                                      <w:rtl/>
                                    </w:rPr>
                                    <w:t xml:space="preserve">  - "</w:t>
                                  </w:r>
                                  <w:r w:rsidRPr="00CB2C73">
                                    <w:rPr>
                                      <w:rFonts w:hint="eastAsia"/>
                                      <w:b/>
                                      <w:bCs/>
                                      <w:sz w:val="22"/>
                                      <w:szCs w:val="22"/>
                                      <w:rtl/>
                                    </w:rPr>
                                    <w:t>החייב</w:t>
                                  </w:r>
                                  <w:r w:rsidRPr="00CB2C73">
                                    <w:rPr>
                                      <w:sz w:val="22"/>
                                      <w:szCs w:val="22"/>
                                      <w:rtl/>
                                    </w:rPr>
                                    <w:t xml:space="preserve">" ] </w:t>
                                  </w:r>
                                  <w:r w:rsidRPr="00CB2C73">
                                    <w:rPr>
                                      <w:rFonts w:hint="eastAsia"/>
                                      <w:sz w:val="22"/>
                                      <w:szCs w:val="22"/>
                                      <w:rtl/>
                                    </w:rPr>
                                    <w:t>בקשר</w:t>
                                  </w:r>
                                  <w:r w:rsidRPr="00CB2C73">
                                    <w:rPr>
                                      <w:sz w:val="22"/>
                                      <w:szCs w:val="22"/>
                                      <w:rtl/>
                                    </w:rPr>
                                    <w:t xml:space="preserve"> </w:t>
                                  </w:r>
                                  <w:r w:rsidRPr="00CB2C73">
                                    <w:rPr>
                                      <w:rFonts w:hint="eastAsia"/>
                                      <w:sz w:val="22"/>
                                      <w:szCs w:val="22"/>
                                      <w:rtl/>
                                    </w:rPr>
                                    <w:t>עם</w:t>
                                  </w:r>
                                  <w:r w:rsidRPr="00CB2C73">
                                    <w:rPr>
                                      <w:sz w:val="22"/>
                                      <w:szCs w:val="22"/>
                                      <w:rtl/>
                                    </w:rPr>
                                    <w:t xml:space="preserve"> </w:t>
                                  </w:r>
                                  <w:r w:rsidRPr="00CB2C73">
                                    <w:rPr>
                                      <w:rFonts w:hint="eastAsia"/>
                                      <w:sz w:val="22"/>
                                      <w:szCs w:val="22"/>
                                      <w:rtl/>
                                    </w:rPr>
                                    <w:t>המכרז</w:t>
                                  </w:r>
                                  <w:r w:rsidRPr="00CB2C73">
                                    <w:rPr>
                                      <w:sz w:val="22"/>
                                      <w:szCs w:val="22"/>
                                      <w:rtl/>
                                    </w:rPr>
                                    <w:t>.</w:t>
                                  </w:r>
                                </w:p>
                              </w:tc>
                            </w:tr>
                            <w:tr w:rsidR="0053072B" w:rsidRPr="00CB2C73" w:rsidTr="006F1B5A">
                              <w:tc>
                                <w:tcPr>
                                  <w:tcW w:w="8522" w:type="dxa"/>
                                  <w:gridSpan w:val="2"/>
                                </w:tcPr>
                                <w:p w:rsidR="0053072B" w:rsidRPr="00CB2C73" w:rsidRDefault="0053072B" w:rsidP="006F1B5A">
                                  <w:pPr>
                                    <w:jc w:val="both"/>
                                    <w:rPr>
                                      <w:sz w:val="22"/>
                                      <w:szCs w:val="22"/>
                                    </w:rPr>
                                  </w:pPr>
                                </w:p>
                              </w:tc>
                            </w:tr>
                            <w:tr w:rsidR="0053072B" w:rsidRPr="00CB2C73" w:rsidTr="006F1B5A">
                              <w:tc>
                                <w:tcPr>
                                  <w:tcW w:w="8522" w:type="dxa"/>
                                  <w:gridSpan w:val="2"/>
                                </w:tcPr>
                                <w:p w:rsidR="0053072B" w:rsidRPr="00CB2C73" w:rsidRDefault="0053072B" w:rsidP="006F1B5A">
                                  <w:pPr>
                                    <w:jc w:val="both"/>
                                    <w:rPr>
                                      <w:sz w:val="22"/>
                                      <w:szCs w:val="22"/>
                                    </w:rPr>
                                  </w:pPr>
                                  <w:r w:rsidRPr="00CB2C73">
                                    <w:rPr>
                                      <w:rFonts w:hint="eastAsia"/>
                                      <w:sz w:val="22"/>
                                      <w:szCs w:val="22"/>
                                      <w:rtl/>
                                    </w:rPr>
                                    <w:t>אנו</w:t>
                                  </w:r>
                                  <w:r w:rsidRPr="00CB2C73">
                                    <w:rPr>
                                      <w:sz w:val="22"/>
                                      <w:szCs w:val="22"/>
                                      <w:rtl/>
                                    </w:rPr>
                                    <w:t xml:space="preserve"> </w:t>
                                  </w:r>
                                  <w:r w:rsidRPr="00CB2C73">
                                    <w:rPr>
                                      <w:rFonts w:hint="eastAsia"/>
                                      <w:sz w:val="22"/>
                                      <w:szCs w:val="22"/>
                                      <w:rtl/>
                                    </w:rPr>
                                    <w:t>נשלם</w:t>
                                  </w:r>
                                  <w:r w:rsidRPr="00CB2C73">
                                    <w:rPr>
                                      <w:sz w:val="22"/>
                                      <w:szCs w:val="22"/>
                                      <w:rtl/>
                                    </w:rPr>
                                    <w:t xml:space="preserve"> </w:t>
                                  </w:r>
                                  <w:r w:rsidRPr="00CB2C73">
                                    <w:rPr>
                                      <w:rFonts w:hint="eastAsia"/>
                                      <w:sz w:val="22"/>
                                      <w:szCs w:val="22"/>
                                      <w:rtl/>
                                    </w:rPr>
                                    <w:t>לכם</w:t>
                                  </w:r>
                                  <w:r w:rsidRPr="00CB2C73">
                                    <w:rPr>
                                      <w:sz w:val="22"/>
                                      <w:szCs w:val="22"/>
                                      <w:rtl/>
                                    </w:rPr>
                                    <w:t xml:space="preserve"> </w:t>
                                  </w:r>
                                  <w:r w:rsidRPr="00CB2C73">
                                    <w:rPr>
                                      <w:rFonts w:hint="eastAsia"/>
                                      <w:sz w:val="22"/>
                                      <w:szCs w:val="22"/>
                                      <w:rtl/>
                                    </w:rPr>
                                    <w:t>את</w:t>
                                  </w:r>
                                  <w:r w:rsidRPr="00CB2C73">
                                    <w:rPr>
                                      <w:sz w:val="22"/>
                                      <w:szCs w:val="22"/>
                                      <w:rtl/>
                                    </w:rPr>
                                    <w:t xml:space="preserve"> </w:t>
                                  </w:r>
                                  <w:r w:rsidRPr="00CB2C73">
                                    <w:rPr>
                                      <w:rFonts w:hint="eastAsia"/>
                                      <w:sz w:val="22"/>
                                      <w:szCs w:val="22"/>
                                      <w:rtl/>
                                    </w:rPr>
                                    <w:t>הסכום</w:t>
                                  </w:r>
                                  <w:r w:rsidRPr="00CB2C73">
                                    <w:rPr>
                                      <w:sz w:val="22"/>
                                      <w:szCs w:val="22"/>
                                      <w:rtl/>
                                    </w:rPr>
                                    <w:t xml:space="preserve"> </w:t>
                                  </w:r>
                                  <w:r w:rsidRPr="00CB2C73">
                                    <w:rPr>
                                      <w:rFonts w:hint="eastAsia"/>
                                      <w:sz w:val="22"/>
                                      <w:szCs w:val="22"/>
                                      <w:rtl/>
                                    </w:rPr>
                                    <w:t>הנ</w:t>
                                  </w:r>
                                  <w:r w:rsidRPr="00CB2C73">
                                    <w:rPr>
                                      <w:sz w:val="22"/>
                                      <w:szCs w:val="22"/>
                                      <w:rtl/>
                                    </w:rPr>
                                    <w:t>"</w:t>
                                  </w:r>
                                  <w:r w:rsidRPr="00CB2C73">
                                    <w:rPr>
                                      <w:rFonts w:hint="eastAsia"/>
                                      <w:sz w:val="22"/>
                                      <w:szCs w:val="22"/>
                                      <w:rtl/>
                                    </w:rPr>
                                    <w:t>ל</w:t>
                                  </w:r>
                                  <w:r w:rsidRPr="00CB2C73">
                                    <w:rPr>
                                      <w:sz w:val="22"/>
                                      <w:szCs w:val="22"/>
                                      <w:rtl/>
                                    </w:rPr>
                                    <w:t xml:space="preserve"> </w:t>
                                  </w:r>
                                  <w:r w:rsidRPr="00CB2C73">
                                    <w:rPr>
                                      <w:rFonts w:hint="eastAsia"/>
                                      <w:sz w:val="22"/>
                                      <w:szCs w:val="22"/>
                                      <w:rtl/>
                                    </w:rPr>
                                    <w:t>תוך</w:t>
                                  </w:r>
                                  <w:r w:rsidRPr="00CB2C73">
                                    <w:rPr>
                                      <w:sz w:val="22"/>
                                      <w:szCs w:val="22"/>
                                      <w:rtl/>
                                    </w:rPr>
                                    <w:t xml:space="preserve"> 7 </w:t>
                                  </w:r>
                                  <w:r w:rsidRPr="00CB2C73">
                                    <w:rPr>
                                      <w:rFonts w:hint="eastAsia"/>
                                      <w:sz w:val="22"/>
                                      <w:szCs w:val="22"/>
                                      <w:rtl/>
                                    </w:rPr>
                                    <w:t>ימים</w:t>
                                  </w:r>
                                  <w:r w:rsidRPr="00CB2C73">
                                    <w:rPr>
                                      <w:sz w:val="22"/>
                                      <w:szCs w:val="22"/>
                                      <w:rtl/>
                                    </w:rPr>
                                    <w:t xml:space="preserve"> </w:t>
                                  </w:r>
                                  <w:r w:rsidRPr="00CB2C73">
                                    <w:rPr>
                                      <w:rFonts w:hint="eastAsia"/>
                                      <w:sz w:val="22"/>
                                      <w:szCs w:val="22"/>
                                      <w:rtl/>
                                    </w:rPr>
                                    <w:t>מתאריך</w:t>
                                  </w:r>
                                  <w:r w:rsidRPr="00CB2C73">
                                    <w:rPr>
                                      <w:sz w:val="22"/>
                                      <w:szCs w:val="22"/>
                                      <w:rtl/>
                                    </w:rPr>
                                    <w:t xml:space="preserve"> </w:t>
                                  </w:r>
                                  <w:r w:rsidRPr="00CB2C73">
                                    <w:rPr>
                                      <w:rFonts w:hint="eastAsia"/>
                                      <w:sz w:val="22"/>
                                      <w:szCs w:val="22"/>
                                      <w:rtl/>
                                    </w:rPr>
                                    <w:t>דרישתכם</w:t>
                                  </w:r>
                                  <w:r w:rsidRPr="00CB2C73">
                                    <w:rPr>
                                      <w:sz w:val="22"/>
                                      <w:szCs w:val="22"/>
                                      <w:rtl/>
                                    </w:rPr>
                                    <w:t xml:space="preserve"> </w:t>
                                  </w:r>
                                  <w:r w:rsidRPr="00CB2C73">
                                    <w:rPr>
                                      <w:rFonts w:hint="eastAsia"/>
                                      <w:sz w:val="22"/>
                                      <w:szCs w:val="22"/>
                                      <w:rtl/>
                                    </w:rPr>
                                    <w:t>הראשונה</w:t>
                                  </w:r>
                                  <w:r w:rsidRPr="00CB2C73">
                                    <w:rPr>
                                      <w:sz w:val="22"/>
                                      <w:szCs w:val="22"/>
                                      <w:rtl/>
                                    </w:rPr>
                                    <w:t xml:space="preserve"> </w:t>
                                  </w:r>
                                  <w:r w:rsidRPr="00CB2C73">
                                    <w:rPr>
                                      <w:rFonts w:hint="eastAsia"/>
                                      <w:sz w:val="22"/>
                                      <w:szCs w:val="22"/>
                                      <w:rtl/>
                                    </w:rPr>
                                    <w:t>שנשלחה</w:t>
                                  </w:r>
                                  <w:r w:rsidRPr="00CB2C73">
                                    <w:rPr>
                                      <w:sz w:val="22"/>
                                      <w:szCs w:val="22"/>
                                      <w:rtl/>
                                    </w:rPr>
                                    <w:t xml:space="preserve"> </w:t>
                                  </w:r>
                                  <w:r w:rsidRPr="00CB2C73">
                                    <w:rPr>
                                      <w:rFonts w:hint="eastAsia"/>
                                      <w:sz w:val="22"/>
                                      <w:szCs w:val="22"/>
                                      <w:rtl/>
                                    </w:rPr>
                                    <w:t>אלינו</w:t>
                                  </w:r>
                                  <w:r w:rsidRPr="00CB2C73">
                                    <w:rPr>
                                      <w:sz w:val="22"/>
                                      <w:szCs w:val="22"/>
                                      <w:rtl/>
                                    </w:rPr>
                                    <w:t xml:space="preserve"> </w:t>
                                  </w:r>
                                  <w:r w:rsidRPr="00CB2C73">
                                    <w:rPr>
                                      <w:rFonts w:hint="eastAsia"/>
                                      <w:sz w:val="22"/>
                                      <w:szCs w:val="22"/>
                                      <w:rtl/>
                                    </w:rPr>
                                    <w:t>בכתב</w:t>
                                  </w:r>
                                  <w:r w:rsidRPr="00CB2C73">
                                    <w:rPr>
                                      <w:sz w:val="22"/>
                                      <w:szCs w:val="22"/>
                                      <w:rtl/>
                                    </w:rPr>
                                    <w:t xml:space="preserve">, </w:t>
                                  </w:r>
                                  <w:r w:rsidRPr="00CB2C73">
                                    <w:rPr>
                                      <w:rFonts w:hint="eastAsia"/>
                                      <w:sz w:val="22"/>
                                      <w:szCs w:val="22"/>
                                      <w:rtl/>
                                    </w:rPr>
                                    <w:t>מבלי</w:t>
                                  </w:r>
                                  <w:r w:rsidRPr="00CB2C73">
                                    <w:rPr>
                                      <w:sz w:val="22"/>
                                      <w:szCs w:val="22"/>
                                      <w:rtl/>
                                    </w:rPr>
                                    <w:t xml:space="preserve"> </w:t>
                                  </w:r>
                                  <w:r w:rsidRPr="00CB2C73">
                                    <w:rPr>
                                      <w:rFonts w:hint="eastAsia"/>
                                      <w:sz w:val="22"/>
                                      <w:szCs w:val="22"/>
                                      <w:rtl/>
                                    </w:rPr>
                                    <w:t>שתהיו</w:t>
                                  </w:r>
                                  <w:r w:rsidRPr="00CB2C73">
                                    <w:rPr>
                                      <w:sz w:val="22"/>
                                      <w:szCs w:val="22"/>
                                      <w:rtl/>
                                    </w:rPr>
                                    <w:t xml:space="preserve"> </w:t>
                                  </w:r>
                                  <w:r w:rsidRPr="00CB2C73">
                                    <w:rPr>
                                      <w:rFonts w:hint="eastAsia"/>
                                      <w:sz w:val="22"/>
                                      <w:szCs w:val="22"/>
                                      <w:rtl/>
                                    </w:rPr>
                                    <w:t>חייבים</w:t>
                                  </w:r>
                                  <w:r w:rsidRPr="00CB2C73">
                                    <w:rPr>
                                      <w:sz w:val="22"/>
                                      <w:szCs w:val="22"/>
                                      <w:rtl/>
                                    </w:rPr>
                                    <w:t xml:space="preserve"> </w:t>
                                  </w:r>
                                  <w:r w:rsidRPr="00CB2C73">
                                    <w:rPr>
                                      <w:rFonts w:hint="eastAsia"/>
                                      <w:sz w:val="22"/>
                                      <w:szCs w:val="22"/>
                                      <w:rtl/>
                                    </w:rPr>
                                    <w:t>לנמק</w:t>
                                  </w:r>
                                  <w:r w:rsidRPr="00CB2C73">
                                    <w:rPr>
                                      <w:sz w:val="22"/>
                                      <w:szCs w:val="22"/>
                                      <w:rtl/>
                                    </w:rPr>
                                    <w:t xml:space="preserve"> </w:t>
                                  </w:r>
                                  <w:r w:rsidRPr="00CB2C73">
                                    <w:rPr>
                                      <w:rFonts w:hint="eastAsia"/>
                                      <w:sz w:val="22"/>
                                      <w:szCs w:val="22"/>
                                      <w:rtl/>
                                    </w:rPr>
                                    <w:t>את</w:t>
                                  </w:r>
                                  <w:r w:rsidRPr="00CB2C73">
                                    <w:rPr>
                                      <w:sz w:val="22"/>
                                      <w:szCs w:val="22"/>
                                      <w:rtl/>
                                    </w:rPr>
                                    <w:t xml:space="preserve"> </w:t>
                                  </w:r>
                                  <w:r w:rsidRPr="00CB2C73">
                                    <w:rPr>
                                      <w:rFonts w:hint="eastAsia"/>
                                      <w:sz w:val="22"/>
                                      <w:szCs w:val="22"/>
                                      <w:rtl/>
                                    </w:rPr>
                                    <w:t>דרישתכם</w:t>
                                  </w:r>
                                  <w:r w:rsidRPr="00CB2C73">
                                    <w:rPr>
                                      <w:sz w:val="22"/>
                                      <w:szCs w:val="22"/>
                                      <w:rtl/>
                                    </w:rPr>
                                    <w:t xml:space="preserve"> </w:t>
                                  </w:r>
                                  <w:r w:rsidRPr="00CB2C73">
                                    <w:rPr>
                                      <w:rFonts w:hint="eastAsia"/>
                                      <w:sz w:val="22"/>
                                      <w:szCs w:val="22"/>
                                      <w:rtl/>
                                    </w:rPr>
                                    <w:t>ומבלי</w:t>
                                  </w:r>
                                  <w:r w:rsidRPr="00CB2C73">
                                    <w:rPr>
                                      <w:sz w:val="22"/>
                                      <w:szCs w:val="22"/>
                                      <w:rtl/>
                                    </w:rPr>
                                    <w:t xml:space="preserve"> </w:t>
                                  </w:r>
                                  <w:r w:rsidRPr="00CB2C73">
                                    <w:rPr>
                                      <w:rFonts w:hint="eastAsia"/>
                                      <w:sz w:val="22"/>
                                      <w:szCs w:val="22"/>
                                      <w:rtl/>
                                    </w:rPr>
                                    <w:t>לטעון</w:t>
                                  </w:r>
                                  <w:r w:rsidRPr="00CB2C73">
                                    <w:rPr>
                                      <w:sz w:val="22"/>
                                      <w:szCs w:val="22"/>
                                      <w:rtl/>
                                    </w:rPr>
                                    <w:t xml:space="preserve"> </w:t>
                                  </w:r>
                                  <w:r w:rsidRPr="00CB2C73">
                                    <w:rPr>
                                      <w:rFonts w:hint="eastAsia"/>
                                      <w:sz w:val="22"/>
                                      <w:szCs w:val="22"/>
                                      <w:rtl/>
                                    </w:rPr>
                                    <w:t>כלפיכם</w:t>
                                  </w:r>
                                  <w:r w:rsidRPr="00CB2C73">
                                    <w:rPr>
                                      <w:sz w:val="22"/>
                                      <w:szCs w:val="22"/>
                                      <w:rtl/>
                                    </w:rPr>
                                    <w:t xml:space="preserve"> </w:t>
                                  </w:r>
                                  <w:r w:rsidRPr="00CB2C73">
                                    <w:rPr>
                                      <w:rFonts w:hint="eastAsia"/>
                                      <w:sz w:val="22"/>
                                      <w:szCs w:val="22"/>
                                      <w:rtl/>
                                    </w:rPr>
                                    <w:t>טענת</w:t>
                                  </w:r>
                                  <w:r w:rsidRPr="00CB2C73">
                                    <w:rPr>
                                      <w:sz w:val="22"/>
                                      <w:szCs w:val="22"/>
                                      <w:rtl/>
                                    </w:rPr>
                                    <w:t xml:space="preserve"> </w:t>
                                  </w:r>
                                  <w:r w:rsidRPr="00CB2C73">
                                    <w:rPr>
                                      <w:rFonts w:hint="eastAsia"/>
                                      <w:sz w:val="22"/>
                                      <w:szCs w:val="22"/>
                                      <w:rtl/>
                                    </w:rPr>
                                    <w:t>הגנה</w:t>
                                  </w:r>
                                  <w:r w:rsidRPr="00CB2C73">
                                    <w:rPr>
                                      <w:sz w:val="22"/>
                                      <w:szCs w:val="22"/>
                                      <w:rtl/>
                                    </w:rPr>
                                    <w:t xml:space="preserve"> </w:t>
                                  </w:r>
                                  <w:r w:rsidRPr="00CB2C73">
                                    <w:rPr>
                                      <w:rFonts w:hint="eastAsia"/>
                                      <w:sz w:val="22"/>
                                      <w:szCs w:val="22"/>
                                      <w:rtl/>
                                    </w:rPr>
                                    <w:t>כל</w:t>
                                  </w:r>
                                  <w:r w:rsidRPr="00CB2C73">
                                    <w:rPr>
                                      <w:sz w:val="22"/>
                                      <w:szCs w:val="22"/>
                                      <w:rtl/>
                                    </w:rPr>
                                    <w:t xml:space="preserve"> </w:t>
                                  </w:r>
                                  <w:r w:rsidRPr="00CB2C73">
                                    <w:rPr>
                                      <w:rFonts w:hint="eastAsia"/>
                                      <w:sz w:val="22"/>
                                      <w:szCs w:val="22"/>
                                      <w:rtl/>
                                    </w:rPr>
                                    <w:t>שהיא</w:t>
                                  </w:r>
                                  <w:r w:rsidRPr="00CB2C73">
                                    <w:rPr>
                                      <w:sz w:val="22"/>
                                      <w:szCs w:val="22"/>
                                      <w:rtl/>
                                    </w:rPr>
                                    <w:t xml:space="preserve"> </w:t>
                                  </w:r>
                                  <w:r w:rsidRPr="00CB2C73">
                                    <w:rPr>
                                      <w:rFonts w:hint="eastAsia"/>
                                      <w:sz w:val="22"/>
                                      <w:szCs w:val="22"/>
                                      <w:rtl/>
                                    </w:rPr>
                                    <w:t>שיכולה</w:t>
                                  </w:r>
                                  <w:r w:rsidRPr="00CB2C73">
                                    <w:rPr>
                                      <w:sz w:val="22"/>
                                      <w:szCs w:val="22"/>
                                      <w:rtl/>
                                    </w:rPr>
                                    <w:t xml:space="preserve"> </w:t>
                                  </w:r>
                                  <w:r w:rsidRPr="00CB2C73">
                                    <w:rPr>
                                      <w:rFonts w:hint="eastAsia"/>
                                      <w:sz w:val="22"/>
                                      <w:szCs w:val="22"/>
                                      <w:rtl/>
                                    </w:rPr>
                                    <w:t>לעמוד</w:t>
                                  </w:r>
                                  <w:r w:rsidRPr="00CB2C73">
                                    <w:rPr>
                                      <w:sz w:val="22"/>
                                      <w:szCs w:val="22"/>
                                      <w:rtl/>
                                    </w:rPr>
                                    <w:t xml:space="preserve"> </w:t>
                                  </w:r>
                                  <w:r w:rsidRPr="00CB2C73">
                                    <w:rPr>
                                      <w:rFonts w:hint="eastAsia"/>
                                      <w:sz w:val="22"/>
                                      <w:szCs w:val="22"/>
                                      <w:rtl/>
                                    </w:rPr>
                                    <w:t>לחייב</w:t>
                                  </w:r>
                                  <w:r w:rsidRPr="00CB2C73">
                                    <w:rPr>
                                      <w:sz w:val="22"/>
                                      <w:szCs w:val="22"/>
                                      <w:rtl/>
                                    </w:rPr>
                                    <w:t xml:space="preserve"> </w:t>
                                  </w:r>
                                  <w:r w:rsidRPr="00CB2C73">
                                    <w:rPr>
                                      <w:rFonts w:hint="eastAsia"/>
                                      <w:sz w:val="22"/>
                                      <w:szCs w:val="22"/>
                                      <w:rtl/>
                                    </w:rPr>
                                    <w:t>בקשר</w:t>
                                  </w:r>
                                  <w:r w:rsidRPr="00CB2C73">
                                    <w:rPr>
                                      <w:sz w:val="22"/>
                                      <w:szCs w:val="22"/>
                                      <w:rtl/>
                                    </w:rPr>
                                    <w:t xml:space="preserve"> </w:t>
                                  </w:r>
                                  <w:r w:rsidRPr="00CB2C73">
                                    <w:rPr>
                                      <w:rFonts w:hint="eastAsia"/>
                                      <w:sz w:val="22"/>
                                      <w:szCs w:val="22"/>
                                      <w:rtl/>
                                    </w:rPr>
                                    <w:t>לחיוב</w:t>
                                  </w:r>
                                  <w:r w:rsidRPr="00CB2C73">
                                    <w:rPr>
                                      <w:sz w:val="22"/>
                                      <w:szCs w:val="22"/>
                                      <w:rtl/>
                                    </w:rPr>
                                    <w:t xml:space="preserve"> </w:t>
                                  </w:r>
                                  <w:r w:rsidRPr="00CB2C73">
                                    <w:rPr>
                                      <w:rFonts w:hint="eastAsia"/>
                                      <w:sz w:val="22"/>
                                      <w:szCs w:val="22"/>
                                      <w:rtl/>
                                    </w:rPr>
                                    <w:t>כלפיכם</w:t>
                                  </w:r>
                                  <w:r w:rsidRPr="00CB2C73">
                                    <w:rPr>
                                      <w:sz w:val="22"/>
                                      <w:szCs w:val="22"/>
                                      <w:rtl/>
                                    </w:rPr>
                                    <w:t xml:space="preserve">, </w:t>
                                  </w:r>
                                  <w:r w:rsidRPr="00CB2C73">
                                    <w:rPr>
                                      <w:rFonts w:hint="eastAsia"/>
                                      <w:sz w:val="22"/>
                                      <w:szCs w:val="22"/>
                                      <w:rtl/>
                                    </w:rPr>
                                    <w:t>או</w:t>
                                  </w:r>
                                  <w:r w:rsidRPr="00CB2C73">
                                    <w:rPr>
                                      <w:sz w:val="22"/>
                                      <w:szCs w:val="22"/>
                                      <w:rtl/>
                                    </w:rPr>
                                    <w:t xml:space="preserve"> </w:t>
                                  </w:r>
                                  <w:r w:rsidRPr="00CB2C73">
                                    <w:rPr>
                                      <w:rFonts w:hint="eastAsia"/>
                                      <w:sz w:val="22"/>
                                      <w:szCs w:val="22"/>
                                      <w:rtl/>
                                    </w:rPr>
                                    <w:t>לדרוש</w:t>
                                  </w:r>
                                  <w:r w:rsidRPr="00CB2C73">
                                    <w:rPr>
                                      <w:sz w:val="22"/>
                                      <w:szCs w:val="22"/>
                                      <w:rtl/>
                                    </w:rPr>
                                    <w:t xml:space="preserve"> </w:t>
                                  </w:r>
                                  <w:r w:rsidRPr="00CB2C73">
                                    <w:rPr>
                                      <w:rFonts w:hint="eastAsia"/>
                                      <w:sz w:val="22"/>
                                      <w:szCs w:val="22"/>
                                      <w:rtl/>
                                    </w:rPr>
                                    <w:t>תחילה</w:t>
                                  </w:r>
                                  <w:r w:rsidRPr="00CB2C73">
                                    <w:rPr>
                                      <w:sz w:val="22"/>
                                      <w:szCs w:val="22"/>
                                      <w:rtl/>
                                    </w:rPr>
                                    <w:t xml:space="preserve"> </w:t>
                                  </w:r>
                                  <w:r w:rsidRPr="00CB2C73">
                                    <w:rPr>
                                      <w:rFonts w:hint="eastAsia"/>
                                      <w:sz w:val="22"/>
                                      <w:szCs w:val="22"/>
                                      <w:rtl/>
                                    </w:rPr>
                                    <w:t>את</w:t>
                                  </w:r>
                                  <w:r w:rsidRPr="00CB2C73">
                                    <w:rPr>
                                      <w:sz w:val="22"/>
                                      <w:szCs w:val="22"/>
                                      <w:rtl/>
                                    </w:rPr>
                                    <w:t xml:space="preserve"> </w:t>
                                  </w:r>
                                  <w:r w:rsidRPr="00CB2C73">
                                    <w:rPr>
                                      <w:rFonts w:hint="eastAsia"/>
                                      <w:sz w:val="22"/>
                                      <w:szCs w:val="22"/>
                                      <w:rtl/>
                                    </w:rPr>
                                    <w:t>סילוק</w:t>
                                  </w:r>
                                  <w:r w:rsidRPr="00CB2C73">
                                    <w:rPr>
                                      <w:sz w:val="22"/>
                                      <w:szCs w:val="22"/>
                                      <w:rtl/>
                                    </w:rPr>
                                    <w:t xml:space="preserve"> </w:t>
                                  </w:r>
                                  <w:r w:rsidRPr="00CB2C73">
                                    <w:rPr>
                                      <w:rFonts w:hint="eastAsia"/>
                                      <w:sz w:val="22"/>
                                      <w:szCs w:val="22"/>
                                      <w:rtl/>
                                    </w:rPr>
                                    <w:t>הסכום</w:t>
                                  </w:r>
                                  <w:r w:rsidRPr="00CB2C73">
                                    <w:rPr>
                                      <w:sz w:val="22"/>
                                      <w:szCs w:val="22"/>
                                      <w:rtl/>
                                    </w:rPr>
                                    <w:t xml:space="preserve"> </w:t>
                                  </w:r>
                                  <w:r w:rsidRPr="00CB2C73">
                                    <w:rPr>
                                      <w:rFonts w:hint="eastAsia"/>
                                      <w:sz w:val="22"/>
                                      <w:szCs w:val="22"/>
                                      <w:rtl/>
                                    </w:rPr>
                                    <w:t>האמור</w:t>
                                  </w:r>
                                  <w:r w:rsidRPr="00CB2C73">
                                    <w:rPr>
                                      <w:sz w:val="22"/>
                                      <w:szCs w:val="22"/>
                                      <w:rtl/>
                                    </w:rPr>
                                    <w:t xml:space="preserve"> </w:t>
                                  </w:r>
                                  <w:r w:rsidRPr="00CB2C73">
                                    <w:rPr>
                                      <w:rFonts w:hint="eastAsia"/>
                                      <w:sz w:val="22"/>
                                      <w:szCs w:val="22"/>
                                      <w:rtl/>
                                    </w:rPr>
                                    <w:t>מאת</w:t>
                                  </w:r>
                                  <w:r w:rsidRPr="00CB2C73">
                                    <w:rPr>
                                      <w:sz w:val="22"/>
                                      <w:szCs w:val="22"/>
                                      <w:rtl/>
                                    </w:rPr>
                                    <w:t xml:space="preserve"> </w:t>
                                  </w:r>
                                  <w:r w:rsidRPr="00CB2C73">
                                    <w:rPr>
                                      <w:rFonts w:hint="eastAsia"/>
                                      <w:sz w:val="22"/>
                                      <w:szCs w:val="22"/>
                                      <w:rtl/>
                                    </w:rPr>
                                    <w:t>החייב</w:t>
                                  </w:r>
                                  <w:r w:rsidRPr="00CB2C73">
                                    <w:rPr>
                                      <w:sz w:val="22"/>
                                      <w:szCs w:val="22"/>
                                      <w:rtl/>
                                    </w:rPr>
                                    <w:t>.</w:t>
                                  </w:r>
                                </w:p>
                              </w:tc>
                            </w:tr>
                            <w:tr w:rsidR="0053072B" w:rsidRPr="00CB2C73" w:rsidTr="006F1B5A">
                              <w:tc>
                                <w:tcPr>
                                  <w:tcW w:w="8522" w:type="dxa"/>
                                  <w:gridSpan w:val="2"/>
                                </w:tcPr>
                                <w:p w:rsidR="0053072B" w:rsidRPr="00CB2C73" w:rsidRDefault="0053072B" w:rsidP="006F1B5A">
                                  <w:pPr>
                                    <w:jc w:val="both"/>
                                    <w:rPr>
                                      <w:sz w:val="22"/>
                                      <w:szCs w:val="22"/>
                                    </w:rPr>
                                  </w:pPr>
                                </w:p>
                              </w:tc>
                            </w:tr>
                            <w:tr w:rsidR="0053072B" w:rsidRPr="00CB2C73" w:rsidTr="006F1B5A">
                              <w:tc>
                                <w:tcPr>
                                  <w:tcW w:w="8522" w:type="dxa"/>
                                  <w:gridSpan w:val="2"/>
                                </w:tcPr>
                                <w:p w:rsidR="0053072B" w:rsidRPr="00CB2C73" w:rsidRDefault="0053072B" w:rsidP="006F1B5A">
                                  <w:pPr>
                                    <w:jc w:val="both"/>
                                    <w:rPr>
                                      <w:sz w:val="22"/>
                                      <w:szCs w:val="22"/>
                                    </w:rPr>
                                  </w:pPr>
                                  <w:r w:rsidRPr="00CB2C73">
                                    <w:rPr>
                                      <w:rFonts w:hint="eastAsia"/>
                                      <w:sz w:val="22"/>
                                      <w:szCs w:val="22"/>
                                      <w:rtl/>
                                    </w:rPr>
                                    <w:t>ערבות</w:t>
                                  </w:r>
                                  <w:r w:rsidRPr="00CB2C73">
                                    <w:rPr>
                                      <w:sz w:val="22"/>
                                      <w:szCs w:val="22"/>
                                      <w:rtl/>
                                    </w:rPr>
                                    <w:t xml:space="preserve"> </w:t>
                                  </w:r>
                                  <w:r w:rsidRPr="00CB2C73">
                                    <w:rPr>
                                      <w:rFonts w:hint="eastAsia"/>
                                      <w:sz w:val="22"/>
                                      <w:szCs w:val="22"/>
                                      <w:rtl/>
                                    </w:rPr>
                                    <w:t>זו</w:t>
                                  </w:r>
                                  <w:r w:rsidRPr="00CB2C73">
                                    <w:rPr>
                                      <w:sz w:val="22"/>
                                      <w:szCs w:val="22"/>
                                      <w:rtl/>
                                    </w:rPr>
                                    <w:t xml:space="preserve"> </w:t>
                                  </w:r>
                                  <w:r w:rsidRPr="00CB2C73">
                                    <w:rPr>
                                      <w:rFonts w:hint="eastAsia"/>
                                      <w:sz w:val="22"/>
                                      <w:szCs w:val="22"/>
                                      <w:rtl/>
                                    </w:rPr>
                                    <w:t>תהיה</w:t>
                                  </w:r>
                                  <w:r w:rsidRPr="00CB2C73">
                                    <w:rPr>
                                      <w:sz w:val="22"/>
                                      <w:szCs w:val="22"/>
                                      <w:rtl/>
                                    </w:rPr>
                                    <w:t xml:space="preserve"> </w:t>
                                  </w:r>
                                  <w:r w:rsidRPr="00CB2C73">
                                    <w:rPr>
                                      <w:rFonts w:hint="eastAsia"/>
                                      <w:sz w:val="22"/>
                                      <w:szCs w:val="22"/>
                                      <w:rtl/>
                                    </w:rPr>
                                    <w:t>בתוקף</w:t>
                                  </w:r>
                                  <w:r w:rsidRPr="00CB2C73">
                                    <w:rPr>
                                      <w:sz w:val="22"/>
                                      <w:szCs w:val="22"/>
                                      <w:rtl/>
                                    </w:rPr>
                                    <w:t xml:space="preserve"> </w:t>
                                  </w:r>
                                  <w:r w:rsidRPr="00CB2C73">
                                    <w:rPr>
                                      <w:rFonts w:hint="eastAsia"/>
                                      <w:sz w:val="22"/>
                                      <w:szCs w:val="22"/>
                                      <w:rtl/>
                                    </w:rPr>
                                    <w:t>עד</w:t>
                                  </w:r>
                                  <w:r w:rsidRPr="00CB2C73">
                                    <w:rPr>
                                      <w:sz w:val="22"/>
                                      <w:szCs w:val="22"/>
                                      <w:rtl/>
                                    </w:rPr>
                                    <w:t xml:space="preserve"> </w:t>
                                  </w:r>
                                  <w:r w:rsidRPr="00CB2C73">
                                    <w:rPr>
                                      <w:rFonts w:hint="eastAsia"/>
                                      <w:sz w:val="22"/>
                                      <w:szCs w:val="22"/>
                                      <w:rtl/>
                                    </w:rPr>
                                    <w:t>תאריך</w:t>
                                  </w:r>
                                  <w:r w:rsidRPr="00CB2C73">
                                    <w:rPr>
                                      <w:sz w:val="22"/>
                                      <w:szCs w:val="22"/>
                                      <w:rtl/>
                                    </w:rPr>
                                    <w:t xml:space="preserve"> ______________________.</w:t>
                                  </w:r>
                                </w:p>
                              </w:tc>
                            </w:tr>
                            <w:tr w:rsidR="0053072B" w:rsidRPr="00CB2C73" w:rsidTr="006F1B5A">
                              <w:tc>
                                <w:tcPr>
                                  <w:tcW w:w="8522" w:type="dxa"/>
                                  <w:gridSpan w:val="2"/>
                                </w:tcPr>
                                <w:p w:rsidR="0053072B" w:rsidRPr="00CB2C73" w:rsidRDefault="0053072B" w:rsidP="006F1B5A">
                                  <w:pPr>
                                    <w:jc w:val="both"/>
                                    <w:rPr>
                                      <w:sz w:val="22"/>
                                      <w:szCs w:val="22"/>
                                    </w:rPr>
                                  </w:pPr>
                                </w:p>
                              </w:tc>
                            </w:tr>
                            <w:tr w:rsidR="0053072B" w:rsidRPr="00CB2C73" w:rsidTr="006F1B5A">
                              <w:tc>
                                <w:tcPr>
                                  <w:tcW w:w="8522" w:type="dxa"/>
                                  <w:gridSpan w:val="2"/>
                                </w:tcPr>
                                <w:p w:rsidR="0053072B" w:rsidRPr="00CB2C73" w:rsidRDefault="0053072B" w:rsidP="006F1B5A">
                                  <w:pPr>
                                    <w:jc w:val="both"/>
                                    <w:rPr>
                                      <w:sz w:val="22"/>
                                      <w:szCs w:val="22"/>
                                    </w:rPr>
                                  </w:pPr>
                                  <w:r w:rsidRPr="00CB2C73">
                                    <w:rPr>
                                      <w:rFonts w:hint="eastAsia"/>
                                      <w:sz w:val="22"/>
                                      <w:szCs w:val="22"/>
                                      <w:rtl/>
                                    </w:rPr>
                                    <w:t>דרישה</w:t>
                                  </w:r>
                                  <w:r w:rsidRPr="00CB2C73">
                                    <w:rPr>
                                      <w:sz w:val="22"/>
                                      <w:szCs w:val="22"/>
                                      <w:rtl/>
                                    </w:rPr>
                                    <w:t xml:space="preserve"> </w:t>
                                  </w:r>
                                  <w:r w:rsidRPr="00CB2C73">
                                    <w:rPr>
                                      <w:rFonts w:hint="eastAsia"/>
                                      <w:sz w:val="22"/>
                                      <w:szCs w:val="22"/>
                                      <w:rtl/>
                                    </w:rPr>
                                    <w:t>על</w:t>
                                  </w:r>
                                  <w:r w:rsidRPr="00CB2C73">
                                    <w:rPr>
                                      <w:sz w:val="22"/>
                                      <w:szCs w:val="22"/>
                                      <w:rtl/>
                                    </w:rPr>
                                    <w:t xml:space="preserve"> </w:t>
                                  </w:r>
                                  <w:r w:rsidRPr="00CB2C73">
                                    <w:rPr>
                                      <w:rFonts w:hint="eastAsia"/>
                                      <w:sz w:val="22"/>
                                      <w:szCs w:val="22"/>
                                      <w:rtl/>
                                    </w:rPr>
                                    <w:t>פי</w:t>
                                  </w:r>
                                  <w:r w:rsidRPr="00CB2C73">
                                    <w:rPr>
                                      <w:sz w:val="22"/>
                                      <w:szCs w:val="22"/>
                                      <w:rtl/>
                                    </w:rPr>
                                    <w:t xml:space="preserve"> </w:t>
                                  </w:r>
                                  <w:r w:rsidRPr="00CB2C73">
                                    <w:rPr>
                                      <w:rFonts w:hint="eastAsia"/>
                                      <w:sz w:val="22"/>
                                      <w:szCs w:val="22"/>
                                      <w:rtl/>
                                    </w:rPr>
                                    <w:t>ערבות</w:t>
                                  </w:r>
                                  <w:r w:rsidRPr="00CB2C73">
                                    <w:rPr>
                                      <w:sz w:val="22"/>
                                      <w:szCs w:val="22"/>
                                      <w:rtl/>
                                    </w:rPr>
                                    <w:t xml:space="preserve"> </w:t>
                                  </w:r>
                                  <w:r w:rsidRPr="00CB2C73">
                                    <w:rPr>
                                      <w:rFonts w:hint="eastAsia"/>
                                      <w:sz w:val="22"/>
                                      <w:szCs w:val="22"/>
                                      <w:rtl/>
                                    </w:rPr>
                                    <w:t>זו</w:t>
                                  </w:r>
                                  <w:r w:rsidRPr="00CB2C73">
                                    <w:rPr>
                                      <w:sz w:val="22"/>
                                      <w:szCs w:val="22"/>
                                      <w:rtl/>
                                    </w:rPr>
                                    <w:t xml:space="preserve"> </w:t>
                                  </w:r>
                                  <w:r w:rsidRPr="00CB2C73">
                                    <w:rPr>
                                      <w:rFonts w:hint="eastAsia"/>
                                      <w:sz w:val="22"/>
                                      <w:szCs w:val="22"/>
                                      <w:rtl/>
                                    </w:rPr>
                                    <w:t>יש</w:t>
                                  </w:r>
                                  <w:r w:rsidRPr="00CB2C73">
                                    <w:rPr>
                                      <w:sz w:val="22"/>
                                      <w:szCs w:val="22"/>
                                      <w:rtl/>
                                    </w:rPr>
                                    <w:t xml:space="preserve"> </w:t>
                                  </w:r>
                                  <w:r w:rsidRPr="00CB2C73">
                                    <w:rPr>
                                      <w:rFonts w:hint="eastAsia"/>
                                      <w:sz w:val="22"/>
                                      <w:szCs w:val="22"/>
                                      <w:rtl/>
                                    </w:rPr>
                                    <w:t>להפנות</w:t>
                                  </w:r>
                                  <w:r w:rsidRPr="00CB2C73">
                                    <w:rPr>
                                      <w:sz w:val="22"/>
                                      <w:szCs w:val="22"/>
                                      <w:rtl/>
                                    </w:rPr>
                                    <w:t xml:space="preserve"> </w:t>
                                  </w:r>
                                  <w:r w:rsidRPr="00CB2C73">
                                    <w:rPr>
                                      <w:rFonts w:hint="eastAsia"/>
                                      <w:sz w:val="22"/>
                                      <w:szCs w:val="22"/>
                                      <w:rtl/>
                                    </w:rPr>
                                    <w:t>לסניף</w:t>
                                  </w:r>
                                  <w:r w:rsidRPr="00CB2C73">
                                    <w:rPr>
                                      <w:sz w:val="22"/>
                                      <w:szCs w:val="22"/>
                                      <w:rtl/>
                                    </w:rPr>
                                    <w:t xml:space="preserve"> </w:t>
                                  </w:r>
                                  <w:r w:rsidRPr="00CB2C73">
                                    <w:rPr>
                                      <w:rFonts w:hint="eastAsia"/>
                                      <w:sz w:val="22"/>
                                      <w:szCs w:val="22"/>
                                      <w:rtl/>
                                    </w:rPr>
                                    <w:t>הבנק</w:t>
                                  </w:r>
                                  <w:r w:rsidRPr="00CB2C73">
                                    <w:rPr>
                                      <w:sz w:val="22"/>
                                      <w:szCs w:val="22"/>
                                      <w:rtl/>
                                    </w:rPr>
                                    <w:t xml:space="preserve"> / </w:t>
                                  </w:r>
                                  <w:r w:rsidRPr="00CB2C73">
                                    <w:rPr>
                                      <w:rFonts w:hint="eastAsia"/>
                                      <w:sz w:val="22"/>
                                      <w:szCs w:val="22"/>
                                      <w:rtl/>
                                    </w:rPr>
                                    <w:t>חב</w:t>
                                  </w:r>
                                  <w:r w:rsidRPr="00CB2C73">
                                    <w:rPr>
                                      <w:sz w:val="22"/>
                                      <w:szCs w:val="22"/>
                                      <w:rtl/>
                                    </w:rPr>
                                    <w:t xml:space="preserve">' </w:t>
                                  </w:r>
                                  <w:r w:rsidRPr="00CB2C73">
                                    <w:rPr>
                                      <w:rFonts w:hint="eastAsia"/>
                                      <w:sz w:val="22"/>
                                      <w:szCs w:val="22"/>
                                      <w:rtl/>
                                    </w:rPr>
                                    <w:t>הביטוח</w:t>
                                  </w:r>
                                  <w:r w:rsidRPr="00CB2C73">
                                    <w:rPr>
                                      <w:sz w:val="22"/>
                                      <w:szCs w:val="22"/>
                                      <w:rtl/>
                                    </w:rPr>
                                    <w:t xml:space="preserve"> </w:t>
                                  </w:r>
                                  <w:r w:rsidRPr="00CB2C73">
                                    <w:rPr>
                                      <w:rFonts w:hint="eastAsia"/>
                                      <w:sz w:val="22"/>
                                      <w:szCs w:val="22"/>
                                      <w:rtl/>
                                    </w:rPr>
                                    <w:t>שכתובתו</w:t>
                                  </w:r>
                                  <w:r w:rsidRPr="00CB2C73">
                                    <w:rPr>
                                      <w:sz w:val="22"/>
                                      <w:szCs w:val="22"/>
                                      <w:rtl/>
                                    </w:rPr>
                                    <w:t>:</w:t>
                                  </w:r>
                                </w:p>
                              </w:tc>
                            </w:tr>
                            <w:tr w:rsidR="0053072B" w:rsidRPr="00CB2C73" w:rsidTr="006F1B5A">
                              <w:tc>
                                <w:tcPr>
                                  <w:tcW w:w="8522" w:type="dxa"/>
                                  <w:gridSpan w:val="2"/>
                                </w:tcPr>
                                <w:p w:rsidR="0053072B" w:rsidRPr="00CB2C73" w:rsidRDefault="0053072B" w:rsidP="006F1B5A">
                                  <w:pPr>
                                    <w:jc w:val="both"/>
                                    <w:rPr>
                                      <w:sz w:val="22"/>
                                      <w:szCs w:val="22"/>
                                    </w:rPr>
                                  </w:pPr>
                                </w:p>
                              </w:tc>
                            </w:tr>
                            <w:tr w:rsidR="0053072B" w:rsidRPr="00CB2C73" w:rsidTr="006F1B5A">
                              <w:tc>
                                <w:tcPr>
                                  <w:tcW w:w="8522" w:type="dxa"/>
                                  <w:gridSpan w:val="2"/>
                                </w:tcPr>
                                <w:p w:rsidR="0053072B" w:rsidRPr="00CB2C73" w:rsidRDefault="0053072B" w:rsidP="006F1B5A">
                                  <w:pPr>
                                    <w:jc w:val="both"/>
                                    <w:rPr>
                                      <w:sz w:val="22"/>
                                      <w:szCs w:val="22"/>
                                    </w:rPr>
                                  </w:pPr>
                                </w:p>
                              </w:tc>
                            </w:tr>
                            <w:tr w:rsidR="0053072B" w:rsidRPr="00CB2C73" w:rsidTr="006F1B5A">
                              <w:tc>
                                <w:tcPr>
                                  <w:tcW w:w="8522" w:type="dxa"/>
                                  <w:gridSpan w:val="2"/>
                                </w:tcPr>
                                <w:p w:rsidR="0053072B" w:rsidRPr="00CB2C73" w:rsidRDefault="0053072B" w:rsidP="006F1B5A">
                                  <w:pPr>
                                    <w:jc w:val="both"/>
                                    <w:rPr>
                                      <w:sz w:val="22"/>
                                      <w:szCs w:val="22"/>
                                    </w:rPr>
                                  </w:pPr>
                                </w:p>
                              </w:tc>
                            </w:tr>
                            <w:tr w:rsidR="0053072B" w:rsidRPr="00CB2C73" w:rsidTr="006F1B5A">
                              <w:tc>
                                <w:tcPr>
                                  <w:tcW w:w="8522" w:type="dxa"/>
                                  <w:gridSpan w:val="2"/>
                                </w:tcPr>
                                <w:p w:rsidR="0053072B" w:rsidRPr="00CB2C73" w:rsidRDefault="0053072B" w:rsidP="006F1B5A">
                                  <w:pPr>
                                    <w:jc w:val="center"/>
                                    <w:rPr>
                                      <w:sz w:val="22"/>
                                      <w:szCs w:val="22"/>
                                    </w:rPr>
                                  </w:pPr>
                                  <w:r w:rsidRPr="00CB2C73">
                                    <w:rPr>
                                      <w:sz w:val="22"/>
                                      <w:szCs w:val="22"/>
                                      <w:rtl/>
                                    </w:rPr>
                                    <w:t>______________________________________________________</w:t>
                                  </w:r>
                                </w:p>
                              </w:tc>
                            </w:tr>
                            <w:tr w:rsidR="0053072B" w:rsidRPr="00CB2C73" w:rsidTr="006F1B5A">
                              <w:tc>
                                <w:tcPr>
                                  <w:tcW w:w="8522" w:type="dxa"/>
                                  <w:gridSpan w:val="2"/>
                                </w:tcPr>
                                <w:p w:rsidR="0053072B" w:rsidRPr="00CB2C73" w:rsidRDefault="0053072B" w:rsidP="006F1B5A">
                                  <w:pPr>
                                    <w:jc w:val="center"/>
                                    <w:rPr>
                                      <w:sz w:val="22"/>
                                      <w:szCs w:val="22"/>
                                    </w:rPr>
                                  </w:pPr>
                                  <w:r w:rsidRPr="00CB2C73">
                                    <w:rPr>
                                      <w:rFonts w:hint="eastAsia"/>
                                      <w:sz w:val="22"/>
                                      <w:szCs w:val="22"/>
                                      <w:rtl/>
                                    </w:rPr>
                                    <w:t>שם</w:t>
                                  </w:r>
                                  <w:r w:rsidRPr="00CB2C73">
                                    <w:rPr>
                                      <w:sz w:val="22"/>
                                      <w:szCs w:val="22"/>
                                      <w:rtl/>
                                    </w:rPr>
                                    <w:t xml:space="preserve"> </w:t>
                                  </w:r>
                                  <w:r w:rsidRPr="00CB2C73">
                                    <w:rPr>
                                      <w:rFonts w:hint="eastAsia"/>
                                      <w:sz w:val="22"/>
                                      <w:szCs w:val="22"/>
                                      <w:rtl/>
                                    </w:rPr>
                                    <w:t>הבנק</w:t>
                                  </w:r>
                                  <w:r w:rsidRPr="00CB2C73">
                                    <w:rPr>
                                      <w:sz w:val="22"/>
                                      <w:szCs w:val="22"/>
                                      <w:rtl/>
                                    </w:rPr>
                                    <w:t xml:space="preserve">/ </w:t>
                                  </w:r>
                                  <w:r w:rsidRPr="00CB2C73">
                                    <w:rPr>
                                      <w:rFonts w:hint="eastAsia"/>
                                      <w:sz w:val="22"/>
                                      <w:szCs w:val="22"/>
                                      <w:rtl/>
                                    </w:rPr>
                                    <w:t>חב</w:t>
                                  </w:r>
                                  <w:r w:rsidRPr="00CB2C73">
                                    <w:rPr>
                                      <w:sz w:val="22"/>
                                      <w:szCs w:val="22"/>
                                      <w:rtl/>
                                    </w:rPr>
                                    <w:t xml:space="preserve">' </w:t>
                                  </w:r>
                                  <w:r w:rsidRPr="00CB2C73">
                                    <w:rPr>
                                      <w:rFonts w:hint="eastAsia"/>
                                      <w:sz w:val="22"/>
                                      <w:szCs w:val="22"/>
                                      <w:rtl/>
                                    </w:rPr>
                                    <w:t>הביטוח</w:t>
                                  </w:r>
                                </w:p>
                              </w:tc>
                            </w:tr>
                            <w:tr w:rsidR="0053072B" w:rsidRPr="00CB2C73" w:rsidTr="006F1B5A">
                              <w:tc>
                                <w:tcPr>
                                  <w:tcW w:w="8522" w:type="dxa"/>
                                  <w:gridSpan w:val="2"/>
                                </w:tcPr>
                                <w:p w:rsidR="0053072B" w:rsidRPr="00CB2C73" w:rsidRDefault="0053072B" w:rsidP="006F1B5A">
                                  <w:pPr>
                                    <w:jc w:val="both"/>
                                    <w:rPr>
                                      <w:sz w:val="22"/>
                                      <w:szCs w:val="22"/>
                                    </w:rPr>
                                  </w:pPr>
                                </w:p>
                              </w:tc>
                            </w:tr>
                            <w:tr w:rsidR="0053072B" w:rsidRPr="00CB2C73" w:rsidTr="006F1B5A">
                              <w:tc>
                                <w:tcPr>
                                  <w:tcW w:w="8522" w:type="dxa"/>
                                  <w:gridSpan w:val="2"/>
                                </w:tcPr>
                                <w:p w:rsidR="0053072B" w:rsidRPr="00CB2C73" w:rsidRDefault="0053072B" w:rsidP="006F1B5A">
                                  <w:pPr>
                                    <w:jc w:val="both"/>
                                    <w:rPr>
                                      <w:sz w:val="22"/>
                                      <w:szCs w:val="22"/>
                                    </w:rPr>
                                  </w:pPr>
                                </w:p>
                              </w:tc>
                            </w:tr>
                            <w:tr w:rsidR="0053072B" w:rsidRPr="00CB2C73" w:rsidTr="006F1B5A">
                              <w:tc>
                                <w:tcPr>
                                  <w:tcW w:w="8522" w:type="dxa"/>
                                  <w:gridSpan w:val="2"/>
                                </w:tcPr>
                                <w:p w:rsidR="0053072B" w:rsidRPr="00CB2C73" w:rsidRDefault="0053072B" w:rsidP="006F1B5A">
                                  <w:pPr>
                                    <w:jc w:val="both"/>
                                    <w:rPr>
                                      <w:sz w:val="22"/>
                                      <w:szCs w:val="22"/>
                                    </w:rPr>
                                  </w:pPr>
                                </w:p>
                              </w:tc>
                            </w:tr>
                            <w:tr w:rsidR="0053072B" w:rsidRPr="00CB2C73" w:rsidTr="006F1B5A">
                              <w:tc>
                                <w:tcPr>
                                  <w:tcW w:w="4261" w:type="dxa"/>
                                </w:tcPr>
                                <w:p w:rsidR="0053072B" w:rsidRPr="00CB2C73" w:rsidRDefault="0053072B" w:rsidP="006F1B5A">
                                  <w:pPr>
                                    <w:jc w:val="both"/>
                                    <w:rPr>
                                      <w:sz w:val="22"/>
                                      <w:szCs w:val="22"/>
                                    </w:rPr>
                                  </w:pPr>
                                  <w:r w:rsidRPr="00CB2C73">
                                    <w:rPr>
                                      <w:sz w:val="22"/>
                                      <w:szCs w:val="22"/>
                                      <w:rtl/>
                                    </w:rPr>
                                    <w:t>________________________________</w:t>
                                  </w:r>
                                </w:p>
                              </w:tc>
                              <w:tc>
                                <w:tcPr>
                                  <w:tcW w:w="4261" w:type="dxa"/>
                                </w:tcPr>
                                <w:p w:rsidR="0053072B" w:rsidRPr="00CB2C73" w:rsidRDefault="0053072B" w:rsidP="006F1B5A">
                                  <w:pPr>
                                    <w:jc w:val="both"/>
                                    <w:rPr>
                                      <w:sz w:val="22"/>
                                      <w:szCs w:val="22"/>
                                    </w:rPr>
                                  </w:pPr>
                                  <w:r w:rsidRPr="00CB2C73">
                                    <w:rPr>
                                      <w:sz w:val="22"/>
                                      <w:szCs w:val="22"/>
                                      <w:rtl/>
                                    </w:rPr>
                                    <w:t>_________________________________</w:t>
                                  </w:r>
                                </w:p>
                              </w:tc>
                            </w:tr>
                            <w:tr w:rsidR="0053072B" w:rsidRPr="00CB2C73" w:rsidTr="006F1B5A">
                              <w:tc>
                                <w:tcPr>
                                  <w:tcW w:w="4261" w:type="dxa"/>
                                </w:tcPr>
                                <w:p w:rsidR="0053072B" w:rsidRPr="00CB2C73" w:rsidRDefault="0053072B" w:rsidP="006F1B5A">
                                  <w:pPr>
                                    <w:jc w:val="center"/>
                                    <w:rPr>
                                      <w:sz w:val="22"/>
                                      <w:szCs w:val="22"/>
                                    </w:rPr>
                                  </w:pPr>
                                  <w:r w:rsidRPr="00CB2C73">
                                    <w:rPr>
                                      <w:rFonts w:hint="eastAsia"/>
                                      <w:sz w:val="22"/>
                                      <w:szCs w:val="22"/>
                                      <w:rtl/>
                                    </w:rPr>
                                    <w:t>מס</w:t>
                                  </w:r>
                                  <w:r w:rsidRPr="00CB2C73">
                                    <w:rPr>
                                      <w:sz w:val="22"/>
                                      <w:szCs w:val="22"/>
                                      <w:rtl/>
                                    </w:rPr>
                                    <w:t xml:space="preserve">' </w:t>
                                  </w:r>
                                  <w:r w:rsidRPr="00CB2C73">
                                    <w:rPr>
                                      <w:rFonts w:hint="eastAsia"/>
                                      <w:sz w:val="22"/>
                                      <w:szCs w:val="22"/>
                                      <w:rtl/>
                                    </w:rPr>
                                    <w:t>הבנק</w:t>
                                  </w:r>
                                  <w:r w:rsidRPr="00CB2C73">
                                    <w:rPr>
                                      <w:sz w:val="22"/>
                                      <w:szCs w:val="22"/>
                                      <w:rtl/>
                                    </w:rPr>
                                    <w:t xml:space="preserve"> </w:t>
                                  </w:r>
                                  <w:r w:rsidRPr="00CB2C73">
                                    <w:rPr>
                                      <w:rFonts w:hint="eastAsia"/>
                                      <w:sz w:val="22"/>
                                      <w:szCs w:val="22"/>
                                      <w:rtl/>
                                    </w:rPr>
                                    <w:t>ומס</w:t>
                                  </w:r>
                                  <w:r w:rsidRPr="00CB2C73">
                                    <w:rPr>
                                      <w:sz w:val="22"/>
                                      <w:szCs w:val="22"/>
                                      <w:rtl/>
                                    </w:rPr>
                                    <w:t xml:space="preserve">' </w:t>
                                  </w:r>
                                  <w:r w:rsidRPr="00CB2C73">
                                    <w:rPr>
                                      <w:rFonts w:hint="eastAsia"/>
                                      <w:sz w:val="22"/>
                                      <w:szCs w:val="22"/>
                                      <w:rtl/>
                                    </w:rPr>
                                    <w:t>הסניף</w:t>
                                  </w:r>
                                </w:p>
                              </w:tc>
                              <w:tc>
                                <w:tcPr>
                                  <w:tcW w:w="4261" w:type="dxa"/>
                                </w:tcPr>
                                <w:p w:rsidR="0053072B" w:rsidRPr="00CB2C73" w:rsidRDefault="0053072B" w:rsidP="006F1B5A">
                                  <w:pPr>
                                    <w:jc w:val="center"/>
                                    <w:rPr>
                                      <w:sz w:val="22"/>
                                      <w:szCs w:val="22"/>
                                    </w:rPr>
                                  </w:pPr>
                                  <w:r w:rsidRPr="00CB2C73">
                                    <w:rPr>
                                      <w:rFonts w:hint="eastAsia"/>
                                      <w:sz w:val="22"/>
                                      <w:szCs w:val="22"/>
                                      <w:rtl/>
                                    </w:rPr>
                                    <w:t>כתובת</w:t>
                                  </w:r>
                                  <w:r w:rsidRPr="00CB2C73">
                                    <w:rPr>
                                      <w:sz w:val="22"/>
                                      <w:szCs w:val="22"/>
                                      <w:rtl/>
                                    </w:rPr>
                                    <w:t xml:space="preserve"> </w:t>
                                  </w:r>
                                  <w:r w:rsidRPr="00CB2C73">
                                    <w:rPr>
                                      <w:rFonts w:hint="eastAsia"/>
                                      <w:sz w:val="22"/>
                                      <w:szCs w:val="22"/>
                                      <w:rtl/>
                                    </w:rPr>
                                    <w:t>סניף</w:t>
                                  </w:r>
                                  <w:r w:rsidRPr="00CB2C73">
                                    <w:rPr>
                                      <w:sz w:val="22"/>
                                      <w:szCs w:val="22"/>
                                      <w:rtl/>
                                    </w:rPr>
                                    <w:t xml:space="preserve"> </w:t>
                                  </w:r>
                                  <w:r w:rsidRPr="00CB2C73">
                                    <w:rPr>
                                      <w:rFonts w:hint="eastAsia"/>
                                      <w:sz w:val="22"/>
                                      <w:szCs w:val="22"/>
                                      <w:rtl/>
                                    </w:rPr>
                                    <w:t>הבנק</w:t>
                                  </w:r>
                                  <w:r w:rsidRPr="00CB2C73">
                                    <w:rPr>
                                      <w:sz w:val="22"/>
                                      <w:szCs w:val="22"/>
                                      <w:rtl/>
                                    </w:rPr>
                                    <w:t xml:space="preserve"> / </w:t>
                                  </w:r>
                                  <w:r w:rsidRPr="00CB2C73">
                                    <w:rPr>
                                      <w:rFonts w:hint="eastAsia"/>
                                      <w:sz w:val="22"/>
                                      <w:szCs w:val="22"/>
                                      <w:rtl/>
                                    </w:rPr>
                                    <w:t>חברת</w:t>
                                  </w:r>
                                  <w:r w:rsidRPr="00CB2C73">
                                    <w:rPr>
                                      <w:sz w:val="22"/>
                                      <w:szCs w:val="22"/>
                                      <w:rtl/>
                                    </w:rPr>
                                    <w:t xml:space="preserve"> </w:t>
                                  </w:r>
                                  <w:r w:rsidRPr="00CB2C73">
                                    <w:rPr>
                                      <w:rFonts w:hint="eastAsia"/>
                                      <w:sz w:val="22"/>
                                      <w:szCs w:val="22"/>
                                      <w:rtl/>
                                    </w:rPr>
                                    <w:t>הביטוח</w:t>
                                  </w:r>
                                </w:p>
                              </w:tc>
                            </w:tr>
                            <w:tr w:rsidR="0053072B" w:rsidRPr="00CB2C73" w:rsidTr="006F1B5A">
                              <w:tc>
                                <w:tcPr>
                                  <w:tcW w:w="4261" w:type="dxa"/>
                                </w:tcPr>
                                <w:p w:rsidR="0053072B" w:rsidRPr="00CB2C73" w:rsidRDefault="0053072B" w:rsidP="006F1B5A">
                                  <w:pPr>
                                    <w:jc w:val="center"/>
                                    <w:rPr>
                                      <w:sz w:val="22"/>
                                      <w:szCs w:val="22"/>
                                    </w:rPr>
                                  </w:pPr>
                                </w:p>
                              </w:tc>
                              <w:tc>
                                <w:tcPr>
                                  <w:tcW w:w="4261" w:type="dxa"/>
                                </w:tcPr>
                                <w:p w:rsidR="0053072B" w:rsidRPr="00CB2C73" w:rsidRDefault="0053072B" w:rsidP="006F1B5A">
                                  <w:pPr>
                                    <w:jc w:val="center"/>
                                    <w:rPr>
                                      <w:sz w:val="22"/>
                                      <w:szCs w:val="22"/>
                                    </w:rPr>
                                  </w:pPr>
                                </w:p>
                              </w:tc>
                            </w:tr>
                            <w:tr w:rsidR="0053072B" w:rsidRPr="00CB2C73" w:rsidTr="006F1B5A">
                              <w:tc>
                                <w:tcPr>
                                  <w:tcW w:w="4261" w:type="dxa"/>
                                </w:tcPr>
                                <w:p w:rsidR="0053072B" w:rsidRPr="00CB2C73" w:rsidRDefault="0053072B" w:rsidP="006F1B5A">
                                  <w:pPr>
                                    <w:jc w:val="center"/>
                                    <w:rPr>
                                      <w:sz w:val="22"/>
                                      <w:szCs w:val="22"/>
                                    </w:rPr>
                                  </w:pPr>
                                </w:p>
                              </w:tc>
                              <w:tc>
                                <w:tcPr>
                                  <w:tcW w:w="4261" w:type="dxa"/>
                                </w:tcPr>
                                <w:p w:rsidR="0053072B" w:rsidRPr="00CB2C73" w:rsidRDefault="0053072B" w:rsidP="006F1B5A">
                                  <w:pPr>
                                    <w:jc w:val="center"/>
                                    <w:rPr>
                                      <w:sz w:val="22"/>
                                      <w:szCs w:val="22"/>
                                    </w:rPr>
                                  </w:pPr>
                                </w:p>
                              </w:tc>
                            </w:tr>
                            <w:tr w:rsidR="0053072B" w:rsidRPr="00CB2C73" w:rsidTr="006F1B5A">
                              <w:tc>
                                <w:tcPr>
                                  <w:tcW w:w="4261" w:type="dxa"/>
                                </w:tcPr>
                                <w:p w:rsidR="0053072B" w:rsidRPr="00CB2C73" w:rsidRDefault="0053072B" w:rsidP="006F1B5A">
                                  <w:pPr>
                                    <w:jc w:val="center"/>
                                    <w:rPr>
                                      <w:sz w:val="22"/>
                                      <w:szCs w:val="22"/>
                                    </w:rPr>
                                  </w:pPr>
                                </w:p>
                              </w:tc>
                              <w:tc>
                                <w:tcPr>
                                  <w:tcW w:w="4261" w:type="dxa"/>
                                </w:tcPr>
                                <w:p w:rsidR="0053072B" w:rsidRPr="00CB2C73" w:rsidRDefault="0053072B" w:rsidP="006F1B5A">
                                  <w:pPr>
                                    <w:jc w:val="center"/>
                                    <w:rPr>
                                      <w:sz w:val="22"/>
                                      <w:szCs w:val="22"/>
                                    </w:rPr>
                                  </w:pPr>
                                </w:p>
                              </w:tc>
                            </w:tr>
                            <w:tr w:rsidR="0053072B" w:rsidRPr="00CB2C73" w:rsidTr="006F1B5A">
                              <w:tc>
                                <w:tcPr>
                                  <w:tcW w:w="4261" w:type="dxa"/>
                                </w:tcPr>
                                <w:p w:rsidR="0053072B" w:rsidRPr="00CB2C73" w:rsidRDefault="0053072B" w:rsidP="006F1B5A">
                                  <w:pPr>
                                    <w:jc w:val="center"/>
                                    <w:rPr>
                                      <w:sz w:val="22"/>
                                      <w:szCs w:val="22"/>
                                    </w:rPr>
                                  </w:pPr>
                                </w:p>
                              </w:tc>
                              <w:tc>
                                <w:tcPr>
                                  <w:tcW w:w="4261" w:type="dxa"/>
                                </w:tcPr>
                                <w:p w:rsidR="0053072B" w:rsidRPr="00CB2C73" w:rsidRDefault="0053072B" w:rsidP="006F1B5A">
                                  <w:pPr>
                                    <w:jc w:val="center"/>
                                    <w:rPr>
                                      <w:sz w:val="22"/>
                                      <w:szCs w:val="22"/>
                                    </w:rPr>
                                  </w:pPr>
                                </w:p>
                              </w:tc>
                            </w:tr>
                            <w:tr w:rsidR="0053072B" w:rsidRPr="00CB2C73" w:rsidTr="006F1B5A">
                              <w:tc>
                                <w:tcPr>
                                  <w:tcW w:w="8522" w:type="dxa"/>
                                  <w:gridSpan w:val="2"/>
                                </w:tcPr>
                                <w:p w:rsidR="0053072B" w:rsidRPr="00CB2C73" w:rsidRDefault="0053072B" w:rsidP="006F1B5A">
                                  <w:pPr>
                                    <w:rPr>
                                      <w:sz w:val="22"/>
                                      <w:szCs w:val="22"/>
                                    </w:rPr>
                                  </w:pPr>
                                  <w:r w:rsidRPr="00CB2C73">
                                    <w:rPr>
                                      <w:rFonts w:hint="eastAsia"/>
                                      <w:sz w:val="22"/>
                                      <w:szCs w:val="22"/>
                                      <w:rtl/>
                                    </w:rPr>
                                    <w:t>ערבות</w:t>
                                  </w:r>
                                  <w:r w:rsidRPr="00CB2C73">
                                    <w:rPr>
                                      <w:sz w:val="22"/>
                                      <w:szCs w:val="22"/>
                                      <w:rtl/>
                                    </w:rPr>
                                    <w:t xml:space="preserve"> </w:t>
                                  </w:r>
                                  <w:r w:rsidRPr="00CB2C73">
                                    <w:rPr>
                                      <w:rFonts w:hint="eastAsia"/>
                                      <w:sz w:val="22"/>
                                      <w:szCs w:val="22"/>
                                      <w:rtl/>
                                    </w:rPr>
                                    <w:t>זו</w:t>
                                  </w:r>
                                  <w:r w:rsidRPr="00CB2C73">
                                    <w:rPr>
                                      <w:sz w:val="22"/>
                                      <w:szCs w:val="22"/>
                                      <w:rtl/>
                                    </w:rPr>
                                    <w:t xml:space="preserve"> </w:t>
                                  </w:r>
                                  <w:r w:rsidRPr="00CB2C73">
                                    <w:rPr>
                                      <w:rFonts w:hint="eastAsia"/>
                                      <w:sz w:val="22"/>
                                      <w:szCs w:val="22"/>
                                      <w:rtl/>
                                    </w:rPr>
                                    <w:t>אינה</w:t>
                                  </w:r>
                                  <w:r w:rsidRPr="00CB2C73">
                                    <w:rPr>
                                      <w:sz w:val="22"/>
                                      <w:szCs w:val="22"/>
                                      <w:rtl/>
                                    </w:rPr>
                                    <w:t xml:space="preserve"> </w:t>
                                  </w:r>
                                  <w:r w:rsidRPr="00CB2C73">
                                    <w:rPr>
                                      <w:rFonts w:hint="eastAsia"/>
                                      <w:sz w:val="22"/>
                                      <w:szCs w:val="22"/>
                                      <w:rtl/>
                                    </w:rPr>
                                    <w:t>ניתנת</w:t>
                                  </w:r>
                                  <w:r w:rsidRPr="00CB2C73">
                                    <w:rPr>
                                      <w:sz w:val="22"/>
                                      <w:szCs w:val="22"/>
                                      <w:rtl/>
                                    </w:rPr>
                                    <w:t xml:space="preserve"> </w:t>
                                  </w:r>
                                  <w:r w:rsidRPr="00CB2C73">
                                    <w:rPr>
                                      <w:rFonts w:hint="eastAsia"/>
                                      <w:sz w:val="22"/>
                                      <w:szCs w:val="22"/>
                                      <w:rtl/>
                                    </w:rPr>
                                    <w:t>להעברה</w:t>
                                  </w:r>
                                  <w:r w:rsidRPr="00CB2C73">
                                    <w:rPr>
                                      <w:sz w:val="22"/>
                                      <w:szCs w:val="22"/>
                                      <w:rtl/>
                                    </w:rPr>
                                    <w:t>.</w:t>
                                  </w:r>
                                </w:p>
                              </w:tc>
                            </w:tr>
                            <w:tr w:rsidR="0053072B" w:rsidRPr="00CB2C73" w:rsidTr="006F1B5A">
                              <w:tc>
                                <w:tcPr>
                                  <w:tcW w:w="8522" w:type="dxa"/>
                                  <w:gridSpan w:val="2"/>
                                </w:tcPr>
                                <w:p w:rsidR="0053072B" w:rsidRPr="00CB2C73" w:rsidRDefault="0053072B" w:rsidP="006F1B5A">
                                  <w:pPr>
                                    <w:rPr>
                                      <w:sz w:val="22"/>
                                      <w:szCs w:val="22"/>
                                    </w:rPr>
                                  </w:pPr>
                                </w:p>
                              </w:tc>
                            </w:tr>
                            <w:tr w:rsidR="0053072B" w:rsidRPr="00CB2C73" w:rsidTr="006F1B5A">
                              <w:tc>
                                <w:tcPr>
                                  <w:tcW w:w="8522" w:type="dxa"/>
                                  <w:gridSpan w:val="2"/>
                                </w:tcPr>
                                <w:p w:rsidR="0053072B" w:rsidRPr="00CB2C73" w:rsidRDefault="0053072B" w:rsidP="006F1B5A">
                                  <w:pPr>
                                    <w:rPr>
                                      <w:sz w:val="22"/>
                                      <w:szCs w:val="22"/>
                                    </w:rPr>
                                  </w:pPr>
                                </w:p>
                              </w:tc>
                            </w:tr>
                          </w:tbl>
                          <w:p w:rsidR="0053072B" w:rsidRPr="00CB2C73" w:rsidRDefault="0053072B" w:rsidP="00EC434C">
                            <w:pPr>
                              <w:rPr>
                                <w:sz w:val="22"/>
                                <w:szCs w:val="22"/>
                              </w:rPr>
                            </w:pPr>
                          </w:p>
                          <w:tbl>
                            <w:tblPr>
                              <w:bidiVisual/>
                              <w:tblW w:w="0" w:type="auto"/>
                              <w:tblInd w:w="-46" w:type="dxa"/>
                              <w:tblLayout w:type="fixed"/>
                              <w:tblLook w:val="01E0" w:firstRow="1" w:lastRow="1" w:firstColumn="1" w:lastColumn="1" w:noHBand="0" w:noVBand="0"/>
                            </w:tblPr>
                            <w:tblGrid>
                              <w:gridCol w:w="2160"/>
                              <w:gridCol w:w="3732"/>
                              <w:gridCol w:w="2676"/>
                            </w:tblGrid>
                            <w:tr w:rsidR="0053072B" w:rsidRPr="00CB2C73" w:rsidTr="006F1B5A">
                              <w:tc>
                                <w:tcPr>
                                  <w:tcW w:w="8522" w:type="dxa"/>
                                  <w:gridSpan w:val="3"/>
                                </w:tcPr>
                                <w:p w:rsidR="0053072B" w:rsidRPr="00CB2C73" w:rsidRDefault="0053072B" w:rsidP="006F1B5A">
                                  <w:pPr>
                                    <w:jc w:val="both"/>
                                    <w:rPr>
                                      <w:sz w:val="22"/>
                                      <w:szCs w:val="22"/>
                                    </w:rPr>
                                  </w:pPr>
                                </w:p>
                              </w:tc>
                            </w:tr>
                            <w:tr w:rsidR="0053072B" w:rsidRPr="00CB2C73" w:rsidTr="006F1B5A">
                              <w:tc>
                                <w:tcPr>
                                  <w:tcW w:w="2160" w:type="dxa"/>
                                </w:tcPr>
                                <w:p w:rsidR="0053072B" w:rsidRPr="00CB2C73" w:rsidRDefault="0053072B" w:rsidP="006F1B5A">
                                  <w:pPr>
                                    <w:jc w:val="both"/>
                                    <w:rPr>
                                      <w:sz w:val="22"/>
                                      <w:szCs w:val="22"/>
                                    </w:rPr>
                                  </w:pPr>
                                  <w:r w:rsidRPr="00CB2C73">
                                    <w:rPr>
                                      <w:sz w:val="22"/>
                                      <w:szCs w:val="22"/>
                                      <w:rtl/>
                                    </w:rPr>
                                    <w:t>________________</w:t>
                                  </w:r>
                                </w:p>
                              </w:tc>
                              <w:tc>
                                <w:tcPr>
                                  <w:tcW w:w="3732" w:type="dxa"/>
                                </w:tcPr>
                                <w:p w:rsidR="0053072B" w:rsidRPr="00CB2C73" w:rsidRDefault="0053072B" w:rsidP="006F1B5A">
                                  <w:pPr>
                                    <w:jc w:val="both"/>
                                    <w:rPr>
                                      <w:sz w:val="22"/>
                                      <w:szCs w:val="22"/>
                                    </w:rPr>
                                  </w:pPr>
                                  <w:r w:rsidRPr="00CB2C73">
                                    <w:rPr>
                                      <w:sz w:val="22"/>
                                      <w:szCs w:val="22"/>
                                      <w:rtl/>
                                    </w:rPr>
                                    <w:t>__________________</w:t>
                                  </w:r>
                                </w:p>
                              </w:tc>
                              <w:tc>
                                <w:tcPr>
                                  <w:tcW w:w="2676" w:type="dxa"/>
                                </w:tcPr>
                                <w:p w:rsidR="0053072B" w:rsidRPr="00CB2C73" w:rsidRDefault="0053072B" w:rsidP="006F1B5A">
                                  <w:pPr>
                                    <w:jc w:val="both"/>
                                    <w:rPr>
                                      <w:sz w:val="22"/>
                                      <w:szCs w:val="22"/>
                                    </w:rPr>
                                  </w:pPr>
                                  <w:r w:rsidRPr="00CB2C73">
                                    <w:rPr>
                                      <w:sz w:val="22"/>
                                      <w:szCs w:val="22"/>
                                      <w:rtl/>
                                    </w:rPr>
                                    <w:t>__________________</w:t>
                                  </w:r>
                                </w:p>
                              </w:tc>
                            </w:tr>
                            <w:tr w:rsidR="0053072B" w:rsidRPr="00CB2C73" w:rsidTr="006F1B5A">
                              <w:tc>
                                <w:tcPr>
                                  <w:tcW w:w="2114" w:type="dxa"/>
                                </w:tcPr>
                                <w:p w:rsidR="0053072B" w:rsidRPr="00CB2C73" w:rsidRDefault="0053072B" w:rsidP="006F1B5A">
                                  <w:pPr>
                                    <w:jc w:val="center"/>
                                    <w:rPr>
                                      <w:sz w:val="22"/>
                                      <w:szCs w:val="22"/>
                                    </w:rPr>
                                  </w:pPr>
                                  <w:r w:rsidRPr="00CB2C73">
                                    <w:rPr>
                                      <w:rFonts w:hint="eastAsia"/>
                                      <w:sz w:val="22"/>
                                      <w:szCs w:val="22"/>
                                      <w:rtl/>
                                    </w:rPr>
                                    <w:t>תאריך</w:t>
                                  </w:r>
                                </w:p>
                              </w:tc>
                              <w:tc>
                                <w:tcPr>
                                  <w:tcW w:w="3732" w:type="dxa"/>
                                </w:tcPr>
                                <w:p w:rsidR="0053072B" w:rsidRPr="00CB2C73" w:rsidRDefault="0053072B" w:rsidP="006F1B5A">
                                  <w:pPr>
                                    <w:jc w:val="center"/>
                                    <w:rPr>
                                      <w:sz w:val="22"/>
                                      <w:szCs w:val="22"/>
                                    </w:rPr>
                                  </w:pPr>
                                  <w:r w:rsidRPr="00CB2C73">
                                    <w:rPr>
                                      <w:rFonts w:hint="eastAsia"/>
                                      <w:sz w:val="22"/>
                                      <w:szCs w:val="22"/>
                                      <w:rtl/>
                                    </w:rPr>
                                    <w:t>שם</w:t>
                                  </w:r>
                                  <w:r w:rsidRPr="00CB2C73">
                                    <w:rPr>
                                      <w:sz w:val="22"/>
                                      <w:szCs w:val="22"/>
                                      <w:rtl/>
                                    </w:rPr>
                                    <w:t xml:space="preserve"> </w:t>
                                  </w:r>
                                  <w:r w:rsidRPr="00CB2C73">
                                    <w:rPr>
                                      <w:rFonts w:hint="eastAsia"/>
                                      <w:sz w:val="22"/>
                                      <w:szCs w:val="22"/>
                                      <w:rtl/>
                                    </w:rPr>
                                    <w:t>מלא</w:t>
                                  </w:r>
                                </w:p>
                              </w:tc>
                              <w:tc>
                                <w:tcPr>
                                  <w:tcW w:w="2676" w:type="dxa"/>
                                </w:tcPr>
                                <w:p w:rsidR="0053072B" w:rsidRPr="00CB2C73" w:rsidRDefault="0053072B" w:rsidP="006F1B5A">
                                  <w:pPr>
                                    <w:jc w:val="center"/>
                                    <w:rPr>
                                      <w:sz w:val="22"/>
                                      <w:szCs w:val="22"/>
                                    </w:rPr>
                                  </w:pPr>
                                  <w:r w:rsidRPr="00CB2C73">
                                    <w:rPr>
                                      <w:rFonts w:hint="eastAsia"/>
                                      <w:sz w:val="22"/>
                                      <w:szCs w:val="22"/>
                                      <w:rtl/>
                                    </w:rPr>
                                    <w:t>חתימה</w:t>
                                  </w:r>
                                  <w:r w:rsidRPr="00CB2C73">
                                    <w:rPr>
                                      <w:sz w:val="22"/>
                                      <w:szCs w:val="22"/>
                                      <w:rtl/>
                                    </w:rPr>
                                    <w:t xml:space="preserve"> </w:t>
                                  </w:r>
                                  <w:r w:rsidRPr="00CB2C73">
                                    <w:rPr>
                                      <w:rFonts w:hint="eastAsia"/>
                                      <w:sz w:val="22"/>
                                      <w:szCs w:val="22"/>
                                      <w:rtl/>
                                    </w:rPr>
                                    <w:t>וחותמת</w:t>
                                  </w:r>
                                </w:p>
                              </w:tc>
                            </w:tr>
                            <w:tr w:rsidR="0053072B" w:rsidRPr="00CB2C73" w:rsidTr="006F1B5A">
                              <w:tc>
                                <w:tcPr>
                                  <w:tcW w:w="8522" w:type="dxa"/>
                                  <w:gridSpan w:val="3"/>
                                </w:tcPr>
                                <w:p w:rsidR="0053072B" w:rsidRPr="00CB2C73" w:rsidRDefault="0053072B" w:rsidP="006F1B5A">
                                  <w:pPr>
                                    <w:jc w:val="both"/>
                                    <w:rPr>
                                      <w:sz w:val="22"/>
                                      <w:szCs w:val="22"/>
                                    </w:rPr>
                                  </w:pPr>
                                </w:p>
                              </w:tc>
                            </w:tr>
                          </w:tbl>
                          <w:p w:rsidR="0053072B" w:rsidRPr="00CB2C73" w:rsidRDefault="0053072B" w:rsidP="00EC434C">
                            <w:pPr>
                              <w:rPr>
                                <w:sz w:val="22"/>
                                <w:szCs w:val="22"/>
                                <w:rtl/>
                              </w:rPr>
                            </w:pPr>
                          </w:p>
                          <w:p w:rsidR="0053072B" w:rsidRDefault="0053072B" w:rsidP="00EC434C">
                            <w:pPr>
                              <w:rPr>
                                <w:b/>
                                <w:bCs/>
                                <w:sz w:val="22"/>
                                <w:szCs w:val="22"/>
                                <w:u w:val="single"/>
                                <w:rtl/>
                              </w:rPr>
                            </w:pPr>
                          </w:p>
                          <w:p w:rsidR="0053072B" w:rsidRDefault="0053072B" w:rsidP="00EC434C">
                            <w:pPr>
                              <w:rPr>
                                <w:b/>
                                <w:bCs/>
                                <w:sz w:val="22"/>
                                <w:szCs w:val="22"/>
                                <w:u w:val="single"/>
                                <w:rtl/>
                              </w:rPr>
                            </w:pPr>
                          </w:p>
                          <w:p w:rsidR="0053072B" w:rsidRDefault="0053072B" w:rsidP="00EC434C">
                            <w:pPr>
                              <w:rPr>
                                <w:b/>
                                <w:bCs/>
                                <w:sz w:val="22"/>
                                <w:szCs w:val="22"/>
                                <w:u w:val="single"/>
                                <w:rtl/>
                              </w:rPr>
                            </w:pPr>
                          </w:p>
                          <w:p w:rsidR="0053072B" w:rsidRDefault="0053072B" w:rsidP="00EC434C">
                            <w:pPr>
                              <w:rPr>
                                <w:b/>
                                <w:bCs/>
                                <w:sz w:val="22"/>
                                <w:szCs w:val="22"/>
                                <w:u w:val="single"/>
                                <w:rtl/>
                              </w:rPr>
                            </w:pPr>
                          </w:p>
                          <w:p w:rsidR="0053072B" w:rsidRPr="005E14B9" w:rsidRDefault="0053072B" w:rsidP="00EC434C">
                            <w:pPr>
                              <w:jc w:val="center"/>
                              <w:rPr>
                                <w:b/>
                                <w:bCs/>
                                <w:sz w:val="44"/>
                                <w:szCs w:val="44"/>
                                <w:rtl/>
                              </w:rPr>
                            </w:pPr>
                            <w:proofErr w:type="spellStart"/>
                            <w:r w:rsidRPr="005E14B9">
                              <w:rPr>
                                <w:rFonts w:hint="eastAsia"/>
                                <w:b/>
                                <w:bCs/>
                                <w:sz w:val="44"/>
                                <w:szCs w:val="44"/>
                                <w:rtl/>
                              </w:rPr>
                              <w:t>מא</w:t>
                            </w:r>
                            <w:proofErr w:type="spellEnd"/>
                          </w:p>
                          <w:p w:rsidR="0053072B" w:rsidRDefault="0053072B" w:rsidP="00EC434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left:0;text-align:left;margin-left:-22.35pt;margin-top:-28.35pt;width:76.8pt;height:57.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" strokeweight="2.25pt">
                <v:stroke dashstyle="1 1"/>
                <v:textbox>
                  <w:txbxContent>
                    <w:p w:rsidR="0053072B" w:rsidRDefault="0053072B" w:rsidP="00EC434C">
                      <w:pPr>
                        <w:spacing w:line="160" w:lineRule="exact"/>
                        <w:jc w:val="center"/>
                        <w:rPr>
                          <w:b/>
                          <w:bCs/>
                          <w:sz w:val="44"/>
                          <w:szCs w:val="44"/>
                          <w:rtl/>
                        </w:rPr>
                      </w:pPr>
                    </w:p>
                    <w:p w:rsidR="0053072B" w:rsidRPr="00CB2C73" w:rsidRDefault="0053072B" w:rsidP="00EC434C">
                      <w:pPr>
                        <w:rPr>
                          <w:b/>
                          <w:bCs/>
                          <w:sz w:val="22"/>
                          <w:szCs w:val="22"/>
                          <w:u w:val="single"/>
                          <w:rtl/>
                        </w:rPr>
                      </w:pPr>
                      <w:r>
                        <w:rPr>
                          <w:rFonts w:hint="cs"/>
                          <w:b/>
                          <w:bCs/>
                          <w:sz w:val="44"/>
                          <w:szCs w:val="44"/>
                          <w:rtl/>
                        </w:rPr>
                        <w:t xml:space="preserve"> דוגמא </w:t>
                      </w:r>
                    </w:p>
                    <w:p w:rsidR="0053072B" w:rsidRPr="00CB4321" w:rsidRDefault="0053072B" w:rsidP="00EC434C">
                      <w:pPr>
                        <w:jc w:val="center"/>
                        <w:rPr>
                          <w:b/>
                          <w:bCs/>
                          <w:szCs w:val="26"/>
                          <w:u w:val="single"/>
                          <w:rtl/>
                        </w:rPr>
                      </w:pPr>
                      <w:r>
                        <w:rPr>
                          <w:rFonts w:hint="cs"/>
                          <w:b/>
                          <w:bCs/>
                          <w:szCs w:val="26"/>
                          <w:u w:val="single"/>
                          <w:rtl/>
                        </w:rPr>
                        <w:t xml:space="preserve"> </w:t>
                      </w:r>
                    </w:p>
                    <w:p w:rsidR="0053072B" w:rsidRPr="00CB4321" w:rsidRDefault="0053072B" w:rsidP="00EC434C">
                      <w:pPr>
                        <w:rPr>
                          <w:b/>
                          <w:bCs/>
                          <w:szCs w:val="26"/>
                          <w:rtl/>
                        </w:rPr>
                      </w:pPr>
                    </w:p>
                    <w:p w:rsidR="0053072B" w:rsidRPr="00CB4321" w:rsidRDefault="0053072B" w:rsidP="00EC434C">
                      <w:pPr>
                        <w:jc w:val="center"/>
                        <w:rPr>
                          <w:b/>
                          <w:bCs/>
                          <w:szCs w:val="26"/>
                          <w:rtl/>
                        </w:rPr>
                      </w:pPr>
                      <w:r w:rsidRPr="00CB4321">
                        <w:rPr>
                          <w:rFonts w:hint="eastAsia"/>
                          <w:b/>
                          <w:bCs/>
                          <w:szCs w:val="26"/>
                          <w:rtl/>
                        </w:rPr>
                        <w:t>נוסח</w:t>
                      </w:r>
                      <w:r w:rsidRPr="00CB4321">
                        <w:rPr>
                          <w:b/>
                          <w:bCs/>
                          <w:szCs w:val="26"/>
                          <w:rtl/>
                        </w:rPr>
                        <w:t xml:space="preserve"> </w:t>
                      </w:r>
                      <w:r w:rsidRPr="00CB4321">
                        <w:rPr>
                          <w:rFonts w:hint="eastAsia"/>
                          <w:b/>
                          <w:bCs/>
                          <w:szCs w:val="26"/>
                          <w:rtl/>
                        </w:rPr>
                        <w:t>כתב</w:t>
                      </w:r>
                      <w:r w:rsidRPr="00CB4321">
                        <w:rPr>
                          <w:b/>
                          <w:bCs/>
                          <w:szCs w:val="26"/>
                          <w:rtl/>
                        </w:rPr>
                        <w:t xml:space="preserve"> </w:t>
                      </w:r>
                      <w:r w:rsidRPr="00CB4321">
                        <w:rPr>
                          <w:rFonts w:hint="eastAsia"/>
                          <w:b/>
                          <w:bCs/>
                          <w:szCs w:val="26"/>
                          <w:rtl/>
                        </w:rPr>
                        <w:t>ערבות</w:t>
                      </w:r>
                      <w:r w:rsidRPr="00CB4321">
                        <w:rPr>
                          <w:b/>
                          <w:bCs/>
                          <w:szCs w:val="26"/>
                          <w:rtl/>
                        </w:rPr>
                        <w:t xml:space="preserve"> </w:t>
                      </w:r>
                      <w:r w:rsidRPr="00CB4321">
                        <w:rPr>
                          <w:rFonts w:hint="eastAsia"/>
                          <w:b/>
                          <w:bCs/>
                          <w:szCs w:val="26"/>
                          <w:rtl/>
                        </w:rPr>
                        <w:t>מספק</w:t>
                      </w:r>
                      <w:r w:rsidRPr="00CB4321">
                        <w:rPr>
                          <w:b/>
                          <w:bCs/>
                          <w:szCs w:val="26"/>
                          <w:rtl/>
                        </w:rPr>
                        <w:t xml:space="preserve"> </w:t>
                      </w:r>
                      <w:r w:rsidRPr="00CB4321">
                        <w:rPr>
                          <w:rFonts w:hint="eastAsia"/>
                          <w:b/>
                          <w:bCs/>
                          <w:szCs w:val="26"/>
                          <w:rtl/>
                        </w:rPr>
                        <w:t>המציע</w:t>
                      </w:r>
                    </w:p>
                    <w:p w:rsidR="0053072B" w:rsidRPr="00CB2C73" w:rsidRDefault="0053072B" w:rsidP="00EC434C">
                      <w:pPr>
                        <w:jc w:val="center"/>
                        <w:rPr>
                          <w:sz w:val="22"/>
                          <w:szCs w:val="22"/>
                          <w:rtl/>
                        </w:rPr>
                      </w:pPr>
                    </w:p>
                    <w:p w:rsidR="0053072B" w:rsidRPr="00CB2C73" w:rsidRDefault="0053072B" w:rsidP="00EC434C">
                      <w:pPr>
                        <w:rPr>
                          <w:sz w:val="22"/>
                          <w:szCs w:val="22"/>
                          <w:rtl/>
                        </w:rPr>
                      </w:pPr>
                      <w:r w:rsidRPr="00CB2C73">
                        <w:rPr>
                          <w:rFonts w:hint="eastAsia"/>
                          <w:sz w:val="22"/>
                          <w:szCs w:val="22"/>
                          <w:rtl/>
                        </w:rPr>
                        <w:t>שם</w:t>
                      </w:r>
                      <w:r w:rsidRPr="00CB2C73">
                        <w:rPr>
                          <w:sz w:val="22"/>
                          <w:szCs w:val="22"/>
                          <w:rtl/>
                        </w:rPr>
                        <w:t xml:space="preserve"> </w:t>
                      </w:r>
                      <w:r w:rsidRPr="00CB2C73">
                        <w:rPr>
                          <w:rFonts w:hint="eastAsia"/>
                          <w:sz w:val="22"/>
                          <w:szCs w:val="22"/>
                          <w:rtl/>
                        </w:rPr>
                        <w:t>הבנק</w:t>
                      </w:r>
                      <w:r w:rsidRPr="00CB2C73">
                        <w:rPr>
                          <w:sz w:val="22"/>
                          <w:szCs w:val="22"/>
                          <w:rtl/>
                        </w:rPr>
                        <w:t xml:space="preserve"> / </w:t>
                      </w:r>
                      <w:r w:rsidRPr="00CB2C73">
                        <w:rPr>
                          <w:rFonts w:hint="eastAsia"/>
                          <w:sz w:val="22"/>
                          <w:szCs w:val="22"/>
                          <w:rtl/>
                        </w:rPr>
                        <w:t>חברת</w:t>
                      </w:r>
                      <w:r w:rsidRPr="00CB2C73">
                        <w:rPr>
                          <w:sz w:val="22"/>
                          <w:szCs w:val="22"/>
                          <w:rtl/>
                        </w:rPr>
                        <w:t xml:space="preserve"> </w:t>
                      </w:r>
                      <w:r w:rsidRPr="00CB2C73">
                        <w:rPr>
                          <w:rFonts w:hint="eastAsia"/>
                          <w:sz w:val="22"/>
                          <w:szCs w:val="22"/>
                          <w:rtl/>
                        </w:rPr>
                        <w:t>הביטוח</w:t>
                      </w:r>
                      <w:r w:rsidRPr="00CB2C73">
                        <w:rPr>
                          <w:sz w:val="22"/>
                          <w:szCs w:val="22"/>
                          <w:rtl/>
                        </w:rPr>
                        <w:t>: ___________________________</w:t>
                      </w:r>
                    </w:p>
                    <w:p w:rsidR="0053072B" w:rsidRPr="00CB2C73" w:rsidRDefault="0053072B" w:rsidP="00EC434C">
                      <w:pPr>
                        <w:rPr>
                          <w:sz w:val="22"/>
                          <w:szCs w:val="22"/>
                          <w:rtl/>
                        </w:rPr>
                      </w:pPr>
                    </w:p>
                    <w:p w:rsidR="0053072B" w:rsidRPr="00CB2C73" w:rsidRDefault="0053072B" w:rsidP="00EC434C">
                      <w:pPr>
                        <w:rPr>
                          <w:sz w:val="22"/>
                          <w:szCs w:val="22"/>
                          <w:rtl/>
                        </w:rPr>
                      </w:pPr>
                      <w:r w:rsidRPr="00CB2C73">
                        <w:rPr>
                          <w:rFonts w:hint="eastAsia"/>
                          <w:sz w:val="22"/>
                          <w:szCs w:val="22"/>
                          <w:rtl/>
                        </w:rPr>
                        <w:t>מס</w:t>
                      </w:r>
                      <w:r w:rsidRPr="00CB2C73">
                        <w:rPr>
                          <w:sz w:val="22"/>
                          <w:szCs w:val="22"/>
                          <w:rtl/>
                        </w:rPr>
                        <w:t xml:space="preserve">' </w:t>
                      </w:r>
                      <w:r w:rsidRPr="00CB2C73">
                        <w:rPr>
                          <w:rFonts w:hint="eastAsia"/>
                          <w:sz w:val="22"/>
                          <w:szCs w:val="22"/>
                          <w:rtl/>
                        </w:rPr>
                        <w:t>טלפון</w:t>
                      </w:r>
                      <w:r w:rsidRPr="00CB2C73">
                        <w:rPr>
                          <w:sz w:val="22"/>
                          <w:szCs w:val="22"/>
                          <w:rtl/>
                        </w:rPr>
                        <w:t>: ______________________________________</w:t>
                      </w:r>
                    </w:p>
                    <w:p w:rsidR="0053072B" w:rsidRPr="00CB2C73" w:rsidRDefault="0053072B" w:rsidP="00EC434C">
                      <w:pPr>
                        <w:rPr>
                          <w:sz w:val="22"/>
                          <w:szCs w:val="22"/>
                          <w:rtl/>
                        </w:rPr>
                      </w:pPr>
                    </w:p>
                    <w:p w:rsidR="0053072B" w:rsidRPr="00CB2C73" w:rsidRDefault="0053072B" w:rsidP="00EC434C">
                      <w:pPr>
                        <w:rPr>
                          <w:sz w:val="22"/>
                          <w:szCs w:val="22"/>
                          <w:rtl/>
                        </w:rPr>
                      </w:pPr>
                      <w:r w:rsidRPr="00CB2C73">
                        <w:rPr>
                          <w:rFonts w:hint="eastAsia"/>
                          <w:sz w:val="22"/>
                          <w:szCs w:val="22"/>
                          <w:rtl/>
                        </w:rPr>
                        <w:t>מס</w:t>
                      </w:r>
                      <w:r w:rsidRPr="00CB2C73">
                        <w:rPr>
                          <w:sz w:val="22"/>
                          <w:szCs w:val="22"/>
                          <w:rtl/>
                        </w:rPr>
                        <w:t xml:space="preserve">' </w:t>
                      </w:r>
                      <w:r w:rsidRPr="00CB2C73">
                        <w:rPr>
                          <w:rFonts w:hint="eastAsia"/>
                          <w:sz w:val="22"/>
                          <w:szCs w:val="22"/>
                          <w:rtl/>
                        </w:rPr>
                        <w:t>הפקס</w:t>
                      </w:r>
                      <w:r w:rsidRPr="00CB2C73">
                        <w:rPr>
                          <w:sz w:val="22"/>
                          <w:szCs w:val="22"/>
                          <w:rtl/>
                        </w:rPr>
                        <w:t>: ______________________________________</w:t>
                      </w:r>
                    </w:p>
                    <w:p w:rsidR="0053072B" w:rsidRPr="00CB2C73" w:rsidRDefault="0053072B" w:rsidP="00EC434C">
                      <w:pPr>
                        <w:rPr>
                          <w:sz w:val="22"/>
                          <w:szCs w:val="22"/>
                          <w:rtl/>
                        </w:rPr>
                      </w:pPr>
                    </w:p>
                    <w:p w:rsidR="0053072B" w:rsidRPr="00CB4321" w:rsidRDefault="0053072B" w:rsidP="00EC434C">
                      <w:pPr>
                        <w:jc w:val="center"/>
                        <w:rPr>
                          <w:b/>
                          <w:bCs/>
                          <w:szCs w:val="26"/>
                          <w:u w:val="single"/>
                          <w:rtl/>
                        </w:rPr>
                      </w:pPr>
                      <w:r w:rsidRPr="00CB4321">
                        <w:rPr>
                          <w:rFonts w:hint="eastAsia"/>
                          <w:b/>
                          <w:bCs/>
                          <w:szCs w:val="26"/>
                          <w:u w:val="single"/>
                          <w:rtl/>
                        </w:rPr>
                        <w:t>כתב</w:t>
                      </w:r>
                      <w:r w:rsidRPr="00CB4321">
                        <w:rPr>
                          <w:b/>
                          <w:bCs/>
                          <w:szCs w:val="26"/>
                          <w:u w:val="single"/>
                          <w:rtl/>
                        </w:rPr>
                        <w:t xml:space="preserve"> </w:t>
                      </w:r>
                      <w:r w:rsidRPr="00CB4321">
                        <w:rPr>
                          <w:rFonts w:hint="eastAsia"/>
                          <w:b/>
                          <w:bCs/>
                          <w:szCs w:val="26"/>
                          <w:u w:val="single"/>
                          <w:rtl/>
                        </w:rPr>
                        <w:t>ערבות</w:t>
                      </w:r>
                    </w:p>
                    <w:p w:rsidR="0053072B" w:rsidRPr="00CB2C73" w:rsidRDefault="0053072B" w:rsidP="00EC434C">
                      <w:pPr>
                        <w:jc w:val="center"/>
                        <w:rPr>
                          <w:sz w:val="22"/>
                          <w:szCs w:val="22"/>
                          <w:u w:val="single"/>
                          <w:rtl/>
                        </w:rPr>
                      </w:pPr>
                    </w:p>
                    <w:p w:rsidR="0053072B" w:rsidRPr="00CB2C73" w:rsidRDefault="0053072B" w:rsidP="00EC434C">
                      <w:pPr>
                        <w:rPr>
                          <w:sz w:val="22"/>
                          <w:szCs w:val="22"/>
                          <w:rtl/>
                        </w:rPr>
                      </w:pPr>
                      <w:r w:rsidRPr="00CB2C73">
                        <w:rPr>
                          <w:rFonts w:hint="eastAsia"/>
                          <w:sz w:val="22"/>
                          <w:szCs w:val="22"/>
                          <w:rtl/>
                        </w:rPr>
                        <w:t>לכבוד</w:t>
                      </w:r>
                    </w:p>
                    <w:p w:rsidR="0053072B" w:rsidRPr="00CB2C73" w:rsidRDefault="0053072B" w:rsidP="00EC434C">
                      <w:pPr>
                        <w:rPr>
                          <w:b/>
                          <w:bCs/>
                          <w:sz w:val="22"/>
                          <w:szCs w:val="22"/>
                          <w:rtl/>
                        </w:rPr>
                      </w:pPr>
                      <w:r w:rsidRPr="00CB2C73">
                        <w:rPr>
                          <w:rFonts w:hint="eastAsia"/>
                          <w:b/>
                          <w:bCs/>
                          <w:sz w:val="22"/>
                          <w:szCs w:val="22"/>
                          <w:rtl/>
                        </w:rPr>
                        <w:t>משרד</w:t>
                      </w:r>
                      <w:r w:rsidRPr="00CB2C73">
                        <w:rPr>
                          <w:b/>
                          <w:bCs/>
                          <w:sz w:val="22"/>
                          <w:szCs w:val="22"/>
                          <w:rtl/>
                        </w:rPr>
                        <w:t xml:space="preserve"> </w:t>
                      </w:r>
                      <w:r w:rsidRPr="00CB2C73">
                        <w:rPr>
                          <w:rFonts w:hint="eastAsia"/>
                          <w:b/>
                          <w:bCs/>
                          <w:sz w:val="22"/>
                          <w:szCs w:val="22"/>
                          <w:rtl/>
                        </w:rPr>
                        <w:t>החקלאות</w:t>
                      </w:r>
                      <w:r w:rsidRPr="00CB2C73">
                        <w:rPr>
                          <w:b/>
                          <w:bCs/>
                          <w:sz w:val="22"/>
                          <w:szCs w:val="22"/>
                          <w:rtl/>
                        </w:rPr>
                        <w:t xml:space="preserve"> </w:t>
                      </w:r>
                      <w:r w:rsidRPr="00CB2C73">
                        <w:rPr>
                          <w:rFonts w:hint="eastAsia"/>
                          <w:b/>
                          <w:bCs/>
                          <w:sz w:val="22"/>
                          <w:szCs w:val="22"/>
                          <w:rtl/>
                        </w:rPr>
                        <w:t>ופיתוח</w:t>
                      </w:r>
                      <w:r w:rsidRPr="00CB2C73">
                        <w:rPr>
                          <w:b/>
                          <w:bCs/>
                          <w:sz w:val="22"/>
                          <w:szCs w:val="22"/>
                          <w:rtl/>
                        </w:rPr>
                        <w:t xml:space="preserve"> </w:t>
                      </w:r>
                      <w:r w:rsidRPr="00CB2C73">
                        <w:rPr>
                          <w:rFonts w:hint="eastAsia"/>
                          <w:b/>
                          <w:bCs/>
                          <w:sz w:val="22"/>
                          <w:szCs w:val="22"/>
                          <w:rtl/>
                        </w:rPr>
                        <w:t>הכפר</w:t>
                      </w:r>
                    </w:p>
                    <w:p w:rsidR="0053072B" w:rsidRPr="00CB2C73" w:rsidRDefault="0053072B" w:rsidP="00EC434C">
                      <w:pPr>
                        <w:rPr>
                          <w:sz w:val="22"/>
                          <w:szCs w:val="22"/>
                          <w:rtl/>
                        </w:rPr>
                      </w:pPr>
                    </w:p>
                    <w:p w:rsidR="0053072B" w:rsidRPr="00CB2C73" w:rsidRDefault="0053072B" w:rsidP="00EC434C">
                      <w:pPr>
                        <w:jc w:val="center"/>
                        <w:rPr>
                          <w:sz w:val="22"/>
                          <w:szCs w:val="22"/>
                          <w:u w:val="single"/>
                          <w:rtl/>
                        </w:rPr>
                      </w:pPr>
                      <w:r w:rsidRPr="00CB2C73">
                        <w:rPr>
                          <w:rFonts w:hint="eastAsia"/>
                          <w:sz w:val="22"/>
                          <w:szCs w:val="22"/>
                          <w:rtl/>
                        </w:rPr>
                        <w:t>הנדון</w:t>
                      </w:r>
                      <w:r w:rsidRPr="00CB2C73">
                        <w:rPr>
                          <w:sz w:val="22"/>
                          <w:szCs w:val="22"/>
                          <w:rtl/>
                        </w:rPr>
                        <w:t xml:space="preserve">: </w:t>
                      </w:r>
                      <w:r w:rsidRPr="00CB2C73">
                        <w:rPr>
                          <w:sz w:val="22"/>
                          <w:szCs w:val="22"/>
                          <w:u w:val="single"/>
                          <w:rtl/>
                        </w:rPr>
                        <w:t xml:space="preserve"> </w:t>
                      </w:r>
                      <w:r w:rsidRPr="00CB2C73">
                        <w:rPr>
                          <w:rFonts w:hint="eastAsia"/>
                          <w:b/>
                          <w:bCs/>
                          <w:sz w:val="22"/>
                          <w:szCs w:val="22"/>
                          <w:u w:val="single"/>
                          <w:rtl/>
                        </w:rPr>
                        <w:t>ערבות</w:t>
                      </w:r>
                      <w:r w:rsidRPr="00CB2C73">
                        <w:rPr>
                          <w:b/>
                          <w:bCs/>
                          <w:sz w:val="22"/>
                          <w:szCs w:val="22"/>
                          <w:u w:val="single"/>
                          <w:rtl/>
                        </w:rPr>
                        <w:t xml:space="preserve"> </w:t>
                      </w:r>
                      <w:r w:rsidRPr="00CB2C73">
                        <w:rPr>
                          <w:rFonts w:hint="eastAsia"/>
                          <w:b/>
                          <w:bCs/>
                          <w:sz w:val="22"/>
                          <w:szCs w:val="22"/>
                          <w:u w:val="single"/>
                          <w:rtl/>
                        </w:rPr>
                        <w:t>מס</w:t>
                      </w:r>
                      <w:r w:rsidRPr="00CB2C73">
                        <w:rPr>
                          <w:b/>
                          <w:bCs/>
                          <w:sz w:val="22"/>
                          <w:szCs w:val="22"/>
                          <w:u w:val="single"/>
                          <w:rtl/>
                        </w:rPr>
                        <w:t>' ________________________</w:t>
                      </w:r>
                    </w:p>
                    <w:p w:rsidR="0053072B" w:rsidRPr="00CB2C73" w:rsidRDefault="0053072B" w:rsidP="00EC434C">
                      <w:pPr>
                        <w:jc w:val="center"/>
                        <w:rPr>
                          <w:sz w:val="22"/>
                          <w:szCs w:val="22"/>
                          <w:u w:val="single"/>
                          <w:rtl/>
                        </w:rPr>
                      </w:pPr>
                    </w:p>
                    <w:p w:rsidR="0053072B" w:rsidRPr="00CB2C73" w:rsidRDefault="0053072B" w:rsidP="00EC434C">
                      <w:pPr>
                        <w:jc w:val="center"/>
                        <w:rPr>
                          <w:sz w:val="22"/>
                          <w:szCs w:val="22"/>
                          <w:u w:val="single"/>
                          <w:rtl/>
                        </w:rPr>
                      </w:pPr>
                    </w:p>
                    <w:tbl>
                      <w:tblPr>
                        <w:bidiVisual/>
                        <w:tblW w:w="0" w:type="auto"/>
                        <w:tblLayout w:type="fixed"/>
                        <w:tblLook w:val="01E0" w:firstRow="1" w:lastRow="1" w:firstColumn="1" w:lastColumn="1" w:noHBand="0" w:noVBand="0"/>
                      </w:tblPr>
                      <w:tblGrid>
                        <w:gridCol w:w="4261"/>
                        <w:gridCol w:w="4261"/>
                      </w:tblGrid>
                      <w:tr w:rsidR="0053072B" w:rsidRPr="00CB2C73" w:rsidTr="006F1B5A">
                        <w:tc>
                          <w:tcPr>
                            <w:tcW w:w="8522" w:type="dxa"/>
                            <w:gridSpan w:val="2"/>
                          </w:tcPr>
                          <w:p w:rsidR="0053072B" w:rsidRPr="00CB2C73" w:rsidRDefault="0053072B" w:rsidP="006F1B5A">
                            <w:pPr>
                              <w:jc w:val="both"/>
                              <w:rPr>
                                <w:sz w:val="22"/>
                                <w:szCs w:val="22"/>
                                <w:rtl/>
                              </w:rPr>
                            </w:pPr>
                            <w:r w:rsidRPr="00CB2C73">
                              <w:rPr>
                                <w:rFonts w:hint="eastAsia"/>
                                <w:sz w:val="22"/>
                                <w:szCs w:val="22"/>
                                <w:rtl/>
                              </w:rPr>
                              <w:t>אנו</w:t>
                            </w:r>
                            <w:r w:rsidRPr="00CB2C73">
                              <w:rPr>
                                <w:sz w:val="22"/>
                                <w:szCs w:val="22"/>
                                <w:rtl/>
                              </w:rPr>
                              <w:t xml:space="preserve"> </w:t>
                            </w:r>
                            <w:r w:rsidRPr="00CB2C73">
                              <w:rPr>
                                <w:rFonts w:hint="eastAsia"/>
                                <w:sz w:val="22"/>
                                <w:szCs w:val="22"/>
                                <w:rtl/>
                              </w:rPr>
                              <w:t>ערבים</w:t>
                            </w:r>
                            <w:r w:rsidRPr="00CB2C73">
                              <w:rPr>
                                <w:sz w:val="22"/>
                                <w:szCs w:val="22"/>
                                <w:rtl/>
                              </w:rPr>
                              <w:t xml:space="preserve"> </w:t>
                            </w:r>
                            <w:r w:rsidRPr="00CB2C73">
                              <w:rPr>
                                <w:rFonts w:hint="eastAsia"/>
                                <w:sz w:val="22"/>
                                <w:szCs w:val="22"/>
                                <w:rtl/>
                              </w:rPr>
                              <w:t>בזה</w:t>
                            </w:r>
                            <w:r w:rsidRPr="00CB2C73">
                              <w:rPr>
                                <w:sz w:val="22"/>
                                <w:szCs w:val="22"/>
                                <w:rtl/>
                              </w:rPr>
                              <w:t xml:space="preserve"> </w:t>
                            </w:r>
                            <w:r w:rsidRPr="00CB2C73">
                              <w:rPr>
                                <w:rFonts w:hint="eastAsia"/>
                                <w:sz w:val="22"/>
                                <w:szCs w:val="22"/>
                                <w:rtl/>
                              </w:rPr>
                              <w:t>כלפיכם</w:t>
                            </w:r>
                            <w:r w:rsidRPr="00CB2C73">
                              <w:rPr>
                                <w:sz w:val="22"/>
                                <w:szCs w:val="22"/>
                                <w:rtl/>
                              </w:rPr>
                              <w:t xml:space="preserve"> </w:t>
                            </w:r>
                            <w:r w:rsidRPr="00CB2C73">
                              <w:rPr>
                                <w:rFonts w:hint="eastAsia"/>
                                <w:sz w:val="22"/>
                                <w:szCs w:val="22"/>
                                <w:rtl/>
                              </w:rPr>
                              <w:t>לסילוק</w:t>
                            </w:r>
                            <w:r w:rsidRPr="00CB2C73">
                              <w:rPr>
                                <w:sz w:val="22"/>
                                <w:szCs w:val="22"/>
                                <w:rtl/>
                              </w:rPr>
                              <w:t xml:space="preserve"> </w:t>
                            </w:r>
                            <w:r w:rsidRPr="00CB2C73">
                              <w:rPr>
                                <w:rFonts w:hint="eastAsia"/>
                                <w:sz w:val="22"/>
                                <w:szCs w:val="22"/>
                                <w:rtl/>
                              </w:rPr>
                              <w:t>כל</w:t>
                            </w:r>
                            <w:r w:rsidRPr="00CB2C73">
                              <w:rPr>
                                <w:sz w:val="22"/>
                                <w:szCs w:val="22"/>
                                <w:rtl/>
                              </w:rPr>
                              <w:t xml:space="preserve"> </w:t>
                            </w:r>
                            <w:r w:rsidRPr="00CB2C73">
                              <w:rPr>
                                <w:rFonts w:hint="eastAsia"/>
                                <w:sz w:val="22"/>
                                <w:szCs w:val="22"/>
                                <w:rtl/>
                              </w:rPr>
                              <w:t>סכום</w:t>
                            </w:r>
                            <w:r w:rsidRPr="00CB2C73">
                              <w:rPr>
                                <w:sz w:val="22"/>
                                <w:szCs w:val="22"/>
                                <w:rtl/>
                              </w:rPr>
                              <w:t xml:space="preserve"> </w:t>
                            </w:r>
                            <w:r w:rsidRPr="00CB2C73">
                              <w:rPr>
                                <w:rFonts w:hint="eastAsia"/>
                                <w:sz w:val="22"/>
                                <w:szCs w:val="22"/>
                                <w:rtl/>
                              </w:rPr>
                              <w:t>עד</w:t>
                            </w:r>
                            <w:r w:rsidRPr="00CB2C73">
                              <w:rPr>
                                <w:sz w:val="22"/>
                                <w:szCs w:val="22"/>
                                <w:rtl/>
                              </w:rPr>
                              <w:t xml:space="preserve"> </w:t>
                            </w:r>
                            <w:r w:rsidRPr="00CB2C73">
                              <w:rPr>
                                <w:rFonts w:hint="eastAsia"/>
                                <w:sz w:val="22"/>
                                <w:szCs w:val="22"/>
                                <w:rtl/>
                              </w:rPr>
                              <w:t>לסך</w:t>
                            </w:r>
                            <w:r w:rsidRPr="00CB2C73">
                              <w:rPr>
                                <w:sz w:val="22"/>
                                <w:szCs w:val="22"/>
                                <w:rtl/>
                              </w:rPr>
                              <w:t xml:space="preserve"> _____________________ </w:t>
                            </w:r>
                          </w:p>
                          <w:p w:rsidR="0053072B" w:rsidRPr="00CB2C73" w:rsidRDefault="0053072B" w:rsidP="006F1B5A">
                            <w:pPr>
                              <w:jc w:val="both"/>
                              <w:rPr>
                                <w:sz w:val="22"/>
                                <w:szCs w:val="22"/>
                                <w:rtl/>
                              </w:rPr>
                            </w:pPr>
                          </w:p>
                          <w:p w:rsidR="0053072B" w:rsidRPr="00CB2C73" w:rsidRDefault="0053072B" w:rsidP="006F1B5A">
                            <w:pPr>
                              <w:rPr>
                                <w:sz w:val="22"/>
                                <w:szCs w:val="22"/>
                                <w:rtl/>
                              </w:rPr>
                            </w:pPr>
                            <w:r w:rsidRPr="00CB2C73">
                              <w:rPr>
                                <w:sz w:val="22"/>
                                <w:szCs w:val="22"/>
                                <w:rtl/>
                              </w:rPr>
                              <w:t>(</w:t>
                            </w:r>
                            <w:r w:rsidRPr="00CB2C73">
                              <w:rPr>
                                <w:rFonts w:hint="eastAsia"/>
                                <w:sz w:val="22"/>
                                <w:szCs w:val="22"/>
                                <w:rtl/>
                              </w:rPr>
                              <w:t>במילים</w:t>
                            </w:r>
                            <w:r w:rsidRPr="00CB2C73">
                              <w:rPr>
                                <w:sz w:val="22"/>
                                <w:szCs w:val="22"/>
                                <w:rtl/>
                              </w:rPr>
                              <w:t xml:space="preserve"> _________________________________) </w:t>
                            </w:r>
                            <w:r w:rsidRPr="00CB2C73">
                              <w:rPr>
                                <w:rFonts w:hint="eastAsia"/>
                                <w:sz w:val="22"/>
                                <w:szCs w:val="22"/>
                                <w:rtl/>
                              </w:rPr>
                              <w:t>אשר</w:t>
                            </w:r>
                            <w:r w:rsidRPr="00CB2C73">
                              <w:rPr>
                                <w:sz w:val="22"/>
                                <w:szCs w:val="22"/>
                                <w:rtl/>
                              </w:rPr>
                              <w:t xml:space="preserve"> </w:t>
                            </w:r>
                            <w:r w:rsidRPr="00CB2C73">
                              <w:rPr>
                                <w:rFonts w:hint="eastAsia"/>
                                <w:sz w:val="22"/>
                                <w:szCs w:val="22"/>
                                <w:rtl/>
                              </w:rPr>
                              <w:t>תדרשו</w:t>
                            </w:r>
                            <w:r w:rsidRPr="00CB2C73">
                              <w:rPr>
                                <w:sz w:val="22"/>
                                <w:szCs w:val="22"/>
                                <w:rtl/>
                              </w:rPr>
                              <w:t xml:space="preserve"> </w:t>
                            </w:r>
                          </w:p>
                          <w:p w:rsidR="0053072B" w:rsidRPr="00CB2C73" w:rsidRDefault="0053072B" w:rsidP="006F1B5A">
                            <w:pPr>
                              <w:rPr>
                                <w:sz w:val="22"/>
                                <w:szCs w:val="22"/>
                                <w:rtl/>
                              </w:rPr>
                            </w:pPr>
                          </w:p>
                          <w:p w:rsidR="0053072B" w:rsidRPr="00CB2C73" w:rsidRDefault="0053072B" w:rsidP="006F1B5A">
                            <w:pPr>
                              <w:rPr>
                                <w:sz w:val="22"/>
                                <w:szCs w:val="22"/>
                              </w:rPr>
                            </w:pPr>
                            <w:r w:rsidRPr="00CB2C73">
                              <w:rPr>
                                <w:rFonts w:hint="eastAsia"/>
                                <w:sz w:val="22"/>
                                <w:szCs w:val="22"/>
                                <w:rtl/>
                              </w:rPr>
                              <w:t>מאת</w:t>
                            </w:r>
                            <w:r w:rsidRPr="00CB2C73">
                              <w:rPr>
                                <w:sz w:val="22"/>
                                <w:szCs w:val="22"/>
                                <w:rtl/>
                              </w:rPr>
                              <w:t xml:space="preserve">:______________________________ [ </w:t>
                            </w:r>
                            <w:r w:rsidRPr="00CB2C73">
                              <w:rPr>
                                <w:rFonts w:hint="eastAsia"/>
                                <w:sz w:val="22"/>
                                <w:szCs w:val="22"/>
                                <w:rtl/>
                              </w:rPr>
                              <w:t>להלן</w:t>
                            </w:r>
                            <w:r w:rsidRPr="00CB2C73">
                              <w:rPr>
                                <w:sz w:val="22"/>
                                <w:szCs w:val="22"/>
                                <w:rtl/>
                              </w:rPr>
                              <w:t xml:space="preserve">  - "</w:t>
                            </w:r>
                            <w:r w:rsidRPr="00CB2C73">
                              <w:rPr>
                                <w:rFonts w:hint="eastAsia"/>
                                <w:b/>
                                <w:bCs/>
                                <w:sz w:val="22"/>
                                <w:szCs w:val="22"/>
                                <w:rtl/>
                              </w:rPr>
                              <w:t>החייב</w:t>
                            </w:r>
                            <w:r w:rsidRPr="00CB2C73">
                              <w:rPr>
                                <w:sz w:val="22"/>
                                <w:szCs w:val="22"/>
                                <w:rtl/>
                              </w:rPr>
                              <w:t xml:space="preserve">" ] </w:t>
                            </w:r>
                            <w:r w:rsidRPr="00CB2C73">
                              <w:rPr>
                                <w:rFonts w:hint="eastAsia"/>
                                <w:sz w:val="22"/>
                                <w:szCs w:val="22"/>
                                <w:rtl/>
                              </w:rPr>
                              <w:t>בקשר</w:t>
                            </w:r>
                            <w:r w:rsidRPr="00CB2C73">
                              <w:rPr>
                                <w:sz w:val="22"/>
                                <w:szCs w:val="22"/>
                                <w:rtl/>
                              </w:rPr>
                              <w:t xml:space="preserve"> </w:t>
                            </w:r>
                            <w:r w:rsidRPr="00CB2C73">
                              <w:rPr>
                                <w:rFonts w:hint="eastAsia"/>
                                <w:sz w:val="22"/>
                                <w:szCs w:val="22"/>
                                <w:rtl/>
                              </w:rPr>
                              <w:t>עם</w:t>
                            </w:r>
                            <w:r w:rsidRPr="00CB2C73">
                              <w:rPr>
                                <w:sz w:val="22"/>
                                <w:szCs w:val="22"/>
                                <w:rtl/>
                              </w:rPr>
                              <w:t xml:space="preserve"> </w:t>
                            </w:r>
                            <w:r w:rsidRPr="00CB2C73">
                              <w:rPr>
                                <w:rFonts w:hint="eastAsia"/>
                                <w:sz w:val="22"/>
                                <w:szCs w:val="22"/>
                                <w:rtl/>
                              </w:rPr>
                              <w:t>המכרז</w:t>
                            </w:r>
                            <w:r w:rsidRPr="00CB2C73">
                              <w:rPr>
                                <w:sz w:val="22"/>
                                <w:szCs w:val="22"/>
                                <w:rtl/>
                              </w:rPr>
                              <w:t>.</w:t>
                            </w:r>
                          </w:p>
                        </w:tc>
                      </w:tr>
                      <w:tr w:rsidR="0053072B" w:rsidRPr="00CB2C73" w:rsidTr="006F1B5A">
                        <w:tc>
                          <w:tcPr>
                            <w:tcW w:w="8522" w:type="dxa"/>
                            <w:gridSpan w:val="2"/>
                          </w:tcPr>
                          <w:p w:rsidR="0053072B" w:rsidRPr="00CB2C73" w:rsidRDefault="0053072B" w:rsidP="006F1B5A">
                            <w:pPr>
                              <w:jc w:val="both"/>
                              <w:rPr>
                                <w:sz w:val="22"/>
                                <w:szCs w:val="22"/>
                              </w:rPr>
                            </w:pPr>
                          </w:p>
                        </w:tc>
                      </w:tr>
                      <w:tr w:rsidR="0053072B" w:rsidRPr="00CB2C73" w:rsidTr="006F1B5A">
                        <w:tc>
                          <w:tcPr>
                            <w:tcW w:w="8522" w:type="dxa"/>
                            <w:gridSpan w:val="2"/>
                          </w:tcPr>
                          <w:p w:rsidR="0053072B" w:rsidRPr="00CB2C73" w:rsidRDefault="0053072B" w:rsidP="006F1B5A">
                            <w:pPr>
                              <w:jc w:val="both"/>
                              <w:rPr>
                                <w:sz w:val="22"/>
                                <w:szCs w:val="22"/>
                              </w:rPr>
                            </w:pPr>
                            <w:r w:rsidRPr="00CB2C73">
                              <w:rPr>
                                <w:rFonts w:hint="eastAsia"/>
                                <w:sz w:val="22"/>
                                <w:szCs w:val="22"/>
                                <w:rtl/>
                              </w:rPr>
                              <w:t>אנו</w:t>
                            </w:r>
                            <w:r w:rsidRPr="00CB2C73">
                              <w:rPr>
                                <w:sz w:val="22"/>
                                <w:szCs w:val="22"/>
                                <w:rtl/>
                              </w:rPr>
                              <w:t xml:space="preserve"> </w:t>
                            </w:r>
                            <w:r w:rsidRPr="00CB2C73">
                              <w:rPr>
                                <w:rFonts w:hint="eastAsia"/>
                                <w:sz w:val="22"/>
                                <w:szCs w:val="22"/>
                                <w:rtl/>
                              </w:rPr>
                              <w:t>נשלם</w:t>
                            </w:r>
                            <w:r w:rsidRPr="00CB2C73">
                              <w:rPr>
                                <w:sz w:val="22"/>
                                <w:szCs w:val="22"/>
                                <w:rtl/>
                              </w:rPr>
                              <w:t xml:space="preserve"> </w:t>
                            </w:r>
                            <w:r w:rsidRPr="00CB2C73">
                              <w:rPr>
                                <w:rFonts w:hint="eastAsia"/>
                                <w:sz w:val="22"/>
                                <w:szCs w:val="22"/>
                                <w:rtl/>
                              </w:rPr>
                              <w:t>לכם</w:t>
                            </w:r>
                            <w:r w:rsidRPr="00CB2C73">
                              <w:rPr>
                                <w:sz w:val="22"/>
                                <w:szCs w:val="22"/>
                                <w:rtl/>
                              </w:rPr>
                              <w:t xml:space="preserve"> </w:t>
                            </w:r>
                            <w:r w:rsidRPr="00CB2C73">
                              <w:rPr>
                                <w:rFonts w:hint="eastAsia"/>
                                <w:sz w:val="22"/>
                                <w:szCs w:val="22"/>
                                <w:rtl/>
                              </w:rPr>
                              <w:t>את</w:t>
                            </w:r>
                            <w:r w:rsidRPr="00CB2C73">
                              <w:rPr>
                                <w:sz w:val="22"/>
                                <w:szCs w:val="22"/>
                                <w:rtl/>
                              </w:rPr>
                              <w:t xml:space="preserve"> </w:t>
                            </w:r>
                            <w:r w:rsidRPr="00CB2C73">
                              <w:rPr>
                                <w:rFonts w:hint="eastAsia"/>
                                <w:sz w:val="22"/>
                                <w:szCs w:val="22"/>
                                <w:rtl/>
                              </w:rPr>
                              <w:t>הסכום</w:t>
                            </w:r>
                            <w:r w:rsidRPr="00CB2C73">
                              <w:rPr>
                                <w:sz w:val="22"/>
                                <w:szCs w:val="22"/>
                                <w:rtl/>
                              </w:rPr>
                              <w:t xml:space="preserve"> </w:t>
                            </w:r>
                            <w:r w:rsidRPr="00CB2C73">
                              <w:rPr>
                                <w:rFonts w:hint="eastAsia"/>
                                <w:sz w:val="22"/>
                                <w:szCs w:val="22"/>
                                <w:rtl/>
                              </w:rPr>
                              <w:t>הנ</w:t>
                            </w:r>
                            <w:r w:rsidRPr="00CB2C73">
                              <w:rPr>
                                <w:sz w:val="22"/>
                                <w:szCs w:val="22"/>
                                <w:rtl/>
                              </w:rPr>
                              <w:t>"</w:t>
                            </w:r>
                            <w:r w:rsidRPr="00CB2C73">
                              <w:rPr>
                                <w:rFonts w:hint="eastAsia"/>
                                <w:sz w:val="22"/>
                                <w:szCs w:val="22"/>
                                <w:rtl/>
                              </w:rPr>
                              <w:t>ל</w:t>
                            </w:r>
                            <w:r w:rsidRPr="00CB2C73">
                              <w:rPr>
                                <w:sz w:val="22"/>
                                <w:szCs w:val="22"/>
                                <w:rtl/>
                              </w:rPr>
                              <w:t xml:space="preserve"> </w:t>
                            </w:r>
                            <w:r w:rsidRPr="00CB2C73">
                              <w:rPr>
                                <w:rFonts w:hint="eastAsia"/>
                                <w:sz w:val="22"/>
                                <w:szCs w:val="22"/>
                                <w:rtl/>
                              </w:rPr>
                              <w:t>תוך</w:t>
                            </w:r>
                            <w:r w:rsidRPr="00CB2C73">
                              <w:rPr>
                                <w:sz w:val="22"/>
                                <w:szCs w:val="22"/>
                                <w:rtl/>
                              </w:rPr>
                              <w:t xml:space="preserve"> 7 </w:t>
                            </w:r>
                            <w:r w:rsidRPr="00CB2C73">
                              <w:rPr>
                                <w:rFonts w:hint="eastAsia"/>
                                <w:sz w:val="22"/>
                                <w:szCs w:val="22"/>
                                <w:rtl/>
                              </w:rPr>
                              <w:t>ימים</w:t>
                            </w:r>
                            <w:r w:rsidRPr="00CB2C73">
                              <w:rPr>
                                <w:sz w:val="22"/>
                                <w:szCs w:val="22"/>
                                <w:rtl/>
                              </w:rPr>
                              <w:t xml:space="preserve"> </w:t>
                            </w:r>
                            <w:r w:rsidRPr="00CB2C73">
                              <w:rPr>
                                <w:rFonts w:hint="eastAsia"/>
                                <w:sz w:val="22"/>
                                <w:szCs w:val="22"/>
                                <w:rtl/>
                              </w:rPr>
                              <w:t>מתאריך</w:t>
                            </w:r>
                            <w:r w:rsidRPr="00CB2C73">
                              <w:rPr>
                                <w:sz w:val="22"/>
                                <w:szCs w:val="22"/>
                                <w:rtl/>
                              </w:rPr>
                              <w:t xml:space="preserve"> </w:t>
                            </w:r>
                            <w:r w:rsidRPr="00CB2C73">
                              <w:rPr>
                                <w:rFonts w:hint="eastAsia"/>
                                <w:sz w:val="22"/>
                                <w:szCs w:val="22"/>
                                <w:rtl/>
                              </w:rPr>
                              <w:t>דרישתכם</w:t>
                            </w:r>
                            <w:r w:rsidRPr="00CB2C73">
                              <w:rPr>
                                <w:sz w:val="22"/>
                                <w:szCs w:val="22"/>
                                <w:rtl/>
                              </w:rPr>
                              <w:t xml:space="preserve"> </w:t>
                            </w:r>
                            <w:r w:rsidRPr="00CB2C73">
                              <w:rPr>
                                <w:rFonts w:hint="eastAsia"/>
                                <w:sz w:val="22"/>
                                <w:szCs w:val="22"/>
                                <w:rtl/>
                              </w:rPr>
                              <w:t>הראשונה</w:t>
                            </w:r>
                            <w:r w:rsidRPr="00CB2C73">
                              <w:rPr>
                                <w:sz w:val="22"/>
                                <w:szCs w:val="22"/>
                                <w:rtl/>
                              </w:rPr>
                              <w:t xml:space="preserve"> </w:t>
                            </w:r>
                            <w:r w:rsidRPr="00CB2C73">
                              <w:rPr>
                                <w:rFonts w:hint="eastAsia"/>
                                <w:sz w:val="22"/>
                                <w:szCs w:val="22"/>
                                <w:rtl/>
                              </w:rPr>
                              <w:t>שנשלחה</w:t>
                            </w:r>
                            <w:r w:rsidRPr="00CB2C73">
                              <w:rPr>
                                <w:sz w:val="22"/>
                                <w:szCs w:val="22"/>
                                <w:rtl/>
                              </w:rPr>
                              <w:t xml:space="preserve"> </w:t>
                            </w:r>
                            <w:r w:rsidRPr="00CB2C73">
                              <w:rPr>
                                <w:rFonts w:hint="eastAsia"/>
                                <w:sz w:val="22"/>
                                <w:szCs w:val="22"/>
                                <w:rtl/>
                              </w:rPr>
                              <w:t>אלינו</w:t>
                            </w:r>
                            <w:r w:rsidRPr="00CB2C73">
                              <w:rPr>
                                <w:sz w:val="22"/>
                                <w:szCs w:val="22"/>
                                <w:rtl/>
                              </w:rPr>
                              <w:t xml:space="preserve"> </w:t>
                            </w:r>
                            <w:r w:rsidRPr="00CB2C73">
                              <w:rPr>
                                <w:rFonts w:hint="eastAsia"/>
                                <w:sz w:val="22"/>
                                <w:szCs w:val="22"/>
                                <w:rtl/>
                              </w:rPr>
                              <w:t>בכתב</w:t>
                            </w:r>
                            <w:r w:rsidRPr="00CB2C73">
                              <w:rPr>
                                <w:sz w:val="22"/>
                                <w:szCs w:val="22"/>
                                <w:rtl/>
                              </w:rPr>
                              <w:t xml:space="preserve">, </w:t>
                            </w:r>
                            <w:r w:rsidRPr="00CB2C73">
                              <w:rPr>
                                <w:rFonts w:hint="eastAsia"/>
                                <w:sz w:val="22"/>
                                <w:szCs w:val="22"/>
                                <w:rtl/>
                              </w:rPr>
                              <w:t>מבלי</w:t>
                            </w:r>
                            <w:r w:rsidRPr="00CB2C73">
                              <w:rPr>
                                <w:sz w:val="22"/>
                                <w:szCs w:val="22"/>
                                <w:rtl/>
                              </w:rPr>
                              <w:t xml:space="preserve"> </w:t>
                            </w:r>
                            <w:r w:rsidRPr="00CB2C73">
                              <w:rPr>
                                <w:rFonts w:hint="eastAsia"/>
                                <w:sz w:val="22"/>
                                <w:szCs w:val="22"/>
                                <w:rtl/>
                              </w:rPr>
                              <w:t>שתהיו</w:t>
                            </w:r>
                            <w:r w:rsidRPr="00CB2C73">
                              <w:rPr>
                                <w:sz w:val="22"/>
                                <w:szCs w:val="22"/>
                                <w:rtl/>
                              </w:rPr>
                              <w:t xml:space="preserve"> </w:t>
                            </w:r>
                            <w:r w:rsidRPr="00CB2C73">
                              <w:rPr>
                                <w:rFonts w:hint="eastAsia"/>
                                <w:sz w:val="22"/>
                                <w:szCs w:val="22"/>
                                <w:rtl/>
                              </w:rPr>
                              <w:t>חייבים</w:t>
                            </w:r>
                            <w:r w:rsidRPr="00CB2C73">
                              <w:rPr>
                                <w:sz w:val="22"/>
                                <w:szCs w:val="22"/>
                                <w:rtl/>
                              </w:rPr>
                              <w:t xml:space="preserve"> </w:t>
                            </w:r>
                            <w:r w:rsidRPr="00CB2C73">
                              <w:rPr>
                                <w:rFonts w:hint="eastAsia"/>
                                <w:sz w:val="22"/>
                                <w:szCs w:val="22"/>
                                <w:rtl/>
                              </w:rPr>
                              <w:t>לנמק</w:t>
                            </w:r>
                            <w:r w:rsidRPr="00CB2C73">
                              <w:rPr>
                                <w:sz w:val="22"/>
                                <w:szCs w:val="22"/>
                                <w:rtl/>
                              </w:rPr>
                              <w:t xml:space="preserve"> </w:t>
                            </w:r>
                            <w:r w:rsidRPr="00CB2C73">
                              <w:rPr>
                                <w:rFonts w:hint="eastAsia"/>
                                <w:sz w:val="22"/>
                                <w:szCs w:val="22"/>
                                <w:rtl/>
                              </w:rPr>
                              <w:t>את</w:t>
                            </w:r>
                            <w:r w:rsidRPr="00CB2C73">
                              <w:rPr>
                                <w:sz w:val="22"/>
                                <w:szCs w:val="22"/>
                                <w:rtl/>
                              </w:rPr>
                              <w:t xml:space="preserve"> </w:t>
                            </w:r>
                            <w:r w:rsidRPr="00CB2C73">
                              <w:rPr>
                                <w:rFonts w:hint="eastAsia"/>
                                <w:sz w:val="22"/>
                                <w:szCs w:val="22"/>
                                <w:rtl/>
                              </w:rPr>
                              <w:t>דרישתכם</w:t>
                            </w:r>
                            <w:r w:rsidRPr="00CB2C73">
                              <w:rPr>
                                <w:sz w:val="22"/>
                                <w:szCs w:val="22"/>
                                <w:rtl/>
                              </w:rPr>
                              <w:t xml:space="preserve"> </w:t>
                            </w:r>
                            <w:r w:rsidRPr="00CB2C73">
                              <w:rPr>
                                <w:rFonts w:hint="eastAsia"/>
                                <w:sz w:val="22"/>
                                <w:szCs w:val="22"/>
                                <w:rtl/>
                              </w:rPr>
                              <w:t>ומבלי</w:t>
                            </w:r>
                            <w:r w:rsidRPr="00CB2C73">
                              <w:rPr>
                                <w:sz w:val="22"/>
                                <w:szCs w:val="22"/>
                                <w:rtl/>
                              </w:rPr>
                              <w:t xml:space="preserve"> </w:t>
                            </w:r>
                            <w:r w:rsidRPr="00CB2C73">
                              <w:rPr>
                                <w:rFonts w:hint="eastAsia"/>
                                <w:sz w:val="22"/>
                                <w:szCs w:val="22"/>
                                <w:rtl/>
                              </w:rPr>
                              <w:t>לטעון</w:t>
                            </w:r>
                            <w:r w:rsidRPr="00CB2C73">
                              <w:rPr>
                                <w:sz w:val="22"/>
                                <w:szCs w:val="22"/>
                                <w:rtl/>
                              </w:rPr>
                              <w:t xml:space="preserve"> </w:t>
                            </w:r>
                            <w:r w:rsidRPr="00CB2C73">
                              <w:rPr>
                                <w:rFonts w:hint="eastAsia"/>
                                <w:sz w:val="22"/>
                                <w:szCs w:val="22"/>
                                <w:rtl/>
                              </w:rPr>
                              <w:t>כלפיכם</w:t>
                            </w:r>
                            <w:r w:rsidRPr="00CB2C73">
                              <w:rPr>
                                <w:sz w:val="22"/>
                                <w:szCs w:val="22"/>
                                <w:rtl/>
                              </w:rPr>
                              <w:t xml:space="preserve"> </w:t>
                            </w:r>
                            <w:r w:rsidRPr="00CB2C73">
                              <w:rPr>
                                <w:rFonts w:hint="eastAsia"/>
                                <w:sz w:val="22"/>
                                <w:szCs w:val="22"/>
                                <w:rtl/>
                              </w:rPr>
                              <w:t>טענת</w:t>
                            </w:r>
                            <w:r w:rsidRPr="00CB2C73">
                              <w:rPr>
                                <w:sz w:val="22"/>
                                <w:szCs w:val="22"/>
                                <w:rtl/>
                              </w:rPr>
                              <w:t xml:space="preserve"> </w:t>
                            </w:r>
                            <w:r w:rsidRPr="00CB2C73">
                              <w:rPr>
                                <w:rFonts w:hint="eastAsia"/>
                                <w:sz w:val="22"/>
                                <w:szCs w:val="22"/>
                                <w:rtl/>
                              </w:rPr>
                              <w:t>הגנה</w:t>
                            </w:r>
                            <w:r w:rsidRPr="00CB2C73">
                              <w:rPr>
                                <w:sz w:val="22"/>
                                <w:szCs w:val="22"/>
                                <w:rtl/>
                              </w:rPr>
                              <w:t xml:space="preserve"> </w:t>
                            </w:r>
                            <w:r w:rsidRPr="00CB2C73">
                              <w:rPr>
                                <w:rFonts w:hint="eastAsia"/>
                                <w:sz w:val="22"/>
                                <w:szCs w:val="22"/>
                                <w:rtl/>
                              </w:rPr>
                              <w:t>כל</w:t>
                            </w:r>
                            <w:r w:rsidRPr="00CB2C73">
                              <w:rPr>
                                <w:sz w:val="22"/>
                                <w:szCs w:val="22"/>
                                <w:rtl/>
                              </w:rPr>
                              <w:t xml:space="preserve"> </w:t>
                            </w:r>
                            <w:r w:rsidRPr="00CB2C73">
                              <w:rPr>
                                <w:rFonts w:hint="eastAsia"/>
                                <w:sz w:val="22"/>
                                <w:szCs w:val="22"/>
                                <w:rtl/>
                              </w:rPr>
                              <w:t>שהיא</w:t>
                            </w:r>
                            <w:r w:rsidRPr="00CB2C73">
                              <w:rPr>
                                <w:sz w:val="22"/>
                                <w:szCs w:val="22"/>
                                <w:rtl/>
                              </w:rPr>
                              <w:t xml:space="preserve"> </w:t>
                            </w:r>
                            <w:r w:rsidRPr="00CB2C73">
                              <w:rPr>
                                <w:rFonts w:hint="eastAsia"/>
                                <w:sz w:val="22"/>
                                <w:szCs w:val="22"/>
                                <w:rtl/>
                              </w:rPr>
                              <w:t>שיכולה</w:t>
                            </w:r>
                            <w:r w:rsidRPr="00CB2C73">
                              <w:rPr>
                                <w:sz w:val="22"/>
                                <w:szCs w:val="22"/>
                                <w:rtl/>
                              </w:rPr>
                              <w:t xml:space="preserve"> </w:t>
                            </w:r>
                            <w:r w:rsidRPr="00CB2C73">
                              <w:rPr>
                                <w:rFonts w:hint="eastAsia"/>
                                <w:sz w:val="22"/>
                                <w:szCs w:val="22"/>
                                <w:rtl/>
                              </w:rPr>
                              <w:t>לעמוד</w:t>
                            </w:r>
                            <w:r w:rsidRPr="00CB2C73">
                              <w:rPr>
                                <w:sz w:val="22"/>
                                <w:szCs w:val="22"/>
                                <w:rtl/>
                              </w:rPr>
                              <w:t xml:space="preserve"> </w:t>
                            </w:r>
                            <w:r w:rsidRPr="00CB2C73">
                              <w:rPr>
                                <w:rFonts w:hint="eastAsia"/>
                                <w:sz w:val="22"/>
                                <w:szCs w:val="22"/>
                                <w:rtl/>
                              </w:rPr>
                              <w:t>לחייב</w:t>
                            </w:r>
                            <w:r w:rsidRPr="00CB2C73">
                              <w:rPr>
                                <w:sz w:val="22"/>
                                <w:szCs w:val="22"/>
                                <w:rtl/>
                              </w:rPr>
                              <w:t xml:space="preserve"> </w:t>
                            </w:r>
                            <w:r w:rsidRPr="00CB2C73">
                              <w:rPr>
                                <w:rFonts w:hint="eastAsia"/>
                                <w:sz w:val="22"/>
                                <w:szCs w:val="22"/>
                                <w:rtl/>
                              </w:rPr>
                              <w:t>בקשר</w:t>
                            </w:r>
                            <w:r w:rsidRPr="00CB2C73">
                              <w:rPr>
                                <w:sz w:val="22"/>
                                <w:szCs w:val="22"/>
                                <w:rtl/>
                              </w:rPr>
                              <w:t xml:space="preserve"> </w:t>
                            </w:r>
                            <w:r w:rsidRPr="00CB2C73">
                              <w:rPr>
                                <w:rFonts w:hint="eastAsia"/>
                                <w:sz w:val="22"/>
                                <w:szCs w:val="22"/>
                                <w:rtl/>
                              </w:rPr>
                              <w:t>לחיוב</w:t>
                            </w:r>
                            <w:r w:rsidRPr="00CB2C73">
                              <w:rPr>
                                <w:sz w:val="22"/>
                                <w:szCs w:val="22"/>
                                <w:rtl/>
                              </w:rPr>
                              <w:t xml:space="preserve"> </w:t>
                            </w:r>
                            <w:r w:rsidRPr="00CB2C73">
                              <w:rPr>
                                <w:rFonts w:hint="eastAsia"/>
                                <w:sz w:val="22"/>
                                <w:szCs w:val="22"/>
                                <w:rtl/>
                              </w:rPr>
                              <w:t>כלפיכם</w:t>
                            </w:r>
                            <w:r w:rsidRPr="00CB2C73">
                              <w:rPr>
                                <w:sz w:val="22"/>
                                <w:szCs w:val="22"/>
                                <w:rtl/>
                              </w:rPr>
                              <w:t xml:space="preserve">, </w:t>
                            </w:r>
                            <w:r w:rsidRPr="00CB2C73">
                              <w:rPr>
                                <w:rFonts w:hint="eastAsia"/>
                                <w:sz w:val="22"/>
                                <w:szCs w:val="22"/>
                                <w:rtl/>
                              </w:rPr>
                              <w:t>או</w:t>
                            </w:r>
                            <w:r w:rsidRPr="00CB2C73">
                              <w:rPr>
                                <w:sz w:val="22"/>
                                <w:szCs w:val="22"/>
                                <w:rtl/>
                              </w:rPr>
                              <w:t xml:space="preserve"> </w:t>
                            </w:r>
                            <w:r w:rsidRPr="00CB2C73">
                              <w:rPr>
                                <w:rFonts w:hint="eastAsia"/>
                                <w:sz w:val="22"/>
                                <w:szCs w:val="22"/>
                                <w:rtl/>
                              </w:rPr>
                              <w:t>לדרוש</w:t>
                            </w:r>
                            <w:r w:rsidRPr="00CB2C73">
                              <w:rPr>
                                <w:sz w:val="22"/>
                                <w:szCs w:val="22"/>
                                <w:rtl/>
                              </w:rPr>
                              <w:t xml:space="preserve"> </w:t>
                            </w:r>
                            <w:r w:rsidRPr="00CB2C73">
                              <w:rPr>
                                <w:rFonts w:hint="eastAsia"/>
                                <w:sz w:val="22"/>
                                <w:szCs w:val="22"/>
                                <w:rtl/>
                              </w:rPr>
                              <w:t>תחילה</w:t>
                            </w:r>
                            <w:r w:rsidRPr="00CB2C73">
                              <w:rPr>
                                <w:sz w:val="22"/>
                                <w:szCs w:val="22"/>
                                <w:rtl/>
                              </w:rPr>
                              <w:t xml:space="preserve"> </w:t>
                            </w:r>
                            <w:r w:rsidRPr="00CB2C73">
                              <w:rPr>
                                <w:rFonts w:hint="eastAsia"/>
                                <w:sz w:val="22"/>
                                <w:szCs w:val="22"/>
                                <w:rtl/>
                              </w:rPr>
                              <w:t>את</w:t>
                            </w:r>
                            <w:r w:rsidRPr="00CB2C73">
                              <w:rPr>
                                <w:sz w:val="22"/>
                                <w:szCs w:val="22"/>
                                <w:rtl/>
                              </w:rPr>
                              <w:t xml:space="preserve"> </w:t>
                            </w:r>
                            <w:r w:rsidRPr="00CB2C73">
                              <w:rPr>
                                <w:rFonts w:hint="eastAsia"/>
                                <w:sz w:val="22"/>
                                <w:szCs w:val="22"/>
                                <w:rtl/>
                              </w:rPr>
                              <w:t>סילוק</w:t>
                            </w:r>
                            <w:r w:rsidRPr="00CB2C73">
                              <w:rPr>
                                <w:sz w:val="22"/>
                                <w:szCs w:val="22"/>
                                <w:rtl/>
                              </w:rPr>
                              <w:t xml:space="preserve"> </w:t>
                            </w:r>
                            <w:r w:rsidRPr="00CB2C73">
                              <w:rPr>
                                <w:rFonts w:hint="eastAsia"/>
                                <w:sz w:val="22"/>
                                <w:szCs w:val="22"/>
                                <w:rtl/>
                              </w:rPr>
                              <w:t>הסכום</w:t>
                            </w:r>
                            <w:r w:rsidRPr="00CB2C73">
                              <w:rPr>
                                <w:sz w:val="22"/>
                                <w:szCs w:val="22"/>
                                <w:rtl/>
                              </w:rPr>
                              <w:t xml:space="preserve"> </w:t>
                            </w:r>
                            <w:r w:rsidRPr="00CB2C73">
                              <w:rPr>
                                <w:rFonts w:hint="eastAsia"/>
                                <w:sz w:val="22"/>
                                <w:szCs w:val="22"/>
                                <w:rtl/>
                              </w:rPr>
                              <w:t>האמור</w:t>
                            </w:r>
                            <w:r w:rsidRPr="00CB2C73">
                              <w:rPr>
                                <w:sz w:val="22"/>
                                <w:szCs w:val="22"/>
                                <w:rtl/>
                              </w:rPr>
                              <w:t xml:space="preserve"> </w:t>
                            </w:r>
                            <w:r w:rsidRPr="00CB2C73">
                              <w:rPr>
                                <w:rFonts w:hint="eastAsia"/>
                                <w:sz w:val="22"/>
                                <w:szCs w:val="22"/>
                                <w:rtl/>
                              </w:rPr>
                              <w:t>מאת</w:t>
                            </w:r>
                            <w:r w:rsidRPr="00CB2C73">
                              <w:rPr>
                                <w:sz w:val="22"/>
                                <w:szCs w:val="22"/>
                                <w:rtl/>
                              </w:rPr>
                              <w:t xml:space="preserve"> </w:t>
                            </w:r>
                            <w:r w:rsidRPr="00CB2C73">
                              <w:rPr>
                                <w:rFonts w:hint="eastAsia"/>
                                <w:sz w:val="22"/>
                                <w:szCs w:val="22"/>
                                <w:rtl/>
                              </w:rPr>
                              <w:t>החייב</w:t>
                            </w:r>
                            <w:r w:rsidRPr="00CB2C73">
                              <w:rPr>
                                <w:sz w:val="22"/>
                                <w:szCs w:val="22"/>
                                <w:rtl/>
                              </w:rPr>
                              <w:t>.</w:t>
                            </w:r>
                          </w:p>
                        </w:tc>
                      </w:tr>
                      <w:tr w:rsidR="0053072B" w:rsidRPr="00CB2C73" w:rsidTr="006F1B5A">
                        <w:tc>
                          <w:tcPr>
                            <w:tcW w:w="8522" w:type="dxa"/>
                            <w:gridSpan w:val="2"/>
                          </w:tcPr>
                          <w:p w:rsidR="0053072B" w:rsidRPr="00CB2C73" w:rsidRDefault="0053072B" w:rsidP="006F1B5A">
                            <w:pPr>
                              <w:jc w:val="both"/>
                              <w:rPr>
                                <w:sz w:val="22"/>
                                <w:szCs w:val="22"/>
                              </w:rPr>
                            </w:pPr>
                          </w:p>
                        </w:tc>
                      </w:tr>
                      <w:tr w:rsidR="0053072B" w:rsidRPr="00CB2C73" w:rsidTr="006F1B5A">
                        <w:tc>
                          <w:tcPr>
                            <w:tcW w:w="8522" w:type="dxa"/>
                            <w:gridSpan w:val="2"/>
                          </w:tcPr>
                          <w:p w:rsidR="0053072B" w:rsidRPr="00CB2C73" w:rsidRDefault="0053072B" w:rsidP="006F1B5A">
                            <w:pPr>
                              <w:jc w:val="both"/>
                              <w:rPr>
                                <w:sz w:val="22"/>
                                <w:szCs w:val="22"/>
                              </w:rPr>
                            </w:pPr>
                            <w:r w:rsidRPr="00CB2C73">
                              <w:rPr>
                                <w:rFonts w:hint="eastAsia"/>
                                <w:sz w:val="22"/>
                                <w:szCs w:val="22"/>
                                <w:rtl/>
                              </w:rPr>
                              <w:t>ערבות</w:t>
                            </w:r>
                            <w:r w:rsidRPr="00CB2C73">
                              <w:rPr>
                                <w:sz w:val="22"/>
                                <w:szCs w:val="22"/>
                                <w:rtl/>
                              </w:rPr>
                              <w:t xml:space="preserve"> </w:t>
                            </w:r>
                            <w:r w:rsidRPr="00CB2C73">
                              <w:rPr>
                                <w:rFonts w:hint="eastAsia"/>
                                <w:sz w:val="22"/>
                                <w:szCs w:val="22"/>
                                <w:rtl/>
                              </w:rPr>
                              <w:t>זו</w:t>
                            </w:r>
                            <w:r w:rsidRPr="00CB2C73">
                              <w:rPr>
                                <w:sz w:val="22"/>
                                <w:szCs w:val="22"/>
                                <w:rtl/>
                              </w:rPr>
                              <w:t xml:space="preserve"> </w:t>
                            </w:r>
                            <w:r w:rsidRPr="00CB2C73">
                              <w:rPr>
                                <w:rFonts w:hint="eastAsia"/>
                                <w:sz w:val="22"/>
                                <w:szCs w:val="22"/>
                                <w:rtl/>
                              </w:rPr>
                              <w:t>תהיה</w:t>
                            </w:r>
                            <w:r w:rsidRPr="00CB2C73">
                              <w:rPr>
                                <w:sz w:val="22"/>
                                <w:szCs w:val="22"/>
                                <w:rtl/>
                              </w:rPr>
                              <w:t xml:space="preserve"> </w:t>
                            </w:r>
                            <w:r w:rsidRPr="00CB2C73">
                              <w:rPr>
                                <w:rFonts w:hint="eastAsia"/>
                                <w:sz w:val="22"/>
                                <w:szCs w:val="22"/>
                                <w:rtl/>
                              </w:rPr>
                              <w:t>בתוקף</w:t>
                            </w:r>
                            <w:r w:rsidRPr="00CB2C73">
                              <w:rPr>
                                <w:sz w:val="22"/>
                                <w:szCs w:val="22"/>
                                <w:rtl/>
                              </w:rPr>
                              <w:t xml:space="preserve"> </w:t>
                            </w:r>
                            <w:r w:rsidRPr="00CB2C73">
                              <w:rPr>
                                <w:rFonts w:hint="eastAsia"/>
                                <w:sz w:val="22"/>
                                <w:szCs w:val="22"/>
                                <w:rtl/>
                              </w:rPr>
                              <w:t>עד</w:t>
                            </w:r>
                            <w:r w:rsidRPr="00CB2C73">
                              <w:rPr>
                                <w:sz w:val="22"/>
                                <w:szCs w:val="22"/>
                                <w:rtl/>
                              </w:rPr>
                              <w:t xml:space="preserve"> </w:t>
                            </w:r>
                            <w:r w:rsidRPr="00CB2C73">
                              <w:rPr>
                                <w:rFonts w:hint="eastAsia"/>
                                <w:sz w:val="22"/>
                                <w:szCs w:val="22"/>
                                <w:rtl/>
                              </w:rPr>
                              <w:t>תאריך</w:t>
                            </w:r>
                            <w:r w:rsidRPr="00CB2C73">
                              <w:rPr>
                                <w:sz w:val="22"/>
                                <w:szCs w:val="22"/>
                                <w:rtl/>
                              </w:rPr>
                              <w:t xml:space="preserve"> ______________________.</w:t>
                            </w:r>
                          </w:p>
                        </w:tc>
                      </w:tr>
                      <w:tr w:rsidR="0053072B" w:rsidRPr="00CB2C73" w:rsidTr="006F1B5A">
                        <w:tc>
                          <w:tcPr>
                            <w:tcW w:w="8522" w:type="dxa"/>
                            <w:gridSpan w:val="2"/>
                          </w:tcPr>
                          <w:p w:rsidR="0053072B" w:rsidRPr="00CB2C73" w:rsidRDefault="0053072B" w:rsidP="006F1B5A">
                            <w:pPr>
                              <w:jc w:val="both"/>
                              <w:rPr>
                                <w:sz w:val="22"/>
                                <w:szCs w:val="22"/>
                              </w:rPr>
                            </w:pPr>
                          </w:p>
                        </w:tc>
                      </w:tr>
                      <w:tr w:rsidR="0053072B" w:rsidRPr="00CB2C73" w:rsidTr="006F1B5A">
                        <w:tc>
                          <w:tcPr>
                            <w:tcW w:w="8522" w:type="dxa"/>
                            <w:gridSpan w:val="2"/>
                          </w:tcPr>
                          <w:p w:rsidR="0053072B" w:rsidRPr="00CB2C73" w:rsidRDefault="0053072B" w:rsidP="006F1B5A">
                            <w:pPr>
                              <w:jc w:val="both"/>
                              <w:rPr>
                                <w:sz w:val="22"/>
                                <w:szCs w:val="22"/>
                              </w:rPr>
                            </w:pPr>
                            <w:r w:rsidRPr="00CB2C73">
                              <w:rPr>
                                <w:rFonts w:hint="eastAsia"/>
                                <w:sz w:val="22"/>
                                <w:szCs w:val="22"/>
                                <w:rtl/>
                              </w:rPr>
                              <w:t>דרישה</w:t>
                            </w:r>
                            <w:r w:rsidRPr="00CB2C73">
                              <w:rPr>
                                <w:sz w:val="22"/>
                                <w:szCs w:val="22"/>
                                <w:rtl/>
                              </w:rPr>
                              <w:t xml:space="preserve"> </w:t>
                            </w:r>
                            <w:r w:rsidRPr="00CB2C73">
                              <w:rPr>
                                <w:rFonts w:hint="eastAsia"/>
                                <w:sz w:val="22"/>
                                <w:szCs w:val="22"/>
                                <w:rtl/>
                              </w:rPr>
                              <w:t>על</w:t>
                            </w:r>
                            <w:r w:rsidRPr="00CB2C73">
                              <w:rPr>
                                <w:sz w:val="22"/>
                                <w:szCs w:val="22"/>
                                <w:rtl/>
                              </w:rPr>
                              <w:t xml:space="preserve"> </w:t>
                            </w:r>
                            <w:r w:rsidRPr="00CB2C73">
                              <w:rPr>
                                <w:rFonts w:hint="eastAsia"/>
                                <w:sz w:val="22"/>
                                <w:szCs w:val="22"/>
                                <w:rtl/>
                              </w:rPr>
                              <w:t>פי</w:t>
                            </w:r>
                            <w:r w:rsidRPr="00CB2C73">
                              <w:rPr>
                                <w:sz w:val="22"/>
                                <w:szCs w:val="22"/>
                                <w:rtl/>
                              </w:rPr>
                              <w:t xml:space="preserve"> </w:t>
                            </w:r>
                            <w:r w:rsidRPr="00CB2C73">
                              <w:rPr>
                                <w:rFonts w:hint="eastAsia"/>
                                <w:sz w:val="22"/>
                                <w:szCs w:val="22"/>
                                <w:rtl/>
                              </w:rPr>
                              <w:t>ערבות</w:t>
                            </w:r>
                            <w:r w:rsidRPr="00CB2C73">
                              <w:rPr>
                                <w:sz w:val="22"/>
                                <w:szCs w:val="22"/>
                                <w:rtl/>
                              </w:rPr>
                              <w:t xml:space="preserve"> </w:t>
                            </w:r>
                            <w:r w:rsidRPr="00CB2C73">
                              <w:rPr>
                                <w:rFonts w:hint="eastAsia"/>
                                <w:sz w:val="22"/>
                                <w:szCs w:val="22"/>
                                <w:rtl/>
                              </w:rPr>
                              <w:t>זו</w:t>
                            </w:r>
                            <w:r w:rsidRPr="00CB2C73">
                              <w:rPr>
                                <w:sz w:val="22"/>
                                <w:szCs w:val="22"/>
                                <w:rtl/>
                              </w:rPr>
                              <w:t xml:space="preserve"> </w:t>
                            </w:r>
                            <w:r w:rsidRPr="00CB2C73">
                              <w:rPr>
                                <w:rFonts w:hint="eastAsia"/>
                                <w:sz w:val="22"/>
                                <w:szCs w:val="22"/>
                                <w:rtl/>
                              </w:rPr>
                              <w:t>יש</w:t>
                            </w:r>
                            <w:r w:rsidRPr="00CB2C73">
                              <w:rPr>
                                <w:sz w:val="22"/>
                                <w:szCs w:val="22"/>
                                <w:rtl/>
                              </w:rPr>
                              <w:t xml:space="preserve"> </w:t>
                            </w:r>
                            <w:r w:rsidRPr="00CB2C73">
                              <w:rPr>
                                <w:rFonts w:hint="eastAsia"/>
                                <w:sz w:val="22"/>
                                <w:szCs w:val="22"/>
                                <w:rtl/>
                              </w:rPr>
                              <w:t>להפנות</w:t>
                            </w:r>
                            <w:r w:rsidRPr="00CB2C73">
                              <w:rPr>
                                <w:sz w:val="22"/>
                                <w:szCs w:val="22"/>
                                <w:rtl/>
                              </w:rPr>
                              <w:t xml:space="preserve"> </w:t>
                            </w:r>
                            <w:r w:rsidRPr="00CB2C73">
                              <w:rPr>
                                <w:rFonts w:hint="eastAsia"/>
                                <w:sz w:val="22"/>
                                <w:szCs w:val="22"/>
                                <w:rtl/>
                              </w:rPr>
                              <w:t>לסניף</w:t>
                            </w:r>
                            <w:r w:rsidRPr="00CB2C73">
                              <w:rPr>
                                <w:sz w:val="22"/>
                                <w:szCs w:val="22"/>
                                <w:rtl/>
                              </w:rPr>
                              <w:t xml:space="preserve"> </w:t>
                            </w:r>
                            <w:r w:rsidRPr="00CB2C73">
                              <w:rPr>
                                <w:rFonts w:hint="eastAsia"/>
                                <w:sz w:val="22"/>
                                <w:szCs w:val="22"/>
                                <w:rtl/>
                              </w:rPr>
                              <w:t>הבנק</w:t>
                            </w:r>
                            <w:r w:rsidRPr="00CB2C73">
                              <w:rPr>
                                <w:sz w:val="22"/>
                                <w:szCs w:val="22"/>
                                <w:rtl/>
                              </w:rPr>
                              <w:t xml:space="preserve"> / </w:t>
                            </w:r>
                            <w:r w:rsidRPr="00CB2C73">
                              <w:rPr>
                                <w:rFonts w:hint="eastAsia"/>
                                <w:sz w:val="22"/>
                                <w:szCs w:val="22"/>
                                <w:rtl/>
                              </w:rPr>
                              <w:t>חב</w:t>
                            </w:r>
                            <w:r w:rsidRPr="00CB2C73">
                              <w:rPr>
                                <w:sz w:val="22"/>
                                <w:szCs w:val="22"/>
                                <w:rtl/>
                              </w:rPr>
                              <w:t xml:space="preserve">' </w:t>
                            </w:r>
                            <w:r w:rsidRPr="00CB2C73">
                              <w:rPr>
                                <w:rFonts w:hint="eastAsia"/>
                                <w:sz w:val="22"/>
                                <w:szCs w:val="22"/>
                                <w:rtl/>
                              </w:rPr>
                              <w:t>הביטוח</w:t>
                            </w:r>
                            <w:r w:rsidRPr="00CB2C73">
                              <w:rPr>
                                <w:sz w:val="22"/>
                                <w:szCs w:val="22"/>
                                <w:rtl/>
                              </w:rPr>
                              <w:t xml:space="preserve"> </w:t>
                            </w:r>
                            <w:r w:rsidRPr="00CB2C73">
                              <w:rPr>
                                <w:rFonts w:hint="eastAsia"/>
                                <w:sz w:val="22"/>
                                <w:szCs w:val="22"/>
                                <w:rtl/>
                              </w:rPr>
                              <w:t>שכתובתו</w:t>
                            </w:r>
                            <w:r w:rsidRPr="00CB2C73">
                              <w:rPr>
                                <w:sz w:val="22"/>
                                <w:szCs w:val="22"/>
                                <w:rtl/>
                              </w:rPr>
                              <w:t>:</w:t>
                            </w:r>
                          </w:p>
                        </w:tc>
                      </w:tr>
                      <w:tr w:rsidR="0053072B" w:rsidRPr="00CB2C73" w:rsidTr="006F1B5A">
                        <w:tc>
                          <w:tcPr>
                            <w:tcW w:w="8522" w:type="dxa"/>
                            <w:gridSpan w:val="2"/>
                          </w:tcPr>
                          <w:p w:rsidR="0053072B" w:rsidRPr="00CB2C73" w:rsidRDefault="0053072B" w:rsidP="006F1B5A">
                            <w:pPr>
                              <w:jc w:val="both"/>
                              <w:rPr>
                                <w:sz w:val="22"/>
                                <w:szCs w:val="22"/>
                              </w:rPr>
                            </w:pPr>
                          </w:p>
                        </w:tc>
                      </w:tr>
                      <w:tr w:rsidR="0053072B" w:rsidRPr="00CB2C73" w:rsidTr="006F1B5A">
                        <w:tc>
                          <w:tcPr>
                            <w:tcW w:w="8522" w:type="dxa"/>
                            <w:gridSpan w:val="2"/>
                          </w:tcPr>
                          <w:p w:rsidR="0053072B" w:rsidRPr="00CB2C73" w:rsidRDefault="0053072B" w:rsidP="006F1B5A">
                            <w:pPr>
                              <w:jc w:val="both"/>
                              <w:rPr>
                                <w:sz w:val="22"/>
                                <w:szCs w:val="22"/>
                              </w:rPr>
                            </w:pPr>
                          </w:p>
                        </w:tc>
                      </w:tr>
                      <w:tr w:rsidR="0053072B" w:rsidRPr="00CB2C73" w:rsidTr="006F1B5A">
                        <w:tc>
                          <w:tcPr>
                            <w:tcW w:w="8522" w:type="dxa"/>
                            <w:gridSpan w:val="2"/>
                          </w:tcPr>
                          <w:p w:rsidR="0053072B" w:rsidRPr="00CB2C73" w:rsidRDefault="0053072B" w:rsidP="006F1B5A">
                            <w:pPr>
                              <w:jc w:val="both"/>
                              <w:rPr>
                                <w:sz w:val="22"/>
                                <w:szCs w:val="22"/>
                              </w:rPr>
                            </w:pPr>
                          </w:p>
                        </w:tc>
                      </w:tr>
                      <w:tr w:rsidR="0053072B" w:rsidRPr="00CB2C73" w:rsidTr="006F1B5A">
                        <w:tc>
                          <w:tcPr>
                            <w:tcW w:w="8522" w:type="dxa"/>
                            <w:gridSpan w:val="2"/>
                          </w:tcPr>
                          <w:p w:rsidR="0053072B" w:rsidRPr="00CB2C73" w:rsidRDefault="0053072B" w:rsidP="006F1B5A">
                            <w:pPr>
                              <w:jc w:val="center"/>
                              <w:rPr>
                                <w:sz w:val="22"/>
                                <w:szCs w:val="22"/>
                              </w:rPr>
                            </w:pPr>
                            <w:r w:rsidRPr="00CB2C73">
                              <w:rPr>
                                <w:sz w:val="22"/>
                                <w:szCs w:val="22"/>
                                <w:rtl/>
                              </w:rPr>
                              <w:t>______________________________________________________</w:t>
                            </w:r>
                          </w:p>
                        </w:tc>
                      </w:tr>
                      <w:tr w:rsidR="0053072B" w:rsidRPr="00CB2C73" w:rsidTr="006F1B5A">
                        <w:tc>
                          <w:tcPr>
                            <w:tcW w:w="8522" w:type="dxa"/>
                            <w:gridSpan w:val="2"/>
                          </w:tcPr>
                          <w:p w:rsidR="0053072B" w:rsidRPr="00CB2C73" w:rsidRDefault="0053072B" w:rsidP="006F1B5A">
                            <w:pPr>
                              <w:jc w:val="center"/>
                              <w:rPr>
                                <w:sz w:val="22"/>
                                <w:szCs w:val="22"/>
                              </w:rPr>
                            </w:pPr>
                            <w:r w:rsidRPr="00CB2C73">
                              <w:rPr>
                                <w:rFonts w:hint="eastAsia"/>
                                <w:sz w:val="22"/>
                                <w:szCs w:val="22"/>
                                <w:rtl/>
                              </w:rPr>
                              <w:t>שם</w:t>
                            </w:r>
                            <w:r w:rsidRPr="00CB2C73">
                              <w:rPr>
                                <w:sz w:val="22"/>
                                <w:szCs w:val="22"/>
                                <w:rtl/>
                              </w:rPr>
                              <w:t xml:space="preserve"> </w:t>
                            </w:r>
                            <w:r w:rsidRPr="00CB2C73">
                              <w:rPr>
                                <w:rFonts w:hint="eastAsia"/>
                                <w:sz w:val="22"/>
                                <w:szCs w:val="22"/>
                                <w:rtl/>
                              </w:rPr>
                              <w:t>הבנק</w:t>
                            </w:r>
                            <w:r w:rsidRPr="00CB2C73">
                              <w:rPr>
                                <w:sz w:val="22"/>
                                <w:szCs w:val="22"/>
                                <w:rtl/>
                              </w:rPr>
                              <w:t xml:space="preserve">/ </w:t>
                            </w:r>
                            <w:r w:rsidRPr="00CB2C73">
                              <w:rPr>
                                <w:rFonts w:hint="eastAsia"/>
                                <w:sz w:val="22"/>
                                <w:szCs w:val="22"/>
                                <w:rtl/>
                              </w:rPr>
                              <w:t>חב</w:t>
                            </w:r>
                            <w:r w:rsidRPr="00CB2C73">
                              <w:rPr>
                                <w:sz w:val="22"/>
                                <w:szCs w:val="22"/>
                                <w:rtl/>
                              </w:rPr>
                              <w:t xml:space="preserve">' </w:t>
                            </w:r>
                            <w:r w:rsidRPr="00CB2C73">
                              <w:rPr>
                                <w:rFonts w:hint="eastAsia"/>
                                <w:sz w:val="22"/>
                                <w:szCs w:val="22"/>
                                <w:rtl/>
                              </w:rPr>
                              <w:t>הביטוח</w:t>
                            </w:r>
                          </w:p>
                        </w:tc>
                      </w:tr>
                      <w:tr w:rsidR="0053072B" w:rsidRPr="00CB2C73" w:rsidTr="006F1B5A">
                        <w:tc>
                          <w:tcPr>
                            <w:tcW w:w="8522" w:type="dxa"/>
                            <w:gridSpan w:val="2"/>
                          </w:tcPr>
                          <w:p w:rsidR="0053072B" w:rsidRPr="00CB2C73" w:rsidRDefault="0053072B" w:rsidP="006F1B5A">
                            <w:pPr>
                              <w:jc w:val="both"/>
                              <w:rPr>
                                <w:sz w:val="22"/>
                                <w:szCs w:val="22"/>
                              </w:rPr>
                            </w:pPr>
                          </w:p>
                        </w:tc>
                      </w:tr>
                      <w:tr w:rsidR="0053072B" w:rsidRPr="00CB2C73" w:rsidTr="006F1B5A">
                        <w:tc>
                          <w:tcPr>
                            <w:tcW w:w="8522" w:type="dxa"/>
                            <w:gridSpan w:val="2"/>
                          </w:tcPr>
                          <w:p w:rsidR="0053072B" w:rsidRPr="00CB2C73" w:rsidRDefault="0053072B" w:rsidP="006F1B5A">
                            <w:pPr>
                              <w:jc w:val="both"/>
                              <w:rPr>
                                <w:sz w:val="22"/>
                                <w:szCs w:val="22"/>
                              </w:rPr>
                            </w:pPr>
                          </w:p>
                        </w:tc>
                      </w:tr>
                      <w:tr w:rsidR="0053072B" w:rsidRPr="00CB2C73" w:rsidTr="006F1B5A">
                        <w:tc>
                          <w:tcPr>
                            <w:tcW w:w="8522" w:type="dxa"/>
                            <w:gridSpan w:val="2"/>
                          </w:tcPr>
                          <w:p w:rsidR="0053072B" w:rsidRPr="00CB2C73" w:rsidRDefault="0053072B" w:rsidP="006F1B5A">
                            <w:pPr>
                              <w:jc w:val="both"/>
                              <w:rPr>
                                <w:sz w:val="22"/>
                                <w:szCs w:val="22"/>
                              </w:rPr>
                            </w:pPr>
                          </w:p>
                        </w:tc>
                      </w:tr>
                      <w:tr w:rsidR="0053072B" w:rsidRPr="00CB2C73" w:rsidTr="006F1B5A">
                        <w:tc>
                          <w:tcPr>
                            <w:tcW w:w="4261" w:type="dxa"/>
                          </w:tcPr>
                          <w:p w:rsidR="0053072B" w:rsidRPr="00CB2C73" w:rsidRDefault="0053072B" w:rsidP="006F1B5A">
                            <w:pPr>
                              <w:jc w:val="both"/>
                              <w:rPr>
                                <w:sz w:val="22"/>
                                <w:szCs w:val="22"/>
                              </w:rPr>
                            </w:pPr>
                            <w:r w:rsidRPr="00CB2C73">
                              <w:rPr>
                                <w:sz w:val="22"/>
                                <w:szCs w:val="22"/>
                                <w:rtl/>
                              </w:rPr>
                              <w:t>________________________________</w:t>
                            </w:r>
                          </w:p>
                        </w:tc>
                        <w:tc>
                          <w:tcPr>
                            <w:tcW w:w="4261" w:type="dxa"/>
                          </w:tcPr>
                          <w:p w:rsidR="0053072B" w:rsidRPr="00CB2C73" w:rsidRDefault="0053072B" w:rsidP="006F1B5A">
                            <w:pPr>
                              <w:jc w:val="both"/>
                              <w:rPr>
                                <w:sz w:val="22"/>
                                <w:szCs w:val="22"/>
                              </w:rPr>
                            </w:pPr>
                            <w:r w:rsidRPr="00CB2C73">
                              <w:rPr>
                                <w:sz w:val="22"/>
                                <w:szCs w:val="22"/>
                                <w:rtl/>
                              </w:rPr>
                              <w:t>_________________________________</w:t>
                            </w:r>
                          </w:p>
                        </w:tc>
                      </w:tr>
                      <w:tr w:rsidR="0053072B" w:rsidRPr="00CB2C73" w:rsidTr="006F1B5A">
                        <w:tc>
                          <w:tcPr>
                            <w:tcW w:w="4261" w:type="dxa"/>
                          </w:tcPr>
                          <w:p w:rsidR="0053072B" w:rsidRPr="00CB2C73" w:rsidRDefault="0053072B" w:rsidP="006F1B5A">
                            <w:pPr>
                              <w:jc w:val="center"/>
                              <w:rPr>
                                <w:sz w:val="22"/>
                                <w:szCs w:val="22"/>
                              </w:rPr>
                            </w:pPr>
                            <w:r w:rsidRPr="00CB2C73">
                              <w:rPr>
                                <w:rFonts w:hint="eastAsia"/>
                                <w:sz w:val="22"/>
                                <w:szCs w:val="22"/>
                                <w:rtl/>
                              </w:rPr>
                              <w:t>מס</w:t>
                            </w:r>
                            <w:r w:rsidRPr="00CB2C73">
                              <w:rPr>
                                <w:sz w:val="22"/>
                                <w:szCs w:val="22"/>
                                <w:rtl/>
                              </w:rPr>
                              <w:t xml:space="preserve">' </w:t>
                            </w:r>
                            <w:r w:rsidRPr="00CB2C73">
                              <w:rPr>
                                <w:rFonts w:hint="eastAsia"/>
                                <w:sz w:val="22"/>
                                <w:szCs w:val="22"/>
                                <w:rtl/>
                              </w:rPr>
                              <w:t>הבנק</w:t>
                            </w:r>
                            <w:r w:rsidRPr="00CB2C73">
                              <w:rPr>
                                <w:sz w:val="22"/>
                                <w:szCs w:val="22"/>
                                <w:rtl/>
                              </w:rPr>
                              <w:t xml:space="preserve"> </w:t>
                            </w:r>
                            <w:r w:rsidRPr="00CB2C73">
                              <w:rPr>
                                <w:rFonts w:hint="eastAsia"/>
                                <w:sz w:val="22"/>
                                <w:szCs w:val="22"/>
                                <w:rtl/>
                              </w:rPr>
                              <w:t>ומס</w:t>
                            </w:r>
                            <w:r w:rsidRPr="00CB2C73">
                              <w:rPr>
                                <w:sz w:val="22"/>
                                <w:szCs w:val="22"/>
                                <w:rtl/>
                              </w:rPr>
                              <w:t xml:space="preserve">' </w:t>
                            </w:r>
                            <w:r w:rsidRPr="00CB2C73">
                              <w:rPr>
                                <w:rFonts w:hint="eastAsia"/>
                                <w:sz w:val="22"/>
                                <w:szCs w:val="22"/>
                                <w:rtl/>
                              </w:rPr>
                              <w:t>הסניף</w:t>
                            </w:r>
                          </w:p>
                        </w:tc>
                        <w:tc>
                          <w:tcPr>
                            <w:tcW w:w="4261" w:type="dxa"/>
                          </w:tcPr>
                          <w:p w:rsidR="0053072B" w:rsidRPr="00CB2C73" w:rsidRDefault="0053072B" w:rsidP="006F1B5A">
                            <w:pPr>
                              <w:jc w:val="center"/>
                              <w:rPr>
                                <w:sz w:val="22"/>
                                <w:szCs w:val="22"/>
                              </w:rPr>
                            </w:pPr>
                            <w:r w:rsidRPr="00CB2C73">
                              <w:rPr>
                                <w:rFonts w:hint="eastAsia"/>
                                <w:sz w:val="22"/>
                                <w:szCs w:val="22"/>
                                <w:rtl/>
                              </w:rPr>
                              <w:t>כתובת</w:t>
                            </w:r>
                            <w:r w:rsidRPr="00CB2C73">
                              <w:rPr>
                                <w:sz w:val="22"/>
                                <w:szCs w:val="22"/>
                                <w:rtl/>
                              </w:rPr>
                              <w:t xml:space="preserve"> </w:t>
                            </w:r>
                            <w:r w:rsidRPr="00CB2C73">
                              <w:rPr>
                                <w:rFonts w:hint="eastAsia"/>
                                <w:sz w:val="22"/>
                                <w:szCs w:val="22"/>
                                <w:rtl/>
                              </w:rPr>
                              <w:t>סניף</w:t>
                            </w:r>
                            <w:r w:rsidRPr="00CB2C73">
                              <w:rPr>
                                <w:sz w:val="22"/>
                                <w:szCs w:val="22"/>
                                <w:rtl/>
                              </w:rPr>
                              <w:t xml:space="preserve"> </w:t>
                            </w:r>
                            <w:r w:rsidRPr="00CB2C73">
                              <w:rPr>
                                <w:rFonts w:hint="eastAsia"/>
                                <w:sz w:val="22"/>
                                <w:szCs w:val="22"/>
                                <w:rtl/>
                              </w:rPr>
                              <w:t>הבנק</w:t>
                            </w:r>
                            <w:r w:rsidRPr="00CB2C73">
                              <w:rPr>
                                <w:sz w:val="22"/>
                                <w:szCs w:val="22"/>
                                <w:rtl/>
                              </w:rPr>
                              <w:t xml:space="preserve"> / </w:t>
                            </w:r>
                            <w:r w:rsidRPr="00CB2C73">
                              <w:rPr>
                                <w:rFonts w:hint="eastAsia"/>
                                <w:sz w:val="22"/>
                                <w:szCs w:val="22"/>
                                <w:rtl/>
                              </w:rPr>
                              <w:t>חברת</w:t>
                            </w:r>
                            <w:r w:rsidRPr="00CB2C73">
                              <w:rPr>
                                <w:sz w:val="22"/>
                                <w:szCs w:val="22"/>
                                <w:rtl/>
                              </w:rPr>
                              <w:t xml:space="preserve"> </w:t>
                            </w:r>
                            <w:r w:rsidRPr="00CB2C73">
                              <w:rPr>
                                <w:rFonts w:hint="eastAsia"/>
                                <w:sz w:val="22"/>
                                <w:szCs w:val="22"/>
                                <w:rtl/>
                              </w:rPr>
                              <w:t>הביטוח</w:t>
                            </w:r>
                          </w:p>
                        </w:tc>
                      </w:tr>
                      <w:tr w:rsidR="0053072B" w:rsidRPr="00CB2C73" w:rsidTr="006F1B5A">
                        <w:tc>
                          <w:tcPr>
                            <w:tcW w:w="4261" w:type="dxa"/>
                          </w:tcPr>
                          <w:p w:rsidR="0053072B" w:rsidRPr="00CB2C73" w:rsidRDefault="0053072B" w:rsidP="006F1B5A">
                            <w:pPr>
                              <w:jc w:val="center"/>
                              <w:rPr>
                                <w:sz w:val="22"/>
                                <w:szCs w:val="22"/>
                              </w:rPr>
                            </w:pPr>
                          </w:p>
                        </w:tc>
                        <w:tc>
                          <w:tcPr>
                            <w:tcW w:w="4261" w:type="dxa"/>
                          </w:tcPr>
                          <w:p w:rsidR="0053072B" w:rsidRPr="00CB2C73" w:rsidRDefault="0053072B" w:rsidP="006F1B5A">
                            <w:pPr>
                              <w:jc w:val="center"/>
                              <w:rPr>
                                <w:sz w:val="22"/>
                                <w:szCs w:val="22"/>
                              </w:rPr>
                            </w:pPr>
                          </w:p>
                        </w:tc>
                      </w:tr>
                      <w:tr w:rsidR="0053072B" w:rsidRPr="00CB2C73" w:rsidTr="006F1B5A">
                        <w:tc>
                          <w:tcPr>
                            <w:tcW w:w="4261" w:type="dxa"/>
                          </w:tcPr>
                          <w:p w:rsidR="0053072B" w:rsidRPr="00CB2C73" w:rsidRDefault="0053072B" w:rsidP="006F1B5A">
                            <w:pPr>
                              <w:jc w:val="center"/>
                              <w:rPr>
                                <w:sz w:val="22"/>
                                <w:szCs w:val="22"/>
                              </w:rPr>
                            </w:pPr>
                          </w:p>
                        </w:tc>
                        <w:tc>
                          <w:tcPr>
                            <w:tcW w:w="4261" w:type="dxa"/>
                          </w:tcPr>
                          <w:p w:rsidR="0053072B" w:rsidRPr="00CB2C73" w:rsidRDefault="0053072B" w:rsidP="006F1B5A">
                            <w:pPr>
                              <w:jc w:val="center"/>
                              <w:rPr>
                                <w:sz w:val="22"/>
                                <w:szCs w:val="22"/>
                              </w:rPr>
                            </w:pPr>
                          </w:p>
                        </w:tc>
                      </w:tr>
                      <w:tr w:rsidR="0053072B" w:rsidRPr="00CB2C73" w:rsidTr="006F1B5A">
                        <w:tc>
                          <w:tcPr>
                            <w:tcW w:w="4261" w:type="dxa"/>
                          </w:tcPr>
                          <w:p w:rsidR="0053072B" w:rsidRPr="00CB2C73" w:rsidRDefault="0053072B" w:rsidP="006F1B5A">
                            <w:pPr>
                              <w:jc w:val="center"/>
                              <w:rPr>
                                <w:sz w:val="22"/>
                                <w:szCs w:val="22"/>
                              </w:rPr>
                            </w:pPr>
                          </w:p>
                        </w:tc>
                        <w:tc>
                          <w:tcPr>
                            <w:tcW w:w="4261" w:type="dxa"/>
                          </w:tcPr>
                          <w:p w:rsidR="0053072B" w:rsidRPr="00CB2C73" w:rsidRDefault="0053072B" w:rsidP="006F1B5A">
                            <w:pPr>
                              <w:jc w:val="center"/>
                              <w:rPr>
                                <w:sz w:val="22"/>
                                <w:szCs w:val="22"/>
                              </w:rPr>
                            </w:pPr>
                          </w:p>
                        </w:tc>
                      </w:tr>
                      <w:tr w:rsidR="0053072B" w:rsidRPr="00CB2C73" w:rsidTr="006F1B5A">
                        <w:tc>
                          <w:tcPr>
                            <w:tcW w:w="4261" w:type="dxa"/>
                          </w:tcPr>
                          <w:p w:rsidR="0053072B" w:rsidRPr="00CB2C73" w:rsidRDefault="0053072B" w:rsidP="006F1B5A">
                            <w:pPr>
                              <w:jc w:val="center"/>
                              <w:rPr>
                                <w:sz w:val="22"/>
                                <w:szCs w:val="22"/>
                              </w:rPr>
                            </w:pPr>
                          </w:p>
                        </w:tc>
                        <w:tc>
                          <w:tcPr>
                            <w:tcW w:w="4261" w:type="dxa"/>
                          </w:tcPr>
                          <w:p w:rsidR="0053072B" w:rsidRPr="00CB2C73" w:rsidRDefault="0053072B" w:rsidP="006F1B5A">
                            <w:pPr>
                              <w:jc w:val="center"/>
                              <w:rPr>
                                <w:sz w:val="22"/>
                                <w:szCs w:val="22"/>
                              </w:rPr>
                            </w:pPr>
                          </w:p>
                        </w:tc>
                      </w:tr>
                      <w:tr w:rsidR="0053072B" w:rsidRPr="00CB2C73" w:rsidTr="006F1B5A">
                        <w:tc>
                          <w:tcPr>
                            <w:tcW w:w="8522" w:type="dxa"/>
                            <w:gridSpan w:val="2"/>
                          </w:tcPr>
                          <w:p w:rsidR="0053072B" w:rsidRPr="00CB2C73" w:rsidRDefault="0053072B" w:rsidP="006F1B5A">
                            <w:pPr>
                              <w:rPr>
                                <w:sz w:val="22"/>
                                <w:szCs w:val="22"/>
                              </w:rPr>
                            </w:pPr>
                            <w:r w:rsidRPr="00CB2C73">
                              <w:rPr>
                                <w:rFonts w:hint="eastAsia"/>
                                <w:sz w:val="22"/>
                                <w:szCs w:val="22"/>
                                <w:rtl/>
                              </w:rPr>
                              <w:t>ערבות</w:t>
                            </w:r>
                            <w:r w:rsidRPr="00CB2C73">
                              <w:rPr>
                                <w:sz w:val="22"/>
                                <w:szCs w:val="22"/>
                                <w:rtl/>
                              </w:rPr>
                              <w:t xml:space="preserve"> </w:t>
                            </w:r>
                            <w:r w:rsidRPr="00CB2C73">
                              <w:rPr>
                                <w:rFonts w:hint="eastAsia"/>
                                <w:sz w:val="22"/>
                                <w:szCs w:val="22"/>
                                <w:rtl/>
                              </w:rPr>
                              <w:t>זו</w:t>
                            </w:r>
                            <w:r w:rsidRPr="00CB2C73">
                              <w:rPr>
                                <w:sz w:val="22"/>
                                <w:szCs w:val="22"/>
                                <w:rtl/>
                              </w:rPr>
                              <w:t xml:space="preserve"> </w:t>
                            </w:r>
                            <w:r w:rsidRPr="00CB2C73">
                              <w:rPr>
                                <w:rFonts w:hint="eastAsia"/>
                                <w:sz w:val="22"/>
                                <w:szCs w:val="22"/>
                                <w:rtl/>
                              </w:rPr>
                              <w:t>אינה</w:t>
                            </w:r>
                            <w:r w:rsidRPr="00CB2C73">
                              <w:rPr>
                                <w:sz w:val="22"/>
                                <w:szCs w:val="22"/>
                                <w:rtl/>
                              </w:rPr>
                              <w:t xml:space="preserve"> </w:t>
                            </w:r>
                            <w:r w:rsidRPr="00CB2C73">
                              <w:rPr>
                                <w:rFonts w:hint="eastAsia"/>
                                <w:sz w:val="22"/>
                                <w:szCs w:val="22"/>
                                <w:rtl/>
                              </w:rPr>
                              <w:t>ניתנת</w:t>
                            </w:r>
                            <w:r w:rsidRPr="00CB2C73">
                              <w:rPr>
                                <w:sz w:val="22"/>
                                <w:szCs w:val="22"/>
                                <w:rtl/>
                              </w:rPr>
                              <w:t xml:space="preserve"> </w:t>
                            </w:r>
                            <w:r w:rsidRPr="00CB2C73">
                              <w:rPr>
                                <w:rFonts w:hint="eastAsia"/>
                                <w:sz w:val="22"/>
                                <w:szCs w:val="22"/>
                                <w:rtl/>
                              </w:rPr>
                              <w:t>להעברה</w:t>
                            </w:r>
                            <w:r w:rsidRPr="00CB2C73">
                              <w:rPr>
                                <w:sz w:val="22"/>
                                <w:szCs w:val="22"/>
                                <w:rtl/>
                              </w:rPr>
                              <w:t>.</w:t>
                            </w:r>
                          </w:p>
                        </w:tc>
                      </w:tr>
                      <w:tr w:rsidR="0053072B" w:rsidRPr="00CB2C73" w:rsidTr="006F1B5A">
                        <w:tc>
                          <w:tcPr>
                            <w:tcW w:w="8522" w:type="dxa"/>
                            <w:gridSpan w:val="2"/>
                          </w:tcPr>
                          <w:p w:rsidR="0053072B" w:rsidRPr="00CB2C73" w:rsidRDefault="0053072B" w:rsidP="006F1B5A">
                            <w:pPr>
                              <w:rPr>
                                <w:sz w:val="22"/>
                                <w:szCs w:val="22"/>
                              </w:rPr>
                            </w:pPr>
                          </w:p>
                        </w:tc>
                      </w:tr>
                      <w:tr w:rsidR="0053072B" w:rsidRPr="00CB2C73" w:rsidTr="006F1B5A">
                        <w:tc>
                          <w:tcPr>
                            <w:tcW w:w="8522" w:type="dxa"/>
                            <w:gridSpan w:val="2"/>
                          </w:tcPr>
                          <w:p w:rsidR="0053072B" w:rsidRPr="00CB2C73" w:rsidRDefault="0053072B" w:rsidP="006F1B5A">
                            <w:pPr>
                              <w:rPr>
                                <w:sz w:val="22"/>
                                <w:szCs w:val="22"/>
                              </w:rPr>
                            </w:pPr>
                          </w:p>
                        </w:tc>
                      </w:tr>
                    </w:tbl>
                    <w:p w:rsidR="0053072B" w:rsidRPr="00CB2C73" w:rsidRDefault="0053072B" w:rsidP="00EC434C">
                      <w:pPr>
                        <w:rPr>
                          <w:sz w:val="22"/>
                          <w:szCs w:val="22"/>
                        </w:rPr>
                      </w:pPr>
                    </w:p>
                    <w:tbl>
                      <w:tblPr>
                        <w:bidiVisual/>
                        <w:tblW w:w="0" w:type="auto"/>
                        <w:tblInd w:w="-46" w:type="dxa"/>
                        <w:tblLayout w:type="fixed"/>
                        <w:tblLook w:val="01E0" w:firstRow="1" w:lastRow="1" w:firstColumn="1" w:lastColumn="1" w:noHBand="0" w:noVBand="0"/>
                      </w:tblPr>
                      <w:tblGrid>
                        <w:gridCol w:w="2160"/>
                        <w:gridCol w:w="3732"/>
                        <w:gridCol w:w="2676"/>
                      </w:tblGrid>
                      <w:tr w:rsidR="0053072B" w:rsidRPr="00CB2C73" w:rsidTr="006F1B5A">
                        <w:tc>
                          <w:tcPr>
                            <w:tcW w:w="8522" w:type="dxa"/>
                            <w:gridSpan w:val="3"/>
                          </w:tcPr>
                          <w:p w:rsidR="0053072B" w:rsidRPr="00CB2C73" w:rsidRDefault="0053072B" w:rsidP="006F1B5A">
                            <w:pPr>
                              <w:jc w:val="both"/>
                              <w:rPr>
                                <w:sz w:val="22"/>
                                <w:szCs w:val="22"/>
                              </w:rPr>
                            </w:pPr>
                          </w:p>
                        </w:tc>
                      </w:tr>
                      <w:tr w:rsidR="0053072B" w:rsidRPr="00CB2C73" w:rsidTr="006F1B5A">
                        <w:tc>
                          <w:tcPr>
                            <w:tcW w:w="2160" w:type="dxa"/>
                          </w:tcPr>
                          <w:p w:rsidR="0053072B" w:rsidRPr="00CB2C73" w:rsidRDefault="0053072B" w:rsidP="006F1B5A">
                            <w:pPr>
                              <w:jc w:val="both"/>
                              <w:rPr>
                                <w:sz w:val="22"/>
                                <w:szCs w:val="22"/>
                              </w:rPr>
                            </w:pPr>
                            <w:r w:rsidRPr="00CB2C73">
                              <w:rPr>
                                <w:sz w:val="22"/>
                                <w:szCs w:val="22"/>
                                <w:rtl/>
                              </w:rPr>
                              <w:t>________________</w:t>
                            </w:r>
                          </w:p>
                        </w:tc>
                        <w:tc>
                          <w:tcPr>
                            <w:tcW w:w="3732" w:type="dxa"/>
                          </w:tcPr>
                          <w:p w:rsidR="0053072B" w:rsidRPr="00CB2C73" w:rsidRDefault="0053072B" w:rsidP="006F1B5A">
                            <w:pPr>
                              <w:jc w:val="both"/>
                              <w:rPr>
                                <w:sz w:val="22"/>
                                <w:szCs w:val="22"/>
                              </w:rPr>
                            </w:pPr>
                            <w:r w:rsidRPr="00CB2C73">
                              <w:rPr>
                                <w:sz w:val="22"/>
                                <w:szCs w:val="22"/>
                                <w:rtl/>
                              </w:rPr>
                              <w:t>__________________</w:t>
                            </w:r>
                          </w:p>
                        </w:tc>
                        <w:tc>
                          <w:tcPr>
                            <w:tcW w:w="2676" w:type="dxa"/>
                          </w:tcPr>
                          <w:p w:rsidR="0053072B" w:rsidRPr="00CB2C73" w:rsidRDefault="0053072B" w:rsidP="006F1B5A">
                            <w:pPr>
                              <w:jc w:val="both"/>
                              <w:rPr>
                                <w:sz w:val="22"/>
                                <w:szCs w:val="22"/>
                              </w:rPr>
                            </w:pPr>
                            <w:r w:rsidRPr="00CB2C73">
                              <w:rPr>
                                <w:sz w:val="22"/>
                                <w:szCs w:val="22"/>
                                <w:rtl/>
                              </w:rPr>
                              <w:t>__________________</w:t>
                            </w:r>
                          </w:p>
                        </w:tc>
                      </w:tr>
                      <w:tr w:rsidR="0053072B" w:rsidRPr="00CB2C73" w:rsidTr="006F1B5A">
                        <w:tc>
                          <w:tcPr>
                            <w:tcW w:w="2114" w:type="dxa"/>
                          </w:tcPr>
                          <w:p w:rsidR="0053072B" w:rsidRPr="00CB2C73" w:rsidRDefault="0053072B" w:rsidP="006F1B5A">
                            <w:pPr>
                              <w:jc w:val="center"/>
                              <w:rPr>
                                <w:sz w:val="22"/>
                                <w:szCs w:val="22"/>
                              </w:rPr>
                            </w:pPr>
                            <w:r w:rsidRPr="00CB2C73">
                              <w:rPr>
                                <w:rFonts w:hint="eastAsia"/>
                                <w:sz w:val="22"/>
                                <w:szCs w:val="22"/>
                                <w:rtl/>
                              </w:rPr>
                              <w:t>תאריך</w:t>
                            </w:r>
                          </w:p>
                        </w:tc>
                        <w:tc>
                          <w:tcPr>
                            <w:tcW w:w="3732" w:type="dxa"/>
                          </w:tcPr>
                          <w:p w:rsidR="0053072B" w:rsidRPr="00CB2C73" w:rsidRDefault="0053072B" w:rsidP="006F1B5A">
                            <w:pPr>
                              <w:jc w:val="center"/>
                              <w:rPr>
                                <w:sz w:val="22"/>
                                <w:szCs w:val="22"/>
                              </w:rPr>
                            </w:pPr>
                            <w:r w:rsidRPr="00CB2C73">
                              <w:rPr>
                                <w:rFonts w:hint="eastAsia"/>
                                <w:sz w:val="22"/>
                                <w:szCs w:val="22"/>
                                <w:rtl/>
                              </w:rPr>
                              <w:t>שם</w:t>
                            </w:r>
                            <w:r w:rsidRPr="00CB2C73">
                              <w:rPr>
                                <w:sz w:val="22"/>
                                <w:szCs w:val="22"/>
                                <w:rtl/>
                              </w:rPr>
                              <w:t xml:space="preserve"> </w:t>
                            </w:r>
                            <w:r w:rsidRPr="00CB2C73">
                              <w:rPr>
                                <w:rFonts w:hint="eastAsia"/>
                                <w:sz w:val="22"/>
                                <w:szCs w:val="22"/>
                                <w:rtl/>
                              </w:rPr>
                              <w:t>מלא</w:t>
                            </w:r>
                          </w:p>
                        </w:tc>
                        <w:tc>
                          <w:tcPr>
                            <w:tcW w:w="2676" w:type="dxa"/>
                          </w:tcPr>
                          <w:p w:rsidR="0053072B" w:rsidRPr="00CB2C73" w:rsidRDefault="0053072B" w:rsidP="006F1B5A">
                            <w:pPr>
                              <w:jc w:val="center"/>
                              <w:rPr>
                                <w:sz w:val="22"/>
                                <w:szCs w:val="22"/>
                              </w:rPr>
                            </w:pPr>
                            <w:r w:rsidRPr="00CB2C73">
                              <w:rPr>
                                <w:rFonts w:hint="eastAsia"/>
                                <w:sz w:val="22"/>
                                <w:szCs w:val="22"/>
                                <w:rtl/>
                              </w:rPr>
                              <w:t>חתימה</w:t>
                            </w:r>
                            <w:r w:rsidRPr="00CB2C73">
                              <w:rPr>
                                <w:sz w:val="22"/>
                                <w:szCs w:val="22"/>
                                <w:rtl/>
                              </w:rPr>
                              <w:t xml:space="preserve"> </w:t>
                            </w:r>
                            <w:r w:rsidRPr="00CB2C73">
                              <w:rPr>
                                <w:rFonts w:hint="eastAsia"/>
                                <w:sz w:val="22"/>
                                <w:szCs w:val="22"/>
                                <w:rtl/>
                              </w:rPr>
                              <w:t>וחותמת</w:t>
                            </w:r>
                          </w:p>
                        </w:tc>
                      </w:tr>
                      <w:tr w:rsidR="0053072B" w:rsidRPr="00CB2C73" w:rsidTr="006F1B5A">
                        <w:tc>
                          <w:tcPr>
                            <w:tcW w:w="8522" w:type="dxa"/>
                            <w:gridSpan w:val="3"/>
                          </w:tcPr>
                          <w:p w:rsidR="0053072B" w:rsidRPr="00CB2C73" w:rsidRDefault="0053072B" w:rsidP="006F1B5A">
                            <w:pPr>
                              <w:jc w:val="both"/>
                              <w:rPr>
                                <w:sz w:val="22"/>
                                <w:szCs w:val="22"/>
                              </w:rPr>
                            </w:pPr>
                          </w:p>
                        </w:tc>
                      </w:tr>
                    </w:tbl>
                    <w:p w:rsidR="0053072B" w:rsidRPr="00CB2C73" w:rsidRDefault="0053072B" w:rsidP="00EC434C">
                      <w:pPr>
                        <w:rPr>
                          <w:sz w:val="22"/>
                          <w:szCs w:val="22"/>
                          <w:rtl/>
                        </w:rPr>
                      </w:pPr>
                    </w:p>
                    <w:p w:rsidR="0053072B" w:rsidRDefault="0053072B" w:rsidP="00EC434C">
                      <w:pPr>
                        <w:rPr>
                          <w:b/>
                          <w:bCs/>
                          <w:sz w:val="22"/>
                          <w:szCs w:val="22"/>
                          <w:u w:val="single"/>
                          <w:rtl/>
                        </w:rPr>
                      </w:pPr>
                    </w:p>
                    <w:p w:rsidR="0053072B" w:rsidRDefault="0053072B" w:rsidP="00EC434C">
                      <w:pPr>
                        <w:rPr>
                          <w:b/>
                          <w:bCs/>
                          <w:sz w:val="22"/>
                          <w:szCs w:val="22"/>
                          <w:u w:val="single"/>
                          <w:rtl/>
                        </w:rPr>
                      </w:pPr>
                    </w:p>
                    <w:p w:rsidR="0053072B" w:rsidRDefault="0053072B" w:rsidP="00EC434C">
                      <w:pPr>
                        <w:rPr>
                          <w:b/>
                          <w:bCs/>
                          <w:sz w:val="22"/>
                          <w:szCs w:val="22"/>
                          <w:u w:val="single"/>
                          <w:rtl/>
                        </w:rPr>
                      </w:pPr>
                    </w:p>
                    <w:p w:rsidR="0053072B" w:rsidRDefault="0053072B" w:rsidP="00EC434C">
                      <w:pPr>
                        <w:rPr>
                          <w:b/>
                          <w:bCs/>
                          <w:sz w:val="22"/>
                          <w:szCs w:val="22"/>
                          <w:u w:val="single"/>
                          <w:rtl/>
                        </w:rPr>
                      </w:pPr>
                    </w:p>
                    <w:p w:rsidR="0053072B" w:rsidRPr="00CB2C73" w:rsidRDefault="0053072B" w:rsidP="00EC434C">
                      <w:pPr>
                        <w:rPr>
                          <w:b/>
                          <w:bCs/>
                          <w:sz w:val="22"/>
                          <w:szCs w:val="22"/>
                          <w:u w:val="single"/>
                          <w:rtl/>
                        </w:rPr>
                      </w:pPr>
                      <w:proofErr w:type="spellStart"/>
                      <w:r>
                        <w:rPr>
                          <w:rFonts w:hint="cs"/>
                          <w:b/>
                          <w:bCs/>
                          <w:sz w:val="44"/>
                          <w:szCs w:val="44"/>
                          <w:rtl/>
                        </w:rPr>
                        <w:t>מא</w:t>
                      </w:r>
                      <w:proofErr w:type="spellEnd"/>
                      <w:r w:rsidRPr="008E7289">
                        <w:rPr>
                          <w:b/>
                          <w:bCs/>
                          <w:sz w:val="22"/>
                          <w:szCs w:val="22"/>
                          <w:u w:val="single"/>
                          <w:rtl/>
                        </w:rPr>
                        <w:t xml:space="preserve"> </w:t>
                      </w:r>
                    </w:p>
                    <w:p w:rsidR="0053072B" w:rsidRPr="00CB4321" w:rsidRDefault="0053072B" w:rsidP="00EC434C">
                      <w:pPr>
                        <w:jc w:val="center"/>
                        <w:rPr>
                          <w:b/>
                          <w:bCs/>
                          <w:szCs w:val="26"/>
                          <w:u w:val="single"/>
                          <w:rtl/>
                        </w:rPr>
                      </w:pPr>
                      <w:r>
                        <w:rPr>
                          <w:rFonts w:hint="cs"/>
                          <w:b/>
                          <w:bCs/>
                          <w:szCs w:val="26"/>
                          <w:u w:val="single"/>
                          <w:rtl/>
                        </w:rPr>
                        <w:t xml:space="preserve"> </w:t>
                      </w:r>
                    </w:p>
                    <w:p w:rsidR="0053072B" w:rsidRPr="00CB4321" w:rsidRDefault="0053072B" w:rsidP="00EC434C">
                      <w:pPr>
                        <w:rPr>
                          <w:b/>
                          <w:bCs/>
                          <w:szCs w:val="26"/>
                          <w:rtl/>
                        </w:rPr>
                      </w:pPr>
                    </w:p>
                    <w:p w:rsidR="0053072B" w:rsidRPr="00CB4321" w:rsidRDefault="0053072B" w:rsidP="00EC434C">
                      <w:pPr>
                        <w:jc w:val="center"/>
                        <w:rPr>
                          <w:b/>
                          <w:bCs/>
                          <w:szCs w:val="26"/>
                          <w:rtl/>
                        </w:rPr>
                      </w:pPr>
                      <w:r w:rsidRPr="00CB4321">
                        <w:rPr>
                          <w:rFonts w:hint="eastAsia"/>
                          <w:b/>
                          <w:bCs/>
                          <w:szCs w:val="26"/>
                          <w:rtl/>
                        </w:rPr>
                        <w:t>נוסח</w:t>
                      </w:r>
                      <w:r w:rsidRPr="00CB4321">
                        <w:rPr>
                          <w:b/>
                          <w:bCs/>
                          <w:szCs w:val="26"/>
                          <w:rtl/>
                        </w:rPr>
                        <w:t xml:space="preserve"> </w:t>
                      </w:r>
                      <w:r w:rsidRPr="00CB4321">
                        <w:rPr>
                          <w:rFonts w:hint="eastAsia"/>
                          <w:b/>
                          <w:bCs/>
                          <w:szCs w:val="26"/>
                          <w:rtl/>
                        </w:rPr>
                        <w:t>כתב</w:t>
                      </w:r>
                      <w:r w:rsidRPr="00CB4321">
                        <w:rPr>
                          <w:b/>
                          <w:bCs/>
                          <w:szCs w:val="26"/>
                          <w:rtl/>
                        </w:rPr>
                        <w:t xml:space="preserve"> </w:t>
                      </w:r>
                      <w:r w:rsidRPr="00CB4321">
                        <w:rPr>
                          <w:rFonts w:hint="eastAsia"/>
                          <w:b/>
                          <w:bCs/>
                          <w:szCs w:val="26"/>
                          <w:rtl/>
                        </w:rPr>
                        <w:t>ערבות</w:t>
                      </w:r>
                      <w:r w:rsidRPr="00CB4321">
                        <w:rPr>
                          <w:b/>
                          <w:bCs/>
                          <w:szCs w:val="26"/>
                          <w:rtl/>
                        </w:rPr>
                        <w:t xml:space="preserve"> </w:t>
                      </w:r>
                      <w:r w:rsidRPr="00CB4321">
                        <w:rPr>
                          <w:rFonts w:hint="eastAsia"/>
                          <w:b/>
                          <w:bCs/>
                          <w:szCs w:val="26"/>
                          <w:rtl/>
                        </w:rPr>
                        <w:t>מספק</w:t>
                      </w:r>
                      <w:r w:rsidRPr="00CB4321">
                        <w:rPr>
                          <w:b/>
                          <w:bCs/>
                          <w:szCs w:val="26"/>
                          <w:rtl/>
                        </w:rPr>
                        <w:t xml:space="preserve"> </w:t>
                      </w:r>
                      <w:r w:rsidRPr="00CB4321">
                        <w:rPr>
                          <w:rFonts w:hint="eastAsia"/>
                          <w:b/>
                          <w:bCs/>
                          <w:szCs w:val="26"/>
                          <w:rtl/>
                        </w:rPr>
                        <w:t>המציע</w:t>
                      </w:r>
                    </w:p>
                    <w:p w:rsidR="0053072B" w:rsidRPr="00CB2C73" w:rsidRDefault="0053072B" w:rsidP="00EC434C">
                      <w:pPr>
                        <w:jc w:val="center"/>
                        <w:rPr>
                          <w:sz w:val="22"/>
                          <w:szCs w:val="22"/>
                          <w:rtl/>
                        </w:rPr>
                      </w:pPr>
                    </w:p>
                    <w:p w:rsidR="0053072B" w:rsidRPr="00CB2C73" w:rsidRDefault="0053072B" w:rsidP="00EC434C">
                      <w:pPr>
                        <w:rPr>
                          <w:sz w:val="22"/>
                          <w:szCs w:val="22"/>
                          <w:rtl/>
                        </w:rPr>
                      </w:pPr>
                      <w:r w:rsidRPr="00CB2C73">
                        <w:rPr>
                          <w:rFonts w:hint="eastAsia"/>
                          <w:sz w:val="22"/>
                          <w:szCs w:val="22"/>
                          <w:rtl/>
                        </w:rPr>
                        <w:t>שם</w:t>
                      </w:r>
                      <w:r w:rsidRPr="00CB2C73">
                        <w:rPr>
                          <w:sz w:val="22"/>
                          <w:szCs w:val="22"/>
                          <w:rtl/>
                        </w:rPr>
                        <w:t xml:space="preserve"> </w:t>
                      </w:r>
                      <w:r w:rsidRPr="00CB2C73">
                        <w:rPr>
                          <w:rFonts w:hint="eastAsia"/>
                          <w:sz w:val="22"/>
                          <w:szCs w:val="22"/>
                          <w:rtl/>
                        </w:rPr>
                        <w:t>הבנק</w:t>
                      </w:r>
                      <w:r w:rsidRPr="00CB2C73">
                        <w:rPr>
                          <w:sz w:val="22"/>
                          <w:szCs w:val="22"/>
                          <w:rtl/>
                        </w:rPr>
                        <w:t xml:space="preserve"> / </w:t>
                      </w:r>
                      <w:r w:rsidRPr="00CB2C73">
                        <w:rPr>
                          <w:rFonts w:hint="eastAsia"/>
                          <w:sz w:val="22"/>
                          <w:szCs w:val="22"/>
                          <w:rtl/>
                        </w:rPr>
                        <w:t>חברת</w:t>
                      </w:r>
                      <w:r w:rsidRPr="00CB2C73">
                        <w:rPr>
                          <w:sz w:val="22"/>
                          <w:szCs w:val="22"/>
                          <w:rtl/>
                        </w:rPr>
                        <w:t xml:space="preserve"> </w:t>
                      </w:r>
                      <w:r w:rsidRPr="00CB2C73">
                        <w:rPr>
                          <w:rFonts w:hint="eastAsia"/>
                          <w:sz w:val="22"/>
                          <w:szCs w:val="22"/>
                          <w:rtl/>
                        </w:rPr>
                        <w:t>הביטוח</w:t>
                      </w:r>
                      <w:r w:rsidRPr="00CB2C73">
                        <w:rPr>
                          <w:sz w:val="22"/>
                          <w:szCs w:val="22"/>
                          <w:rtl/>
                        </w:rPr>
                        <w:t>: ___________________________</w:t>
                      </w:r>
                    </w:p>
                    <w:p w:rsidR="0053072B" w:rsidRPr="00CB2C73" w:rsidRDefault="0053072B" w:rsidP="00EC434C">
                      <w:pPr>
                        <w:rPr>
                          <w:sz w:val="22"/>
                          <w:szCs w:val="22"/>
                          <w:rtl/>
                        </w:rPr>
                      </w:pPr>
                    </w:p>
                    <w:p w:rsidR="0053072B" w:rsidRPr="00CB2C73" w:rsidRDefault="0053072B" w:rsidP="00EC434C">
                      <w:pPr>
                        <w:rPr>
                          <w:sz w:val="22"/>
                          <w:szCs w:val="22"/>
                          <w:rtl/>
                        </w:rPr>
                      </w:pPr>
                      <w:r w:rsidRPr="00CB2C73">
                        <w:rPr>
                          <w:rFonts w:hint="eastAsia"/>
                          <w:sz w:val="22"/>
                          <w:szCs w:val="22"/>
                          <w:rtl/>
                        </w:rPr>
                        <w:t>מס</w:t>
                      </w:r>
                      <w:r w:rsidRPr="00CB2C73">
                        <w:rPr>
                          <w:sz w:val="22"/>
                          <w:szCs w:val="22"/>
                          <w:rtl/>
                        </w:rPr>
                        <w:t xml:space="preserve">' </w:t>
                      </w:r>
                      <w:r w:rsidRPr="00CB2C73">
                        <w:rPr>
                          <w:rFonts w:hint="eastAsia"/>
                          <w:sz w:val="22"/>
                          <w:szCs w:val="22"/>
                          <w:rtl/>
                        </w:rPr>
                        <w:t>טלפון</w:t>
                      </w:r>
                      <w:r w:rsidRPr="00CB2C73">
                        <w:rPr>
                          <w:sz w:val="22"/>
                          <w:szCs w:val="22"/>
                          <w:rtl/>
                        </w:rPr>
                        <w:t>: ______________________________________</w:t>
                      </w:r>
                    </w:p>
                    <w:p w:rsidR="0053072B" w:rsidRPr="00CB2C73" w:rsidRDefault="0053072B" w:rsidP="00EC434C">
                      <w:pPr>
                        <w:rPr>
                          <w:sz w:val="22"/>
                          <w:szCs w:val="22"/>
                          <w:rtl/>
                        </w:rPr>
                      </w:pPr>
                    </w:p>
                    <w:p w:rsidR="0053072B" w:rsidRPr="00CB2C73" w:rsidRDefault="0053072B" w:rsidP="00EC434C">
                      <w:pPr>
                        <w:rPr>
                          <w:sz w:val="22"/>
                          <w:szCs w:val="22"/>
                          <w:rtl/>
                        </w:rPr>
                      </w:pPr>
                      <w:r w:rsidRPr="00CB2C73">
                        <w:rPr>
                          <w:rFonts w:hint="eastAsia"/>
                          <w:sz w:val="22"/>
                          <w:szCs w:val="22"/>
                          <w:rtl/>
                        </w:rPr>
                        <w:t>מס</w:t>
                      </w:r>
                      <w:r w:rsidRPr="00CB2C73">
                        <w:rPr>
                          <w:sz w:val="22"/>
                          <w:szCs w:val="22"/>
                          <w:rtl/>
                        </w:rPr>
                        <w:t xml:space="preserve">' </w:t>
                      </w:r>
                      <w:r w:rsidRPr="00CB2C73">
                        <w:rPr>
                          <w:rFonts w:hint="eastAsia"/>
                          <w:sz w:val="22"/>
                          <w:szCs w:val="22"/>
                          <w:rtl/>
                        </w:rPr>
                        <w:t>הפקס</w:t>
                      </w:r>
                      <w:r w:rsidRPr="00CB2C73">
                        <w:rPr>
                          <w:sz w:val="22"/>
                          <w:szCs w:val="22"/>
                          <w:rtl/>
                        </w:rPr>
                        <w:t>: ______________________________________</w:t>
                      </w:r>
                    </w:p>
                    <w:p w:rsidR="0053072B" w:rsidRPr="00CB2C73" w:rsidRDefault="0053072B" w:rsidP="00EC434C">
                      <w:pPr>
                        <w:rPr>
                          <w:sz w:val="22"/>
                          <w:szCs w:val="22"/>
                          <w:rtl/>
                        </w:rPr>
                      </w:pPr>
                    </w:p>
                    <w:p w:rsidR="0053072B" w:rsidRPr="00CB4321" w:rsidRDefault="0053072B" w:rsidP="00EC434C">
                      <w:pPr>
                        <w:jc w:val="center"/>
                        <w:rPr>
                          <w:b/>
                          <w:bCs/>
                          <w:szCs w:val="26"/>
                          <w:u w:val="single"/>
                          <w:rtl/>
                        </w:rPr>
                      </w:pPr>
                      <w:r w:rsidRPr="00CB4321">
                        <w:rPr>
                          <w:rFonts w:hint="eastAsia"/>
                          <w:b/>
                          <w:bCs/>
                          <w:szCs w:val="26"/>
                          <w:u w:val="single"/>
                          <w:rtl/>
                        </w:rPr>
                        <w:t>כתב</w:t>
                      </w:r>
                      <w:r w:rsidRPr="00CB4321">
                        <w:rPr>
                          <w:b/>
                          <w:bCs/>
                          <w:szCs w:val="26"/>
                          <w:u w:val="single"/>
                          <w:rtl/>
                        </w:rPr>
                        <w:t xml:space="preserve"> </w:t>
                      </w:r>
                      <w:r w:rsidRPr="00CB4321">
                        <w:rPr>
                          <w:rFonts w:hint="eastAsia"/>
                          <w:b/>
                          <w:bCs/>
                          <w:szCs w:val="26"/>
                          <w:u w:val="single"/>
                          <w:rtl/>
                        </w:rPr>
                        <w:t>ערבות</w:t>
                      </w:r>
                    </w:p>
                    <w:p w:rsidR="0053072B" w:rsidRPr="00CB2C73" w:rsidRDefault="0053072B" w:rsidP="00EC434C">
                      <w:pPr>
                        <w:jc w:val="center"/>
                        <w:rPr>
                          <w:sz w:val="22"/>
                          <w:szCs w:val="22"/>
                          <w:u w:val="single"/>
                          <w:rtl/>
                        </w:rPr>
                      </w:pPr>
                    </w:p>
                    <w:p w:rsidR="0053072B" w:rsidRPr="00CB2C73" w:rsidRDefault="0053072B" w:rsidP="00EC434C">
                      <w:pPr>
                        <w:rPr>
                          <w:sz w:val="22"/>
                          <w:szCs w:val="22"/>
                          <w:rtl/>
                        </w:rPr>
                      </w:pPr>
                      <w:r w:rsidRPr="00CB2C73">
                        <w:rPr>
                          <w:rFonts w:hint="eastAsia"/>
                          <w:sz w:val="22"/>
                          <w:szCs w:val="22"/>
                          <w:rtl/>
                        </w:rPr>
                        <w:t>לכבוד</w:t>
                      </w:r>
                    </w:p>
                    <w:p w:rsidR="0053072B" w:rsidRPr="00CB2C73" w:rsidRDefault="0053072B" w:rsidP="00EC434C">
                      <w:pPr>
                        <w:rPr>
                          <w:b/>
                          <w:bCs/>
                          <w:sz w:val="22"/>
                          <w:szCs w:val="22"/>
                          <w:rtl/>
                        </w:rPr>
                      </w:pPr>
                      <w:r w:rsidRPr="00CB2C73">
                        <w:rPr>
                          <w:rFonts w:hint="eastAsia"/>
                          <w:b/>
                          <w:bCs/>
                          <w:sz w:val="22"/>
                          <w:szCs w:val="22"/>
                          <w:rtl/>
                        </w:rPr>
                        <w:t>משרד</w:t>
                      </w:r>
                      <w:r w:rsidRPr="00CB2C73">
                        <w:rPr>
                          <w:b/>
                          <w:bCs/>
                          <w:sz w:val="22"/>
                          <w:szCs w:val="22"/>
                          <w:rtl/>
                        </w:rPr>
                        <w:t xml:space="preserve"> </w:t>
                      </w:r>
                      <w:r w:rsidRPr="00CB2C73">
                        <w:rPr>
                          <w:rFonts w:hint="eastAsia"/>
                          <w:b/>
                          <w:bCs/>
                          <w:sz w:val="22"/>
                          <w:szCs w:val="22"/>
                          <w:rtl/>
                        </w:rPr>
                        <w:t>החקלאות</w:t>
                      </w:r>
                      <w:r w:rsidRPr="00CB2C73">
                        <w:rPr>
                          <w:b/>
                          <w:bCs/>
                          <w:sz w:val="22"/>
                          <w:szCs w:val="22"/>
                          <w:rtl/>
                        </w:rPr>
                        <w:t xml:space="preserve"> </w:t>
                      </w:r>
                      <w:r w:rsidRPr="00CB2C73">
                        <w:rPr>
                          <w:rFonts w:hint="eastAsia"/>
                          <w:b/>
                          <w:bCs/>
                          <w:sz w:val="22"/>
                          <w:szCs w:val="22"/>
                          <w:rtl/>
                        </w:rPr>
                        <w:t>ופיתוח</w:t>
                      </w:r>
                      <w:r w:rsidRPr="00CB2C73">
                        <w:rPr>
                          <w:b/>
                          <w:bCs/>
                          <w:sz w:val="22"/>
                          <w:szCs w:val="22"/>
                          <w:rtl/>
                        </w:rPr>
                        <w:t xml:space="preserve"> </w:t>
                      </w:r>
                      <w:r w:rsidRPr="00CB2C73">
                        <w:rPr>
                          <w:rFonts w:hint="eastAsia"/>
                          <w:b/>
                          <w:bCs/>
                          <w:sz w:val="22"/>
                          <w:szCs w:val="22"/>
                          <w:rtl/>
                        </w:rPr>
                        <w:t>הכפר</w:t>
                      </w:r>
                    </w:p>
                    <w:p w:rsidR="0053072B" w:rsidRPr="00CB2C73" w:rsidRDefault="0053072B" w:rsidP="00EC434C">
                      <w:pPr>
                        <w:rPr>
                          <w:sz w:val="22"/>
                          <w:szCs w:val="22"/>
                          <w:rtl/>
                        </w:rPr>
                      </w:pPr>
                    </w:p>
                    <w:p w:rsidR="0053072B" w:rsidRPr="00CB2C73" w:rsidRDefault="0053072B" w:rsidP="00EC434C">
                      <w:pPr>
                        <w:jc w:val="center"/>
                        <w:rPr>
                          <w:sz w:val="22"/>
                          <w:szCs w:val="22"/>
                          <w:u w:val="single"/>
                          <w:rtl/>
                        </w:rPr>
                      </w:pPr>
                      <w:r w:rsidRPr="00CB2C73">
                        <w:rPr>
                          <w:rFonts w:hint="eastAsia"/>
                          <w:sz w:val="22"/>
                          <w:szCs w:val="22"/>
                          <w:rtl/>
                        </w:rPr>
                        <w:t>הנדון</w:t>
                      </w:r>
                      <w:r w:rsidRPr="00CB2C73">
                        <w:rPr>
                          <w:sz w:val="22"/>
                          <w:szCs w:val="22"/>
                          <w:rtl/>
                        </w:rPr>
                        <w:t xml:space="preserve">: </w:t>
                      </w:r>
                      <w:r w:rsidRPr="00CB2C73">
                        <w:rPr>
                          <w:sz w:val="22"/>
                          <w:szCs w:val="22"/>
                          <w:u w:val="single"/>
                          <w:rtl/>
                        </w:rPr>
                        <w:t xml:space="preserve"> </w:t>
                      </w:r>
                      <w:r w:rsidRPr="00CB2C73">
                        <w:rPr>
                          <w:rFonts w:hint="eastAsia"/>
                          <w:b/>
                          <w:bCs/>
                          <w:sz w:val="22"/>
                          <w:szCs w:val="22"/>
                          <w:u w:val="single"/>
                          <w:rtl/>
                        </w:rPr>
                        <w:t>ערבות</w:t>
                      </w:r>
                      <w:r w:rsidRPr="00CB2C73">
                        <w:rPr>
                          <w:b/>
                          <w:bCs/>
                          <w:sz w:val="22"/>
                          <w:szCs w:val="22"/>
                          <w:u w:val="single"/>
                          <w:rtl/>
                        </w:rPr>
                        <w:t xml:space="preserve"> </w:t>
                      </w:r>
                      <w:r w:rsidRPr="00CB2C73">
                        <w:rPr>
                          <w:rFonts w:hint="eastAsia"/>
                          <w:b/>
                          <w:bCs/>
                          <w:sz w:val="22"/>
                          <w:szCs w:val="22"/>
                          <w:u w:val="single"/>
                          <w:rtl/>
                        </w:rPr>
                        <w:t>מס</w:t>
                      </w:r>
                      <w:r w:rsidRPr="00CB2C73">
                        <w:rPr>
                          <w:b/>
                          <w:bCs/>
                          <w:sz w:val="22"/>
                          <w:szCs w:val="22"/>
                          <w:u w:val="single"/>
                          <w:rtl/>
                        </w:rPr>
                        <w:t>' ________________________</w:t>
                      </w:r>
                    </w:p>
                    <w:p w:rsidR="0053072B" w:rsidRPr="00CB2C73" w:rsidRDefault="0053072B" w:rsidP="00EC434C">
                      <w:pPr>
                        <w:jc w:val="center"/>
                        <w:rPr>
                          <w:sz w:val="22"/>
                          <w:szCs w:val="22"/>
                          <w:u w:val="single"/>
                          <w:rtl/>
                        </w:rPr>
                      </w:pPr>
                    </w:p>
                    <w:p w:rsidR="0053072B" w:rsidRPr="00CB2C73" w:rsidRDefault="0053072B" w:rsidP="00EC434C">
                      <w:pPr>
                        <w:jc w:val="center"/>
                        <w:rPr>
                          <w:sz w:val="22"/>
                          <w:szCs w:val="22"/>
                          <w:u w:val="single"/>
                          <w:rtl/>
                        </w:rPr>
                      </w:pPr>
                    </w:p>
                    <w:tbl>
                      <w:tblPr>
                        <w:bidiVisual/>
                        <w:tblW w:w="0" w:type="auto"/>
                        <w:tblLayout w:type="fixed"/>
                        <w:tblLook w:val="01E0" w:firstRow="1" w:lastRow="1" w:firstColumn="1" w:lastColumn="1" w:noHBand="0" w:noVBand="0"/>
                      </w:tblPr>
                      <w:tblGrid>
                        <w:gridCol w:w="4261"/>
                        <w:gridCol w:w="4261"/>
                      </w:tblGrid>
                      <w:tr w:rsidR="0053072B" w:rsidRPr="00CB2C73" w:rsidTr="006F1B5A">
                        <w:tc>
                          <w:tcPr>
                            <w:tcW w:w="8522" w:type="dxa"/>
                            <w:gridSpan w:val="2"/>
                          </w:tcPr>
                          <w:p w:rsidR="0053072B" w:rsidRPr="00CB2C73" w:rsidRDefault="0053072B" w:rsidP="006F1B5A">
                            <w:pPr>
                              <w:jc w:val="both"/>
                              <w:rPr>
                                <w:sz w:val="22"/>
                                <w:szCs w:val="22"/>
                                <w:rtl/>
                              </w:rPr>
                            </w:pPr>
                            <w:r w:rsidRPr="00CB2C73">
                              <w:rPr>
                                <w:rFonts w:hint="eastAsia"/>
                                <w:sz w:val="22"/>
                                <w:szCs w:val="22"/>
                                <w:rtl/>
                              </w:rPr>
                              <w:t>אנו</w:t>
                            </w:r>
                            <w:r w:rsidRPr="00CB2C73">
                              <w:rPr>
                                <w:sz w:val="22"/>
                                <w:szCs w:val="22"/>
                                <w:rtl/>
                              </w:rPr>
                              <w:t xml:space="preserve"> </w:t>
                            </w:r>
                            <w:r w:rsidRPr="00CB2C73">
                              <w:rPr>
                                <w:rFonts w:hint="eastAsia"/>
                                <w:sz w:val="22"/>
                                <w:szCs w:val="22"/>
                                <w:rtl/>
                              </w:rPr>
                              <w:t>ערבים</w:t>
                            </w:r>
                            <w:r w:rsidRPr="00CB2C73">
                              <w:rPr>
                                <w:sz w:val="22"/>
                                <w:szCs w:val="22"/>
                                <w:rtl/>
                              </w:rPr>
                              <w:t xml:space="preserve"> </w:t>
                            </w:r>
                            <w:r w:rsidRPr="00CB2C73">
                              <w:rPr>
                                <w:rFonts w:hint="eastAsia"/>
                                <w:sz w:val="22"/>
                                <w:szCs w:val="22"/>
                                <w:rtl/>
                              </w:rPr>
                              <w:t>בזה</w:t>
                            </w:r>
                            <w:r w:rsidRPr="00CB2C73">
                              <w:rPr>
                                <w:sz w:val="22"/>
                                <w:szCs w:val="22"/>
                                <w:rtl/>
                              </w:rPr>
                              <w:t xml:space="preserve"> </w:t>
                            </w:r>
                            <w:r w:rsidRPr="00CB2C73">
                              <w:rPr>
                                <w:rFonts w:hint="eastAsia"/>
                                <w:sz w:val="22"/>
                                <w:szCs w:val="22"/>
                                <w:rtl/>
                              </w:rPr>
                              <w:t>כלפיכם</w:t>
                            </w:r>
                            <w:r w:rsidRPr="00CB2C73">
                              <w:rPr>
                                <w:sz w:val="22"/>
                                <w:szCs w:val="22"/>
                                <w:rtl/>
                              </w:rPr>
                              <w:t xml:space="preserve"> </w:t>
                            </w:r>
                            <w:r w:rsidRPr="00CB2C73">
                              <w:rPr>
                                <w:rFonts w:hint="eastAsia"/>
                                <w:sz w:val="22"/>
                                <w:szCs w:val="22"/>
                                <w:rtl/>
                              </w:rPr>
                              <w:t>לסילוק</w:t>
                            </w:r>
                            <w:r w:rsidRPr="00CB2C73">
                              <w:rPr>
                                <w:sz w:val="22"/>
                                <w:szCs w:val="22"/>
                                <w:rtl/>
                              </w:rPr>
                              <w:t xml:space="preserve"> </w:t>
                            </w:r>
                            <w:r w:rsidRPr="00CB2C73">
                              <w:rPr>
                                <w:rFonts w:hint="eastAsia"/>
                                <w:sz w:val="22"/>
                                <w:szCs w:val="22"/>
                                <w:rtl/>
                              </w:rPr>
                              <w:t>כל</w:t>
                            </w:r>
                            <w:r w:rsidRPr="00CB2C73">
                              <w:rPr>
                                <w:sz w:val="22"/>
                                <w:szCs w:val="22"/>
                                <w:rtl/>
                              </w:rPr>
                              <w:t xml:space="preserve"> </w:t>
                            </w:r>
                            <w:r w:rsidRPr="00CB2C73">
                              <w:rPr>
                                <w:rFonts w:hint="eastAsia"/>
                                <w:sz w:val="22"/>
                                <w:szCs w:val="22"/>
                                <w:rtl/>
                              </w:rPr>
                              <w:t>סכום</w:t>
                            </w:r>
                            <w:r w:rsidRPr="00CB2C73">
                              <w:rPr>
                                <w:sz w:val="22"/>
                                <w:szCs w:val="22"/>
                                <w:rtl/>
                              </w:rPr>
                              <w:t xml:space="preserve"> </w:t>
                            </w:r>
                            <w:r w:rsidRPr="00CB2C73">
                              <w:rPr>
                                <w:rFonts w:hint="eastAsia"/>
                                <w:sz w:val="22"/>
                                <w:szCs w:val="22"/>
                                <w:rtl/>
                              </w:rPr>
                              <w:t>עד</w:t>
                            </w:r>
                            <w:r w:rsidRPr="00CB2C73">
                              <w:rPr>
                                <w:sz w:val="22"/>
                                <w:szCs w:val="22"/>
                                <w:rtl/>
                              </w:rPr>
                              <w:t xml:space="preserve"> </w:t>
                            </w:r>
                            <w:r w:rsidRPr="00CB2C73">
                              <w:rPr>
                                <w:rFonts w:hint="eastAsia"/>
                                <w:sz w:val="22"/>
                                <w:szCs w:val="22"/>
                                <w:rtl/>
                              </w:rPr>
                              <w:t>לסך</w:t>
                            </w:r>
                            <w:r w:rsidRPr="00CB2C73">
                              <w:rPr>
                                <w:sz w:val="22"/>
                                <w:szCs w:val="22"/>
                                <w:rtl/>
                              </w:rPr>
                              <w:t xml:space="preserve"> _____________________ </w:t>
                            </w:r>
                          </w:p>
                          <w:p w:rsidR="0053072B" w:rsidRPr="00CB2C73" w:rsidRDefault="0053072B" w:rsidP="006F1B5A">
                            <w:pPr>
                              <w:jc w:val="both"/>
                              <w:rPr>
                                <w:sz w:val="22"/>
                                <w:szCs w:val="22"/>
                                <w:rtl/>
                              </w:rPr>
                            </w:pPr>
                          </w:p>
                          <w:p w:rsidR="0053072B" w:rsidRPr="00CB2C73" w:rsidRDefault="0053072B" w:rsidP="006F1B5A">
                            <w:pPr>
                              <w:rPr>
                                <w:sz w:val="22"/>
                                <w:szCs w:val="22"/>
                                <w:rtl/>
                              </w:rPr>
                            </w:pPr>
                            <w:r w:rsidRPr="00CB2C73">
                              <w:rPr>
                                <w:sz w:val="22"/>
                                <w:szCs w:val="22"/>
                                <w:rtl/>
                              </w:rPr>
                              <w:t>(</w:t>
                            </w:r>
                            <w:r w:rsidRPr="00CB2C73">
                              <w:rPr>
                                <w:rFonts w:hint="eastAsia"/>
                                <w:sz w:val="22"/>
                                <w:szCs w:val="22"/>
                                <w:rtl/>
                              </w:rPr>
                              <w:t>במילים</w:t>
                            </w:r>
                            <w:r w:rsidRPr="00CB2C73">
                              <w:rPr>
                                <w:sz w:val="22"/>
                                <w:szCs w:val="22"/>
                                <w:rtl/>
                              </w:rPr>
                              <w:t xml:space="preserve"> _________________________________) </w:t>
                            </w:r>
                            <w:r w:rsidRPr="00CB2C73">
                              <w:rPr>
                                <w:rFonts w:hint="eastAsia"/>
                                <w:sz w:val="22"/>
                                <w:szCs w:val="22"/>
                                <w:rtl/>
                              </w:rPr>
                              <w:t>אשר</w:t>
                            </w:r>
                            <w:r w:rsidRPr="00CB2C73">
                              <w:rPr>
                                <w:sz w:val="22"/>
                                <w:szCs w:val="22"/>
                                <w:rtl/>
                              </w:rPr>
                              <w:t xml:space="preserve"> </w:t>
                            </w:r>
                            <w:r w:rsidRPr="00CB2C73">
                              <w:rPr>
                                <w:rFonts w:hint="eastAsia"/>
                                <w:sz w:val="22"/>
                                <w:szCs w:val="22"/>
                                <w:rtl/>
                              </w:rPr>
                              <w:t>תדרשו</w:t>
                            </w:r>
                            <w:r w:rsidRPr="00CB2C73">
                              <w:rPr>
                                <w:sz w:val="22"/>
                                <w:szCs w:val="22"/>
                                <w:rtl/>
                              </w:rPr>
                              <w:t xml:space="preserve"> </w:t>
                            </w:r>
                          </w:p>
                          <w:p w:rsidR="0053072B" w:rsidRPr="00CB2C73" w:rsidRDefault="0053072B" w:rsidP="006F1B5A">
                            <w:pPr>
                              <w:rPr>
                                <w:sz w:val="22"/>
                                <w:szCs w:val="22"/>
                                <w:rtl/>
                              </w:rPr>
                            </w:pPr>
                          </w:p>
                          <w:p w:rsidR="0053072B" w:rsidRPr="00CB2C73" w:rsidRDefault="0053072B" w:rsidP="006F1B5A">
                            <w:pPr>
                              <w:rPr>
                                <w:sz w:val="22"/>
                                <w:szCs w:val="22"/>
                              </w:rPr>
                            </w:pPr>
                            <w:r w:rsidRPr="00CB2C73">
                              <w:rPr>
                                <w:rFonts w:hint="eastAsia"/>
                                <w:sz w:val="22"/>
                                <w:szCs w:val="22"/>
                                <w:rtl/>
                              </w:rPr>
                              <w:t>מאת</w:t>
                            </w:r>
                            <w:r w:rsidRPr="00CB2C73">
                              <w:rPr>
                                <w:sz w:val="22"/>
                                <w:szCs w:val="22"/>
                                <w:rtl/>
                              </w:rPr>
                              <w:t xml:space="preserve">:______________________________ [ </w:t>
                            </w:r>
                            <w:r w:rsidRPr="00CB2C73">
                              <w:rPr>
                                <w:rFonts w:hint="eastAsia"/>
                                <w:sz w:val="22"/>
                                <w:szCs w:val="22"/>
                                <w:rtl/>
                              </w:rPr>
                              <w:t>להלן</w:t>
                            </w:r>
                            <w:r w:rsidRPr="00CB2C73">
                              <w:rPr>
                                <w:sz w:val="22"/>
                                <w:szCs w:val="22"/>
                                <w:rtl/>
                              </w:rPr>
                              <w:t xml:space="preserve">  - "</w:t>
                            </w:r>
                            <w:r w:rsidRPr="00CB2C73">
                              <w:rPr>
                                <w:rFonts w:hint="eastAsia"/>
                                <w:b/>
                                <w:bCs/>
                                <w:sz w:val="22"/>
                                <w:szCs w:val="22"/>
                                <w:rtl/>
                              </w:rPr>
                              <w:t>החייב</w:t>
                            </w:r>
                            <w:r w:rsidRPr="00CB2C73">
                              <w:rPr>
                                <w:sz w:val="22"/>
                                <w:szCs w:val="22"/>
                                <w:rtl/>
                              </w:rPr>
                              <w:t xml:space="preserve">" ] </w:t>
                            </w:r>
                            <w:r w:rsidRPr="00CB2C73">
                              <w:rPr>
                                <w:rFonts w:hint="eastAsia"/>
                                <w:sz w:val="22"/>
                                <w:szCs w:val="22"/>
                                <w:rtl/>
                              </w:rPr>
                              <w:t>בקשר</w:t>
                            </w:r>
                            <w:r w:rsidRPr="00CB2C73">
                              <w:rPr>
                                <w:sz w:val="22"/>
                                <w:szCs w:val="22"/>
                                <w:rtl/>
                              </w:rPr>
                              <w:t xml:space="preserve"> </w:t>
                            </w:r>
                            <w:r w:rsidRPr="00CB2C73">
                              <w:rPr>
                                <w:rFonts w:hint="eastAsia"/>
                                <w:sz w:val="22"/>
                                <w:szCs w:val="22"/>
                                <w:rtl/>
                              </w:rPr>
                              <w:t>עם</w:t>
                            </w:r>
                            <w:r w:rsidRPr="00CB2C73">
                              <w:rPr>
                                <w:sz w:val="22"/>
                                <w:szCs w:val="22"/>
                                <w:rtl/>
                              </w:rPr>
                              <w:t xml:space="preserve"> </w:t>
                            </w:r>
                            <w:r w:rsidRPr="00CB2C73">
                              <w:rPr>
                                <w:rFonts w:hint="eastAsia"/>
                                <w:sz w:val="22"/>
                                <w:szCs w:val="22"/>
                                <w:rtl/>
                              </w:rPr>
                              <w:t>המכרז</w:t>
                            </w:r>
                            <w:r w:rsidRPr="00CB2C73">
                              <w:rPr>
                                <w:sz w:val="22"/>
                                <w:szCs w:val="22"/>
                                <w:rtl/>
                              </w:rPr>
                              <w:t>.</w:t>
                            </w:r>
                          </w:p>
                        </w:tc>
                      </w:tr>
                      <w:tr w:rsidR="0053072B" w:rsidRPr="00CB2C73" w:rsidTr="006F1B5A">
                        <w:tc>
                          <w:tcPr>
                            <w:tcW w:w="8522" w:type="dxa"/>
                            <w:gridSpan w:val="2"/>
                          </w:tcPr>
                          <w:p w:rsidR="0053072B" w:rsidRPr="00CB2C73" w:rsidRDefault="0053072B" w:rsidP="006F1B5A">
                            <w:pPr>
                              <w:jc w:val="both"/>
                              <w:rPr>
                                <w:sz w:val="22"/>
                                <w:szCs w:val="22"/>
                              </w:rPr>
                            </w:pPr>
                          </w:p>
                        </w:tc>
                      </w:tr>
                      <w:tr w:rsidR="0053072B" w:rsidRPr="00CB2C73" w:rsidTr="006F1B5A">
                        <w:tc>
                          <w:tcPr>
                            <w:tcW w:w="8522" w:type="dxa"/>
                            <w:gridSpan w:val="2"/>
                          </w:tcPr>
                          <w:p w:rsidR="0053072B" w:rsidRPr="00CB2C73" w:rsidRDefault="0053072B" w:rsidP="006F1B5A">
                            <w:pPr>
                              <w:jc w:val="both"/>
                              <w:rPr>
                                <w:sz w:val="22"/>
                                <w:szCs w:val="22"/>
                              </w:rPr>
                            </w:pPr>
                            <w:r w:rsidRPr="00CB2C73">
                              <w:rPr>
                                <w:rFonts w:hint="eastAsia"/>
                                <w:sz w:val="22"/>
                                <w:szCs w:val="22"/>
                                <w:rtl/>
                              </w:rPr>
                              <w:t>אנו</w:t>
                            </w:r>
                            <w:r w:rsidRPr="00CB2C73">
                              <w:rPr>
                                <w:sz w:val="22"/>
                                <w:szCs w:val="22"/>
                                <w:rtl/>
                              </w:rPr>
                              <w:t xml:space="preserve"> </w:t>
                            </w:r>
                            <w:r w:rsidRPr="00CB2C73">
                              <w:rPr>
                                <w:rFonts w:hint="eastAsia"/>
                                <w:sz w:val="22"/>
                                <w:szCs w:val="22"/>
                                <w:rtl/>
                              </w:rPr>
                              <w:t>נשלם</w:t>
                            </w:r>
                            <w:r w:rsidRPr="00CB2C73">
                              <w:rPr>
                                <w:sz w:val="22"/>
                                <w:szCs w:val="22"/>
                                <w:rtl/>
                              </w:rPr>
                              <w:t xml:space="preserve"> </w:t>
                            </w:r>
                            <w:r w:rsidRPr="00CB2C73">
                              <w:rPr>
                                <w:rFonts w:hint="eastAsia"/>
                                <w:sz w:val="22"/>
                                <w:szCs w:val="22"/>
                                <w:rtl/>
                              </w:rPr>
                              <w:t>לכם</w:t>
                            </w:r>
                            <w:r w:rsidRPr="00CB2C73">
                              <w:rPr>
                                <w:sz w:val="22"/>
                                <w:szCs w:val="22"/>
                                <w:rtl/>
                              </w:rPr>
                              <w:t xml:space="preserve"> </w:t>
                            </w:r>
                            <w:r w:rsidRPr="00CB2C73">
                              <w:rPr>
                                <w:rFonts w:hint="eastAsia"/>
                                <w:sz w:val="22"/>
                                <w:szCs w:val="22"/>
                                <w:rtl/>
                              </w:rPr>
                              <w:t>את</w:t>
                            </w:r>
                            <w:r w:rsidRPr="00CB2C73">
                              <w:rPr>
                                <w:sz w:val="22"/>
                                <w:szCs w:val="22"/>
                                <w:rtl/>
                              </w:rPr>
                              <w:t xml:space="preserve"> </w:t>
                            </w:r>
                            <w:r w:rsidRPr="00CB2C73">
                              <w:rPr>
                                <w:rFonts w:hint="eastAsia"/>
                                <w:sz w:val="22"/>
                                <w:szCs w:val="22"/>
                                <w:rtl/>
                              </w:rPr>
                              <w:t>הסכום</w:t>
                            </w:r>
                            <w:r w:rsidRPr="00CB2C73">
                              <w:rPr>
                                <w:sz w:val="22"/>
                                <w:szCs w:val="22"/>
                                <w:rtl/>
                              </w:rPr>
                              <w:t xml:space="preserve"> </w:t>
                            </w:r>
                            <w:r w:rsidRPr="00CB2C73">
                              <w:rPr>
                                <w:rFonts w:hint="eastAsia"/>
                                <w:sz w:val="22"/>
                                <w:szCs w:val="22"/>
                                <w:rtl/>
                              </w:rPr>
                              <w:t>הנ</w:t>
                            </w:r>
                            <w:r w:rsidRPr="00CB2C73">
                              <w:rPr>
                                <w:sz w:val="22"/>
                                <w:szCs w:val="22"/>
                                <w:rtl/>
                              </w:rPr>
                              <w:t>"</w:t>
                            </w:r>
                            <w:r w:rsidRPr="00CB2C73">
                              <w:rPr>
                                <w:rFonts w:hint="eastAsia"/>
                                <w:sz w:val="22"/>
                                <w:szCs w:val="22"/>
                                <w:rtl/>
                              </w:rPr>
                              <w:t>ל</w:t>
                            </w:r>
                            <w:r w:rsidRPr="00CB2C73">
                              <w:rPr>
                                <w:sz w:val="22"/>
                                <w:szCs w:val="22"/>
                                <w:rtl/>
                              </w:rPr>
                              <w:t xml:space="preserve"> </w:t>
                            </w:r>
                            <w:r w:rsidRPr="00CB2C73">
                              <w:rPr>
                                <w:rFonts w:hint="eastAsia"/>
                                <w:sz w:val="22"/>
                                <w:szCs w:val="22"/>
                                <w:rtl/>
                              </w:rPr>
                              <w:t>תוך</w:t>
                            </w:r>
                            <w:r w:rsidRPr="00CB2C73">
                              <w:rPr>
                                <w:sz w:val="22"/>
                                <w:szCs w:val="22"/>
                                <w:rtl/>
                              </w:rPr>
                              <w:t xml:space="preserve"> 7 </w:t>
                            </w:r>
                            <w:r w:rsidRPr="00CB2C73">
                              <w:rPr>
                                <w:rFonts w:hint="eastAsia"/>
                                <w:sz w:val="22"/>
                                <w:szCs w:val="22"/>
                                <w:rtl/>
                              </w:rPr>
                              <w:t>ימים</w:t>
                            </w:r>
                            <w:r w:rsidRPr="00CB2C73">
                              <w:rPr>
                                <w:sz w:val="22"/>
                                <w:szCs w:val="22"/>
                                <w:rtl/>
                              </w:rPr>
                              <w:t xml:space="preserve"> </w:t>
                            </w:r>
                            <w:r w:rsidRPr="00CB2C73">
                              <w:rPr>
                                <w:rFonts w:hint="eastAsia"/>
                                <w:sz w:val="22"/>
                                <w:szCs w:val="22"/>
                                <w:rtl/>
                              </w:rPr>
                              <w:t>מתאריך</w:t>
                            </w:r>
                            <w:r w:rsidRPr="00CB2C73">
                              <w:rPr>
                                <w:sz w:val="22"/>
                                <w:szCs w:val="22"/>
                                <w:rtl/>
                              </w:rPr>
                              <w:t xml:space="preserve"> </w:t>
                            </w:r>
                            <w:r w:rsidRPr="00CB2C73">
                              <w:rPr>
                                <w:rFonts w:hint="eastAsia"/>
                                <w:sz w:val="22"/>
                                <w:szCs w:val="22"/>
                                <w:rtl/>
                              </w:rPr>
                              <w:t>דרישתכם</w:t>
                            </w:r>
                            <w:r w:rsidRPr="00CB2C73">
                              <w:rPr>
                                <w:sz w:val="22"/>
                                <w:szCs w:val="22"/>
                                <w:rtl/>
                              </w:rPr>
                              <w:t xml:space="preserve"> </w:t>
                            </w:r>
                            <w:r w:rsidRPr="00CB2C73">
                              <w:rPr>
                                <w:rFonts w:hint="eastAsia"/>
                                <w:sz w:val="22"/>
                                <w:szCs w:val="22"/>
                                <w:rtl/>
                              </w:rPr>
                              <w:t>הראשונה</w:t>
                            </w:r>
                            <w:r w:rsidRPr="00CB2C73">
                              <w:rPr>
                                <w:sz w:val="22"/>
                                <w:szCs w:val="22"/>
                                <w:rtl/>
                              </w:rPr>
                              <w:t xml:space="preserve"> </w:t>
                            </w:r>
                            <w:r w:rsidRPr="00CB2C73">
                              <w:rPr>
                                <w:rFonts w:hint="eastAsia"/>
                                <w:sz w:val="22"/>
                                <w:szCs w:val="22"/>
                                <w:rtl/>
                              </w:rPr>
                              <w:t>שנשלחה</w:t>
                            </w:r>
                            <w:r w:rsidRPr="00CB2C73">
                              <w:rPr>
                                <w:sz w:val="22"/>
                                <w:szCs w:val="22"/>
                                <w:rtl/>
                              </w:rPr>
                              <w:t xml:space="preserve"> </w:t>
                            </w:r>
                            <w:r w:rsidRPr="00CB2C73">
                              <w:rPr>
                                <w:rFonts w:hint="eastAsia"/>
                                <w:sz w:val="22"/>
                                <w:szCs w:val="22"/>
                                <w:rtl/>
                              </w:rPr>
                              <w:t>אלינו</w:t>
                            </w:r>
                            <w:r w:rsidRPr="00CB2C73">
                              <w:rPr>
                                <w:sz w:val="22"/>
                                <w:szCs w:val="22"/>
                                <w:rtl/>
                              </w:rPr>
                              <w:t xml:space="preserve"> </w:t>
                            </w:r>
                            <w:r w:rsidRPr="00CB2C73">
                              <w:rPr>
                                <w:rFonts w:hint="eastAsia"/>
                                <w:sz w:val="22"/>
                                <w:szCs w:val="22"/>
                                <w:rtl/>
                              </w:rPr>
                              <w:t>בכתב</w:t>
                            </w:r>
                            <w:r w:rsidRPr="00CB2C73">
                              <w:rPr>
                                <w:sz w:val="22"/>
                                <w:szCs w:val="22"/>
                                <w:rtl/>
                              </w:rPr>
                              <w:t xml:space="preserve">, </w:t>
                            </w:r>
                            <w:r w:rsidRPr="00CB2C73">
                              <w:rPr>
                                <w:rFonts w:hint="eastAsia"/>
                                <w:sz w:val="22"/>
                                <w:szCs w:val="22"/>
                                <w:rtl/>
                              </w:rPr>
                              <w:t>מבלי</w:t>
                            </w:r>
                            <w:r w:rsidRPr="00CB2C73">
                              <w:rPr>
                                <w:sz w:val="22"/>
                                <w:szCs w:val="22"/>
                                <w:rtl/>
                              </w:rPr>
                              <w:t xml:space="preserve"> </w:t>
                            </w:r>
                            <w:r w:rsidRPr="00CB2C73">
                              <w:rPr>
                                <w:rFonts w:hint="eastAsia"/>
                                <w:sz w:val="22"/>
                                <w:szCs w:val="22"/>
                                <w:rtl/>
                              </w:rPr>
                              <w:t>שתהיו</w:t>
                            </w:r>
                            <w:r w:rsidRPr="00CB2C73">
                              <w:rPr>
                                <w:sz w:val="22"/>
                                <w:szCs w:val="22"/>
                                <w:rtl/>
                              </w:rPr>
                              <w:t xml:space="preserve"> </w:t>
                            </w:r>
                            <w:r w:rsidRPr="00CB2C73">
                              <w:rPr>
                                <w:rFonts w:hint="eastAsia"/>
                                <w:sz w:val="22"/>
                                <w:szCs w:val="22"/>
                                <w:rtl/>
                              </w:rPr>
                              <w:t>חייבים</w:t>
                            </w:r>
                            <w:r w:rsidRPr="00CB2C73">
                              <w:rPr>
                                <w:sz w:val="22"/>
                                <w:szCs w:val="22"/>
                                <w:rtl/>
                              </w:rPr>
                              <w:t xml:space="preserve"> </w:t>
                            </w:r>
                            <w:r w:rsidRPr="00CB2C73">
                              <w:rPr>
                                <w:rFonts w:hint="eastAsia"/>
                                <w:sz w:val="22"/>
                                <w:szCs w:val="22"/>
                                <w:rtl/>
                              </w:rPr>
                              <w:t>לנמק</w:t>
                            </w:r>
                            <w:r w:rsidRPr="00CB2C73">
                              <w:rPr>
                                <w:sz w:val="22"/>
                                <w:szCs w:val="22"/>
                                <w:rtl/>
                              </w:rPr>
                              <w:t xml:space="preserve"> </w:t>
                            </w:r>
                            <w:r w:rsidRPr="00CB2C73">
                              <w:rPr>
                                <w:rFonts w:hint="eastAsia"/>
                                <w:sz w:val="22"/>
                                <w:szCs w:val="22"/>
                                <w:rtl/>
                              </w:rPr>
                              <w:t>את</w:t>
                            </w:r>
                            <w:r w:rsidRPr="00CB2C73">
                              <w:rPr>
                                <w:sz w:val="22"/>
                                <w:szCs w:val="22"/>
                                <w:rtl/>
                              </w:rPr>
                              <w:t xml:space="preserve"> </w:t>
                            </w:r>
                            <w:r w:rsidRPr="00CB2C73">
                              <w:rPr>
                                <w:rFonts w:hint="eastAsia"/>
                                <w:sz w:val="22"/>
                                <w:szCs w:val="22"/>
                                <w:rtl/>
                              </w:rPr>
                              <w:t>דרישתכם</w:t>
                            </w:r>
                            <w:r w:rsidRPr="00CB2C73">
                              <w:rPr>
                                <w:sz w:val="22"/>
                                <w:szCs w:val="22"/>
                                <w:rtl/>
                              </w:rPr>
                              <w:t xml:space="preserve"> </w:t>
                            </w:r>
                            <w:r w:rsidRPr="00CB2C73">
                              <w:rPr>
                                <w:rFonts w:hint="eastAsia"/>
                                <w:sz w:val="22"/>
                                <w:szCs w:val="22"/>
                                <w:rtl/>
                              </w:rPr>
                              <w:t>ומבלי</w:t>
                            </w:r>
                            <w:r w:rsidRPr="00CB2C73">
                              <w:rPr>
                                <w:sz w:val="22"/>
                                <w:szCs w:val="22"/>
                                <w:rtl/>
                              </w:rPr>
                              <w:t xml:space="preserve"> </w:t>
                            </w:r>
                            <w:r w:rsidRPr="00CB2C73">
                              <w:rPr>
                                <w:rFonts w:hint="eastAsia"/>
                                <w:sz w:val="22"/>
                                <w:szCs w:val="22"/>
                                <w:rtl/>
                              </w:rPr>
                              <w:t>לטעון</w:t>
                            </w:r>
                            <w:r w:rsidRPr="00CB2C73">
                              <w:rPr>
                                <w:sz w:val="22"/>
                                <w:szCs w:val="22"/>
                                <w:rtl/>
                              </w:rPr>
                              <w:t xml:space="preserve"> </w:t>
                            </w:r>
                            <w:r w:rsidRPr="00CB2C73">
                              <w:rPr>
                                <w:rFonts w:hint="eastAsia"/>
                                <w:sz w:val="22"/>
                                <w:szCs w:val="22"/>
                                <w:rtl/>
                              </w:rPr>
                              <w:t>כלפיכם</w:t>
                            </w:r>
                            <w:r w:rsidRPr="00CB2C73">
                              <w:rPr>
                                <w:sz w:val="22"/>
                                <w:szCs w:val="22"/>
                                <w:rtl/>
                              </w:rPr>
                              <w:t xml:space="preserve"> </w:t>
                            </w:r>
                            <w:r w:rsidRPr="00CB2C73">
                              <w:rPr>
                                <w:rFonts w:hint="eastAsia"/>
                                <w:sz w:val="22"/>
                                <w:szCs w:val="22"/>
                                <w:rtl/>
                              </w:rPr>
                              <w:t>טענת</w:t>
                            </w:r>
                            <w:r w:rsidRPr="00CB2C73">
                              <w:rPr>
                                <w:sz w:val="22"/>
                                <w:szCs w:val="22"/>
                                <w:rtl/>
                              </w:rPr>
                              <w:t xml:space="preserve"> </w:t>
                            </w:r>
                            <w:r w:rsidRPr="00CB2C73">
                              <w:rPr>
                                <w:rFonts w:hint="eastAsia"/>
                                <w:sz w:val="22"/>
                                <w:szCs w:val="22"/>
                                <w:rtl/>
                              </w:rPr>
                              <w:t>הגנה</w:t>
                            </w:r>
                            <w:r w:rsidRPr="00CB2C73">
                              <w:rPr>
                                <w:sz w:val="22"/>
                                <w:szCs w:val="22"/>
                                <w:rtl/>
                              </w:rPr>
                              <w:t xml:space="preserve"> </w:t>
                            </w:r>
                            <w:r w:rsidRPr="00CB2C73">
                              <w:rPr>
                                <w:rFonts w:hint="eastAsia"/>
                                <w:sz w:val="22"/>
                                <w:szCs w:val="22"/>
                                <w:rtl/>
                              </w:rPr>
                              <w:t>כל</w:t>
                            </w:r>
                            <w:r w:rsidRPr="00CB2C73">
                              <w:rPr>
                                <w:sz w:val="22"/>
                                <w:szCs w:val="22"/>
                                <w:rtl/>
                              </w:rPr>
                              <w:t xml:space="preserve"> </w:t>
                            </w:r>
                            <w:r w:rsidRPr="00CB2C73">
                              <w:rPr>
                                <w:rFonts w:hint="eastAsia"/>
                                <w:sz w:val="22"/>
                                <w:szCs w:val="22"/>
                                <w:rtl/>
                              </w:rPr>
                              <w:t>שהיא</w:t>
                            </w:r>
                            <w:r w:rsidRPr="00CB2C73">
                              <w:rPr>
                                <w:sz w:val="22"/>
                                <w:szCs w:val="22"/>
                                <w:rtl/>
                              </w:rPr>
                              <w:t xml:space="preserve"> </w:t>
                            </w:r>
                            <w:r w:rsidRPr="00CB2C73">
                              <w:rPr>
                                <w:rFonts w:hint="eastAsia"/>
                                <w:sz w:val="22"/>
                                <w:szCs w:val="22"/>
                                <w:rtl/>
                              </w:rPr>
                              <w:t>שיכולה</w:t>
                            </w:r>
                            <w:r w:rsidRPr="00CB2C73">
                              <w:rPr>
                                <w:sz w:val="22"/>
                                <w:szCs w:val="22"/>
                                <w:rtl/>
                              </w:rPr>
                              <w:t xml:space="preserve"> </w:t>
                            </w:r>
                            <w:r w:rsidRPr="00CB2C73">
                              <w:rPr>
                                <w:rFonts w:hint="eastAsia"/>
                                <w:sz w:val="22"/>
                                <w:szCs w:val="22"/>
                                <w:rtl/>
                              </w:rPr>
                              <w:t>לעמוד</w:t>
                            </w:r>
                            <w:r w:rsidRPr="00CB2C73">
                              <w:rPr>
                                <w:sz w:val="22"/>
                                <w:szCs w:val="22"/>
                                <w:rtl/>
                              </w:rPr>
                              <w:t xml:space="preserve"> </w:t>
                            </w:r>
                            <w:r w:rsidRPr="00CB2C73">
                              <w:rPr>
                                <w:rFonts w:hint="eastAsia"/>
                                <w:sz w:val="22"/>
                                <w:szCs w:val="22"/>
                                <w:rtl/>
                              </w:rPr>
                              <w:t>לחייב</w:t>
                            </w:r>
                            <w:r w:rsidRPr="00CB2C73">
                              <w:rPr>
                                <w:sz w:val="22"/>
                                <w:szCs w:val="22"/>
                                <w:rtl/>
                              </w:rPr>
                              <w:t xml:space="preserve"> </w:t>
                            </w:r>
                            <w:r w:rsidRPr="00CB2C73">
                              <w:rPr>
                                <w:rFonts w:hint="eastAsia"/>
                                <w:sz w:val="22"/>
                                <w:szCs w:val="22"/>
                                <w:rtl/>
                              </w:rPr>
                              <w:t>בקשר</w:t>
                            </w:r>
                            <w:r w:rsidRPr="00CB2C73">
                              <w:rPr>
                                <w:sz w:val="22"/>
                                <w:szCs w:val="22"/>
                                <w:rtl/>
                              </w:rPr>
                              <w:t xml:space="preserve"> </w:t>
                            </w:r>
                            <w:r w:rsidRPr="00CB2C73">
                              <w:rPr>
                                <w:rFonts w:hint="eastAsia"/>
                                <w:sz w:val="22"/>
                                <w:szCs w:val="22"/>
                                <w:rtl/>
                              </w:rPr>
                              <w:t>לחיוב</w:t>
                            </w:r>
                            <w:r w:rsidRPr="00CB2C73">
                              <w:rPr>
                                <w:sz w:val="22"/>
                                <w:szCs w:val="22"/>
                                <w:rtl/>
                              </w:rPr>
                              <w:t xml:space="preserve"> </w:t>
                            </w:r>
                            <w:r w:rsidRPr="00CB2C73">
                              <w:rPr>
                                <w:rFonts w:hint="eastAsia"/>
                                <w:sz w:val="22"/>
                                <w:szCs w:val="22"/>
                                <w:rtl/>
                              </w:rPr>
                              <w:t>כלפיכם</w:t>
                            </w:r>
                            <w:r w:rsidRPr="00CB2C73">
                              <w:rPr>
                                <w:sz w:val="22"/>
                                <w:szCs w:val="22"/>
                                <w:rtl/>
                              </w:rPr>
                              <w:t xml:space="preserve">, </w:t>
                            </w:r>
                            <w:r w:rsidRPr="00CB2C73">
                              <w:rPr>
                                <w:rFonts w:hint="eastAsia"/>
                                <w:sz w:val="22"/>
                                <w:szCs w:val="22"/>
                                <w:rtl/>
                              </w:rPr>
                              <w:t>או</w:t>
                            </w:r>
                            <w:r w:rsidRPr="00CB2C73">
                              <w:rPr>
                                <w:sz w:val="22"/>
                                <w:szCs w:val="22"/>
                                <w:rtl/>
                              </w:rPr>
                              <w:t xml:space="preserve"> </w:t>
                            </w:r>
                            <w:r w:rsidRPr="00CB2C73">
                              <w:rPr>
                                <w:rFonts w:hint="eastAsia"/>
                                <w:sz w:val="22"/>
                                <w:szCs w:val="22"/>
                                <w:rtl/>
                              </w:rPr>
                              <w:t>לדרוש</w:t>
                            </w:r>
                            <w:r w:rsidRPr="00CB2C73">
                              <w:rPr>
                                <w:sz w:val="22"/>
                                <w:szCs w:val="22"/>
                                <w:rtl/>
                              </w:rPr>
                              <w:t xml:space="preserve"> </w:t>
                            </w:r>
                            <w:r w:rsidRPr="00CB2C73">
                              <w:rPr>
                                <w:rFonts w:hint="eastAsia"/>
                                <w:sz w:val="22"/>
                                <w:szCs w:val="22"/>
                                <w:rtl/>
                              </w:rPr>
                              <w:t>תחילה</w:t>
                            </w:r>
                            <w:r w:rsidRPr="00CB2C73">
                              <w:rPr>
                                <w:sz w:val="22"/>
                                <w:szCs w:val="22"/>
                                <w:rtl/>
                              </w:rPr>
                              <w:t xml:space="preserve"> </w:t>
                            </w:r>
                            <w:r w:rsidRPr="00CB2C73">
                              <w:rPr>
                                <w:rFonts w:hint="eastAsia"/>
                                <w:sz w:val="22"/>
                                <w:szCs w:val="22"/>
                                <w:rtl/>
                              </w:rPr>
                              <w:t>את</w:t>
                            </w:r>
                            <w:r w:rsidRPr="00CB2C73">
                              <w:rPr>
                                <w:sz w:val="22"/>
                                <w:szCs w:val="22"/>
                                <w:rtl/>
                              </w:rPr>
                              <w:t xml:space="preserve"> </w:t>
                            </w:r>
                            <w:r w:rsidRPr="00CB2C73">
                              <w:rPr>
                                <w:rFonts w:hint="eastAsia"/>
                                <w:sz w:val="22"/>
                                <w:szCs w:val="22"/>
                                <w:rtl/>
                              </w:rPr>
                              <w:t>סילוק</w:t>
                            </w:r>
                            <w:r w:rsidRPr="00CB2C73">
                              <w:rPr>
                                <w:sz w:val="22"/>
                                <w:szCs w:val="22"/>
                                <w:rtl/>
                              </w:rPr>
                              <w:t xml:space="preserve"> </w:t>
                            </w:r>
                            <w:r w:rsidRPr="00CB2C73">
                              <w:rPr>
                                <w:rFonts w:hint="eastAsia"/>
                                <w:sz w:val="22"/>
                                <w:szCs w:val="22"/>
                                <w:rtl/>
                              </w:rPr>
                              <w:t>הסכום</w:t>
                            </w:r>
                            <w:r w:rsidRPr="00CB2C73">
                              <w:rPr>
                                <w:sz w:val="22"/>
                                <w:szCs w:val="22"/>
                                <w:rtl/>
                              </w:rPr>
                              <w:t xml:space="preserve"> </w:t>
                            </w:r>
                            <w:r w:rsidRPr="00CB2C73">
                              <w:rPr>
                                <w:rFonts w:hint="eastAsia"/>
                                <w:sz w:val="22"/>
                                <w:szCs w:val="22"/>
                                <w:rtl/>
                              </w:rPr>
                              <w:t>האמור</w:t>
                            </w:r>
                            <w:r w:rsidRPr="00CB2C73">
                              <w:rPr>
                                <w:sz w:val="22"/>
                                <w:szCs w:val="22"/>
                                <w:rtl/>
                              </w:rPr>
                              <w:t xml:space="preserve"> </w:t>
                            </w:r>
                            <w:r w:rsidRPr="00CB2C73">
                              <w:rPr>
                                <w:rFonts w:hint="eastAsia"/>
                                <w:sz w:val="22"/>
                                <w:szCs w:val="22"/>
                                <w:rtl/>
                              </w:rPr>
                              <w:t>מאת</w:t>
                            </w:r>
                            <w:r w:rsidRPr="00CB2C73">
                              <w:rPr>
                                <w:sz w:val="22"/>
                                <w:szCs w:val="22"/>
                                <w:rtl/>
                              </w:rPr>
                              <w:t xml:space="preserve"> </w:t>
                            </w:r>
                            <w:r w:rsidRPr="00CB2C73">
                              <w:rPr>
                                <w:rFonts w:hint="eastAsia"/>
                                <w:sz w:val="22"/>
                                <w:szCs w:val="22"/>
                                <w:rtl/>
                              </w:rPr>
                              <w:t>החייב</w:t>
                            </w:r>
                            <w:r w:rsidRPr="00CB2C73">
                              <w:rPr>
                                <w:sz w:val="22"/>
                                <w:szCs w:val="22"/>
                                <w:rtl/>
                              </w:rPr>
                              <w:t>.</w:t>
                            </w:r>
                          </w:p>
                        </w:tc>
                      </w:tr>
                      <w:tr w:rsidR="0053072B" w:rsidRPr="00CB2C73" w:rsidTr="006F1B5A">
                        <w:tc>
                          <w:tcPr>
                            <w:tcW w:w="8522" w:type="dxa"/>
                            <w:gridSpan w:val="2"/>
                          </w:tcPr>
                          <w:p w:rsidR="0053072B" w:rsidRPr="00CB2C73" w:rsidRDefault="0053072B" w:rsidP="006F1B5A">
                            <w:pPr>
                              <w:jc w:val="both"/>
                              <w:rPr>
                                <w:sz w:val="22"/>
                                <w:szCs w:val="22"/>
                              </w:rPr>
                            </w:pPr>
                          </w:p>
                        </w:tc>
                      </w:tr>
                      <w:tr w:rsidR="0053072B" w:rsidRPr="00CB2C73" w:rsidTr="006F1B5A">
                        <w:tc>
                          <w:tcPr>
                            <w:tcW w:w="8522" w:type="dxa"/>
                            <w:gridSpan w:val="2"/>
                          </w:tcPr>
                          <w:p w:rsidR="0053072B" w:rsidRPr="00CB2C73" w:rsidRDefault="0053072B" w:rsidP="006F1B5A">
                            <w:pPr>
                              <w:jc w:val="both"/>
                              <w:rPr>
                                <w:sz w:val="22"/>
                                <w:szCs w:val="22"/>
                              </w:rPr>
                            </w:pPr>
                            <w:r w:rsidRPr="00CB2C73">
                              <w:rPr>
                                <w:rFonts w:hint="eastAsia"/>
                                <w:sz w:val="22"/>
                                <w:szCs w:val="22"/>
                                <w:rtl/>
                              </w:rPr>
                              <w:t>ערבות</w:t>
                            </w:r>
                            <w:r w:rsidRPr="00CB2C73">
                              <w:rPr>
                                <w:sz w:val="22"/>
                                <w:szCs w:val="22"/>
                                <w:rtl/>
                              </w:rPr>
                              <w:t xml:space="preserve"> </w:t>
                            </w:r>
                            <w:r w:rsidRPr="00CB2C73">
                              <w:rPr>
                                <w:rFonts w:hint="eastAsia"/>
                                <w:sz w:val="22"/>
                                <w:szCs w:val="22"/>
                                <w:rtl/>
                              </w:rPr>
                              <w:t>זו</w:t>
                            </w:r>
                            <w:r w:rsidRPr="00CB2C73">
                              <w:rPr>
                                <w:sz w:val="22"/>
                                <w:szCs w:val="22"/>
                                <w:rtl/>
                              </w:rPr>
                              <w:t xml:space="preserve"> </w:t>
                            </w:r>
                            <w:r w:rsidRPr="00CB2C73">
                              <w:rPr>
                                <w:rFonts w:hint="eastAsia"/>
                                <w:sz w:val="22"/>
                                <w:szCs w:val="22"/>
                                <w:rtl/>
                              </w:rPr>
                              <w:t>תהיה</w:t>
                            </w:r>
                            <w:r w:rsidRPr="00CB2C73">
                              <w:rPr>
                                <w:sz w:val="22"/>
                                <w:szCs w:val="22"/>
                                <w:rtl/>
                              </w:rPr>
                              <w:t xml:space="preserve"> </w:t>
                            </w:r>
                            <w:r w:rsidRPr="00CB2C73">
                              <w:rPr>
                                <w:rFonts w:hint="eastAsia"/>
                                <w:sz w:val="22"/>
                                <w:szCs w:val="22"/>
                                <w:rtl/>
                              </w:rPr>
                              <w:t>בתוקף</w:t>
                            </w:r>
                            <w:r w:rsidRPr="00CB2C73">
                              <w:rPr>
                                <w:sz w:val="22"/>
                                <w:szCs w:val="22"/>
                                <w:rtl/>
                              </w:rPr>
                              <w:t xml:space="preserve"> </w:t>
                            </w:r>
                            <w:r w:rsidRPr="00CB2C73">
                              <w:rPr>
                                <w:rFonts w:hint="eastAsia"/>
                                <w:sz w:val="22"/>
                                <w:szCs w:val="22"/>
                                <w:rtl/>
                              </w:rPr>
                              <w:t>עד</w:t>
                            </w:r>
                            <w:r w:rsidRPr="00CB2C73">
                              <w:rPr>
                                <w:sz w:val="22"/>
                                <w:szCs w:val="22"/>
                                <w:rtl/>
                              </w:rPr>
                              <w:t xml:space="preserve"> </w:t>
                            </w:r>
                            <w:r w:rsidRPr="00CB2C73">
                              <w:rPr>
                                <w:rFonts w:hint="eastAsia"/>
                                <w:sz w:val="22"/>
                                <w:szCs w:val="22"/>
                                <w:rtl/>
                              </w:rPr>
                              <w:t>תאריך</w:t>
                            </w:r>
                            <w:r w:rsidRPr="00CB2C73">
                              <w:rPr>
                                <w:sz w:val="22"/>
                                <w:szCs w:val="22"/>
                                <w:rtl/>
                              </w:rPr>
                              <w:t xml:space="preserve"> ______________________.</w:t>
                            </w:r>
                          </w:p>
                        </w:tc>
                      </w:tr>
                      <w:tr w:rsidR="0053072B" w:rsidRPr="00CB2C73" w:rsidTr="006F1B5A">
                        <w:tc>
                          <w:tcPr>
                            <w:tcW w:w="8522" w:type="dxa"/>
                            <w:gridSpan w:val="2"/>
                          </w:tcPr>
                          <w:p w:rsidR="0053072B" w:rsidRPr="00CB2C73" w:rsidRDefault="0053072B" w:rsidP="006F1B5A">
                            <w:pPr>
                              <w:jc w:val="both"/>
                              <w:rPr>
                                <w:sz w:val="22"/>
                                <w:szCs w:val="22"/>
                              </w:rPr>
                            </w:pPr>
                          </w:p>
                        </w:tc>
                      </w:tr>
                      <w:tr w:rsidR="0053072B" w:rsidRPr="00CB2C73" w:rsidTr="006F1B5A">
                        <w:tc>
                          <w:tcPr>
                            <w:tcW w:w="8522" w:type="dxa"/>
                            <w:gridSpan w:val="2"/>
                          </w:tcPr>
                          <w:p w:rsidR="0053072B" w:rsidRPr="00CB2C73" w:rsidRDefault="0053072B" w:rsidP="006F1B5A">
                            <w:pPr>
                              <w:jc w:val="both"/>
                              <w:rPr>
                                <w:sz w:val="22"/>
                                <w:szCs w:val="22"/>
                              </w:rPr>
                            </w:pPr>
                            <w:r w:rsidRPr="00CB2C73">
                              <w:rPr>
                                <w:rFonts w:hint="eastAsia"/>
                                <w:sz w:val="22"/>
                                <w:szCs w:val="22"/>
                                <w:rtl/>
                              </w:rPr>
                              <w:t>דרישה</w:t>
                            </w:r>
                            <w:r w:rsidRPr="00CB2C73">
                              <w:rPr>
                                <w:sz w:val="22"/>
                                <w:szCs w:val="22"/>
                                <w:rtl/>
                              </w:rPr>
                              <w:t xml:space="preserve"> </w:t>
                            </w:r>
                            <w:r w:rsidRPr="00CB2C73">
                              <w:rPr>
                                <w:rFonts w:hint="eastAsia"/>
                                <w:sz w:val="22"/>
                                <w:szCs w:val="22"/>
                                <w:rtl/>
                              </w:rPr>
                              <w:t>על</w:t>
                            </w:r>
                            <w:r w:rsidRPr="00CB2C73">
                              <w:rPr>
                                <w:sz w:val="22"/>
                                <w:szCs w:val="22"/>
                                <w:rtl/>
                              </w:rPr>
                              <w:t xml:space="preserve"> </w:t>
                            </w:r>
                            <w:r w:rsidRPr="00CB2C73">
                              <w:rPr>
                                <w:rFonts w:hint="eastAsia"/>
                                <w:sz w:val="22"/>
                                <w:szCs w:val="22"/>
                                <w:rtl/>
                              </w:rPr>
                              <w:t>פי</w:t>
                            </w:r>
                            <w:r w:rsidRPr="00CB2C73">
                              <w:rPr>
                                <w:sz w:val="22"/>
                                <w:szCs w:val="22"/>
                                <w:rtl/>
                              </w:rPr>
                              <w:t xml:space="preserve"> </w:t>
                            </w:r>
                            <w:r w:rsidRPr="00CB2C73">
                              <w:rPr>
                                <w:rFonts w:hint="eastAsia"/>
                                <w:sz w:val="22"/>
                                <w:szCs w:val="22"/>
                                <w:rtl/>
                              </w:rPr>
                              <w:t>ערבות</w:t>
                            </w:r>
                            <w:r w:rsidRPr="00CB2C73">
                              <w:rPr>
                                <w:sz w:val="22"/>
                                <w:szCs w:val="22"/>
                                <w:rtl/>
                              </w:rPr>
                              <w:t xml:space="preserve"> </w:t>
                            </w:r>
                            <w:r w:rsidRPr="00CB2C73">
                              <w:rPr>
                                <w:rFonts w:hint="eastAsia"/>
                                <w:sz w:val="22"/>
                                <w:szCs w:val="22"/>
                                <w:rtl/>
                              </w:rPr>
                              <w:t>זו</w:t>
                            </w:r>
                            <w:r w:rsidRPr="00CB2C73">
                              <w:rPr>
                                <w:sz w:val="22"/>
                                <w:szCs w:val="22"/>
                                <w:rtl/>
                              </w:rPr>
                              <w:t xml:space="preserve"> </w:t>
                            </w:r>
                            <w:r w:rsidRPr="00CB2C73">
                              <w:rPr>
                                <w:rFonts w:hint="eastAsia"/>
                                <w:sz w:val="22"/>
                                <w:szCs w:val="22"/>
                                <w:rtl/>
                              </w:rPr>
                              <w:t>יש</w:t>
                            </w:r>
                            <w:r w:rsidRPr="00CB2C73">
                              <w:rPr>
                                <w:sz w:val="22"/>
                                <w:szCs w:val="22"/>
                                <w:rtl/>
                              </w:rPr>
                              <w:t xml:space="preserve"> </w:t>
                            </w:r>
                            <w:r w:rsidRPr="00CB2C73">
                              <w:rPr>
                                <w:rFonts w:hint="eastAsia"/>
                                <w:sz w:val="22"/>
                                <w:szCs w:val="22"/>
                                <w:rtl/>
                              </w:rPr>
                              <w:t>להפנות</w:t>
                            </w:r>
                            <w:r w:rsidRPr="00CB2C73">
                              <w:rPr>
                                <w:sz w:val="22"/>
                                <w:szCs w:val="22"/>
                                <w:rtl/>
                              </w:rPr>
                              <w:t xml:space="preserve"> </w:t>
                            </w:r>
                            <w:r w:rsidRPr="00CB2C73">
                              <w:rPr>
                                <w:rFonts w:hint="eastAsia"/>
                                <w:sz w:val="22"/>
                                <w:szCs w:val="22"/>
                                <w:rtl/>
                              </w:rPr>
                              <w:t>לסניף</w:t>
                            </w:r>
                            <w:r w:rsidRPr="00CB2C73">
                              <w:rPr>
                                <w:sz w:val="22"/>
                                <w:szCs w:val="22"/>
                                <w:rtl/>
                              </w:rPr>
                              <w:t xml:space="preserve"> </w:t>
                            </w:r>
                            <w:r w:rsidRPr="00CB2C73">
                              <w:rPr>
                                <w:rFonts w:hint="eastAsia"/>
                                <w:sz w:val="22"/>
                                <w:szCs w:val="22"/>
                                <w:rtl/>
                              </w:rPr>
                              <w:t>הבנק</w:t>
                            </w:r>
                            <w:r w:rsidRPr="00CB2C73">
                              <w:rPr>
                                <w:sz w:val="22"/>
                                <w:szCs w:val="22"/>
                                <w:rtl/>
                              </w:rPr>
                              <w:t xml:space="preserve"> / </w:t>
                            </w:r>
                            <w:r w:rsidRPr="00CB2C73">
                              <w:rPr>
                                <w:rFonts w:hint="eastAsia"/>
                                <w:sz w:val="22"/>
                                <w:szCs w:val="22"/>
                                <w:rtl/>
                              </w:rPr>
                              <w:t>חב</w:t>
                            </w:r>
                            <w:r w:rsidRPr="00CB2C73">
                              <w:rPr>
                                <w:sz w:val="22"/>
                                <w:szCs w:val="22"/>
                                <w:rtl/>
                              </w:rPr>
                              <w:t xml:space="preserve">' </w:t>
                            </w:r>
                            <w:r w:rsidRPr="00CB2C73">
                              <w:rPr>
                                <w:rFonts w:hint="eastAsia"/>
                                <w:sz w:val="22"/>
                                <w:szCs w:val="22"/>
                                <w:rtl/>
                              </w:rPr>
                              <w:t>הביטוח</w:t>
                            </w:r>
                            <w:r w:rsidRPr="00CB2C73">
                              <w:rPr>
                                <w:sz w:val="22"/>
                                <w:szCs w:val="22"/>
                                <w:rtl/>
                              </w:rPr>
                              <w:t xml:space="preserve"> </w:t>
                            </w:r>
                            <w:r w:rsidRPr="00CB2C73">
                              <w:rPr>
                                <w:rFonts w:hint="eastAsia"/>
                                <w:sz w:val="22"/>
                                <w:szCs w:val="22"/>
                                <w:rtl/>
                              </w:rPr>
                              <w:t>שכתובתו</w:t>
                            </w:r>
                            <w:r w:rsidRPr="00CB2C73">
                              <w:rPr>
                                <w:sz w:val="22"/>
                                <w:szCs w:val="22"/>
                                <w:rtl/>
                              </w:rPr>
                              <w:t>:</w:t>
                            </w:r>
                          </w:p>
                        </w:tc>
                      </w:tr>
                      <w:tr w:rsidR="0053072B" w:rsidRPr="00CB2C73" w:rsidTr="006F1B5A">
                        <w:tc>
                          <w:tcPr>
                            <w:tcW w:w="8522" w:type="dxa"/>
                            <w:gridSpan w:val="2"/>
                          </w:tcPr>
                          <w:p w:rsidR="0053072B" w:rsidRPr="00CB2C73" w:rsidRDefault="0053072B" w:rsidP="006F1B5A">
                            <w:pPr>
                              <w:jc w:val="both"/>
                              <w:rPr>
                                <w:sz w:val="22"/>
                                <w:szCs w:val="22"/>
                              </w:rPr>
                            </w:pPr>
                          </w:p>
                        </w:tc>
                      </w:tr>
                      <w:tr w:rsidR="0053072B" w:rsidRPr="00CB2C73" w:rsidTr="006F1B5A">
                        <w:tc>
                          <w:tcPr>
                            <w:tcW w:w="8522" w:type="dxa"/>
                            <w:gridSpan w:val="2"/>
                          </w:tcPr>
                          <w:p w:rsidR="0053072B" w:rsidRPr="00CB2C73" w:rsidRDefault="0053072B" w:rsidP="006F1B5A">
                            <w:pPr>
                              <w:jc w:val="both"/>
                              <w:rPr>
                                <w:sz w:val="22"/>
                                <w:szCs w:val="22"/>
                              </w:rPr>
                            </w:pPr>
                          </w:p>
                        </w:tc>
                      </w:tr>
                      <w:tr w:rsidR="0053072B" w:rsidRPr="00CB2C73" w:rsidTr="006F1B5A">
                        <w:tc>
                          <w:tcPr>
                            <w:tcW w:w="8522" w:type="dxa"/>
                            <w:gridSpan w:val="2"/>
                          </w:tcPr>
                          <w:p w:rsidR="0053072B" w:rsidRPr="00CB2C73" w:rsidRDefault="0053072B" w:rsidP="006F1B5A">
                            <w:pPr>
                              <w:jc w:val="both"/>
                              <w:rPr>
                                <w:sz w:val="22"/>
                                <w:szCs w:val="22"/>
                              </w:rPr>
                            </w:pPr>
                          </w:p>
                        </w:tc>
                      </w:tr>
                      <w:tr w:rsidR="0053072B" w:rsidRPr="00CB2C73" w:rsidTr="006F1B5A">
                        <w:tc>
                          <w:tcPr>
                            <w:tcW w:w="8522" w:type="dxa"/>
                            <w:gridSpan w:val="2"/>
                          </w:tcPr>
                          <w:p w:rsidR="0053072B" w:rsidRPr="00CB2C73" w:rsidRDefault="0053072B" w:rsidP="006F1B5A">
                            <w:pPr>
                              <w:jc w:val="center"/>
                              <w:rPr>
                                <w:sz w:val="22"/>
                                <w:szCs w:val="22"/>
                              </w:rPr>
                            </w:pPr>
                            <w:r w:rsidRPr="00CB2C73">
                              <w:rPr>
                                <w:sz w:val="22"/>
                                <w:szCs w:val="22"/>
                                <w:rtl/>
                              </w:rPr>
                              <w:t>______________________________________________________</w:t>
                            </w:r>
                          </w:p>
                        </w:tc>
                      </w:tr>
                      <w:tr w:rsidR="0053072B" w:rsidRPr="00CB2C73" w:rsidTr="006F1B5A">
                        <w:tc>
                          <w:tcPr>
                            <w:tcW w:w="8522" w:type="dxa"/>
                            <w:gridSpan w:val="2"/>
                          </w:tcPr>
                          <w:p w:rsidR="0053072B" w:rsidRPr="00CB2C73" w:rsidRDefault="0053072B" w:rsidP="006F1B5A">
                            <w:pPr>
                              <w:jc w:val="center"/>
                              <w:rPr>
                                <w:sz w:val="22"/>
                                <w:szCs w:val="22"/>
                              </w:rPr>
                            </w:pPr>
                            <w:r w:rsidRPr="00CB2C73">
                              <w:rPr>
                                <w:rFonts w:hint="eastAsia"/>
                                <w:sz w:val="22"/>
                                <w:szCs w:val="22"/>
                                <w:rtl/>
                              </w:rPr>
                              <w:t>שם</w:t>
                            </w:r>
                            <w:r w:rsidRPr="00CB2C73">
                              <w:rPr>
                                <w:sz w:val="22"/>
                                <w:szCs w:val="22"/>
                                <w:rtl/>
                              </w:rPr>
                              <w:t xml:space="preserve"> </w:t>
                            </w:r>
                            <w:r w:rsidRPr="00CB2C73">
                              <w:rPr>
                                <w:rFonts w:hint="eastAsia"/>
                                <w:sz w:val="22"/>
                                <w:szCs w:val="22"/>
                                <w:rtl/>
                              </w:rPr>
                              <w:t>הבנק</w:t>
                            </w:r>
                            <w:r w:rsidRPr="00CB2C73">
                              <w:rPr>
                                <w:sz w:val="22"/>
                                <w:szCs w:val="22"/>
                                <w:rtl/>
                              </w:rPr>
                              <w:t xml:space="preserve">/ </w:t>
                            </w:r>
                            <w:r w:rsidRPr="00CB2C73">
                              <w:rPr>
                                <w:rFonts w:hint="eastAsia"/>
                                <w:sz w:val="22"/>
                                <w:szCs w:val="22"/>
                                <w:rtl/>
                              </w:rPr>
                              <w:t>חב</w:t>
                            </w:r>
                            <w:r w:rsidRPr="00CB2C73">
                              <w:rPr>
                                <w:sz w:val="22"/>
                                <w:szCs w:val="22"/>
                                <w:rtl/>
                              </w:rPr>
                              <w:t xml:space="preserve">' </w:t>
                            </w:r>
                            <w:r w:rsidRPr="00CB2C73">
                              <w:rPr>
                                <w:rFonts w:hint="eastAsia"/>
                                <w:sz w:val="22"/>
                                <w:szCs w:val="22"/>
                                <w:rtl/>
                              </w:rPr>
                              <w:t>הביטוח</w:t>
                            </w:r>
                          </w:p>
                        </w:tc>
                      </w:tr>
                      <w:tr w:rsidR="0053072B" w:rsidRPr="00CB2C73" w:rsidTr="006F1B5A">
                        <w:tc>
                          <w:tcPr>
                            <w:tcW w:w="8522" w:type="dxa"/>
                            <w:gridSpan w:val="2"/>
                          </w:tcPr>
                          <w:p w:rsidR="0053072B" w:rsidRPr="00CB2C73" w:rsidRDefault="0053072B" w:rsidP="006F1B5A">
                            <w:pPr>
                              <w:jc w:val="both"/>
                              <w:rPr>
                                <w:sz w:val="22"/>
                                <w:szCs w:val="22"/>
                              </w:rPr>
                            </w:pPr>
                          </w:p>
                        </w:tc>
                      </w:tr>
                      <w:tr w:rsidR="0053072B" w:rsidRPr="00CB2C73" w:rsidTr="006F1B5A">
                        <w:tc>
                          <w:tcPr>
                            <w:tcW w:w="8522" w:type="dxa"/>
                            <w:gridSpan w:val="2"/>
                          </w:tcPr>
                          <w:p w:rsidR="0053072B" w:rsidRPr="00CB2C73" w:rsidRDefault="0053072B" w:rsidP="006F1B5A">
                            <w:pPr>
                              <w:jc w:val="both"/>
                              <w:rPr>
                                <w:sz w:val="22"/>
                                <w:szCs w:val="22"/>
                              </w:rPr>
                            </w:pPr>
                          </w:p>
                        </w:tc>
                      </w:tr>
                      <w:tr w:rsidR="0053072B" w:rsidRPr="00CB2C73" w:rsidTr="006F1B5A">
                        <w:tc>
                          <w:tcPr>
                            <w:tcW w:w="8522" w:type="dxa"/>
                            <w:gridSpan w:val="2"/>
                          </w:tcPr>
                          <w:p w:rsidR="0053072B" w:rsidRPr="00CB2C73" w:rsidRDefault="0053072B" w:rsidP="006F1B5A">
                            <w:pPr>
                              <w:jc w:val="both"/>
                              <w:rPr>
                                <w:sz w:val="22"/>
                                <w:szCs w:val="22"/>
                              </w:rPr>
                            </w:pPr>
                          </w:p>
                        </w:tc>
                      </w:tr>
                      <w:tr w:rsidR="0053072B" w:rsidRPr="00CB2C73" w:rsidTr="006F1B5A">
                        <w:tc>
                          <w:tcPr>
                            <w:tcW w:w="4261" w:type="dxa"/>
                          </w:tcPr>
                          <w:p w:rsidR="0053072B" w:rsidRPr="00CB2C73" w:rsidRDefault="0053072B" w:rsidP="006F1B5A">
                            <w:pPr>
                              <w:jc w:val="both"/>
                              <w:rPr>
                                <w:sz w:val="22"/>
                                <w:szCs w:val="22"/>
                              </w:rPr>
                            </w:pPr>
                            <w:r w:rsidRPr="00CB2C73">
                              <w:rPr>
                                <w:sz w:val="22"/>
                                <w:szCs w:val="22"/>
                                <w:rtl/>
                              </w:rPr>
                              <w:t>________________________________</w:t>
                            </w:r>
                          </w:p>
                        </w:tc>
                        <w:tc>
                          <w:tcPr>
                            <w:tcW w:w="4261" w:type="dxa"/>
                          </w:tcPr>
                          <w:p w:rsidR="0053072B" w:rsidRPr="00CB2C73" w:rsidRDefault="0053072B" w:rsidP="006F1B5A">
                            <w:pPr>
                              <w:jc w:val="both"/>
                              <w:rPr>
                                <w:sz w:val="22"/>
                                <w:szCs w:val="22"/>
                              </w:rPr>
                            </w:pPr>
                            <w:r w:rsidRPr="00CB2C73">
                              <w:rPr>
                                <w:sz w:val="22"/>
                                <w:szCs w:val="22"/>
                                <w:rtl/>
                              </w:rPr>
                              <w:t>_________________________________</w:t>
                            </w:r>
                          </w:p>
                        </w:tc>
                      </w:tr>
                      <w:tr w:rsidR="0053072B" w:rsidRPr="00CB2C73" w:rsidTr="006F1B5A">
                        <w:tc>
                          <w:tcPr>
                            <w:tcW w:w="4261" w:type="dxa"/>
                          </w:tcPr>
                          <w:p w:rsidR="0053072B" w:rsidRPr="00CB2C73" w:rsidRDefault="0053072B" w:rsidP="006F1B5A">
                            <w:pPr>
                              <w:jc w:val="center"/>
                              <w:rPr>
                                <w:sz w:val="22"/>
                                <w:szCs w:val="22"/>
                              </w:rPr>
                            </w:pPr>
                            <w:r w:rsidRPr="00CB2C73">
                              <w:rPr>
                                <w:rFonts w:hint="eastAsia"/>
                                <w:sz w:val="22"/>
                                <w:szCs w:val="22"/>
                                <w:rtl/>
                              </w:rPr>
                              <w:t>מס</w:t>
                            </w:r>
                            <w:r w:rsidRPr="00CB2C73">
                              <w:rPr>
                                <w:sz w:val="22"/>
                                <w:szCs w:val="22"/>
                                <w:rtl/>
                              </w:rPr>
                              <w:t xml:space="preserve">' </w:t>
                            </w:r>
                            <w:r w:rsidRPr="00CB2C73">
                              <w:rPr>
                                <w:rFonts w:hint="eastAsia"/>
                                <w:sz w:val="22"/>
                                <w:szCs w:val="22"/>
                                <w:rtl/>
                              </w:rPr>
                              <w:t>הבנק</w:t>
                            </w:r>
                            <w:r w:rsidRPr="00CB2C73">
                              <w:rPr>
                                <w:sz w:val="22"/>
                                <w:szCs w:val="22"/>
                                <w:rtl/>
                              </w:rPr>
                              <w:t xml:space="preserve"> </w:t>
                            </w:r>
                            <w:r w:rsidRPr="00CB2C73">
                              <w:rPr>
                                <w:rFonts w:hint="eastAsia"/>
                                <w:sz w:val="22"/>
                                <w:szCs w:val="22"/>
                                <w:rtl/>
                              </w:rPr>
                              <w:t>ומס</w:t>
                            </w:r>
                            <w:r w:rsidRPr="00CB2C73">
                              <w:rPr>
                                <w:sz w:val="22"/>
                                <w:szCs w:val="22"/>
                                <w:rtl/>
                              </w:rPr>
                              <w:t xml:space="preserve">' </w:t>
                            </w:r>
                            <w:r w:rsidRPr="00CB2C73">
                              <w:rPr>
                                <w:rFonts w:hint="eastAsia"/>
                                <w:sz w:val="22"/>
                                <w:szCs w:val="22"/>
                                <w:rtl/>
                              </w:rPr>
                              <w:t>הסניף</w:t>
                            </w:r>
                          </w:p>
                        </w:tc>
                        <w:tc>
                          <w:tcPr>
                            <w:tcW w:w="4261" w:type="dxa"/>
                          </w:tcPr>
                          <w:p w:rsidR="0053072B" w:rsidRPr="00CB2C73" w:rsidRDefault="0053072B" w:rsidP="006F1B5A">
                            <w:pPr>
                              <w:jc w:val="center"/>
                              <w:rPr>
                                <w:sz w:val="22"/>
                                <w:szCs w:val="22"/>
                              </w:rPr>
                            </w:pPr>
                            <w:r w:rsidRPr="00CB2C73">
                              <w:rPr>
                                <w:rFonts w:hint="eastAsia"/>
                                <w:sz w:val="22"/>
                                <w:szCs w:val="22"/>
                                <w:rtl/>
                              </w:rPr>
                              <w:t>כתובת</w:t>
                            </w:r>
                            <w:r w:rsidRPr="00CB2C73">
                              <w:rPr>
                                <w:sz w:val="22"/>
                                <w:szCs w:val="22"/>
                                <w:rtl/>
                              </w:rPr>
                              <w:t xml:space="preserve"> </w:t>
                            </w:r>
                            <w:r w:rsidRPr="00CB2C73">
                              <w:rPr>
                                <w:rFonts w:hint="eastAsia"/>
                                <w:sz w:val="22"/>
                                <w:szCs w:val="22"/>
                                <w:rtl/>
                              </w:rPr>
                              <w:t>סניף</w:t>
                            </w:r>
                            <w:r w:rsidRPr="00CB2C73">
                              <w:rPr>
                                <w:sz w:val="22"/>
                                <w:szCs w:val="22"/>
                                <w:rtl/>
                              </w:rPr>
                              <w:t xml:space="preserve"> </w:t>
                            </w:r>
                            <w:r w:rsidRPr="00CB2C73">
                              <w:rPr>
                                <w:rFonts w:hint="eastAsia"/>
                                <w:sz w:val="22"/>
                                <w:szCs w:val="22"/>
                                <w:rtl/>
                              </w:rPr>
                              <w:t>הבנק</w:t>
                            </w:r>
                            <w:r w:rsidRPr="00CB2C73">
                              <w:rPr>
                                <w:sz w:val="22"/>
                                <w:szCs w:val="22"/>
                                <w:rtl/>
                              </w:rPr>
                              <w:t xml:space="preserve"> / </w:t>
                            </w:r>
                            <w:r w:rsidRPr="00CB2C73">
                              <w:rPr>
                                <w:rFonts w:hint="eastAsia"/>
                                <w:sz w:val="22"/>
                                <w:szCs w:val="22"/>
                                <w:rtl/>
                              </w:rPr>
                              <w:t>חברת</w:t>
                            </w:r>
                            <w:r w:rsidRPr="00CB2C73">
                              <w:rPr>
                                <w:sz w:val="22"/>
                                <w:szCs w:val="22"/>
                                <w:rtl/>
                              </w:rPr>
                              <w:t xml:space="preserve"> </w:t>
                            </w:r>
                            <w:r w:rsidRPr="00CB2C73">
                              <w:rPr>
                                <w:rFonts w:hint="eastAsia"/>
                                <w:sz w:val="22"/>
                                <w:szCs w:val="22"/>
                                <w:rtl/>
                              </w:rPr>
                              <w:t>הביטוח</w:t>
                            </w:r>
                          </w:p>
                        </w:tc>
                      </w:tr>
                      <w:tr w:rsidR="0053072B" w:rsidRPr="00CB2C73" w:rsidTr="006F1B5A">
                        <w:tc>
                          <w:tcPr>
                            <w:tcW w:w="4261" w:type="dxa"/>
                          </w:tcPr>
                          <w:p w:rsidR="0053072B" w:rsidRPr="00CB2C73" w:rsidRDefault="0053072B" w:rsidP="006F1B5A">
                            <w:pPr>
                              <w:jc w:val="center"/>
                              <w:rPr>
                                <w:sz w:val="22"/>
                                <w:szCs w:val="22"/>
                              </w:rPr>
                            </w:pPr>
                          </w:p>
                        </w:tc>
                        <w:tc>
                          <w:tcPr>
                            <w:tcW w:w="4261" w:type="dxa"/>
                          </w:tcPr>
                          <w:p w:rsidR="0053072B" w:rsidRPr="00CB2C73" w:rsidRDefault="0053072B" w:rsidP="006F1B5A">
                            <w:pPr>
                              <w:jc w:val="center"/>
                              <w:rPr>
                                <w:sz w:val="22"/>
                                <w:szCs w:val="22"/>
                              </w:rPr>
                            </w:pPr>
                          </w:p>
                        </w:tc>
                      </w:tr>
                      <w:tr w:rsidR="0053072B" w:rsidRPr="00CB2C73" w:rsidTr="006F1B5A">
                        <w:tc>
                          <w:tcPr>
                            <w:tcW w:w="4261" w:type="dxa"/>
                          </w:tcPr>
                          <w:p w:rsidR="0053072B" w:rsidRPr="00CB2C73" w:rsidRDefault="0053072B" w:rsidP="006F1B5A">
                            <w:pPr>
                              <w:jc w:val="center"/>
                              <w:rPr>
                                <w:sz w:val="22"/>
                                <w:szCs w:val="22"/>
                              </w:rPr>
                            </w:pPr>
                          </w:p>
                        </w:tc>
                        <w:tc>
                          <w:tcPr>
                            <w:tcW w:w="4261" w:type="dxa"/>
                          </w:tcPr>
                          <w:p w:rsidR="0053072B" w:rsidRPr="00CB2C73" w:rsidRDefault="0053072B" w:rsidP="006F1B5A">
                            <w:pPr>
                              <w:jc w:val="center"/>
                              <w:rPr>
                                <w:sz w:val="22"/>
                                <w:szCs w:val="22"/>
                              </w:rPr>
                            </w:pPr>
                          </w:p>
                        </w:tc>
                      </w:tr>
                      <w:tr w:rsidR="0053072B" w:rsidRPr="00CB2C73" w:rsidTr="006F1B5A">
                        <w:tc>
                          <w:tcPr>
                            <w:tcW w:w="4261" w:type="dxa"/>
                          </w:tcPr>
                          <w:p w:rsidR="0053072B" w:rsidRPr="00CB2C73" w:rsidRDefault="0053072B" w:rsidP="006F1B5A">
                            <w:pPr>
                              <w:jc w:val="center"/>
                              <w:rPr>
                                <w:sz w:val="22"/>
                                <w:szCs w:val="22"/>
                              </w:rPr>
                            </w:pPr>
                          </w:p>
                        </w:tc>
                        <w:tc>
                          <w:tcPr>
                            <w:tcW w:w="4261" w:type="dxa"/>
                          </w:tcPr>
                          <w:p w:rsidR="0053072B" w:rsidRPr="00CB2C73" w:rsidRDefault="0053072B" w:rsidP="006F1B5A">
                            <w:pPr>
                              <w:jc w:val="center"/>
                              <w:rPr>
                                <w:sz w:val="22"/>
                                <w:szCs w:val="22"/>
                              </w:rPr>
                            </w:pPr>
                          </w:p>
                        </w:tc>
                      </w:tr>
                      <w:tr w:rsidR="0053072B" w:rsidRPr="00CB2C73" w:rsidTr="006F1B5A">
                        <w:tc>
                          <w:tcPr>
                            <w:tcW w:w="4261" w:type="dxa"/>
                          </w:tcPr>
                          <w:p w:rsidR="0053072B" w:rsidRPr="00CB2C73" w:rsidRDefault="0053072B" w:rsidP="006F1B5A">
                            <w:pPr>
                              <w:jc w:val="center"/>
                              <w:rPr>
                                <w:sz w:val="22"/>
                                <w:szCs w:val="22"/>
                              </w:rPr>
                            </w:pPr>
                          </w:p>
                        </w:tc>
                        <w:tc>
                          <w:tcPr>
                            <w:tcW w:w="4261" w:type="dxa"/>
                          </w:tcPr>
                          <w:p w:rsidR="0053072B" w:rsidRPr="00CB2C73" w:rsidRDefault="0053072B" w:rsidP="006F1B5A">
                            <w:pPr>
                              <w:jc w:val="center"/>
                              <w:rPr>
                                <w:sz w:val="22"/>
                                <w:szCs w:val="22"/>
                              </w:rPr>
                            </w:pPr>
                          </w:p>
                        </w:tc>
                      </w:tr>
                      <w:tr w:rsidR="0053072B" w:rsidRPr="00CB2C73" w:rsidTr="006F1B5A">
                        <w:tc>
                          <w:tcPr>
                            <w:tcW w:w="8522" w:type="dxa"/>
                            <w:gridSpan w:val="2"/>
                          </w:tcPr>
                          <w:p w:rsidR="0053072B" w:rsidRPr="00CB2C73" w:rsidRDefault="0053072B" w:rsidP="006F1B5A">
                            <w:pPr>
                              <w:rPr>
                                <w:sz w:val="22"/>
                                <w:szCs w:val="22"/>
                              </w:rPr>
                            </w:pPr>
                            <w:r w:rsidRPr="00CB2C73">
                              <w:rPr>
                                <w:rFonts w:hint="eastAsia"/>
                                <w:sz w:val="22"/>
                                <w:szCs w:val="22"/>
                                <w:rtl/>
                              </w:rPr>
                              <w:t>ערבות</w:t>
                            </w:r>
                            <w:r w:rsidRPr="00CB2C73">
                              <w:rPr>
                                <w:sz w:val="22"/>
                                <w:szCs w:val="22"/>
                                <w:rtl/>
                              </w:rPr>
                              <w:t xml:space="preserve"> </w:t>
                            </w:r>
                            <w:r w:rsidRPr="00CB2C73">
                              <w:rPr>
                                <w:rFonts w:hint="eastAsia"/>
                                <w:sz w:val="22"/>
                                <w:szCs w:val="22"/>
                                <w:rtl/>
                              </w:rPr>
                              <w:t>זו</w:t>
                            </w:r>
                            <w:r w:rsidRPr="00CB2C73">
                              <w:rPr>
                                <w:sz w:val="22"/>
                                <w:szCs w:val="22"/>
                                <w:rtl/>
                              </w:rPr>
                              <w:t xml:space="preserve"> </w:t>
                            </w:r>
                            <w:r w:rsidRPr="00CB2C73">
                              <w:rPr>
                                <w:rFonts w:hint="eastAsia"/>
                                <w:sz w:val="22"/>
                                <w:szCs w:val="22"/>
                                <w:rtl/>
                              </w:rPr>
                              <w:t>אינה</w:t>
                            </w:r>
                            <w:r w:rsidRPr="00CB2C73">
                              <w:rPr>
                                <w:sz w:val="22"/>
                                <w:szCs w:val="22"/>
                                <w:rtl/>
                              </w:rPr>
                              <w:t xml:space="preserve"> </w:t>
                            </w:r>
                            <w:r w:rsidRPr="00CB2C73">
                              <w:rPr>
                                <w:rFonts w:hint="eastAsia"/>
                                <w:sz w:val="22"/>
                                <w:szCs w:val="22"/>
                                <w:rtl/>
                              </w:rPr>
                              <w:t>ניתנת</w:t>
                            </w:r>
                            <w:r w:rsidRPr="00CB2C73">
                              <w:rPr>
                                <w:sz w:val="22"/>
                                <w:szCs w:val="22"/>
                                <w:rtl/>
                              </w:rPr>
                              <w:t xml:space="preserve"> </w:t>
                            </w:r>
                            <w:r w:rsidRPr="00CB2C73">
                              <w:rPr>
                                <w:rFonts w:hint="eastAsia"/>
                                <w:sz w:val="22"/>
                                <w:szCs w:val="22"/>
                                <w:rtl/>
                              </w:rPr>
                              <w:t>להעברה</w:t>
                            </w:r>
                            <w:r w:rsidRPr="00CB2C73">
                              <w:rPr>
                                <w:sz w:val="22"/>
                                <w:szCs w:val="22"/>
                                <w:rtl/>
                              </w:rPr>
                              <w:t>.</w:t>
                            </w:r>
                          </w:p>
                        </w:tc>
                      </w:tr>
                      <w:tr w:rsidR="0053072B" w:rsidRPr="00CB2C73" w:rsidTr="006F1B5A">
                        <w:tc>
                          <w:tcPr>
                            <w:tcW w:w="8522" w:type="dxa"/>
                            <w:gridSpan w:val="2"/>
                          </w:tcPr>
                          <w:p w:rsidR="0053072B" w:rsidRPr="00CB2C73" w:rsidRDefault="0053072B" w:rsidP="006F1B5A">
                            <w:pPr>
                              <w:rPr>
                                <w:sz w:val="22"/>
                                <w:szCs w:val="22"/>
                              </w:rPr>
                            </w:pPr>
                          </w:p>
                        </w:tc>
                      </w:tr>
                      <w:tr w:rsidR="0053072B" w:rsidRPr="00CB2C73" w:rsidTr="006F1B5A">
                        <w:tc>
                          <w:tcPr>
                            <w:tcW w:w="8522" w:type="dxa"/>
                            <w:gridSpan w:val="2"/>
                          </w:tcPr>
                          <w:p w:rsidR="0053072B" w:rsidRPr="00CB2C73" w:rsidRDefault="0053072B" w:rsidP="006F1B5A">
                            <w:pPr>
                              <w:rPr>
                                <w:sz w:val="22"/>
                                <w:szCs w:val="22"/>
                              </w:rPr>
                            </w:pPr>
                          </w:p>
                        </w:tc>
                      </w:tr>
                    </w:tbl>
                    <w:p w:rsidR="0053072B" w:rsidRPr="00CB2C73" w:rsidRDefault="0053072B" w:rsidP="00EC434C">
                      <w:pPr>
                        <w:rPr>
                          <w:sz w:val="22"/>
                          <w:szCs w:val="22"/>
                        </w:rPr>
                      </w:pPr>
                    </w:p>
                    <w:tbl>
                      <w:tblPr>
                        <w:bidiVisual/>
                        <w:tblW w:w="0" w:type="auto"/>
                        <w:tblInd w:w="-46" w:type="dxa"/>
                        <w:tblLayout w:type="fixed"/>
                        <w:tblLook w:val="01E0" w:firstRow="1" w:lastRow="1" w:firstColumn="1" w:lastColumn="1" w:noHBand="0" w:noVBand="0"/>
                      </w:tblPr>
                      <w:tblGrid>
                        <w:gridCol w:w="2160"/>
                        <w:gridCol w:w="3732"/>
                        <w:gridCol w:w="2676"/>
                      </w:tblGrid>
                      <w:tr w:rsidR="0053072B" w:rsidRPr="00CB2C73" w:rsidTr="006F1B5A">
                        <w:tc>
                          <w:tcPr>
                            <w:tcW w:w="8522" w:type="dxa"/>
                            <w:gridSpan w:val="3"/>
                          </w:tcPr>
                          <w:p w:rsidR="0053072B" w:rsidRPr="00CB2C73" w:rsidRDefault="0053072B" w:rsidP="006F1B5A">
                            <w:pPr>
                              <w:jc w:val="both"/>
                              <w:rPr>
                                <w:sz w:val="22"/>
                                <w:szCs w:val="22"/>
                              </w:rPr>
                            </w:pPr>
                          </w:p>
                        </w:tc>
                      </w:tr>
                      <w:tr w:rsidR="0053072B" w:rsidRPr="00CB2C73" w:rsidTr="006F1B5A">
                        <w:tc>
                          <w:tcPr>
                            <w:tcW w:w="2160" w:type="dxa"/>
                          </w:tcPr>
                          <w:p w:rsidR="0053072B" w:rsidRPr="00CB2C73" w:rsidRDefault="0053072B" w:rsidP="006F1B5A">
                            <w:pPr>
                              <w:jc w:val="both"/>
                              <w:rPr>
                                <w:sz w:val="22"/>
                                <w:szCs w:val="22"/>
                              </w:rPr>
                            </w:pPr>
                            <w:r w:rsidRPr="00CB2C73">
                              <w:rPr>
                                <w:sz w:val="22"/>
                                <w:szCs w:val="22"/>
                                <w:rtl/>
                              </w:rPr>
                              <w:t>________________</w:t>
                            </w:r>
                          </w:p>
                        </w:tc>
                        <w:tc>
                          <w:tcPr>
                            <w:tcW w:w="3732" w:type="dxa"/>
                          </w:tcPr>
                          <w:p w:rsidR="0053072B" w:rsidRPr="00CB2C73" w:rsidRDefault="0053072B" w:rsidP="006F1B5A">
                            <w:pPr>
                              <w:jc w:val="both"/>
                              <w:rPr>
                                <w:sz w:val="22"/>
                                <w:szCs w:val="22"/>
                              </w:rPr>
                            </w:pPr>
                            <w:r w:rsidRPr="00CB2C73">
                              <w:rPr>
                                <w:sz w:val="22"/>
                                <w:szCs w:val="22"/>
                                <w:rtl/>
                              </w:rPr>
                              <w:t>__________________</w:t>
                            </w:r>
                          </w:p>
                        </w:tc>
                        <w:tc>
                          <w:tcPr>
                            <w:tcW w:w="2676" w:type="dxa"/>
                          </w:tcPr>
                          <w:p w:rsidR="0053072B" w:rsidRPr="00CB2C73" w:rsidRDefault="0053072B" w:rsidP="006F1B5A">
                            <w:pPr>
                              <w:jc w:val="both"/>
                              <w:rPr>
                                <w:sz w:val="22"/>
                                <w:szCs w:val="22"/>
                              </w:rPr>
                            </w:pPr>
                            <w:r w:rsidRPr="00CB2C73">
                              <w:rPr>
                                <w:sz w:val="22"/>
                                <w:szCs w:val="22"/>
                                <w:rtl/>
                              </w:rPr>
                              <w:t>__________________</w:t>
                            </w:r>
                          </w:p>
                        </w:tc>
                      </w:tr>
                      <w:tr w:rsidR="0053072B" w:rsidRPr="00CB2C73" w:rsidTr="006F1B5A">
                        <w:tc>
                          <w:tcPr>
                            <w:tcW w:w="2114" w:type="dxa"/>
                          </w:tcPr>
                          <w:p w:rsidR="0053072B" w:rsidRPr="00CB2C73" w:rsidRDefault="0053072B" w:rsidP="006F1B5A">
                            <w:pPr>
                              <w:jc w:val="center"/>
                              <w:rPr>
                                <w:sz w:val="22"/>
                                <w:szCs w:val="22"/>
                              </w:rPr>
                            </w:pPr>
                            <w:r w:rsidRPr="00CB2C73">
                              <w:rPr>
                                <w:rFonts w:hint="eastAsia"/>
                                <w:sz w:val="22"/>
                                <w:szCs w:val="22"/>
                                <w:rtl/>
                              </w:rPr>
                              <w:t>תאריך</w:t>
                            </w:r>
                          </w:p>
                        </w:tc>
                        <w:tc>
                          <w:tcPr>
                            <w:tcW w:w="3732" w:type="dxa"/>
                          </w:tcPr>
                          <w:p w:rsidR="0053072B" w:rsidRPr="00CB2C73" w:rsidRDefault="0053072B" w:rsidP="006F1B5A">
                            <w:pPr>
                              <w:jc w:val="center"/>
                              <w:rPr>
                                <w:sz w:val="22"/>
                                <w:szCs w:val="22"/>
                              </w:rPr>
                            </w:pPr>
                            <w:r w:rsidRPr="00CB2C73">
                              <w:rPr>
                                <w:rFonts w:hint="eastAsia"/>
                                <w:sz w:val="22"/>
                                <w:szCs w:val="22"/>
                                <w:rtl/>
                              </w:rPr>
                              <w:t>שם</w:t>
                            </w:r>
                            <w:r w:rsidRPr="00CB2C73">
                              <w:rPr>
                                <w:sz w:val="22"/>
                                <w:szCs w:val="22"/>
                                <w:rtl/>
                              </w:rPr>
                              <w:t xml:space="preserve"> </w:t>
                            </w:r>
                            <w:r w:rsidRPr="00CB2C73">
                              <w:rPr>
                                <w:rFonts w:hint="eastAsia"/>
                                <w:sz w:val="22"/>
                                <w:szCs w:val="22"/>
                                <w:rtl/>
                              </w:rPr>
                              <w:t>מלא</w:t>
                            </w:r>
                          </w:p>
                        </w:tc>
                        <w:tc>
                          <w:tcPr>
                            <w:tcW w:w="2676" w:type="dxa"/>
                          </w:tcPr>
                          <w:p w:rsidR="0053072B" w:rsidRPr="00CB2C73" w:rsidRDefault="0053072B" w:rsidP="006F1B5A">
                            <w:pPr>
                              <w:jc w:val="center"/>
                              <w:rPr>
                                <w:sz w:val="22"/>
                                <w:szCs w:val="22"/>
                              </w:rPr>
                            </w:pPr>
                            <w:r w:rsidRPr="00CB2C73">
                              <w:rPr>
                                <w:rFonts w:hint="eastAsia"/>
                                <w:sz w:val="22"/>
                                <w:szCs w:val="22"/>
                                <w:rtl/>
                              </w:rPr>
                              <w:t>חתימה</w:t>
                            </w:r>
                            <w:r w:rsidRPr="00CB2C73">
                              <w:rPr>
                                <w:sz w:val="22"/>
                                <w:szCs w:val="22"/>
                                <w:rtl/>
                              </w:rPr>
                              <w:t xml:space="preserve"> </w:t>
                            </w:r>
                            <w:r w:rsidRPr="00CB2C73">
                              <w:rPr>
                                <w:rFonts w:hint="eastAsia"/>
                                <w:sz w:val="22"/>
                                <w:szCs w:val="22"/>
                                <w:rtl/>
                              </w:rPr>
                              <w:t>וחותמת</w:t>
                            </w:r>
                          </w:p>
                        </w:tc>
                      </w:tr>
                      <w:tr w:rsidR="0053072B" w:rsidRPr="00CB2C73" w:rsidTr="006F1B5A">
                        <w:tc>
                          <w:tcPr>
                            <w:tcW w:w="8522" w:type="dxa"/>
                            <w:gridSpan w:val="3"/>
                          </w:tcPr>
                          <w:p w:rsidR="0053072B" w:rsidRPr="00CB2C73" w:rsidRDefault="0053072B" w:rsidP="006F1B5A">
                            <w:pPr>
                              <w:jc w:val="both"/>
                              <w:rPr>
                                <w:sz w:val="22"/>
                                <w:szCs w:val="22"/>
                              </w:rPr>
                            </w:pPr>
                          </w:p>
                        </w:tc>
                      </w:tr>
                    </w:tbl>
                    <w:p w:rsidR="0053072B" w:rsidRPr="00CB2C73" w:rsidRDefault="0053072B" w:rsidP="00EC434C">
                      <w:pPr>
                        <w:rPr>
                          <w:sz w:val="22"/>
                          <w:szCs w:val="22"/>
                          <w:rtl/>
                        </w:rPr>
                      </w:pPr>
                    </w:p>
                    <w:p w:rsidR="0053072B" w:rsidRDefault="0053072B" w:rsidP="00EC434C">
                      <w:pPr>
                        <w:rPr>
                          <w:b/>
                          <w:bCs/>
                          <w:sz w:val="22"/>
                          <w:szCs w:val="22"/>
                          <w:u w:val="single"/>
                          <w:rtl/>
                        </w:rPr>
                      </w:pPr>
                    </w:p>
                    <w:p w:rsidR="0053072B" w:rsidRDefault="0053072B" w:rsidP="00EC434C">
                      <w:pPr>
                        <w:rPr>
                          <w:b/>
                          <w:bCs/>
                          <w:sz w:val="22"/>
                          <w:szCs w:val="22"/>
                          <w:u w:val="single"/>
                          <w:rtl/>
                        </w:rPr>
                      </w:pPr>
                    </w:p>
                    <w:p w:rsidR="0053072B" w:rsidRDefault="0053072B" w:rsidP="00EC434C">
                      <w:pPr>
                        <w:rPr>
                          <w:b/>
                          <w:bCs/>
                          <w:sz w:val="22"/>
                          <w:szCs w:val="22"/>
                          <w:u w:val="single"/>
                          <w:rtl/>
                        </w:rPr>
                      </w:pPr>
                    </w:p>
                    <w:p w:rsidR="0053072B" w:rsidRDefault="0053072B" w:rsidP="00EC434C">
                      <w:pPr>
                        <w:rPr>
                          <w:b/>
                          <w:bCs/>
                          <w:sz w:val="22"/>
                          <w:szCs w:val="22"/>
                          <w:u w:val="single"/>
                          <w:rtl/>
                        </w:rPr>
                      </w:pPr>
                    </w:p>
                    <w:p w:rsidR="0053072B" w:rsidRPr="005E14B9" w:rsidRDefault="0053072B" w:rsidP="00EC434C">
                      <w:pPr>
                        <w:jc w:val="center"/>
                        <w:rPr>
                          <w:b/>
                          <w:bCs/>
                          <w:sz w:val="44"/>
                          <w:szCs w:val="44"/>
                          <w:rtl/>
                        </w:rPr>
                      </w:pPr>
                      <w:proofErr w:type="spellStart"/>
                      <w:r w:rsidRPr="005E14B9">
                        <w:rPr>
                          <w:rFonts w:hint="eastAsia"/>
                          <w:b/>
                          <w:bCs/>
                          <w:sz w:val="44"/>
                          <w:szCs w:val="44"/>
                          <w:rtl/>
                        </w:rPr>
                        <w:t>מא</w:t>
                      </w:r>
                      <w:proofErr w:type="spellEnd"/>
                    </w:p>
                    <w:p w:rsidR="0053072B" w:rsidRDefault="0053072B" w:rsidP="00EC434C">
                      <w:pPr>
                        <w:jc w:val="center"/>
                      </w:pPr>
                    </w:p>
                  </w:txbxContent>
                </v:textbox>
              </v:rect>
            </w:pict>
          </mc:Fallback>
        </mc:AlternateContent>
      </w:r>
      <w:r w:rsidR="00EC434C" w:rsidRPr="00B33786">
        <w:rPr>
          <w:rFonts w:cs="David" w:hint="eastAsia"/>
          <w:sz w:val="24"/>
          <w:szCs w:val="24"/>
          <w:rtl/>
        </w:rPr>
        <w:t>נספח</w:t>
      </w:r>
      <w:r w:rsidR="00EC434C" w:rsidRPr="00B33786">
        <w:rPr>
          <w:rFonts w:cs="David"/>
          <w:sz w:val="24"/>
          <w:szCs w:val="24"/>
          <w:rtl/>
        </w:rPr>
        <w:t xml:space="preserve"> </w:t>
      </w:r>
      <w:r w:rsidR="007F7381">
        <w:rPr>
          <w:rFonts w:cs="David" w:hint="cs"/>
          <w:sz w:val="24"/>
          <w:szCs w:val="24"/>
          <w:rtl/>
        </w:rPr>
        <w:t>10</w:t>
      </w:r>
      <w:r w:rsidR="00D26914" w:rsidRPr="00B33786">
        <w:rPr>
          <w:rFonts w:cs="David"/>
          <w:sz w:val="24"/>
          <w:szCs w:val="24"/>
          <w:rtl/>
        </w:rPr>
        <w:t xml:space="preserve"> </w:t>
      </w:r>
      <w:r w:rsidR="00EA7BEC" w:rsidRPr="00B33786">
        <w:rPr>
          <w:rFonts w:cs="David"/>
          <w:sz w:val="24"/>
          <w:szCs w:val="24"/>
          <w:rtl/>
        </w:rPr>
        <w:t>– ערבות ביצוע</w:t>
      </w:r>
      <w:bookmarkEnd w:id="212"/>
      <w:bookmarkEnd w:id="213"/>
      <w:bookmarkEnd w:id="214"/>
      <w:bookmarkEnd w:id="215"/>
      <w:bookmarkEnd w:id="216"/>
    </w:p>
    <w:p w:rsidR="00EC434C" w:rsidRPr="00B06DC0" w:rsidRDefault="00EC434C" w:rsidP="007F7381">
      <w:pPr>
        <w:keepNext/>
        <w:keepLines/>
        <w:rPr>
          <w:b/>
          <w:bCs/>
          <w:rtl/>
        </w:rPr>
      </w:pPr>
    </w:p>
    <w:p w:rsidR="00EC434C" w:rsidRPr="00B06DC0" w:rsidRDefault="00EC434C" w:rsidP="007F7381">
      <w:pPr>
        <w:keepNext/>
        <w:keepLines/>
        <w:jc w:val="center"/>
        <w:rPr>
          <w:b/>
          <w:bCs/>
          <w:rtl/>
        </w:rPr>
      </w:pPr>
      <w:r w:rsidRPr="00B06DC0">
        <w:rPr>
          <w:rFonts w:hint="cs"/>
          <w:b/>
          <w:bCs/>
          <w:rtl/>
        </w:rPr>
        <w:t>נוסח</w:t>
      </w:r>
      <w:r w:rsidRPr="00B06DC0">
        <w:rPr>
          <w:b/>
          <w:bCs/>
          <w:rtl/>
        </w:rPr>
        <w:t xml:space="preserve"> </w:t>
      </w:r>
      <w:r w:rsidRPr="00B06DC0">
        <w:rPr>
          <w:rFonts w:hint="cs"/>
          <w:b/>
          <w:bCs/>
          <w:rtl/>
        </w:rPr>
        <w:t>כתב</w:t>
      </w:r>
      <w:r w:rsidRPr="00B06DC0">
        <w:rPr>
          <w:b/>
          <w:bCs/>
          <w:rtl/>
        </w:rPr>
        <w:t xml:space="preserve"> </w:t>
      </w:r>
      <w:r w:rsidRPr="00B06DC0">
        <w:rPr>
          <w:rFonts w:hint="cs"/>
          <w:b/>
          <w:bCs/>
          <w:rtl/>
        </w:rPr>
        <w:t>ערבות</w:t>
      </w:r>
      <w:r w:rsidRPr="00B06DC0">
        <w:rPr>
          <w:b/>
          <w:bCs/>
          <w:rtl/>
        </w:rPr>
        <w:t xml:space="preserve"> </w:t>
      </w:r>
      <w:r w:rsidR="00387FFB">
        <w:rPr>
          <w:rFonts w:hint="cs"/>
          <w:b/>
          <w:bCs/>
          <w:rtl/>
        </w:rPr>
        <w:t>ביצוע</w:t>
      </w:r>
    </w:p>
    <w:p w:rsidR="00EC434C" w:rsidRPr="00B06DC0" w:rsidRDefault="00EC434C" w:rsidP="007F7381">
      <w:pPr>
        <w:keepNext/>
        <w:keepLines/>
        <w:jc w:val="center"/>
        <w:rPr>
          <w:rtl/>
        </w:rPr>
      </w:pPr>
    </w:p>
    <w:p w:rsidR="00EC434C" w:rsidRPr="00B06DC0" w:rsidRDefault="00EC434C" w:rsidP="00E80A9B">
      <w:pPr>
        <w:keepNext/>
        <w:keepLines/>
        <w:rPr>
          <w:rtl/>
        </w:rPr>
      </w:pPr>
      <w:r w:rsidRPr="00B06DC0">
        <w:rPr>
          <w:rFonts w:hint="cs"/>
          <w:rtl/>
        </w:rPr>
        <w:t>שם</w:t>
      </w:r>
      <w:r w:rsidRPr="00B06DC0">
        <w:rPr>
          <w:rtl/>
        </w:rPr>
        <w:t xml:space="preserve"> </w:t>
      </w:r>
      <w:r w:rsidRPr="00B06DC0">
        <w:rPr>
          <w:rFonts w:hint="cs"/>
          <w:rtl/>
        </w:rPr>
        <w:t>הבנק</w:t>
      </w:r>
      <w:r w:rsidRPr="00B06DC0">
        <w:rPr>
          <w:rtl/>
        </w:rPr>
        <w:t xml:space="preserve"> / </w:t>
      </w:r>
      <w:r w:rsidRPr="00B06DC0">
        <w:rPr>
          <w:rFonts w:hint="cs"/>
          <w:rtl/>
        </w:rPr>
        <w:t>חברת</w:t>
      </w:r>
      <w:r w:rsidRPr="00B06DC0">
        <w:rPr>
          <w:rtl/>
        </w:rPr>
        <w:t xml:space="preserve"> </w:t>
      </w:r>
      <w:r w:rsidRPr="00B06DC0">
        <w:rPr>
          <w:rFonts w:hint="cs"/>
          <w:rtl/>
        </w:rPr>
        <w:t>הביטוח</w:t>
      </w:r>
      <w:r w:rsidRPr="00B06DC0">
        <w:rPr>
          <w:rtl/>
        </w:rPr>
        <w:t>: __________________</w:t>
      </w:r>
      <w:r w:rsidR="00E80A9B">
        <w:rPr>
          <w:rtl/>
        </w:rPr>
        <w:t>________</w:t>
      </w:r>
    </w:p>
    <w:p w:rsidR="00EC434C" w:rsidRPr="00B06DC0" w:rsidRDefault="00EC434C" w:rsidP="00E80A9B">
      <w:pPr>
        <w:keepNext/>
        <w:keepLines/>
        <w:rPr>
          <w:rtl/>
        </w:rPr>
      </w:pPr>
      <w:r w:rsidRPr="00B06DC0">
        <w:rPr>
          <w:rFonts w:hint="cs"/>
          <w:rtl/>
        </w:rPr>
        <w:t>מס</w:t>
      </w:r>
      <w:r w:rsidRPr="00B06DC0">
        <w:rPr>
          <w:rtl/>
        </w:rPr>
        <w:t xml:space="preserve">' </w:t>
      </w:r>
      <w:r w:rsidRPr="00B06DC0">
        <w:rPr>
          <w:rFonts w:hint="cs"/>
          <w:rtl/>
        </w:rPr>
        <w:t>טלפון</w:t>
      </w:r>
      <w:r w:rsidRPr="00B06DC0">
        <w:rPr>
          <w:rtl/>
        </w:rPr>
        <w:t>: _______</w:t>
      </w:r>
      <w:r w:rsidR="00E80A9B">
        <w:rPr>
          <w:rtl/>
        </w:rPr>
        <w:t>_______________________________</w:t>
      </w:r>
    </w:p>
    <w:p w:rsidR="00EC434C" w:rsidRPr="00B06DC0" w:rsidRDefault="00EC434C" w:rsidP="00E80A9B">
      <w:pPr>
        <w:keepNext/>
        <w:keepLines/>
        <w:rPr>
          <w:rtl/>
        </w:rPr>
      </w:pPr>
      <w:r w:rsidRPr="00B06DC0">
        <w:rPr>
          <w:rFonts w:hint="cs"/>
          <w:rtl/>
        </w:rPr>
        <w:t>מס</w:t>
      </w:r>
      <w:r w:rsidRPr="00B06DC0">
        <w:rPr>
          <w:rtl/>
        </w:rPr>
        <w:t xml:space="preserve">' </w:t>
      </w:r>
      <w:r w:rsidRPr="00B06DC0">
        <w:rPr>
          <w:rFonts w:hint="cs"/>
          <w:rtl/>
        </w:rPr>
        <w:t>הפקס</w:t>
      </w:r>
      <w:r w:rsidRPr="00B06DC0">
        <w:rPr>
          <w:rtl/>
        </w:rPr>
        <w:t>: _______</w:t>
      </w:r>
      <w:r w:rsidR="00E80A9B">
        <w:rPr>
          <w:rtl/>
        </w:rPr>
        <w:t>_______________________________</w:t>
      </w:r>
    </w:p>
    <w:p w:rsidR="00EC434C" w:rsidRPr="00B06DC0" w:rsidRDefault="00EC434C" w:rsidP="007F7381">
      <w:pPr>
        <w:keepNext/>
        <w:keepLines/>
        <w:jc w:val="center"/>
        <w:rPr>
          <w:b/>
          <w:bCs/>
          <w:u w:val="single"/>
          <w:rtl/>
        </w:rPr>
      </w:pPr>
      <w:r w:rsidRPr="00B06DC0">
        <w:rPr>
          <w:rFonts w:hint="cs"/>
          <w:b/>
          <w:bCs/>
          <w:u w:val="single"/>
          <w:rtl/>
        </w:rPr>
        <w:t>כתב</w:t>
      </w:r>
      <w:r w:rsidRPr="00B06DC0">
        <w:rPr>
          <w:b/>
          <w:bCs/>
          <w:u w:val="single"/>
          <w:rtl/>
        </w:rPr>
        <w:t xml:space="preserve"> </w:t>
      </w:r>
      <w:r w:rsidRPr="00B06DC0">
        <w:rPr>
          <w:rFonts w:hint="cs"/>
          <w:b/>
          <w:bCs/>
          <w:u w:val="single"/>
          <w:rtl/>
        </w:rPr>
        <w:t>ערבות</w:t>
      </w:r>
    </w:p>
    <w:p w:rsidR="00EC434C" w:rsidRPr="00B06DC0" w:rsidRDefault="00EC434C" w:rsidP="007F7381">
      <w:pPr>
        <w:keepNext/>
        <w:keepLines/>
        <w:rPr>
          <w:rtl/>
        </w:rPr>
      </w:pPr>
      <w:r w:rsidRPr="00B06DC0">
        <w:rPr>
          <w:rFonts w:hint="cs"/>
          <w:rtl/>
        </w:rPr>
        <w:t>לכבוד</w:t>
      </w:r>
    </w:p>
    <w:p w:rsidR="00EC434C" w:rsidRPr="00B06DC0" w:rsidRDefault="00EC434C" w:rsidP="007F7381">
      <w:pPr>
        <w:keepNext/>
        <w:keepLines/>
        <w:rPr>
          <w:b/>
          <w:bCs/>
          <w:rtl/>
        </w:rPr>
      </w:pPr>
      <w:r w:rsidRPr="00B06DC0">
        <w:rPr>
          <w:rFonts w:hint="cs"/>
          <w:b/>
          <w:bCs/>
          <w:rtl/>
        </w:rPr>
        <w:t>משרד</w:t>
      </w:r>
      <w:r w:rsidRPr="00B06DC0">
        <w:rPr>
          <w:b/>
          <w:bCs/>
          <w:rtl/>
        </w:rPr>
        <w:t xml:space="preserve"> </w:t>
      </w:r>
      <w:r w:rsidRPr="00B06DC0">
        <w:rPr>
          <w:rFonts w:hint="cs"/>
          <w:b/>
          <w:bCs/>
          <w:rtl/>
        </w:rPr>
        <w:t>החקלאות</w:t>
      </w:r>
      <w:r w:rsidRPr="00B06DC0">
        <w:rPr>
          <w:b/>
          <w:bCs/>
          <w:rtl/>
        </w:rPr>
        <w:t xml:space="preserve"> </w:t>
      </w:r>
      <w:r w:rsidRPr="00B06DC0">
        <w:rPr>
          <w:rFonts w:hint="cs"/>
          <w:b/>
          <w:bCs/>
          <w:rtl/>
        </w:rPr>
        <w:t>ופיתוח</w:t>
      </w:r>
      <w:r w:rsidRPr="00B06DC0">
        <w:rPr>
          <w:b/>
          <w:bCs/>
          <w:rtl/>
        </w:rPr>
        <w:t xml:space="preserve"> </w:t>
      </w:r>
      <w:r w:rsidRPr="00B06DC0">
        <w:rPr>
          <w:rFonts w:hint="cs"/>
          <w:b/>
          <w:bCs/>
          <w:rtl/>
        </w:rPr>
        <w:t>הכפר</w:t>
      </w:r>
    </w:p>
    <w:p w:rsidR="00EC434C" w:rsidRPr="00B06DC0" w:rsidRDefault="00EC434C" w:rsidP="007F7381">
      <w:pPr>
        <w:keepNext/>
        <w:keepLines/>
        <w:rPr>
          <w:rtl/>
        </w:rPr>
      </w:pPr>
    </w:p>
    <w:p w:rsidR="00EC434C" w:rsidRDefault="00EC434C" w:rsidP="00E80A9B">
      <w:pPr>
        <w:keepNext/>
        <w:keepLines/>
        <w:jc w:val="center"/>
        <w:rPr>
          <w:u w:val="single"/>
          <w:rtl/>
        </w:rPr>
      </w:pPr>
      <w:r w:rsidRPr="00B06DC0">
        <w:rPr>
          <w:rFonts w:hint="cs"/>
          <w:rtl/>
        </w:rPr>
        <w:t>הנדון</w:t>
      </w:r>
      <w:r w:rsidRPr="00B06DC0">
        <w:rPr>
          <w:rtl/>
        </w:rPr>
        <w:t xml:space="preserve">: </w:t>
      </w:r>
      <w:r w:rsidRPr="00B06DC0">
        <w:rPr>
          <w:u w:val="single"/>
          <w:rtl/>
        </w:rPr>
        <w:t xml:space="preserve"> </w:t>
      </w:r>
      <w:r w:rsidRPr="00B06DC0">
        <w:rPr>
          <w:rFonts w:hint="cs"/>
          <w:b/>
          <w:bCs/>
          <w:u w:val="single"/>
          <w:rtl/>
        </w:rPr>
        <w:t>ערבות</w:t>
      </w:r>
      <w:r w:rsidRPr="00B06DC0">
        <w:rPr>
          <w:b/>
          <w:bCs/>
          <w:u w:val="single"/>
          <w:rtl/>
        </w:rPr>
        <w:t xml:space="preserve"> </w:t>
      </w:r>
      <w:r w:rsidRPr="00B06DC0">
        <w:rPr>
          <w:rFonts w:hint="cs"/>
          <w:b/>
          <w:bCs/>
          <w:u w:val="single"/>
          <w:rtl/>
        </w:rPr>
        <w:t>מס</w:t>
      </w:r>
      <w:r w:rsidRPr="00B06DC0">
        <w:rPr>
          <w:b/>
          <w:bCs/>
          <w:u w:val="single"/>
          <w:rtl/>
        </w:rPr>
        <w:t>' ________________________</w:t>
      </w:r>
    </w:p>
    <w:p w:rsidR="00E80A9B" w:rsidRPr="00E80A9B" w:rsidRDefault="00E80A9B" w:rsidP="00A36DEA">
      <w:pPr>
        <w:keepNext/>
        <w:keepLines/>
        <w:jc w:val="both"/>
      </w:pPr>
      <w:r w:rsidRPr="00E80A9B">
        <w:rPr>
          <w:rtl/>
        </w:rPr>
        <w:t xml:space="preserve">אנו ערבים בזה כלפיכם לסילוק כל סכום עד לסך _____________________ </w:t>
      </w:r>
    </w:p>
    <w:p w:rsidR="00E80A9B" w:rsidRPr="00E80A9B" w:rsidRDefault="00E80A9B" w:rsidP="00A36DEA">
      <w:pPr>
        <w:keepNext/>
        <w:keepLines/>
        <w:jc w:val="both"/>
      </w:pPr>
      <w:r w:rsidRPr="00E80A9B">
        <w:rPr>
          <w:rtl/>
        </w:rPr>
        <w:t xml:space="preserve"> (במילים _________________________________) אשר תדרשו </w:t>
      </w:r>
    </w:p>
    <w:p w:rsidR="00E80A9B" w:rsidRPr="00E80A9B" w:rsidRDefault="00E80A9B" w:rsidP="00A36DEA">
      <w:pPr>
        <w:keepNext/>
        <w:keepLines/>
        <w:jc w:val="both"/>
      </w:pPr>
      <w:r w:rsidRPr="00E80A9B">
        <w:rPr>
          <w:rtl/>
        </w:rPr>
        <w:t>מאת:________________________ [ להלן  - "החייב" ] בקשר עם המכרז  מס' 47/2014</w:t>
      </w:r>
    </w:p>
    <w:p w:rsidR="00E80A9B" w:rsidRPr="00E80A9B" w:rsidRDefault="00E80A9B" w:rsidP="00A36DEA">
      <w:pPr>
        <w:keepNext/>
        <w:keepLines/>
        <w:jc w:val="both"/>
      </w:pPr>
      <w:r w:rsidRPr="00E80A9B">
        <w:rPr>
          <w:rtl/>
        </w:rPr>
        <w:t>אנו נשלם לכם את הסכום הנ"ל תוך 7 ימים מתאריך דרישתכם הראשונה שנשלחה אלינו בכתב,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rsidR="00E80A9B" w:rsidRPr="00E80A9B" w:rsidRDefault="00E80A9B" w:rsidP="00A36DEA">
      <w:pPr>
        <w:keepNext/>
        <w:keepLines/>
        <w:jc w:val="both"/>
      </w:pPr>
      <w:r w:rsidRPr="00E80A9B">
        <w:rPr>
          <w:rtl/>
        </w:rPr>
        <w:t>ערבות זו תהיה בתוקף עד תאריך ______________________.</w:t>
      </w:r>
    </w:p>
    <w:p w:rsidR="00E80A9B" w:rsidRPr="00E80A9B" w:rsidRDefault="00E80A9B" w:rsidP="00A36DEA">
      <w:pPr>
        <w:keepNext/>
        <w:keepLines/>
        <w:jc w:val="both"/>
      </w:pPr>
      <w:r w:rsidRPr="00E80A9B">
        <w:rPr>
          <w:rtl/>
        </w:rPr>
        <w:t>דרישה על פי ערבות זו יש להפנות לסניף הבנק / חב' הביטוח שכתובתו:</w:t>
      </w:r>
    </w:p>
    <w:p w:rsidR="00E80A9B" w:rsidRPr="00E80A9B" w:rsidRDefault="00E80A9B" w:rsidP="00E80A9B">
      <w:pPr>
        <w:keepNext/>
        <w:keepLines/>
        <w:jc w:val="center"/>
      </w:pPr>
      <w:r w:rsidRPr="00E80A9B">
        <w:rPr>
          <w:rtl/>
        </w:rPr>
        <w:t>______________________________________________________</w:t>
      </w:r>
    </w:p>
    <w:p w:rsidR="00E80A9B" w:rsidRPr="00E80A9B" w:rsidRDefault="00E80A9B" w:rsidP="00E80A9B">
      <w:pPr>
        <w:keepNext/>
        <w:keepLines/>
        <w:jc w:val="center"/>
      </w:pPr>
      <w:r w:rsidRPr="00E80A9B">
        <w:rPr>
          <w:rtl/>
        </w:rPr>
        <w:t>שם הבנק/ חב' הביטוח</w:t>
      </w:r>
    </w:p>
    <w:p w:rsidR="00E80A9B" w:rsidRPr="00E80A9B" w:rsidRDefault="00E80A9B" w:rsidP="00A36DEA">
      <w:pPr>
        <w:keepNext/>
        <w:keepLines/>
        <w:jc w:val="center"/>
      </w:pPr>
      <w:r w:rsidRPr="00E80A9B">
        <w:rPr>
          <w:rtl/>
        </w:rPr>
        <w:t>______________________________</w:t>
      </w:r>
      <w:r w:rsidR="00A36DEA">
        <w:rPr>
          <w:rFonts w:hint="cs"/>
          <w:rtl/>
        </w:rPr>
        <w:t>_____________________________</w:t>
      </w:r>
      <w:r w:rsidRPr="00E80A9B">
        <w:rPr>
          <w:rtl/>
        </w:rPr>
        <w:t>__</w:t>
      </w:r>
      <w:r w:rsidRPr="00E80A9B">
        <w:rPr>
          <w:rtl/>
        </w:rPr>
        <w:tab/>
      </w:r>
    </w:p>
    <w:p w:rsidR="00E80A9B" w:rsidRPr="00E80A9B" w:rsidRDefault="00E80A9B" w:rsidP="00E80A9B">
      <w:pPr>
        <w:keepNext/>
        <w:keepLines/>
        <w:jc w:val="center"/>
      </w:pPr>
      <w:r w:rsidRPr="00E80A9B">
        <w:rPr>
          <w:rtl/>
        </w:rPr>
        <w:t>מס' הבנק ומס' הסניף</w:t>
      </w:r>
      <w:r w:rsidR="00A36DEA">
        <w:rPr>
          <w:rFonts w:hint="cs"/>
          <w:rtl/>
        </w:rPr>
        <w:t xml:space="preserve">        </w:t>
      </w:r>
      <w:r w:rsidRPr="00E80A9B">
        <w:rPr>
          <w:rtl/>
        </w:rPr>
        <w:tab/>
        <w:t>כתובת סניף הבנק / חברת הביטוח</w:t>
      </w:r>
    </w:p>
    <w:p w:rsidR="00A36DEA" w:rsidRDefault="00A36DEA" w:rsidP="00A36DEA">
      <w:pPr>
        <w:keepNext/>
        <w:keepLines/>
        <w:rPr>
          <w:rtl/>
        </w:rPr>
      </w:pPr>
    </w:p>
    <w:p w:rsidR="00E80A9B" w:rsidRPr="00E80A9B" w:rsidRDefault="00E80A9B" w:rsidP="00A36DEA">
      <w:pPr>
        <w:keepNext/>
        <w:keepLines/>
      </w:pPr>
      <w:r w:rsidRPr="00E80A9B">
        <w:rPr>
          <w:rtl/>
        </w:rPr>
        <w:t>ערבות זו אינה ניתנת להעברה.</w:t>
      </w:r>
    </w:p>
    <w:p w:rsidR="00A36DEA" w:rsidRPr="00A36DEA" w:rsidRDefault="00A36DEA" w:rsidP="00A36DEA">
      <w:pPr>
        <w:keepNext/>
        <w:keepLines/>
        <w:jc w:val="center"/>
        <w:rPr>
          <w:u w:val="single"/>
        </w:rPr>
      </w:pPr>
    </w:p>
    <w:p w:rsidR="00A36DEA" w:rsidRPr="00A36DEA" w:rsidRDefault="00A36DEA" w:rsidP="00A36DEA">
      <w:pPr>
        <w:keepNext/>
        <w:keepLines/>
        <w:jc w:val="center"/>
      </w:pPr>
      <w:r w:rsidRPr="00A36DEA">
        <w:rPr>
          <w:rtl/>
        </w:rPr>
        <w:t>________________</w:t>
      </w:r>
      <w:r w:rsidRPr="00A36DEA">
        <w:rPr>
          <w:rtl/>
        </w:rPr>
        <w:tab/>
        <w:t>__________________</w:t>
      </w:r>
      <w:r w:rsidRPr="00A36DEA">
        <w:rPr>
          <w:rtl/>
        </w:rPr>
        <w:tab/>
        <w:t>__________________</w:t>
      </w:r>
    </w:p>
    <w:p w:rsidR="00A36DEA" w:rsidRPr="00A36DEA" w:rsidRDefault="00A36DEA" w:rsidP="00A36DEA">
      <w:pPr>
        <w:keepNext/>
        <w:keepLines/>
        <w:jc w:val="center"/>
      </w:pPr>
      <w:r w:rsidRPr="00A36DEA">
        <w:rPr>
          <w:rtl/>
        </w:rPr>
        <w:t>תאריך</w:t>
      </w:r>
      <w:r w:rsidRPr="00A36DEA">
        <w:rPr>
          <w:rtl/>
        </w:rPr>
        <w:tab/>
      </w:r>
      <w:r>
        <w:rPr>
          <w:rtl/>
        </w:rPr>
        <w:tab/>
      </w:r>
      <w:r>
        <w:rPr>
          <w:rtl/>
        </w:rPr>
        <w:tab/>
      </w:r>
      <w:r w:rsidRPr="00A36DEA">
        <w:rPr>
          <w:rtl/>
        </w:rPr>
        <w:t>שם מלא</w:t>
      </w:r>
      <w:r w:rsidRPr="00A36DEA">
        <w:rPr>
          <w:rtl/>
        </w:rPr>
        <w:tab/>
      </w:r>
      <w:r>
        <w:rPr>
          <w:rFonts w:hint="cs"/>
          <w:rtl/>
        </w:rPr>
        <w:t xml:space="preserve">         </w:t>
      </w:r>
      <w:r>
        <w:rPr>
          <w:rFonts w:hint="cs"/>
          <w:rtl/>
        </w:rPr>
        <w:tab/>
      </w:r>
      <w:r>
        <w:rPr>
          <w:rFonts w:hint="cs"/>
          <w:rtl/>
        </w:rPr>
        <w:tab/>
      </w:r>
      <w:r>
        <w:rPr>
          <w:rFonts w:hint="cs"/>
          <w:rtl/>
        </w:rPr>
        <w:tab/>
      </w:r>
      <w:r w:rsidRPr="00A36DEA">
        <w:rPr>
          <w:rtl/>
        </w:rPr>
        <w:t>חתימה וחותמת</w:t>
      </w:r>
    </w:p>
    <w:p w:rsidR="00E80A9B" w:rsidRPr="00E80A9B" w:rsidRDefault="00E80A9B" w:rsidP="00E80A9B">
      <w:pPr>
        <w:keepNext/>
        <w:keepLines/>
        <w:jc w:val="center"/>
        <w:rPr>
          <w:u w:val="single"/>
          <w:rtl/>
        </w:rPr>
      </w:pPr>
    </w:p>
    <w:p w:rsidR="00EC434C" w:rsidRPr="00B06DC0" w:rsidRDefault="00EC434C" w:rsidP="007F7381">
      <w:pPr>
        <w:pStyle w:val="1"/>
        <w:keepLines/>
        <w:rPr>
          <w:rFonts w:cs="David"/>
          <w:sz w:val="24"/>
          <w:szCs w:val="24"/>
          <w:rtl/>
        </w:rPr>
      </w:pPr>
      <w:bookmarkStart w:id="217" w:name="_Toc393620186"/>
      <w:bookmarkStart w:id="218" w:name="_Ref397949034"/>
      <w:bookmarkStart w:id="219" w:name="_Toc399087262"/>
      <w:r w:rsidRPr="00B33786">
        <w:rPr>
          <w:rFonts w:cs="David" w:hint="eastAsia"/>
          <w:sz w:val="24"/>
          <w:szCs w:val="24"/>
          <w:rtl/>
        </w:rPr>
        <w:lastRenderedPageBreak/>
        <w:t>נספח</w:t>
      </w:r>
      <w:r w:rsidRPr="00B33786">
        <w:rPr>
          <w:rFonts w:cs="David"/>
          <w:sz w:val="24"/>
          <w:szCs w:val="24"/>
          <w:rtl/>
        </w:rPr>
        <w:t xml:space="preserve"> </w:t>
      </w:r>
      <w:r w:rsidR="007F7381">
        <w:rPr>
          <w:rFonts w:cs="David" w:hint="cs"/>
          <w:sz w:val="24"/>
          <w:szCs w:val="24"/>
          <w:rtl/>
        </w:rPr>
        <w:t>11</w:t>
      </w:r>
      <w:r w:rsidR="00D26914" w:rsidRPr="00B33786">
        <w:rPr>
          <w:rFonts w:cs="David"/>
          <w:sz w:val="24"/>
          <w:szCs w:val="24"/>
          <w:rtl/>
        </w:rPr>
        <w:t xml:space="preserve"> </w:t>
      </w:r>
      <w:r w:rsidR="00EA7BEC" w:rsidRPr="00B33786">
        <w:rPr>
          <w:rFonts w:cs="David"/>
          <w:sz w:val="24"/>
          <w:szCs w:val="24"/>
          <w:rtl/>
        </w:rPr>
        <w:t>– התחייבות הספק הזוכה בגין זכייה</w:t>
      </w:r>
      <w:bookmarkEnd w:id="217"/>
      <w:bookmarkEnd w:id="218"/>
      <w:bookmarkEnd w:id="219"/>
    </w:p>
    <w:p w:rsidR="00EC434C" w:rsidRPr="00B06DC0" w:rsidRDefault="00EC434C" w:rsidP="007F7381">
      <w:pPr>
        <w:keepNext/>
        <w:keepLines/>
        <w:jc w:val="center"/>
        <w:rPr>
          <w:b/>
          <w:bCs/>
          <w:rtl/>
        </w:rPr>
      </w:pPr>
    </w:p>
    <w:p w:rsidR="00EC434C" w:rsidRPr="0005030D" w:rsidRDefault="00EC434C" w:rsidP="007F7381">
      <w:pPr>
        <w:keepNext/>
        <w:keepLines/>
        <w:jc w:val="center"/>
        <w:rPr>
          <w:b/>
          <w:bCs/>
          <w:rtl/>
        </w:rPr>
      </w:pPr>
      <w:r w:rsidRPr="00B06DC0">
        <w:rPr>
          <w:rFonts w:hint="cs"/>
          <w:b/>
          <w:bCs/>
          <w:rtl/>
        </w:rPr>
        <w:t>טופס</w:t>
      </w:r>
      <w:r w:rsidRPr="00B06DC0">
        <w:rPr>
          <w:b/>
          <w:bCs/>
          <w:rtl/>
        </w:rPr>
        <w:t xml:space="preserve"> </w:t>
      </w:r>
      <w:r w:rsidRPr="00B06DC0">
        <w:rPr>
          <w:rFonts w:hint="cs"/>
          <w:b/>
          <w:bCs/>
          <w:rtl/>
        </w:rPr>
        <w:t>התחייבות</w:t>
      </w:r>
      <w:r w:rsidRPr="00B06DC0">
        <w:rPr>
          <w:b/>
          <w:bCs/>
          <w:rtl/>
        </w:rPr>
        <w:t xml:space="preserve"> </w:t>
      </w:r>
      <w:r w:rsidRPr="00B06DC0">
        <w:rPr>
          <w:rFonts w:hint="cs"/>
          <w:b/>
          <w:bCs/>
          <w:rtl/>
        </w:rPr>
        <w:t>של</w:t>
      </w:r>
      <w:r w:rsidRPr="00B06DC0">
        <w:rPr>
          <w:b/>
          <w:bCs/>
          <w:rtl/>
        </w:rPr>
        <w:t xml:space="preserve"> </w:t>
      </w:r>
      <w:r w:rsidRPr="00B06DC0">
        <w:rPr>
          <w:rFonts w:hint="cs"/>
          <w:b/>
          <w:bCs/>
          <w:rtl/>
        </w:rPr>
        <w:t>ספק</w:t>
      </w:r>
      <w:r w:rsidRPr="00B06DC0">
        <w:rPr>
          <w:b/>
          <w:bCs/>
          <w:rtl/>
        </w:rPr>
        <w:t xml:space="preserve"> </w:t>
      </w:r>
      <w:r w:rsidRPr="00B06DC0">
        <w:rPr>
          <w:rFonts w:hint="cs"/>
          <w:b/>
          <w:bCs/>
          <w:rtl/>
        </w:rPr>
        <w:t>זוכה</w:t>
      </w:r>
      <w:r w:rsidRPr="00B06DC0">
        <w:rPr>
          <w:b/>
          <w:bCs/>
          <w:rtl/>
        </w:rPr>
        <w:t xml:space="preserve"> </w:t>
      </w:r>
      <w:r w:rsidRPr="00B06DC0">
        <w:rPr>
          <w:rFonts w:hint="cs"/>
          <w:b/>
          <w:bCs/>
          <w:rtl/>
        </w:rPr>
        <w:t>בגין</w:t>
      </w:r>
      <w:r w:rsidRPr="00B06DC0">
        <w:rPr>
          <w:b/>
          <w:bCs/>
          <w:rtl/>
        </w:rPr>
        <w:t xml:space="preserve"> </w:t>
      </w:r>
      <w:r w:rsidRPr="00B06DC0">
        <w:rPr>
          <w:rFonts w:hint="cs"/>
          <w:b/>
          <w:bCs/>
          <w:rtl/>
        </w:rPr>
        <w:t>זכייה</w:t>
      </w:r>
    </w:p>
    <w:tbl>
      <w:tblPr>
        <w:bidiVisual/>
        <w:tblW w:w="0" w:type="auto"/>
        <w:tblInd w:w="-46" w:type="dxa"/>
        <w:tblLayout w:type="fixed"/>
        <w:tblLook w:val="01E0" w:firstRow="1" w:lastRow="1" w:firstColumn="1" w:lastColumn="1" w:noHBand="0" w:noVBand="0"/>
      </w:tblPr>
      <w:tblGrid>
        <w:gridCol w:w="9000"/>
      </w:tblGrid>
      <w:tr w:rsidR="00EC434C" w:rsidRPr="00B33786" w:rsidTr="006F1B5A">
        <w:tc>
          <w:tcPr>
            <w:tcW w:w="9000" w:type="dxa"/>
          </w:tcPr>
          <w:p w:rsidR="00EC434C" w:rsidRPr="00B06DC0" w:rsidRDefault="00EC434C" w:rsidP="007F7381">
            <w:pPr>
              <w:keepNext/>
              <w:keepLines/>
              <w:rPr>
                <w:b/>
                <w:bCs/>
                <w:u w:val="single"/>
                <w:rtl/>
              </w:rPr>
            </w:pPr>
          </w:p>
          <w:p w:rsidR="00EC434C" w:rsidRPr="00B06DC0" w:rsidRDefault="00EC434C" w:rsidP="007F7381">
            <w:pPr>
              <w:keepNext/>
              <w:keepLines/>
              <w:rPr>
                <w:rtl/>
              </w:rPr>
            </w:pPr>
          </w:p>
          <w:p w:rsidR="00EC434C" w:rsidRPr="00B06DC0" w:rsidRDefault="00EC434C" w:rsidP="007F7381">
            <w:pPr>
              <w:keepNext/>
              <w:keepLines/>
            </w:pPr>
            <w:r w:rsidRPr="00B06DC0">
              <w:rPr>
                <w:rFonts w:hint="cs"/>
                <w:rtl/>
              </w:rPr>
              <w:t>אנו</w:t>
            </w:r>
            <w:r w:rsidRPr="00B06DC0">
              <w:rPr>
                <w:rtl/>
              </w:rPr>
              <w:t xml:space="preserve"> ___________________________ </w:t>
            </w:r>
            <w:r w:rsidRPr="00B06DC0">
              <w:rPr>
                <w:rFonts w:hint="cs"/>
                <w:rtl/>
              </w:rPr>
              <w:t>מתחייבים</w:t>
            </w:r>
            <w:r w:rsidRPr="00B06DC0">
              <w:rPr>
                <w:rtl/>
              </w:rPr>
              <w:t xml:space="preserve"> </w:t>
            </w:r>
            <w:r w:rsidRPr="00B06DC0">
              <w:rPr>
                <w:rFonts w:hint="cs"/>
                <w:rtl/>
              </w:rPr>
              <w:t>בזה</w:t>
            </w:r>
            <w:r w:rsidRPr="00B06DC0">
              <w:rPr>
                <w:rtl/>
              </w:rPr>
              <w:t xml:space="preserve"> </w:t>
            </w:r>
            <w:r w:rsidRPr="00B06DC0">
              <w:rPr>
                <w:rFonts w:hint="cs"/>
                <w:rtl/>
              </w:rPr>
              <w:t>כי</w:t>
            </w:r>
            <w:r w:rsidRPr="00B06DC0">
              <w:rPr>
                <w:rtl/>
              </w:rPr>
              <w:t>;</w:t>
            </w:r>
          </w:p>
          <w:p w:rsidR="00EC434C" w:rsidRPr="00B06DC0" w:rsidRDefault="00EC434C" w:rsidP="007F7381">
            <w:pPr>
              <w:keepNext/>
              <w:keepLines/>
              <w:rPr>
                <w:rtl/>
              </w:rPr>
            </w:pPr>
          </w:p>
          <w:p w:rsidR="00EC434C" w:rsidRPr="00B06DC0" w:rsidRDefault="00EC434C" w:rsidP="007F7381">
            <w:pPr>
              <w:keepNext/>
              <w:keepLines/>
              <w:jc w:val="center"/>
              <w:rPr>
                <w:u w:val="single"/>
                <w:rtl/>
              </w:rPr>
            </w:pPr>
          </w:p>
          <w:p w:rsidR="00EC434C" w:rsidRPr="00B06DC0" w:rsidRDefault="00EC434C" w:rsidP="007F7381">
            <w:pPr>
              <w:keepNext/>
              <w:keepLines/>
              <w:jc w:val="center"/>
              <w:rPr>
                <w:u w:val="single"/>
                <w:rtl/>
              </w:rPr>
            </w:pPr>
          </w:p>
          <w:tbl>
            <w:tblPr>
              <w:bidiVisual/>
              <w:tblW w:w="8568" w:type="dxa"/>
              <w:tblLayout w:type="fixed"/>
              <w:tblLook w:val="01E0" w:firstRow="1" w:lastRow="1" w:firstColumn="1" w:lastColumn="1" w:noHBand="0" w:noVBand="0"/>
            </w:tblPr>
            <w:tblGrid>
              <w:gridCol w:w="494"/>
              <w:gridCol w:w="4006"/>
              <w:gridCol w:w="4068"/>
            </w:tblGrid>
            <w:tr w:rsidR="00EC434C" w:rsidRPr="00B33786" w:rsidTr="006F1B5A">
              <w:tc>
                <w:tcPr>
                  <w:tcW w:w="494" w:type="dxa"/>
                </w:tcPr>
                <w:p w:rsidR="00EC434C" w:rsidRPr="00B06DC0" w:rsidRDefault="00EC434C" w:rsidP="007F7381">
                  <w:pPr>
                    <w:keepNext/>
                    <w:keepLines/>
                    <w:jc w:val="center"/>
                  </w:pPr>
                  <w:r w:rsidRPr="00B06DC0">
                    <w:rPr>
                      <w:rtl/>
                    </w:rPr>
                    <w:t>1.</w:t>
                  </w:r>
                </w:p>
              </w:tc>
              <w:tc>
                <w:tcPr>
                  <w:tcW w:w="8074" w:type="dxa"/>
                  <w:gridSpan w:val="2"/>
                </w:tcPr>
                <w:p w:rsidR="00EC434C" w:rsidRPr="00B06DC0" w:rsidRDefault="00EC434C" w:rsidP="007F7381">
                  <w:pPr>
                    <w:keepNext/>
                    <w:keepLines/>
                    <w:jc w:val="both"/>
                  </w:pPr>
                  <w:r w:rsidRPr="00B06DC0">
                    <w:rPr>
                      <w:rFonts w:hint="cs"/>
                      <w:rtl/>
                    </w:rPr>
                    <w:t>קראנו</w:t>
                  </w:r>
                  <w:r w:rsidRPr="00B06DC0">
                    <w:rPr>
                      <w:rtl/>
                    </w:rPr>
                    <w:t xml:space="preserve"> </w:t>
                  </w:r>
                  <w:r w:rsidRPr="00B06DC0">
                    <w:rPr>
                      <w:rFonts w:hint="cs"/>
                      <w:rtl/>
                    </w:rPr>
                    <w:t>בעיון</w:t>
                  </w:r>
                  <w:r w:rsidRPr="00B06DC0">
                    <w:rPr>
                      <w:rtl/>
                    </w:rPr>
                    <w:t xml:space="preserve"> </w:t>
                  </w:r>
                  <w:r w:rsidRPr="00B06DC0">
                    <w:rPr>
                      <w:rFonts w:hint="cs"/>
                      <w:rtl/>
                    </w:rPr>
                    <w:t>רב</w:t>
                  </w:r>
                  <w:r w:rsidRPr="00B06DC0">
                    <w:rPr>
                      <w:rtl/>
                    </w:rPr>
                    <w:t xml:space="preserve"> </w:t>
                  </w:r>
                  <w:r w:rsidRPr="00B06DC0">
                    <w:rPr>
                      <w:rFonts w:hint="cs"/>
                      <w:rtl/>
                    </w:rPr>
                    <w:t>את</w:t>
                  </w:r>
                  <w:r w:rsidRPr="00B06DC0">
                    <w:rPr>
                      <w:rtl/>
                    </w:rPr>
                    <w:t xml:space="preserve"> </w:t>
                  </w:r>
                  <w:r w:rsidRPr="00B06DC0">
                    <w:rPr>
                      <w:rFonts w:hint="cs"/>
                      <w:rtl/>
                    </w:rPr>
                    <w:t>מכרז</w:t>
                  </w:r>
                  <w:r w:rsidRPr="00B06DC0">
                    <w:rPr>
                      <w:rtl/>
                    </w:rPr>
                    <w:t xml:space="preserve"> </w:t>
                  </w:r>
                  <w:r w:rsidRPr="00B06DC0">
                    <w:rPr>
                      <w:rFonts w:hint="cs"/>
                      <w:rtl/>
                    </w:rPr>
                    <w:t>זה</w:t>
                  </w:r>
                  <w:r w:rsidRPr="00B06DC0">
                    <w:rPr>
                      <w:rtl/>
                    </w:rPr>
                    <w:t xml:space="preserve"> </w:t>
                  </w:r>
                  <w:r w:rsidRPr="00B06DC0">
                    <w:rPr>
                      <w:rFonts w:hint="cs"/>
                      <w:rtl/>
                    </w:rPr>
                    <w:t>על</w:t>
                  </w:r>
                  <w:r w:rsidRPr="00B06DC0">
                    <w:rPr>
                      <w:rtl/>
                    </w:rPr>
                    <w:t xml:space="preserve"> </w:t>
                  </w:r>
                  <w:r w:rsidRPr="00B06DC0">
                    <w:rPr>
                      <w:rFonts w:hint="cs"/>
                      <w:rtl/>
                    </w:rPr>
                    <w:t>כל</w:t>
                  </w:r>
                  <w:r w:rsidRPr="00B06DC0">
                    <w:rPr>
                      <w:rtl/>
                    </w:rPr>
                    <w:t xml:space="preserve"> </w:t>
                  </w:r>
                  <w:r w:rsidRPr="00B06DC0">
                    <w:rPr>
                      <w:rFonts w:hint="cs"/>
                      <w:rtl/>
                    </w:rPr>
                    <w:t>נספחיו</w:t>
                  </w:r>
                  <w:r w:rsidRPr="00B06DC0">
                    <w:rPr>
                      <w:rtl/>
                    </w:rPr>
                    <w:t xml:space="preserve">, </w:t>
                  </w:r>
                  <w:r w:rsidRPr="00B06DC0">
                    <w:rPr>
                      <w:rFonts w:hint="cs"/>
                      <w:rtl/>
                    </w:rPr>
                    <w:t>הבנו</w:t>
                  </w:r>
                  <w:r w:rsidRPr="00B06DC0">
                    <w:rPr>
                      <w:rtl/>
                    </w:rPr>
                    <w:t xml:space="preserve"> </w:t>
                  </w:r>
                  <w:r w:rsidRPr="00B06DC0">
                    <w:rPr>
                      <w:rFonts w:hint="cs"/>
                      <w:rtl/>
                    </w:rPr>
                    <w:t>את</w:t>
                  </w:r>
                  <w:r w:rsidRPr="00B06DC0">
                    <w:rPr>
                      <w:rtl/>
                    </w:rPr>
                    <w:t xml:space="preserve"> </w:t>
                  </w:r>
                  <w:r w:rsidRPr="00B06DC0">
                    <w:rPr>
                      <w:rFonts w:hint="cs"/>
                      <w:rtl/>
                    </w:rPr>
                    <w:t>כל</w:t>
                  </w:r>
                  <w:r w:rsidRPr="00B06DC0">
                    <w:rPr>
                      <w:rtl/>
                    </w:rPr>
                    <w:t xml:space="preserve"> </w:t>
                  </w:r>
                  <w:r w:rsidRPr="00B06DC0">
                    <w:rPr>
                      <w:rFonts w:hint="cs"/>
                      <w:rtl/>
                    </w:rPr>
                    <w:t>סעיפיו</w:t>
                  </w:r>
                  <w:r w:rsidRPr="00B06DC0">
                    <w:rPr>
                      <w:rtl/>
                    </w:rPr>
                    <w:t xml:space="preserve"> </w:t>
                  </w:r>
                  <w:r w:rsidRPr="00B06DC0">
                    <w:rPr>
                      <w:rFonts w:hint="cs"/>
                      <w:rtl/>
                    </w:rPr>
                    <w:t>ותנאיו</w:t>
                  </w:r>
                  <w:r w:rsidRPr="00B06DC0">
                    <w:rPr>
                      <w:rtl/>
                    </w:rPr>
                    <w:t xml:space="preserve"> </w:t>
                  </w:r>
                  <w:r w:rsidRPr="00B06DC0">
                    <w:rPr>
                      <w:rFonts w:hint="cs"/>
                      <w:rtl/>
                    </w:rPr>
                    <w:t>ו</w:t>
                  </w:r>
                  <w:r w:rsidRPr="00B06DC0">
                    <w:rPr>
                      <w:rtl/>
                    </w:rPr>
                    <w:t>/</w:t>
                  </w:r>
                  <w:r w:rsidRPr="00B06DC0">
                    <w:rPr>
                      <w:rFonts w:hint="cs"/>
                      <w:rtl/>
                    </w:rPr>
                    <w:t>או</w:t>
                  </w:r>
                  <w:r w:rsidRPr="00B06DC0">
                    <w:rPr>
                      <w:rtl/>
                    </w:rPr>
                    <w:t xml:space="preserve"> </w:t>
                  </w:r>
                  <w:r w:rsidRPr="00B06DC0">
                    <w:rPr>
                      <w:rFonts w:hint="cs"/>
                      <w:rtl/>
                    </w:rPr>
                    <w:t>קיבלנו</w:t>
                  </w:r>
                  <w:r w:rsidRPr="00B06DC0">
                    <w:rPr>
                      <w:rtl/>
                    </w:rPr>
                    <w:t xml:space="preserve"> </w:t>
                  </w:r>
                  <w:r w:rsidRPr="00B06DC0">
                    <w:rPr>
                      <w:rFonts w:hint="cs"/>
                      <w:rtl/>
                    </w:rPr>
                    <w:t>הבהרות</w:t>
                  </w:r>
                  <w:r w:rsidRPr="00B06DC0">
                    <w:rPr>
                      <w:rtl/>
                    </w:rPr>
                    <w:t xml:space="preserve"> </w:t>
                  </w:r>
                  <w:r w:rsidRPr="00B06DC0">
                    <w:rPr>
                      <w:rFonts w:hint="cs"/>
                      <w:rtl/>
                    </w:rPr>
                    <w:t>לגבי</w:t>
                  </w:r>
                  <w:r w:rsidRPr="00B06DC0">
                    <w:rPr>
                      <w:rtl/>
                    </w:rPr>
                    <w:t xml:space="preserve"> </w:t>
                  </w:r>
                  <w:r w:rsidRPr="00B06DC0">
                    <w:rPr>
                      <w:rFonts w:hint="cs"/>
                      <w:rtl/>
                    </w:rPr>
                    <w:t>כל</w:t>
                  </w:r>
                  <w:r w:rsidRPr="00B06DC0">
                    <w:rPr>
                      <w:rtl/>
                    </w:rPr>
                    <w:t xml:space="preserve"> </w:t>
                  </w:r>
                  <w:r w:rsidRPr="00B06DC0">
                    <w:rPr>
                      <w:rFonts w:hint="cs"/>
                      <w:rtl/>
                    </w:rPr>
                    <w:t>נושא</w:t>
                  </w:r>
                  <w:r w:rsidRPr="00B06DC0">
                    <w:rPr>
                      <w:rtl/>
                    </w:rPr>
                    <w:t xml:space="preserve"> </w:t>
                  </w:r>
                  <w:r w:rsidRPr="00B06DC0">
                    <w:rPr>
                      <w:rFonts w:hint="cs"/>
                      <w:rtl/>
                    </w:rPr>
                    <w:t>זה</w:t>
                  </w:r>
                  <w:r w:rsidRPr="00B06DC0">
                    <w:rPr>
                      <w:rtl/>
                    </w:rPr>
                    <w:t xml:space="preserve"> </w:t>
                  </w:r>
                  <w:r w:rsidRPr="00B06DC0">
                    <w:rPr>
                      <w:rFonts w:hint="cs"/>
                      <w:rtl/>
                    </w:rPr>
                    <w:t>שבספק</w:t>
                  </w:r>
                  <w:r w:rsidRPr="00B06DC0">
                    <w:rPr>
                      <w:rtl/>
                    </w:rPr>
                    <w:t>;</w:t>
                  </w:r>
                </w:p>
              </w:tc>
            </w:tr>
            <w:tr w:rsidR="00EC434C" w:rsidRPr="00B33786" w:rsidTr="006F1B5A">
              <w:tc>
                <w:tcPr>
                  <w:tcW w:w="494" w:type="dxa"/>
                </w:tcPr>
                <w:p w:rsidR="00EC434C" w:rsidRPr="00B06DC0" w:rsidRDefault="00EC434C" w:rsidP="007F7381">
                  <w:pPr>
                    <w:keepNext/>
                    <w:keepLines/>
                    <w:jc w:val="center"/>
                  </w:pPr>
                </w:p>
              </w:tc>
              <w:tc>
                <w:tcPr>
                  <w:tcW w:w="8074" w:type="dxa"/>
                  <w:gridSpan w:val="2"/>
                </w:tcPr>
                <w:p w:rsidR="00EC434C" w:rsidRPr="00B06DC0" w:rsidRDefault="00EC434C" w:rsidP="007F7381">
                  <w:pPr>
                    <w:keepNext/>
                    <w:keepLines/>
                    <w:jc w:val="both"/>
                  </w:pPr>
                </w:p>
              </w:tc>
            </w:tr>
            <w:tr w:rsidR="00EC434C" w:rsidRPr="00B33786" w:rsidTr="006F1B5A">
              <w:tc>
                <w:tcPr>
                  <w:tcW w:w="494" w:type="dxa"/>
                </w:tcPr>
                <w:p w:rsidR="00EC434C" w:rsidRPr="00B06DC0" w:rsidRDefault="00EC434C" w:rsidP="007F7381">
                  <w:pPr>
                    <w:keepNext/>
                    <w:keepLines/>
                    <w:jc w:val="center"/>
                  </w:pPr>
                  <w:r w:rsidRPr="00B06DC0">
                    <w:rPr>
                      <w:rtl/>
                    </w:rPr>
                    <w:t>2.</w:t>
                  </w:r>
                </w:p>
              </w:tc>
              <w:tc>
                <w:tcPr>
                  <w:tcW w:w="8074" w:type="dxa"/>
                  <w:gridSpan w:val="2"/>
                </w:tcPr>
                <w:p w:rsidR="00EC434C" w:rsidRPr="00B06DC0" w:rsidRDefault="00EC434C" w:rsidP="007F7381">
                  <w:pPr>
                    <w:keepNext/>
                    <w:keepLines/>
                    <w:jc w:val="both"/>
                  </w:pPr>
                  <w:r w:rsidRPr="00B06DC0">
                    <w:rPr>
                      <w:rFonts w:hint="cs"/>
                      <w:rtl/>
                    </w:rPr>
                    <w:t>אנו</w:t>
                  </w:r>
                  <w:r w:rsidRPr="00B06DC0">
                    <w:rPr>
                      <w:rtl/>
                    </w:rPr>
                    <w:t xml:space="preserve"> </w:t>
                  </w:r>
                  <w:r w:rsidRPr="00B06DC0">
                    <w:rPr>
                      <w:rFonts w:hint="cs"/>
                      <w:rtl/>
                    </w:rPr>
                    <w:t>מסכימים</w:t>
                  </w:r>
                  <w:r w:rsidRPr="00B06DC0">
                    <w:rPr>
                      <w:rtl/>
                    </w:rPr>
                    <w:t xml:space="preserve"> </w:t>
                  </w:r>
                  <w:r w:rsidRPr="00B06DC0">
                    <w:rPr>
                      <w:rFonts w:hint="cs"/>
                      <w:rtl/>
                    </w:rPr>
                    <w:t>לכל</w:t>
                  </w:r>
                  <w:r w:rsidRPr="00B06DC0">
                    <w:rPr>
                      <w:rtl/>
                    </w:rPr>
                    <w:t xml:space="preserve"> </w:t>
                  </w:r>
                  <w:r w:rsidRPr="00B06DC0">
                    <w:rPr>
                      <w:rFonts w:hint="cs"/>
                      <w:rtl/>
                    </w:rPr>
                    <w:t>תנאי</w:t>
                  </w:r>
                  <w:r w:rsidRPr="00B06DC0">
                    <w:rPr>
                      <w:rtl/>
                    </w:rPr>
                    <w:t xml:space="preserve"> </w:t>
                  </w:r>
                  <w:r w:rsidRPr="00B06DC0">
                    <w:rPr>
                      <w:rFonts w:hint="cs"/>
                      <w:rtl/>
                    </w:rPr>
                    <w:t>המכרז</w:t>
                  </w:r>
                  <w:r w:rsidRPr="00B06DC0">
                    <w:rPr>
                      <w:rtl/>
                    </w:rPr>
                    <w:t xml:space="preserve"> </w:t>
                  </w:r>
                  <w:r w:rsidRPr="00B06DC0">
                    <w:rPr>
                      <w:rFonts w:hint="cs"/>
                      <w:rtl/>
                    </w:rPr>
                    <w:t>ומתחייבים</w:t>
                  </w:r>
                  <w:r w:rsidRPr="00B06DC0">
                    <w:rPr>
                      <w:rtl/>
                    </w:rPr>
                    <w:t xml:space="preserve"> </w:t>
                  </w:r>
                  <w:r w:rsidRPr="00B06DC0">
                    <w:rPr>
                      <w:rFonts w:hint="cs"/>
                      <w:rtl/>
                    </w:rPr>
                    <w:t>למלא</w:t>
                  </w:r>
                  <w:r w:rsidRPr="00B06DC0">
                    <w:rPr>
                      <w:rtl/>
                    </w:rPr>
                    <w:t xml:space="preserve"> </w:t>
                  </w:r>
                  <w:r w:rsidRPr="00B06DC0">
                    <w:rPr>
                      <w:rFonts w:hint="cs"/>
                      <w:rtl/>
                    </w:rPr>
                    <w:t>את</w:t>
                  </w:r>
                  <w:r w:rsidRPr="00B06DC0">
                    <w:rPr>
                      <w:rtl/>
                    </w:rPr>
                    <w:t xml:space="preserve"> </w:t>
                  </w:r>
                  <w:r w:rsidRPr="00B06DC0">
                    <w:rPr>
                      <w:rFonts w:hint="cs"/>
                      <w:rtl/>
                    </w:rPr>
                    <w:t>כל</w:t>
                  </w:r>
                  <w:r w:rsidRPr="00B06DC0">
                    <w:rPr>
                      <w:rtl/>
                    </w:rPr>
                    <w:t xml:space="preserve"> </w:t>
                  </w:r>
                  <w:r w:rsidRPr="00B06DC0">
                    <w:rPr>
                      <w:rFonts w:hint="cs"/>
                      <w:rtl/>
                    </w:rPr>
                    <w:t>דרישות</w:t>
                  </w:r>
                  <w:r w:rsidRPr="00B06DC0">
                    <w:rPr>
                      <w:rtl/>
                    </w:rPr>
                    <w:t xml:space="preserve"> </w:t>
                  </w:r>
                  <w:r w:rsidRPr="00B06DC0">
                    <w:rPr>
                      <w:rFonts w:hint="cs"/>
                      <w:rtl/>
                    </w:rPr>
                    <w:t>המכרז</w:t>
                  </w:r>
                  <w:r w:rsidRPr="00B06DC0">
                    <w:rPr>
                      <w:rtl/>
                    </w:rPr>
                    <w:t xml:space="preserve"> </w:t>
                  </w:r>
                  <w:r w:rsidRPr="00B06DC0">
                    <w:rPr>
                      <w:rFonts w:hint="cs"/>
                      <w:rtl/>
                    </w:rPr>
                    <w:t>כמפורט</w:t>
                  </w:r>
                  <w:r w:rsidRPr="00B06DC0">
                    <w:rPr>
                      <w:rtl/>
                    </w:rPr>
                    <w:t xml:space="preserve"> </w:t>
                  </w:r>
                  <w:r w:rsidRPr="00B06DC0">
                    <w:rPr>
                      <w:rFonts w:hint="cs"/>
                      <w:rtl/>
                    </w:rPr>
                    <w:t>במכרז</w:t>
                  </w:r>
                  <w:r w:rsidRPr="00B06DC0">
                    <w:rPr>
                      <w:rtl/>
                    </w:rPr>
                    <w:t xml:space="preserve"> </w:t>
                  </w:r>
                  <w:r w:rsidRPr="00B06DC0">
                    <w:rPr>
                      <w:rFonts w:hint="cs"/>
                      <w:rtl/>
                    </w:rPr>
                    <w:t>זה</w:t>
                  </w:r>
                  <w:r w:rsidRPr="00B06DC0">
                    <w:rPr>
                      <w:rtl/>
                    </w:rPr>
                    <w:t xml:space="preserve">, </w:t>
                  </w:r>
                  <w:r w:rsidRPr="00B06DC0">
                    <w:rPr>
                      <w:rFonts w:hint="cs"/>
                      <w:rtl/>
                    </w:rPr>
                    <w:t>אשר</w:t>
                  </w:r>
                  <w:r w:rsidRPr="00B06DC0">
                    <w:rPr>
                      <w:rtl/>
                    </w:rPr>
                    <w:t xml:space="preserve"> </w:t>
                  </w:r>
                  <w:r w:rsidRPr="00B06DC0">
                    <w:rPr>
                      <w:rFonts w:hint="cs"/>
                      <w:rtl/>
                    </w:rPr>
                    <w:t>מספרו</w:t>
                  </w:r>
                  <w:r w:rsidRPr="00B06DC0">
                    <w:rPr>
                      <w:rtl/>
                    </w:rPr>
                    <w:t>_</w:t>
                  </w:r>
                  <w:r w:rsidR="007F7381" w:rsidRPr="007F7381">
                    <w:rPr>
                      <w:rFonts w:hint="cs"/>
                      <w:rtl/>
                    </w:rPr>
                    <w:t>47</w:t>
                  </w:r>
                  <w:r w:rsidRPr="007F7381">
                    <w:rPr>
                      <w:rtl/>
                    </w:rPr>
                    <w:t>/2014</w:t>
                  </w:r>
                  <w:r w:rsidRPr="00B06DC0">
                    <w:rPr>
                      <w:rtl/>
                    </w:rPr>
                    <w:t xml:space="preserve"> </w:t>
                  </w:r>
                  <w:r w:rsidRPr="00B06DC0">
                    <w:rPr>
                      <w:rFonts w:hint="cs"/>
                      <w:rtl/>
                    </w:rPr>
                    <w:t>בדייקנות</w:t>
                  </w:r>
                  <w:r w:rsidRPr="00B06DC0">
                    <w:rPr>
                      <w:rtl/>
                    </w:rPr>
                    <w:t xml:space="preserve">, </w:t>
                  </w:r>
                  <w:r w:rsidRPr="00B06DC0">
                    <w:rPr>
                      <w:rFonts w:hint="cs"/>
                      <w:rtl/>
                    </w:rPr>
                    <w:t>ביעילות</w:t>
                  </w:r>
                  <w:r w:rsidRPr="00B06DC0">
                    <w:rPr>
                      <w:rtl/>
                    </w:rPr>
                    <w:t xml:space="preserve">, </w:t>
                  </w:r>
                  <w:r w:rsidRPr="00B06DC0">
                    <w:rPr>
                      <w:rFonts w:hint="cs"/>
                      <w:rtl/>
                    </w:rPr>
                    <w:t>במומחיות</w:t>
                  </w:r>
                  <w:r w:rsidRPr="00B06DC0">
                    <w:rPr>
                      <w:rtl/>
                    </w:rPr>
                    <w:t xml:space="preserve"> </w:t>
                  </w:r>
                  <w:r w:rsidRPr="00B06DC0">
                    <w:rPr>
                      <w:rFonts w:hint="cs"/>
                      <w:rtl/>
                    </w:rPr>
                    <w:t>ובמיומנות</w:t>
                  </w:r>
                  <w:r w:rsidRPr="00B06DC0">
                    <w:rPr>
                      <w:rtl/>
                    </w:rPr>
                    <w:t xml:space="preserve">, </w:t>
                  </w:r>
                  <w:r w:rsidRPr="00B06DC0">
                    <w:rPr>
                      <w:rFonts w:hint="cs"/>
                      <w:rtl/>
                    </w:rPr>
                    <w:t>לשביעות</w:t>
                  </w:r>
                  <w:r w:rsidRPr="00B06DC0">
                    <w:rPr>
                      <w:rtl/>
                    </w:rPr>
                    <w:t xml:space="preserve"> </w:t>
                  </w:r>
                  <w:r w:rsidRPr="00B06DC0">
                    <w:rPr>
                      <w:rFonts w:hint="cs"/>
                      <w:rtl/>
                    </w:rPr>
                    <w:t>רצון</w:t>
                  </w:r>
                  <w:r w:rsidRPr="00B06DC0">
                    <w:rPr>
                      <w:rtl/>
                    </w:rPr>
                    <w:t xml:space="preserve"> </w:t>
                  </w:r>
                  <w:r w:rsidRPr="00B06DC0">
                    <w:rPr>
                      <w:rFonts w:hint="cs"/>
                      <w:rtl/>
                    </w:rPr>
                    <w:t>עורך</w:t>
                  </w:r>
                  <w:r w:rsidRPr="00B06DC0">
                    <w:rPr>
                      <w:rtl/>
                    </w:rPr>
                    <w:t xml:space="preserve"> </w:t>
                  </w:r>
                  <w:r w:rsidRPr="00B06DC0">
                    <w:rPr>
                      <w:rFonts w:hint="cs"/>
                      <w:rtl/>
                    </w:rPr>
                    <w:t>המכרז</w:t>
                  </w:r>
                  <w:r w:rsidRPr="00B06DC0">
                    <w:rPr>
                      <w:rtl/>
                    </w:rPr>
                    <w:t xml:space="preserve">, </w:t>
                  </w:r>
                  <w:r w:rsidRPr="00B06DC0">
                    <w:rPr>
                      <w:rFonts w:hint="cs"/>
                      <w:rtl/>
                    </w:rPr>
                    <w:t>ובמועדים</w:t>
                  </w:r>
                  <w:r w:rsidRPr="00B06DC0">
                    <w:rPr>
                      <w:rtl/>
                    </w:rPr>
                    <w:t xml:space="preserve"> </w:t>
                  </w:r>
                  <w:r w:rsidRPr="00B06DC0">
                    <w:rPr>
                      <w:rFonts w:hint="cs"/>
                      <w:rtl/>
                    </w:rPr>
                    <w:t>אשר</w:t>
                  </w:r>
                  <w:r w:rsidRPr="00B06DC0">
                    <w:rPr>
                      <w:rtl/>
                    </w:rPr>
                    <w:t xml:space="preserve"> </w:t>
                  </w:r>
                  <w:r w:rsidRPr="00B06DC0">
                    <w:rPr>
                      <w:rFonts w:hint="cs"/>
                      <w:rtl/>
                    </w:rPr>
                    <w:t>יקבעו</w:t>
                  </w:r>
                  <w:r w:rsidRPr="00B06DC0">
                    <w:rPr>
                      <w:rtl/>
                    </w:rPr>
                    <w:t xml:space="preserve"> </w:t>
                  </w:r>
                  <w:r w:rsidRPr="00B06DC0">
                    <w:rPr>
                      <w:rFonts w:hint="cs"/>
                      <w:rtl/>
                    </w:rPr>
                    <w:t>על</w:t>
                  </w:r>
                  <w:r w:rsidRPr="00B06DC0">
                    <w:rPr>
                      <w:rtl/>
                    </w:rPr>
                    <w:t xml:space="preserve"> </w:t>
                  </w:r>
                  <w:r w:rsidRPr="00B06DC0">
                    <w:rPr>
                      <w:rFonts w:hint="cs"/>
                      <w:rtl/>
                    </w:rPr>
                    <w:t>ידו</w:t>
                  </w:r>
                  <w:r w:rsidRPr="00B06DC0">
                    <w:rPr>
                      <w:rtl/>
                    </w:rPr>
                    <w:t xml:space="preserve">, </w:t>
                  </w:r>
                  <w:r w:rsidRPr="00B06DC0">
                    <w:rPr>
                      <w:rFonts w:hint="cs"/>
                      <w:rtl/>
                    </w:rPr>
                    <w:t>והכל</w:t>
                  </w:r>
                  <w:r w:rsidRPr="00B06DC0">
                    <w:rPr>
                      <w:rtl/>
                    </w:rPr>
                    <w:t xml:space="preserve"> </w:t>
                  </w:r>
                  <w:r w:rsidRPr="00B06DC0">
                    <w:rPr>
                      <w:rFonts w:hint="cs"/>
                      <w:rtl/>
                    </w:rPr>
                    <w:t>בכפוף</w:t>
                  </w:r>
                  <w:r w:rsidRPr="00B06DC0">
                    <w:rPr>
                      <w:rtl/>
                    </w:rPr>
                    <w:t xml:space="preserve"> </w:t>
                  </w:r>
                  <w:r w:rsidRPr="00B06DC0">
                    <w:rPr>
                      <w:rFonts w:hint="cs"/>
                      <w:rtl/>
                    </w:rPr>
                    <w:t>להוראות</w:t>
                  </w:r>
                  <w:r w:rsidRPr="00B06DC0">
                    <w:rPr>
                      <w:rtl/>
                    </w:rPr>
                    <w:t xml:space="preserve"> </w:t>
                  </w:r>
                  <w:r w:rsidRPr="00B06DC0">
                    <w:rPr>
                      <w:rFonts w:hint="cs"/>
                      <w:rtl/>
                    </w:rPr>
                    <w:t>המכרז</w:t>
                  </w:r>
                  <w:r w:rsidRPr="00B06DC0">
                    <w:rPr>
                      <w:rtl/>
                    </w:rPr>
                    <w:t xml:space="preserve">, </w:t>
                  </w:r>
                  <w:r w:rsidRPr="00B06DC0">
                    <w:rPr>
                      <w:rFonts w:hint="cs"/>
                      <w:rtl/>
                    </w:rPr>
                    <w:t>ההצעה</w:t>
                  </w:r>
                  <w:r w:rsidRPr="00B06DC0">
                    <w:rPr>
                      <w:rtl/>
                    </w:rPr>
                    <w:t xml:space="preserve"> </w:t>
                  </w:r>
                  <w:r w:rsidRPr="00B06DC0">
                    <w:rPr>
                      <w:rFonts w:hint="cs"/>
                      <w:rtl/>
                    </w:rPr>
                    <w:t>הסכם</w:t>
                  </w:r>
                  <w:r w:rsidRPr="00B06DC0">
                    <w:rPr>
                      <w:rtl/>
                    </w:rPr>
                    <w:t xml:space="preserve"> </w:t>
                  </w:r>
                  <w:r w:rsidRPr="00B06DC0">
                    <w:rPr>
                      <w:rFonts w:hint="cs"/>
                      <w:rtl/>
                    </w:rPr>
                    <w:t>ההתקשרות</w:t>
                  </w:r>
                  <w:r w:rsidRPr="00B06DC0">
                    <w:rPr>
                      <w:rtl/>
                    </w:rPr>
                    <w:t xml:space="preserve"> </w:t>
                  </w:r>
                  <w:r w:rsidRPr="00B06DC0">
                    <w:rPr>
                      <w:rFonts w:hint="cs"/>
                      <w:rtl/>
                    </w:rPr>
                    <w:t>והנספחים</w:t>
                  </w:r>
                  <w:r w:rsidRPr="00B06DC0">
                    <w:rPr>
                      <w:rtl/>
                    </w:rPr>
                    <w:t>.</w:t>
                  </w:r>
                </w:p>
              </w:tc>
            </w:tr>
            <w:tr w:rsidR="00EC434C" w:rsidRPr="00B33786" w:rsidTr="006F1B5A">
              <w:tc>
                <w:tcPr>
                  <w:tcW w:w="494" w:type="dxa"/>
                </w:tcPr>
                <w:p w:rsidR="00EC434C" w:rsidRPr="00B06DC0" w:rsidRDefault="00EC434C" w:rsidP="007F7381">
                  <w:pPr>
                    <w:keepNext/>
                    <w:keepLines/>
                    <w:jc w:val="center"/>
                  </w:pPr>
                </w:p>
              </w:tc>
              <w:tc>
                <w:tcPr>
                  <w:tcW w:w="8074" w:type="dxa"/>
                  <w:gridSpan w:val="2"/>
                </w:tcPr>
                <w:p w:rsidR="00EC434C" w:rsidRPr="00B06DC0" w:rsidRDefault="00EC434C" w:rsidP="007F7381">
                  <w:pPr>
                    <w:keepNext/>
                    <w:keepLines/>
                    <w:jc w:val="both"/>
                  </w:pPr>
                </w:p>
              </w:tc>
            </w:tr>
            <w:tr w:rsidR="00EC434C" w:rsidRPr="00B33786" w:rsidTr="006F1B5A">
              <w:tc>
                <w:tcPr>
                  <w:tcW w:w="494" w:type="dxa"/>
                </w:tcPr>
                <w:p w:rsidR="00EC434C" w:rsidRPr="00B06DC0" w:rsidRDefault="00EC434C" w:rsidP="007F7381">
                  <w:pPr>
                    <w:keepNext/>
                    <w:keepLines/>
                    <w:jc w:val="center"/>
                  </w:pPr>
                  <w:r w:rsidRPr="00B06DC0">
                    <w:rPr>
                      <w:rtl/>
                    </w:rPr>
                    <w:t>3.</w:t>
                  </w:r>
                </w:p>
              </w:tc>
              <w:tc>
                <w:tcPr>
                  <w:tcW w:w="8074" w:type="dxa"/>
                  <w:gridSpan w:val="2"/>
                </w:tcPr>
                <w:p w:rsidR="00EC434C" w:rsidRPr="00B06DC0" w:rsidRDefault="00EC434C" w:rsidP="007F7381">
                  <w:pPr>
                    <w:keepNext/>
                    <w:keepLines/>
                    <w:jc w:val="both"/>
                  </w:pPr>
                  <w:r w:rsidRPr="00B06DC0">
                    <w:rPr>
                      <w:rFonts w:hint="cs"/>
                      <w:rtl/>
                    </w:rPr>
                    <w:t>לא</w:t>
                  </w:r>
                  <w:r w:rsidRPr="00B06DC0">
                    <w:rPr>
                      <w:rtl/>
                    </w:rPr>
                    <w:t xml:space="preserve"> </w:t>
                  </w:r>
                  <w:r w:rsidRPr="00B06DC0">
                    <w:rPr>
                      <w:rFonts w:hint="cs"/>
                      <w:rtl/>
                    </w:rPr>
                    <w:t>נמחה</w:t>
                  </w:r>
                  <w:r w:rsidRPr="00B06DC0">
                    <w:rPr>
                      <w:rtl/>
                    </w:rPr>
                    <w:t xml:space="preserve"> (</w:t>
                  </w:r>
                  <w:r w:rsidRPr="00B06DC0">
                    <w:rPr>
                      <w:rFonts w:hint="cs"/>
                      <w:rtl/>
                    </w:rPr>
                    <w:t>נעביר</w:t>
                  </w:r>
                  <w:r w:rsidRPr="00B06DC0">
                    <w:rPr>
                      <w:rtl/>
                    </w:rPr>
                    <w:t xml:space="preserve">) </w:t>
                  </w:r>
                  <w:r w:rsidRPr="00B06DC0">
                    <w:rPr>
                      <w:rFonts w:hint="cs"/>
                      <w:rtl/>
                    </w:rPr>
                    <w:t>לזולת</w:t>
                  </w:r>
                  <w:r w:rsidRPr="00B06DC0">
                    <w:rPr>
                      <w:rtl/>
                    </w:rPr>
                    <w:t xml:space="preserve"> </w:t>
                  </w:r>
                  <w:r w:rsidRPr="00B06DC0">
                    <w:rPr>
                      <w:rFonts w:hint="cs"/>
                      <w:rtl/>
                    </w:rPr>
                    <w:t>את</w:t>
                  </w:r>
                  <w:r w:rsidRPr="00B06DC0">
                    <w:rPr>
                      <w:rtl/>
                    </w:rPr>
                    <w:t xml:space="preserve"> </w:t>
                  </w:r>
                  <w:r w:rsidRPr="00B06DC0">
                    <w:rPr>
                      <w:rFonts w:hint="cs"/>
                      <w:rtl/>
                    </w:rPr>
                    <w:t>זכויותינו</w:t>
                  </w:r>
                  <w:r w:rsidRPr="00B06DC0">
                    <w:rPr>
                      <w:rtl/>
                    </w:rPr>
                    <w:t xml:space="preserve"> </w:t>
                  </w:r>
                  <w:r w:rsidRPr="00B06DC0">
                    <w:rPr>
                      <w:rFonts w:hint="cs"/>
                      <w:rtl/>
                    </w:rPr>
                    <w:t>או</w:t>
                  </w:r>
                  <w:r w:rsidRPr="00B06DC0">
                    <w:rPr>
                      <w:rtl/>
                    </w:rPr>
                    <w:t xml:space="preserve"> </w:t>
                  </w:r>
                  <w:r w:rsidRPr="00B06DC0">
                    <w:rPr>
                      <w:rFonts w:hint="cs"/>
                      <w:rtl/>
                    </w:rPr>
                    <w:t>חובותינו</w:t>
                  </w:r>
                  <w:r w:rsidRPr="00B06DC0">
                    <w:rPr>
                      <w:rtl/>
                    </w:rPr>
                    <w:t xml:space="preserve"> </w:t>
                  </w:r>
                  <w:r w:rsidRPr="00B06DC0">
                    <w:rPr>
                      <w:rFonts w:hint="cs"/>
                      <w:rtl/>
                    </w:rPr>
                    <w:t>לפי</w:t>
                  </w:r>
                  <w:r w:rsidRPr="00B06DC0">
                    <w:rPr>
                      <w:rtl/>
                    </w:rPr>
                    <w:t xml:space="preserve"> </w:t>
                  </w:r>
                  <w:r w:rsidRPr="00B06DC0">
                    <w:rPr>
                      <w:rFonts w:hint="cs"/>
                      <w:rtl/>
                    </w:rPr>
                    <w:t>תנאי</w:t>
                  </w:r>
                  <w:r w:rsidRPr="00B06DC0">
                    <w:rPr>
                      <w:rtl/>
                    </w:rPr>
                    <w:t xml:space="preserve"> </w:t>
                  </w:r>
                  <w:r w:rsidRPr="00B06DC0">
                    <w:rPr>
                      <w:rFonts w:hint="cs"/>
                      <w:rtl/>
                    </w:rPr>
                    <w:t>המכרז</w:t>
                  </w:r>
                  <w:r w:rsidRPr="00B06DC0">
                    <w:rPr>
                      <w:rtl/>
                    </w:rPr>
                    <w:t xml:space="preserve">, </w:t>
                  </w:r>
                  <w:r w:rsidRPr="00B06DC0">
                    <w:rPr>
                      <w:rFonts w:hint="cs"/>
                      <w:rtl/>
                    </w:rPr>
                    <w:t>כולן</w:t>
                  </w:r>
                  <w:r w:rsidRPr="00B06DC0">
                    <w:rPr>
                      <w:rtl/>
                    </w:rPr>
                    <w:t xml:space="preserve"> </w:t>
                  </w:r>
                  <w:r w:rsidRPr="00B06DC0">
                    <w:rPr>
                      <w:rFonts w:hint="cs"/>
                      <w:rtl/>
                    </w:rPr>
                    <w:t>או</w:t>
                  </w:r>
                  <w:r w:rsidRPr="00B06DC0">
                    <w:rPr>
                      <w:rtl/>
                    </w:rPr>
                    <w:t xml:space="preserve"> </w:t>
                  </w:r>
                  <w:r w:rsidRPr="00B06DC0">
                    <w:rPr>
                      <w:rFonts w:hint="cs"/>
                      <w:rtl/>
                    </w:rPr>
                    <w:t>חלקן</w:t>
                  </w:r>
                  <w:r w:rsidRPr="00B06DC0">
                    <w:rPr>
                      <w:rtl/>
                    </w:rPr>
                    <w:t xml:space="preserve">, </w:t>
                  </w:r>
                  <w:r w:rsidRPr="00B06DC0">
                    <w:rPr>
                      <w:rFonts w:hint="cs"/>
                      <w:rtl/>
                    </w:rPr>
                    <w:t>ללא</w:t>
                  </w:r>
                  <w:r w:rsidRPr="00B06DC0">
                    <w:rPr>
                      <w:rtl/>
                    </w:rPr>
                    <w:t xml:space="preserve"> </w:t>
                  </w:r>
                  <w:r w:rsidRPr="00B06DC0">
                    <w:rPr>
                      <w:rFonts w:hint="cs"/>
                      <w:rtl/>
                    </w:rPr>
                    <w:t>הסכמה</w:t>
                  </w:r>
                  <w:r w:rsidRPr="00B06DC0">
                    <w:rPr>
                      <w:rtl/>
                    </w:rPr>
                    <w:t xml:space="preserve"> </w:t>
                  </w:r>
                  <w:r w:rsidRPr="00B06DC0">
                    <w:rPr>
                      <w:rFonts w:hint="cs"/>
                      <w:rtl/>
                    </w:rPr>
                    <w:t>בכתב</w:t>
                  </w:r>
                  <w:r w:rsidRPr="00B06DC0">
                    <w:rPr>
                      <w:rtl/>
                    </w:rPr>
                    <w:t xml:space="preserve"> </w:t>
                  </w:r>
                  <w:r w:rsidRPr="00B06DC0">
                    <w:rPr>
                      <w:rFonts w:hint="cs"/>
                      <w:rtl/>
                    </w:rPr>
                    <w:t>מראש</w:t>
                  </w:r>
                  <w:r w:rsidRPr="00B06DC0">
                    <w:rPr>
                      <w:rtl/>
                    </w:rPr>
                    <w:t xml:space="preserve"> </w:t>
                  </w:r>
                  <w:r w:rsidRPr="00B06DC0">
                    <w:rPr>
                      <w:rFonts w:hint="cs"/>
                      <w:rtl/>
                    </w:rPr>
                    <w:t>של</w:t>
                  </w:r>
                  <w:r w:rsidRPr="00B06DC0">
                    <w:rPr>
                      <w:rtl/>
                    </w:rPr>
                    <w:t xml:space="preserve"> </w:t>
                  </w:r>
                  <w:r w:rsidRPr="00B06DC0">
                    <w:rPr>
                      <w:rFonts w:hint="cs"/>
                      <w:rtl/>
                    </w:rPr>
                    <w:t>נציג</w:t>
                  </w:r>
                  <w:r w:rsidRPr="00B06DC0">
                    <w:rPr>
                      <w:rtl/>
                    </w:rPr>
                    <w:t xml:space="preserve"> </w:t>
                  </w:r>
                  <w:r w:rsidRPr="00B06DC0">
                    <w:rPr>
                      <w:rFonts w:hint="cs"/>
                      <w:rtl/>
                    </w:rPr>
                    <w:t>המשרד</w:t>
                  </w:r>
                  <w:r w:rsidRPr="00B06DC0">
                    <w:rPr>
                      <w:rtl/>
                    </w:rPr>
                    <w:t xml:space="preserve"> </w:t>
                  </w:r>
                  <w:r w:rsidRPr="00B06DC0">
                    <w:rPr>
                      <w:rFonts w:hint="cs"/>
                      <w:rtl/>
                    </w:rPr>
                    <w:t>המוסמך</w:t>
                  </w:r>
                  <w:r w:rsidRPr="00B06DC0">
                    <w:rPr>
                      <w:rtl/>
                    </w:rPr>
                    <w:t xml:space="preserve"> </w:t>
                  </w:r>
                  <w:r w:rsidRPr="00B06DC0">
                    <w:rPr>
                      <w:rFonts w:hint="cs"/>
                      <w:rtl/>
                    </w:rPr>
                    <w:t>לכך</w:t>
                  </w:r>
                  <w:r w:rsidRPr="00B06DC0">
                    <w:rPr>
                      <w:rtl/>
                    </w:rPr>
                    <w:t>.</w:t>
                  </w:r>
                </w:p>
              </w:tc>
            </w:tr>
            <w:tr w:rsidR="00EC434C" w:rsidRPr="00B33786" w:rsidTr="006F1B5A">
              <w:tc>
                <w:tcPr>
                  <w:tcW w:w="494" w:type="dxa"/>
                </w:tcPr>
                <w:p w:rsidR="00EC434C" w:rsidRPr="00B06DC0" w:rsidRDefault="00EC434C" w:rsidP="007F7381">
                  <w:pPr>
                    <w:keepNext/>
                    <w:keepLines/>
                    <w:jc w:val="center"/>
                  </w:pPr>
                </w:p>
              </w:tc>
              <w:tc>
                <w:tcPr>
                  <w:tcW w:w="8074" w:type="dxa"/>
                  <w:gridSpan w:val="2"/>
                </w:tcPr>
                <w:p w:rsidR="00EC434C" w:rsidRPr="00B06DC0" w:rsidRDefault="00EC434C" w:rsidP="007F7381">
                  <w:pPr>
                    <w:keepNext/>
                    <w:keepLines/>
                    <w:jc w:val="both"/>
                  </w:pPr>
                </w:p>
              </w:tc>
            </w:tr>
            <w:tr w:rsidR="00EC434C" w:rsidRPr="00B33786" w:rsidTr="006F1B5A">
              <w:tc>
                <w:tcPr>
                  <w:tcW w:w="494" w:type="dxa"/>
                </w:tcPr>
                <w:p w:rsidR="00EC434C" w:rsidRPr="00B06DC0" w:rsidRDefault="00EC434C" w:rsidP="007F7381">
                  <w:pPr>
                    <w:keepNext/>
                    <w:keepLines/>
                    <w:jc w:val="center"/>
                  </w:pPr>
                  <w:r w:rsidRPr="00B06DC0">
                    <w:rPr>
                      <w:rtl/>
                    </w:rPr>
                    <w:t xml:space="preserve">4. </w:t>
                  </w:r>
                </w:p>
              </w:tc>
              <w:tc>
                <w:tcPr>
                  <w:tcW w:w="8074" w:type="dxa"/>
                  <w:gridSpan w:val="2"/>
                </w:tcPr>
                <w:p w:rsidR="00EC434C" w:rsidRPr="00B06DC0" w:rsidRDefault="00EC434C" w:rsidP="007F7381">
                  <w:pPr>
                    <w:keepNext/>
                    <w:keepLines/>
                    <w:jc w:val="both"/>
                  </w:pPr>
                  <w:r w:rsidRPr="00B06DC0">
                    <w:rPr>
                      <w:rFonts w:hint="cs"/>
                      <w:rtl/>
                    </w:rPr>
                    <w:t>מוגשת</w:t>
                  </w:r>
                  <w:r w:rsidRPr="00B06DC0">
                    <w:rPr>
                      <w:rtl/>
                    </w:rPr>
                    <w:t xml:space="preserve"> </w:t>
                  </w:r>
                  <w:r w:rsidRPr="00B06DC0">
                    <w:rPr>
                      <w:rFonts w:hint="cs"/>
                      <w:rtl/>
                    </w:rPr>
                    <w:t>בזה</w:t>
                  </w:r>
                  <w:r w:rsidRPr="00B06DC0">
                    <w:rPr>
                      <w:rtl/>
                    </w:rPr>
                    <w:t xml:space="preserve"> </w:t>
                  </w:r>
                  <w:r w:rsidRPr="00B06DC0">
                    <w:rPr>
                      <w:rFonts w:hint="cs"/>
                      <w:rtl/>
                    </w:rPr>
                    <w:t>הערבות</w:t>
                  </w:r>
                  <w:r w:rsidRPr="00B06DC0">
                    <w:rPr>
                      <w:rtl/>
                    </w:rPr>
                    <w:t xml:space="preserve"> </w:t>
                  </w:r>
                  <w:r w:rsidRPr="00B06DC0">
                    <w:rPr>
                      <w:rFonts w:hint="cs"/>
                      <w:rtl/>
                    </w:rPr>
                    <w:t>בסך</w:t>
                  </w:r>
                  <w:r w:rsidRPr="00B06DC0">
                    <w:rPr>
                      <w:rtl/>
                    </w:rPr>
                    <w:t xml:space="preserve"> </w:t>
                  </w:r>
                  <w:r w:rsidRPr="00B06DC0">
                    <w:rPr>
                      <w:rFonts w:hint="cs"/>
                      <w:rtl/>
                    </w:rPr>
                    <w:t>של</w:t>
                  </w:r>
                  <w:r w:rsidRPr="00B06DC0">
                    <w:rPr>
                      <w:rtl/>
                    </w:rPr>
                    <w:t xml:space="preserve"> ___________</w:t>
                  </w:r>
                  <w:r w:rsidRPr="00B06DC0">
                    <w:rPr>
                      <w:rFonts w:hint="cs"/>
                      <w:rtl/>
                    </w:rPr>
                    <w:t>₪</w:t>
                  </w:r>
                  <w:r w:rsidRPr="00B06DC0">
                    <w:rPr>
                      <w:rtl/>
                    </w:rPr>
                    <w:t xml:space="preserve"> (</w:t>
                  </w:r>
                  <w:r w:rsidRPr="00B06DC0">
                    <w:rPr>
                      <w:rFonts w:hint="cs"/>
                      <w:rtl/>
                    </w:rPr>
                    <w:t>במילים</w:t>
                  </w:r>
                  <w:r w:rsidRPr="00B06DC0">
                    <w:rPr>
                      <w:rtl/>
                    </w:rPr>
                    <w:t xml:space="preserve"> ________________________ ) </w:t>
                  </w:r>
                  <w:r w:rsidRPr="00B06DC0">
                    <w:rPr>
                      <w:rFonts w:hint="cs"/>
                      <w:rtl/>
                    </w:rPr>
                    <w:t>לפקודת</w:t>
                  </w:r>
                  <w:r w:rsidRPr="00B06DC0">
                    <w:rPr>
                      <w:rtl/>
                    </w:rPr>
                    <w:t xml:space="preserve"> </w:t>
                  </w:r>
                  <w:r w:rsidRPr="00B06DC0">
                    <w:rPr>
                      <w:rFonts w:hint="cs"/>
                      <w:rtl/>
                    </w:rPr>
                    <w:t>משרד</w:t>
                  </w:r>
                  <w:r w:rsidRPr="00B06DC0">
                    <w:rPr>
                      <w:rtl/>
                    </w:rPr>
                    <w:t xml:space="preserve"> החקלאות ופיתוח הכפר  </w:t>
                  </w:r>
                  <w:r w:rsidRPr="00B06DC0">
                    <w:rPr>
                      <w:rFonts w:hint="cs"/>
                      <w:rtl/>
                    </w:rPr>
                    <w:t>להבטחת</w:t>
                  </w:r>
                  <w:r w:rsidRPr="00B06DC0">
                    <w:rPr>
                      <w:rtl/>
                    </w:rPr>
                    <w:t xml:space="preserve"> </w:t>
                  </w:r>
                  <w:r w:rsidRPr="00B06DC0">
                    <w:rPr>
                      <w:rFonts w:hint="cs"/>
                      <w:rtl/>
                    </w:rPr>
                    <w:t>כל</w:t>
                  </w:r>
                  <w:r w:rsidRPr="00B06DC0">
                    <w:rPr>
                      <w:rtl/>
                    </w:rPr>
                    <w:t xml:space="preserve"> </w:t>
                  </w:r>
                  <w:r w:rsidRPr="00B06DC0">
                    <w:rPr>
                      <w:rFonts w:hint="cs"/>
                      <w:rtl/>
                    </w:rPr>
                    <w:t>התחייבותנו</w:t>
                  </w:r>
                  <w:r w:rsidRPr="00B06DC0">
                    <w:rPr>
                      <w:rtl/>
                    </w:rPr>
                    <w:t xml:space="preserve"> </w:t>
                  </w:r>
                  <w:r w:rsidRPr="00B06DC0">
                    <w:rPr>
                      <w:rFonts w:hint="cs"/>
                      <w:rtl/>
                    </w:rPr>
                    <w:t>בגין</w:t>
                  </w:r>
                  <w:r w:rsidRPr="00B06DC0">
                    <w:rPr>
                      <w:rtl/>
                    </w:rPr>
                    <w:t xml:space="preserve"> </w:t>
                  </w:r>
                  <w:r w:rsidRPr="00B06DC0">
                    <w:rPr>
                      <w:rFonts w:hint="cs"/>
                      <w:rtl/>
                    </w:rPr>
                    <w:t>זכייתנו</w:t>
                  </w:r>
                  <w:r w:rsidRPr="00B06DC0">
                    <w:rPr>
                      <w:rtl/>
                    </w:rPr>
                    <w:t xml:space="preserve"> </w:t>
                  </w:r>
                  <w:r w:rsidRPr="00B06DC0">
                    <w:rPr>
                      <w:rFonts w:hint="cs"/>
                      <w:rtl/>
                    </w:rPr>
                    <w:t>במכרז</w:t>
                  </w:r>
                  <w:r w:rsidRPr="00B06DC0">
                    <w:rPr>
                      <w:rtl/>
                    </w:rPr>
                    <w:t>.</w:t>
                  </w:r>
                </w:p>
              </w:tc>
            </w:tr>
            <w:tr w:rsidR="00EC434C" w:rsidRPr="00B33786" w:rsidTr="006F1B5A">
              <w:tc>
                <w:tcPr>
                  <w:tcW w:w="494" w:type="dxa"/>
                </w:tcPr>
                <w:p w:rsidR="00EC434C" w:rsidRPr="00B06DC0" w:rsidRDefault="00EC434C" w:rsidP="007F7381">
                  <w:pPr>
                    <w:keepNext/>
                    <w:keepLines/>
                    <w:jc w:val="center"/>
                  </w:pPr>
                </w:p>
              </w:tc>
              <w:tc>
                <w:tcPr>
                  <w:tcW w:w="8074" w:type="dxa"/>
                  <w:gridSpan w:val="2"/>
                </w:tcPr>
                <w:p w:rsidR="00EC434C" w:rsidRPr="00B06DC0" w:rsidRDefault="00EC434C" w:rsidP="007F7381">
                  <w:pPr>
                    <w:keepNext/>
                    <w:keepLines/>
                    <w:jc w:val="both"/>
                  </w:pPr>
                </w:p>
              </w:tc>
            </w:tr>
            <w:tr w:rsidR="00EC434C" w:rsidRPr="00B33786" w:rsidTr="006F1B5A">
              <w:tc>
                <w:tcPr>
                  <w:tcW w:w="494" w:type="dxa"/>
                </w:tcPr>
                <w:p w:rsidR="00EC434C" w:rsidRPr="00B06DC0" w:rsidRDefault="00EC434C" w:rsidP="007F7381">
                  <w:pPr>
                    <w:keepNext/>
                    <w:keepLines/>
                    <w:jc w:val="center"/>
                  </w:pPr>
                  <w:r w:rsidRPr="00B06DC0">
                    <w:rPr>
                      <w:rtl/>
                    </w:rPr>
                    <w:t>5.</w:t>
                  </w:r>
                </w:p>
              </w:tc>
              <w:tc>
                <w:tcPr>
                  <w:tcW w:w="8074" w:type="dxa"/>
                  <w:gridSpan w:val="2"/>
                </w:tcPr>
                <w:p w:rsidR="00EC434C" w:rsidRPr="00B06DC0" w:rsidRDefault="00EC434C" w:rsidP="007F7381">
                  <w:pPr>
                    <w:keepNext/>
                    <w:keepLines/>
                    <w:jc w:val="both"/>
                  </w:pPr>
                  <w:r w:rsidRPr="00B06DC0">
                    <w:rPr>
                      <w:rFonts w:hint="cs"/>
                      <w:rtl/>
                    </w:rPr>
                    <w:t>אנו</w:t>
                  </w:r>
                  <w:r w:rsidRPr="00B06DC0">
                    <w:rPr>
                      <w:rtl/>
                    </w:rPr>
                    <w:t xml:space="preserve"> </w:t>
                  </w:r>
                  <w:r w:rsidRPr="00B06DC0">
                    <w:rPr>
                      <w:rFonts w:hint="cs"/>
                      <w:rtl/>
                    </w:rPr>
                    <w:t>מתחייבים</w:t>
                  </w:r>
                  <w:r w:rsidRPr="00B06DC0">
                    <w:rPr>
                      <w:rtl/>
                    </w:rPr>
                    <w:t xml:space="preserve"> </w:t>
                  </w:r>
                  <w:r w:rsidRPr="00B06DC0">
                    <w:rPr>
                      <w:rFonts w:hint="cs"/>
                      <w:rtl/>
                    </w:rPr>
                    <w:t>להאריך</w:t>
                  </w:r>
                  <w:r w:rsidRPr="00B06DC0">
                    <w:rPr>
                      <w:rtl/>
                    </w:rPr>
                    <w:t xml:space="preserve"> </w:t>
                  </w:r>
                  <w:r w:rsidRPr="00B06DC0">
                    <w:rPr>
                      <w:rFonts w:hint="cs"/>
                      <w:rtl/>
                    </w:rPr>
                    <w:t>את</w:t>
                  </w:r>
                  <w:r w:rsidRPr="00B06DC0">
                    <w:rPr>
                      <w:rtl/>
                    </w:rPr>
                    <w:t xml:space="preserve"> </w:t>
                  </w:r>
                  <w:r w:rsidRPr="00B06DC0">
                    <w:rPr>
                      <w:rFonts w:hint="cs"/>
                      <w:rtl/>
                    </w:rPr>
                    <w:t>תוקף</w:t>
                  </w:r>
                  <w:r w:rsidRPr="00B06DC0">
                    <w:rPr>
                      <w:rtl/>
                    </w:rPr>
                    <w:t xml:space="preserve"> </w:t>
                  </w:r>
                  <w:r w:rsidRPr="00B06DC0">
                    <w:rPr>
                      <w:rFonts w:hint="cs"/>
                      <w:rtl/>
                    </w:rPr>
                    <w:t>הערבות</w:t>
                  </w:r>
                  <w:r w:rsidRPr="00B06DC0">
                    <w:rPr>
                      <w:rtl/>
                    </w:rPr>
                    <w:t xml:space="preserve"> </w:t>
                  </w:r>
                  <w:r w:rsidRPr="00B06DC0">
                    <w:rPr>
                      <w:rFonts w:hint="cs"/>
                      <w:rtl/>
                    </w:rPr>
                    <w:t>כל</w:t>
                  </w:r>
                  <w:r w:rsidRPr="00B06DC0">
                    <w:rPr>
                      <w:rtl/>
                    </w:rPr>
                    <w:t xml:space="preserve"> </w:t>
                  </w:r>
                  <w:r w:rsidRPr="00B06DC0">
                    <w:rPr>
                      <w:rFonts w:hint="cs"/>
                      <w:rtl/>
                    </w:rPr>
                    <w:t>אימת</w:t>
                  </w:r>
                  <w:r w:rsidRPr="00B06DC0">
                    <w:rPr>
                      <w:rtl/>
                    </w:rPr>
                    <w:t xml:space="preserve"> </w:t>
                  </w:r>
                  <w:r w:rsidRPr="00B06DC0">
                    <w:rPr>
                      <w:rFonts w:hint="cs"/>
                      <w:rtl/>
                    </w:rPr>
                    <w:t>שוועדת</w:t>
                  </w:r>
                  <w:r w:rsidRPr="00B06DC0">
                    <w:rPr>
                      <w:rtl/>
                    </w:rPr>
                    <w:t xml:space="preserve"> </w:t>
                  </w:r>
                  <w:r w:rsidRPr="00B06DC0">
                    <w:rPr>
                      <w:rFonts w:hint="cs"/>
                      <w:rtl/>
                    </w:rPr>
                    <w:t>המכרזים</w:t>
                  </w:r>
                  <w:r w:rsidRPr="00B06DC0">
                    <w:rPr>
                      <w:rtl/>
                    </w:rPr>
                    <w:t xml:space="preserve"> </w:t>
                  </w:r>
                  <w:r w:rsidRPr="00B06DC0">
                    <w:rPr>
                      <w:rFonts w:hint="cs"/>
                      <w:rtl/>
                    </w:rPr>
                    <w:t>תחליט</w:t>
                  </w:r>
                  <w:r w:rsidRPr="00B06DC0">
                    <w:rPr>
                      <w:rtl/>
                    </w:rPr>
                    <w:t xml:space="preserve"> </w:t>
                  </w:r>
                  <w:r w:rsidRPr="00B06DC0">
                    <w:rPr>
                      <w:rFonts w:hint="cs"/>
                      <w:rtl/>
                    </w:rPr>
                    <w:t>לממש</w:t>
                  </w:r>
                  <w:r w:rsidRPr="00B06DC0">
                    <w:rPr>
                      <w:rtl/>
                    </w:rPr>
                    <w:t xml:space="preserve"> </w:t>
                  </w:r>
                  <w:r w:rsidRPr="00B06DC0">
                    <w:rPr>
                      <w:rFonts w:hint="cs"/>
                      <w:rtl/>
                    </w:rPr>
                    <w:t>אופציה</w:t>
                  </w:r>
                  <w:r w:rsidRPr="00B06DC0">
                    <w:rPr>
                      <w:rtl/>
                    </w:rPr>
                    <w:t xml:space="preserve"> </w:t>
                  </w:r>
                  <w:r w:rsidRPr="00B06DC0">
                    <w:rPr>
                      <w:rFonts w:hint="cs"/>
                      <w:rtl/>
                    </w:rPr>
                    <w:t>להארכת</w:t>
                  </w:r>
                  <w:r w:rsidRPr="00B06DC0">
                    <w:rPr>
                      <w:rtl/>
                    </w:rPr>
                    <w:t xml:space="preserve"> </w:t>
                  </w:r>
                  <w:r w:rsidRPr="00B06DC0">
                    <w:rPr>
                      <w:rFonts w:hint="cs"/>
                      <w:rtl/>
                    </w:rPr>
                    <w:t>תוקפו</w:t>
                  </w:r>
                  <w:r w:rsidRPr="00B06DC0">
                    <w:rPr>
                      <w:rtl/>
                    </w:rPr>
                    <w:t xml:space="preserve"> </w:t>
                  </w:r>
                  <w:r w:rsidRPr="00B06DC0">
                    <w:rPr>
                      <w:rFonts w:hint="cs"/>
                      <w:rtl/>
                    </w:rPr>
                    <w:t>של</w:t>
                  </w:r>
                  <w:r w:rsidRPr="00B06DC0">
                    <w:rPr>
                      <w:rtl/>
                    </w:rPr>
                    <w:t xml:space="preserve"> </w:t>
                  </w:r>
                  <w:r w:rsidRPr="00B06DC0">
                    <w:rPr>
                      <w:rFonts w:hint="cs"/>
                      <w:rtl/>
                    </w:rPr>
                    <w:t>המכרז</w:t>
                  </w:r>
                  <w:r w:rsidRPr="00B06DC0">
                    <w:rPr>
                      <w:rtl/>
                    </w:rPr>
                    <w:t>.</w:t>
                  </w:r>
                </w:p>
              </w:tc>
            </w:tr>
            <w:tr w:rsidR="00EC434C" w:rsidRPr="00B33786" w:rsidTr="006F1B5A">
              <w:tc>
                <w:tcPr>
                  <w:tcW w:w="494" w:type="dxa"/>
                </w:tcPr>
                <w:p w:rsidR="00EC434C" w:rsidRPr="00B06DC0" w:rsidRDefault="00EC434C" w:rsidP="007F7381">
                  <w:pPr>
                    <w:keepNext/>
                    <w:keepLines/>
                    <w:jc w:val="center"/>
                  </w:pPr>
                </w:p>
              </w:tc>
              <w:tc>
                <w:tcPr>
                  <w:tcW w:w="8074" w:type="dxa"/>
                  <w:gridSpan w:val="2"/>
                </w:tcPr>
                <w:p w:rsidR="00EC434C" w:rsidRPr="00B06DC0" w:rsidRDefault="00EC434C" w:rsidP="007F7381">
                  <w:pPr>
                    <w:keepNext/>
                    <w:keepLines/>
                    <w:jc w:val="both"/>
                  </w:pPr>
                </w:p>
              </w:tc>
            </w:tr>
            <w:tr w:rsidR="00EC434C" w:rsidRPr="00B33786" w:rsidTr="006F1B5A">
              <w:tc>
                <w:tcPr>
                  <w:tcW w:w="8568" w:type="dxa"/>
                  <w:gridSpan w:val="3"/>
                </w:tcPr>
                <w:p w:rsidR="00EC434C" w:rsidRPr="00B06DC0" w:rsidRDefault="00EC434C" w:rsidP="007F7381">
                  <w:pPr>
                    <w:keepNext/>
                    <w:keepLines/>
                    <w:jc w:val="both"/>
                    <w:rPr>
                      <w:b/>
                      <w:bCs/>
                    </w:rPr>
                  </w:pPr>
                  <w:r w:rsidRPr="00B06DC0">
                    <w:rPr>
                      <w:rFonts w:hint="cs"/>
                      <w:b/>
                      <w:bCs/>
                      <w:rtl/>
                    </w:rPr>
                    <w:t>בכבוד</w:t>
                  </w:r>
                  <w:r w:rsidRPr="00B06DC0">
                    <w:rPr>
                      <w:b/>
                      <w:bCs/>
                      <w:rtl/>
                    </w:rPr>
                    <w:t xml:space="preserve"> </w:t>
                  </w:r>
                  <w:r w:rsidRPr="00B06DC0">
                    <w:rPr>
                      <w:rFonts w:hint="cs"/>
                      <w:b/>
                      <w:bCs/>
                      <w:rtl/>
                    </w:rPr>
                    <w:t>רב</w:t>
                  </w:r>
                  <w:r w:rsidRPr="00B06DC0">
                    <w:rPr>
                      <w:b/>
                      <w:bCs/>
                      <w:rtl/>
                    </w:rPr>
                    <w:t>,</w:t>
                  </w:r>
                </w:p>
              </w:tc>
            </w:tr>
            <w:tr w:rsidR="00EC434C" w:rsidRPr="00B33786" w:rsidTr="006F1B5A">
              <w:tc>
                <w:tcPr>
                  <w:tcW w:w="8568" w:type="dxa"/>
                  <w:gridSpan w:val="3"/>
                </w:tcPr>
                <w:p w:rsidR="00EC434C" w:rsidRPr="00B06DC0" w:rsidRDefault="00EC434C" w:rsidP="007F7381">
                  <w:pPr>
                    <w:keepNext/>
                    <w:keepLines/>
                    <w:jc w:val="both"/>
                    <w:rPr>
                      <w:b/>
                      <w:bCs/>
                    </w:rPr>
                  </w:pPr>
                </w:p>
              </w:tc>
            </w:tr>
            <w:tr w:rsidR="00EC434C" w:rsidRPr="00B33786" w:rsidTr="006F1B5A">
              <w:tc>
                <w:tcPr>
                  <w:tcW w:w="8568" w:type="dxa"/>
                  <w:gridSpan w:val="3"/>
                </w:tcPr>
                <w:p w:rsidR="00EC434C" w:rsidRPr="00B06DC0" w:rsidRDefault="00EC434C" w:rsidP="007F7381">
                  <w:pPr>
                    <w:keepNext/>
                    <w:keepLines/>
                    <w:jc w:val="both"/>
                    <w:rPr>
                      <w:b/>
                      <w:bCs/>
                    </w:rPr>
                  </w:pPr>
                </w:p>
              </w:tc>
            </w:tr>
            <w:tr w:rsidR="00EC434C" w:rsidRPr="00B33786" w:rsidTr="006F1B5A">
              <w:tc>
                <w:tcPr>
                  <w:tcW w:w="8568" w:type="dxa"/>
                  <w:gridSpan w:val="3"/>
                </w:tcPr>
                <w:p w:rsidR="00EC434C" w:rsidRPr="00B06DC0" w:rsidRDefault="00EC434C" w:rsidP="007F7381">
                  <w:pPr>
                    <w:keepNext/>
                    <w:keepLines/>
                    <w:jc w:val="both"/>
                    <w:rPr>
                      <w:b/>
                      <w:bCs/>
                    </w:rPr>
                  </w:pPr>
                </w:p>
              </w:tc>
            </w:tr>
            <w:tr w:rsidR="00EC434C" w:rsidRPr="00B33786" w:rsidTr="006F1B5A">
              <w:tc>
                <w:tcPr>
                  <w:tcW w:w="8568" w:type="dxa"/>
                  <w:gridSpan w:val="3"/>
                </w:tcPr>
                <w:p w:rsidR="00EC434C" w:rsidRPr="00B06DC0" w:rsidRDefault="00EC434C" w:rsidP="007F7381">
                  <w:pPr>
                    <w:keepNext/>
                    <w:keepLines/>
                    <w:jc w:val="both"/>
                    <w:rPr>
                      <w:b/>
                      <w:bCs/>
                    </w:rPr>
                  </w:pPr>
                </w:p>
              </w:tc>
            </w:tr>
            <w:tr w:rsidR="00EC434C" w:rsidRPr="00B33786" w:rsidTr="006F1B5A">
              <w:tc>
                <w:tcPr>
                  <w:tcW w:w="4500" w:type="dxa"/>
                  <w:gridSpan w:val="2"/>
                </w:tcPr>
                <w:p w:rsidR="00EC434C" w:rsidRPr="00B06DC0" w:rsidRDefault="00EC434C" w:rsidP="007F7381">
                  <w:pPr>
                    <w:keepNext/>
                    <w:keepLines/>
                    <w:jc w:val="both"/>
                    <w:rPr>
                      <w:b/>
                      <w:bCs/>
                    </w:rPr>
                  </w:pPr>
                  <w:r w:rsidRPr="00B06DC0">
                    <w:rPr>
                      <w:b/>
                      <w:bCs/>
                      <w:rtl/>
                    </w:rPr>
                    <w:t>__________________________________</w:t>
                  </w:r>
                </w:p>
              </w:tc>
              <w:tc>
                <w:tcPr>
                  <w:tcW w:w="4068" w:type="dxa"/>
                </w:tcPr>
                <w:p w:rsidR="00EC434C" w:rsidRPr="00B06DC0" w:rsidRDefault="00EC434C" w:rsidP="007F7381">
                  <w:pPr>
                    <w:keepNext/>
                    <w:keepLines/>
                    <w:jc w:val="center"/>
                    <w:rPr>
                      <w:b/>
                      <w:bCs/>
                    </w:rPr>
                  </w:pPr>
                  <w:r w:rsidRPr="00B06DC0">
                    <w:rPr>
                      <w:b/>
                      <w:bCs/>
                      <w:rtl/>
                    </w:rPr>
                    <w:t>__________________</w:t>
                  </w:r>
                </w:p>
              </w:tc>
            </w:tr>
            <w:tr w:rsidR="00EC434C" w:rsidRPr="00B33786" w:rsidTr="006F1B5A">
              <w:tc>
                <w:tcPr>
                  <w:tcW w:w="4500" w:type="dxa"/>
                  <w:gridSpan w:val="2"/>
                </w:tcPr>
                <w:p w:rsidR="00EC434C" w:rsidRPr="00B06DC0" w:rsidRDefault="00EC434C" w:rsidP="007F7381">
                  <w:pPr>
                    <w:keepNext/>
                    <w:keepLines/>
                    <w:jc w:val="center"/>
                  </w:pPr>
                  <w:r w:rsidRPr="00B06DC0">
                    <w:rPr>
                      <w:rFonts w:hint="cs"/>
                      <w:rtl/>
                    </w:rPr>
                    <w:t>שם</w:t>
                  </w:r>
                  <w:r w:rsidRPr="00B06DC0">
                    <w:rPr>
                      <w:rtl/>
                    </w:rPr>
                    <w:t xml:space="preserve"> </w:t>
                  </w:r>
                  <w:r w:rsidRPr="00B06DC0">
                    <w:rPr>
                      <w:rFonts w:hint="cs"/>
                      <w:rtl/>
                    </w:rPr>
                    <w:t>מלא</w:t>
                  </w:r>
                  <w:r w:rsidRPr="00B06DC0">
                    <w:rPr>
                      <w:rtl/>
                    </w:rPr>
                    <w:t xml:space="preserve"> </w:t>
                  </w:r>
                  <w:r w:rsidRPr="00B06DC0">
                    <w:rPr>
                      <w:rFonts w:hint="cs"/>
                      <w:rtl/>
                    </w:rPr>
                    <w:t>של</w:t>
                  </w:r>
                  <w:r w:rsidRPr="00B06DC0">
                    <w:rPr>
                      <w:rtl/>
                    </w:rPr>
                    <w:t xml:space="preserve"> </w:t>
                  </w:r>
                  <w:r w:rsidRPr="00B06DC0">
                    <w:rPr>
                      <w:rFonts w:hint="cs"/>
                      <w:rtl/>
                    </w:rPr>
                    <w:t>מורשה</w:t>
                  </w:r>
                  <w:r w:rsidRPr="00B06DC0">
                    <w:rPr>
                      <w:rtl/>
                    </w:rPr>
                    <w:t xml:space="preserve"> /</w:t>
                  </w:r>
                  <w:r w:rsidRPr="00B06DC0">
                    <w:rPr>
                      <w:rFonts w:hint="cs"/>
                      <w:rtl/>
                    </w:rPr>
                    <w:t>י</w:t>
                  </w:r>
                  <w:r w:rsidRPr="00B06DC0">
                    <w:rPr>
                      <w:rtl/>
                    </w:rPr>
                    <w:t xml:space="preserve"> </w:t>
                  </w:r>
                  <w:r w:rsidRPr="00B06DC0">
                    <w:rPr>
                      <w:rFonts w:hint="cs"/>
                      <w:rtl/>
                    </w:rPr>
                    <w:t>חתימה</w:t>
                  </w:r>
                </w:p>
              </w:tc>
              <w:tc>
                <w:tcPr>
                  <w:tcW w:w="4068" w:type="dxa"/>
                </w:tcPr>
                <w:p w:rsidR="00EC434C" w:rsidRPr="00B06DC0" w:rsidRDefault="00EC434C" w:rsidP="007F7381">
                  <w:pPr>
                    <w:keepNext/>
                    <w:keepLines/>
                    <w:jc w:val="center"/>
                  </w:pPr>
                  <w:r w:rsidRPr="00B06DC0">
                    <w:rPr>
                      <w:rFonts w:hint="cs"/>
                      <w:rtl/>
                    </w:rPr>
                    <w:t>חתימה</w:t>
                  </w:r>
                  <w:r w:rsidRPr="00B06DC0">
                    <w:rPr>
                      <w:rtl/>
                    </w:rPr>
                    <w:t xml:space="preserve"> </w:t>
                  </w:r>
                  <w:r w:rsidRPr="00B06DC0">
                    <w:rPr>
                      <w:rFonts w:hint="cs"/>
                      <w:rtl/>
                    </w:rPr>
                    <w:t>וחותמת</w:t>
                  </w:r>
                </w:p>
              </w:tc>
            </w:tr>
          </w:tbl>
          <w:p w:rsidR="00EC434C" w:rsidRPr="00B06DC0" w:rsidRDefault="00EC434C" w:rsidP="007F7381">
            <w:pPr>
              <w:keepNext/>
              <w:keepLines/>
              <w:spacing w:line="360" w:lineRule="auto"/>
              <w:jc w:val="both"/>
            </w:pPr>
          </w:p>
        </w:tc>
      </w:tr>
    </w:tbl>
    <w:p w:rsidR="007F7381" w:rsidRDefault="007F7381" w:rsidP="000178ED">
      <w:pPr>
        <w:rPr>
          <w:rtl/>
        </w:rPr>
      </w:pPr>
      <w:bookmarkStart w:id="220" w:name="_Ref392755935"/>
      <w:bookmarkStart w:id="221" w:name="_Toc393620188"/>
    </w:p>
    <w:p w:rsidR="001F55AA" w:rsidRDefault="001F55AA" w:rsidP="000178ED">
      <w:pPr>
        <w:rPr>
          <w:rtl/>
        </w:rPr>
      </w:pPr>
    </w:p>
    <w:p w:rsidR="00EA7BEC" w:rsidRPr="00B33786" w:rsidRDefault="00E16A02" w:rsidP="007F7381">
      <w:pPr>
        <w:pStyle w:val="1"/>
        <w:keepLines/>
        <w:spacing w:before="0" w:after="120" w:line="360" w:lineRule="auto"/>
        <w:rPr>
          <w:rFonts w:cs="David"/>
          <w:sz w:val="24"/>
          <w:szCs w:val="24"/>
          <w:rtl/>
        </w:rPr>
      </w:pPr>
      <w:bookmarkStart w:id="222" w:name="_Toc399087263"/>
      <w:r w:rsidRPr="00B33786">
        <w:rPr>
          <w:rFonts w:cs="David" w:hint="eastAsia"/>
          <w:sz w:val="24"/>
          <w:szCs w:val="24"/>
          <w:rtl/>
        </w:rPr>
        <w:lastRenderedPageBreak/>
        <w:t>נספח</w:t>
      </w:r>
      <w:r w:rsidRPr="00B33786">
        <w:rPr>
          <w:rFonts w:cs="David"/>
          <w:sz w:val="24"/>
          <w:szCs w:val="24"/>
          <w:rtl/>
        </w:rPr>
        <w:t xml:space="preserve"> </w:t>
      </w:r>
      <w:r w:rsidR="007F7381">
        <w:rPr>
          <w:rFonts w:cs="David" w:hint="cs"/>
          <w:sz w:val="24"/>
          <w:szCs w:val="24"/>
          <w:rtl/>
        </w:rPr>
        <w:t>12</w:t>
      </w:r>
      <w:r w:rsidR="00CE6EE2" w:rsidRPr="00B33786">
        <w:rPr>
          <w:rFonts w:cs="David"/>
          <w:sz w:val="24"/>
          <w:szCs w:val="24"/>
          <w:rtl/>
        </w:rPr>
        <w:t xml:space="preserve"> </w:t>
      </w:r>
      <w:r w:rsidR="00EA7BEC" w:rsidRPr="00B33786">
        <w:rPr>
          <w:rFonts w:cs="David"/>
          <w:sz w:val="24"/>
          <w:szCs w:val="24"/>
          <w:rtl/>
        </w:rPr>
        <w:t>– מפרט השירותים</w:t>
      </w:r>
      <w:bookmarkEnd w:id="220"/>
      <w:bookmarkEnd w:id="221"/>
      <w:bookmarkEnd w:id="222"/>
    </w:p>
    <w:p w:rsidR="00E16A02" w:rsidRPr="00B06DC0" w:rsidRDefault="00E16A02" w:rsidP="007F7381">
      <w:pPr>
        <w:keepNext/>
        <w:keepLines/>
        <w:spacing w:after="120" w:line="360" w:lineRule="auto"/>
        <w:jc w:val="both"/>
        <w:rPr>
          <w:b/>
          <w:bCs/>
          <w:rtl/>
        </w:rPr>
      </w:pPr>
      <w:r w:rsidRPr="00B06DC0">
        <w:rPr>
          <w:rFonts w:hint="cs"/>
          <w:b/>
          <w:bCs/>
          <w:rtl/>
        </w:rPr>
        <w:t>מפרט</w:t>
      </w:r>
      <w:r w:rsidRPr="00B06DC0">
        <w:rPr>
          <w:b/>
          <w:bCs/>
          <w:rtl/>
        </w:rPr>
        <w:t xml:space="preserve"> </w:t>
      </w:r>
      <w:r w:rsidRPr="00B06DC0">
        <w:rPr>
          <w:rFonts w:hint="cs"/>
          <w:b/>
          <w:bCs/>
          <w:rtl/>
        </w:rPr>
        <w:t>השירותים</w:t>
      </w:r>
    </w:p>
    <w:p w:rsidR="002307E4" w:rsidRPr="00B33786" w:rsidRDefault="00E856A3" w:rsidP="007F7381">
      <w:pPr>
        <w:pStyle w:val="a4"/>
        <w:keepNext/>
        <w:keepLines/>
        <w:numPr>
          <w:ilvl w:val="0"/>
          <w:numId w:val="50"/>
        </w:numPr>
        <w:spacing w:after="120" w:line="360" w:lineRule="auto"/>
        <w:jc w:val="both"/>
      </w:pPr>
      <w:r w:rsidRPr="00B33786">
        <w:rPr>
          <w:rFonts w:hint="cs"/>
          <w:rtl/>
        </w:rPr>
        <w:t>מטרת</w:t>
      </w:r>
      <w:r w:rsidRPr="00B33786">
        <w:rPr>
          <w:rtl/>
        </w:rPr>
        <w:t xml:space="preserve"> המנהלת הינה תיאום וקישור בין </w:t>
      </w:r>
      <w:r w:rsidR="000C1DB2" w:rsidRPr="00B33786">
        <w:rPr>
          <w:rFonts w:hint="cs"/>
          <w:rtl/>
        </w:rPr>
        <w:t>היזמים</w:t>
      </w:r>
      <w:r w:rsidRPr="00B33786">
        <w:rPr>
          <w:rtl/>
        </w:rPr>
        <w:t xml:space="preserve">, </w:t>
      </w:r>
      <w:r w:rsidRPr="00B33786">
        <w:rPr>
          <w:rFonts w:hint="cs"/>
          <w:rtl/>
        </w:rPr>
        <w:t>שמירה</w:t>
      </w:r>
      <w:r w:rsidRPr="00B33786">
        <w:rPr>
          <w:rtl/>
        </w:rPr>
        <w:t xml:space="preserve"> </w:t>
      </w:r>
      <w:r w:rsidRPr="00B33786">
        <w:rPr>
          <w:rFonts w:hint="cs"/>
          <w:rtl/>
        </w:rPr>
        <w:t>על</w:t>
      </w:r>
      <w:r w:rsidRPr="00B33786">
        <w:rPr>
          <w:rtl/>
        </w:rPr>
        <w:t xml:space="preserve"> </w:t>
      </w:r>
      <w:r w:rsidRPr="00B33786">
        <w:rPr>
          <w:rFonts w:hint="cs"/>
          <w:rtl/>
        </w:rPr>
        <w:t>תנאי</w:t>
      </w:r>
      <w:r w:rsidRPr="00B33786">
        <w:rPr>
          <w:rtl/>
        </w:rPr>
        <w:t xml:space="preserve"> </w:t>
      </w:r>
      <w:proofErr w:type="spellStart"/>
      <w:r w:rsidRPr="00B33786">
        <w:rPr>
          <w:rFonts w:hint="cs"/>
          <w:rtl/>
        </w:rPr>
        <w:t>התב</w:t>
      </w:r>
      <w:r w:rsidRPr="00B33786">
        <w:rPr>
          <w:rtl/>
        </w:rPr>
        <w:t>"ע</w:t>
      </w:r>
      <w:proofErr w:type="spellEnd"/>
      <w:r w:rsidRPr="00B33786">
        <w:rPr>
          <w:rtl/>
        </w:rPr>
        <w:t xml:space="preserve"> </w:t>
      </w:r>
      <w:r w:rsidRPr="00B33786">
        <w:rPr>
          <w:rFonts w:hint="cs"/>
          <w:rtl/>
        </w:rPr>
        <w:t>וייזום</w:t>
      </w:r>
      <w:r w:rsidRPr="00B33786">
        <w:rPr>
          <w:rtl/>
        </w:rPr>
        <w:t xml:space="preserve"> </w:t>
      </w:r>
      <w:r w:rsidRPr="00B33786">
        <w:rPr>
          <w:rFonts w:hint="cs"/>
          <w:rtl/>
        </w:rPr>
        <w:t>פעולות</w:t>
      </w:r>
      <w:r w:rsidRPr="00B33786">
        <w:rPr>
          <w:rtl/>
        </w:rPr>
        <w:t xml:space="preserve"> </w:t>
      </w:r>
      <w:r w:rsidRPr="00B33786">
        <w:rPr>
          <w:rFonts w:hint="cs"/>
          <w:rtl/>
        </w:rPr>
        <w:t>אשר</w:t>
      </w:r>
      <w:r w:rsidRPr="00B33786">
        <w:rPr>
          <w:rtl/>
        </w:rPr>
        <w:t xml:space="preserve"> </w:t>
      </w:r>
      <w:r w:rsidRPr="00B33786">
        <w:rPr>
          <w:rFonts w:hint="cs"/>
          <w:rtl/>
        </w:rPr>
        <w:t>תוך</w:t>
      </w:r>
      <w:r w:rsidRPr="00B33786">
        <w:rPr>
          <w:rtl/>
        </w:rPr>
        <w:t xml:space="preserve"> </w:t>
      </w:r>
      <w:r w:rsidRPr="00B33786">
        <w:rPr>
          <w:rFonts w:hint="cs"/>
          <w:rtl/>
        </w:rPr>
        <w:t>ניצול</w:t>
      </w:r>
      <w:r w:rsidRPr="00B33786">
        <w:rPr>
          <w:rtl/>
        </w:rPr>
        <w:t xml:space="preserve"> </w:t>
      </w:r>
      <w:r w:rsidRPr="00B33786">
        <w:rPr>
          <w:rFonts w:hint="cs"/>
          <w:rtl/>
        </w:rPr>
        <w:t>יתרון</w:t>
      </w:r>
      <w:r w:rsidRPr="00B33786">
        <w:rPr>
          <w:rtl/>
        </w:rPr>
        <w:t xml:space="preserve"> </w:t>
      </w:r>
      <w:r w:rsidRPr="00B33786">
        <w:rPr>
          <w:rFonts w:hint="cs"/>
          <w:rtl/>
        </w:rPr>
        <w:t>לגודל</w:t>
      </w:r>
      <w:r w:rsidRPr="00B33786">
        <w:rPr>
          <w:rtl/>
        </w:rPr>
        <w:t xml:space="preserve"> </w:t>
      </w:r>
      <w:r w:rsidRPr="00B33786">
        <w:rPr>
          <w:rFonts w:hint="cs"/>
          <w:rtl/>
        </w:rPr>
        <w:t>יפחיתו</w:t>
      </w:r>
      <w:r w:rsidRPr="00B33786">
        <w:rPr>
          <w:rtl/>
        </w:rPr>
        <w:t xml:space="preserve"> </w:t>
      </w:r>
      <w:r w:rsidRPr="00B33786">
        <w:rPr>
          <w:rFonts w:hint="cs"/>
          <w:rtl/>
        </w:rPr>
        <w:t>עלויות</w:t>
      </w:r>
      <w:r w:rsidRPr="00B33786">
        <w:rPr>
          <w:rtl/>
        </w:rPr>
        <w:t xml:space="preserve"> </w:t>
      </w:r>
      <w:r w:rsidRPr="00B33786">
        <w:rPr>
          <w:rFonts w:hint="cs"/>
          <w:rtl/>
        </w:rPr>
        <w:t>ליזמים</w:t>
      </w:r>
      <w:r w:rsidR="002307E4" w:rsidRPr="00B33786">
        <w:rPr>
          <w:rtl/>
        </w:rPr>
        <w:t>.</w:t>
      </w:r>
      <w:r w:rsidRPr="00B33786">
        <w:rPr>
          <w:rtl/>
        </w:rPr>
        <w:t xml:space="preserve"> </w:t>
      </w:r>
    </w:p>
    <w:p w:rsidR="00E856A3" w:rsidRPr="00B33786" w:rsidRDefault="00E856A3" w:rsidP="007F7381">
      <w:pPr>
        <w:pStyle w:val="a4"/>
        <w:keepNext/>
        <w:keepLines/>
        <w:numPr>
          <w:ilvl w:val="0"/>
          <w:numId w:val="50"/>
        </w:numPr>
        <w:spacing w:after="120" w:line="360" w:lineRule="auto"/>
        <w:jc w:val="both"/>
      </w:pPr>
      <w:r w:rsidRPr="00B33786">
        <w:rPr>
          <w:rFonts w:hint="cs"/>
          <w:rtl/>
        </w:rPr>
        <w:t>בתוך</w:t>
      </w:r>
      <w:r w:rsidRPr="00B33786">
        <w:rPr>
          <w:rtl/>
        </w:rPr>
        <w:t xml:space="preserve"> </w:t>
      </w:r>
      <w:r w:rsidRPr="00B33786">
        <w:rPr>
          <w:rFonts w:hint="cs"/>
          <w:rtl/>
        </w:rPr>
        <w:t>תפקידי</w:t>
      </w:r>
      <w:r w:rsidRPr="00B33786">
        <w:rPr>
          <w:rtl/>
        </w:rPr>
        <w:t xml:space="preserve"> </w:t>
      </w:r>
      <w:r w:rsidRPr="00B33786">
        <w:rPr>
          <w:rFonts w:hint="cs"/>
          <w:rtl/>
        </w:rPr>
        <w:t>המנהלת</w:t>
      </w:r>
      <w:r w:rsidRPr="00B33786">
        <w:rPr>
          <w:rtl/>
        </w:rPr>
        <w:t xml:space="preserve">, </w:t>
      </w:r>
      <w:r w:rsidRPr="00B33786">
        <w:rPr>
          <w:rFonts w:hint="cs"/>
          <w:rtl/>
        </w:rPr>
        <w:t>ישנם</w:t>
      </w:r>
      <w:r w:rsidRPr="00B33786">
        <w:rPr>
          <w:rtl/>
        </w:rPr>
        <w:t xml:space="preserve"> </w:t>
      </w:r>
      <w:r w:rsidRPr="00B33786">
        <w:rPr>
          <w:rFonts w:hint="cs"/>
          <w:rtl/>
        </w:rPr>
        <w:t>כאלה</w:t>
      </w:r>
      <w:r w:rsidRPr="00B33786">
        <w:rPr>
          <w:rtl/>
        </w:rPr>
        <w:t xml:space="preserve"> </w:t>
      </w:r>
      <w:r w:rsidRPr="00B33786">
        <w:rPr>
          <w:rFonts w:hint="cs"/>
          <w:rtl/>
        </w:rPr>
        <w:t>אשר</w:t>
      </w:r>
      <w:r w:rsidRPr="00B33786">
        <w:rPr>
          <w:rtl/>
        </w:rPr>
        <w:t xml:space="preserve"> </w:t>
      </w:r>
      <w:r w:rsidRPr="00B33786">
        <w:rPr>
          <w:rFonts w:hint="cs"/>
          <w:rtl/>
        </w:rPr>
        <w:t>היא</w:t>
      </w:r>
      <w:r w:rsidRPr="00B33786">
        <w:rPr>
          <w:rtl/>
        </w:rPr>
        <w:t xml:space="preserve"> </w:t>
      </w:r>
      <w:r w:rsidRPr="00B33786">
        <w:rPr>
          <w:rFonts w:hint="cs"/>
          <w:rtl/>
        </w:rPr>
        <w:t>מתחייבת</w:t>
      </w:r>
      <w:r w:rsidRPr="00B33786">
        <w:rPr>
          <w:rtl/>
        </w:rPr>
        <w:t xml:space="preserve"> </w:t>
      </w:r>
      <w:r w:rsidRPr="00B33786">
        <w:rPr>
          <w:rFonts w:hint="cs"/>
          <w:rtl/>
        </w:rPr>
        <w:t>לבצע</w:t>
      </w:r>
      <w:r w:rsidRPr="00B33786">
        <w:rPr>
          <w:rtl/>
        </w:rPr>
        <w:t xml:space="preserve"> </w:t>
      </w:r>
      <w:r w:rsidRPr="00B33786">
        <w:rPr>
          <w:rFonts w:hint="cs"/>
          <w:rtl/>
        </w:rPr>
        <w:t>בכל</w:t>
      </w:r>
      <w:r w:rsidRPr="00B33786">
        <w:rPr>
          <w:rtl/>
        </w:rPr>
        <w:t xml:space="preserve"> </w:t>
      </w:r>
      <w:r w:rsidRPr="00B33786">
        <w:rPr>
          <w:rFonts w:hint="cs"/>
          <w:rtl/>
        </w:rPr>
        <w:t>אופן</w:t>
      </w:r>
      <w:r w:rsidRPr="00B33786">
        <w:rPr>
          <w:rtl/>
        </w:rPr>
        <w:t xml:space="preserve">, </w:t>
      </w:r>
      <w:r w:rsidRPr="00B33786">
        <w:rPr>
          <w:rFonts w:hint="cs"/>
          <w:rtl/>
        </w:rPr>
        <w:t>תוך</w:t>
      </w:r>
      <w:r w:rsidRPr="00B33786">
        <w:rPr>
          <w:rtl/>
        </w:rPr>
        <w:t xml:space="preserve"> </w:t>
      </w:r>
      <w:r w:rsidRPr="00B33786">
        <w:rPr>
          <w:rFonts w:hint="cs"/>
          <w:rtl/>
        </w:rPr>
        <w:t>שיתוף</w:t>
      </w:r>
      <w:r w:rsidRPr="00B33786">
        <w:rPr>
          <w:rtl/>
        </w:rPr>
        <w:t xml:space="preserve"> </w:t>
      </w:r>
      <w:r w:rsidRPr="00B33786">
        <w:rPr>
          <w:rFonts w:hint="cs"/>
          <w:rtl/>
        </w:rPr>
        <w:t>פעולה</w:t>
      </w:r>
      <w:r w:rsidRPr="00B33786">
        <w:rPr>
          <w:rtl/>
        </w:rPr>
        <w:t xml:space="preserve"> </w:t>
      </w:r>
      <w:r w:rsidRPr="00B33786">
        <w:rPr>
          <w:rFonts w:hint="cs"/>
          <w:rtl/>
        </w:rPr>
        <w:t>עם</w:t>
      </w:r>
      <w:r w:rsidRPr="00B33786">
        <w:rPr>
          <w:rtl/>
        </w:rPr>
        <w:t xml:space="preserve"> </w:t>
      </w:r>
      <w:r w:rsidRPr="00B33786">
        <w:rPr>
          <w:rFonts w:hint="cs"/>
          <w:rtl/>
        </w:rPr>
        <w:t>היזמים</w:t>
      </w:r>
      <w:r w:rsidRPr="00B33786">
        <w:rPr>
          <w:rtl/>
        </w:rPr>
        <w:t xml:space="preserve"> (להלן: "</w:t>
      </w:r>
      <w:r w:rsidRPr="00407C3F">
        <w:rPr>
          <w:b/>
          <w:bCs/>
          <w:rtl/>
        </w:rPr>
        <w:t xml:space="preserve">תפקידי </w:t>
      </w:r>
      <w:r w:rsidRPr="00407C3F">
        <w:rPr>
          <w:rFonts w:hint="cs"/>
          <w:b/>
          <w:bCs/>
          <w:rtl/>
        </w:rPr>
        <w:t>החובה</w:t>
      </w:r>
      <w:r w:rsidRPr="00B33786">
        <w:rPr>
          <w:rtl/>
        </w:rPr>
        <w:t xml:space="preserve">"). </w:t>
      </w:r>
      <w:r w:rsidRPr="00B33786">
        <w:rPr>
          <w:rFonts w:hint="cs"/>
          <w:rtl/>
        </w:rPr>
        <w:t>פעולות</w:t>
      </w:r>
      <w:r w:rsidRPr="00B33786">
        <w:rPr>
          <w:rtl/>
        </w:rPr>
        <w:t xml:space="preserve"> </w:t>
      </w:r>
      <w:r w:rsidRPr="00B33786">
        <w:rPr>
          <w:rFonts w:hint="cs"/>
          <w:rtl/>
        </w:rPr>
        <w:t>אחרות</w:t>
      </w:r>
      <w:r w:rsidRPr="00B33786">
        <w:rPr>
          <w:rtl/>
        </w:rPr>
        <w:t xml:space="preserve"> </w:t>
      </w:r>
      <w:r w:rsidRPr="00B33786">
        <w:rPr>
          <w:rFonts w:hint="cs"/>
          <w:rtl/>
        </w:rPr>
        <w:t>יתבצעו</w:t>
      </w:r>
      <w:r w:rsidRPr="00B33786">
        <w:rPr>
          <w:rtl/>
        </w:rPr>
        <w:t xml:space="preserve"> </w:t>
      </w:r>
      <w:r w:rsidRPr="00B33786">
        <w:rPr>
          <w:rFonts w:hint="cs"/>
          <w:rtl/>
        </w:rPr>
        <w:t>בהתאם</w:t>
      </w:r>
      <w:r w:rsidRPr="00B33786">
        <w:rPr>
          <w:rtl/>
        </w:rPr>
        <w:t xml:space="preserve"> </w:t>
      </w:r>
      <w:r w:rsidRPr="00B33786">
        <w:rPr>
          <w:rFonts w:hint="cs"/>
          <w:rtl/>
        </w:rPr>
        <w:t>ל</w:t>
      </w:r>
      <w:r w:rsidR="006F5688" w:rsidRPr="00B33786">
        <w:rPr>
          <w:rFonts w:hint="cs"/>
          <w:rtl/>
        </w:rPr>
        <w:t>כדאיותן</w:t>
      </w:r>
      <w:r w:rsidR="006F5688" w:rsidRPr="00B33786">
        <w:rPr>
          <w:rtl/>
        </w:rPr>
        <w:t xml:space="preserve"> </w:t>
      </w:r>
      <w:r w:rsidR="006F5688" w:rsidRPr="00B33786">
        <w:rPr>
          <w:rFonts w:hint="cs"/>
          <w:rtl/>
        </w:rPr>
        <w:t>הכלכלית</w:t>
      </w:r>
      <w:r w:rsidR="006F5688" w:rsidRPr="00B33786">
        <w:rPr>
          <w:rtl/>
        </w:rPr>
        <w:t xml:space="preserve"> </w:t>
      </w:r>
      <w:r w:rsidR="006F5688" w:rsidRPr="00B33786">
        <w:rPr>
          <w:rFonts w:hint="cs"/>
          <w:rtl/>
        </w:rPr>
        <w:t>אשר</w:t>
      </w:r>
      <w:r w:rsidR="006F5688" w:rsidRPr="00B33786">
        <w:rPr>
          <w:rtl/>
        </w:rPr>
        <w:t xml:space="preserve"> </w:t>
      </w:r>
      <w:r w:rsidR="006F5688" w:rsidRPr="00B33786">
        <w:rPr>
          <w:rFonts w:hint="cs"/>
          <w:rtl/>
        </w:rPr>
        <w:t>תבחן</w:t>
      </w:r>
      <w:r w:rsidR="006F5688" w:rsidRPr="00B33786">
        <w:rPr>
          <w:rtl/>
        </w:rPr>
        <w:t xml:space="preserve"> </w:t>
      </w:r>
      <w:r w:rsidR="006F5688" w:rsidRPr="00B33786">
        <w:rPr>
          <w:rFonts w:hint="cs"/>
          <w:rtl/>
        </w:rPr>
        <w:t>במשותף</w:t>
      </w:r>
      <w:r w:rsidRPr="00B33786">
        <w:rPr>
          <w:rtl/>
        </w:rPr>
        <w:t xml:space="preserve"> עם היזמים.</w:t>
      </w:r>
    </w:p>
    <w:p w:rsidR="002F7CA6" w:rsidRPr="002F7CA6" w:rsidRDefault="002F7CA6" w:rsidP="007F7381">
      <w:pPr>
        <w:pStyle w:val="a4"/>
        <w:keepNext/>
        <w:keepLines/>
        <w:numPr>
          <w:ilvl w:val="0"/>
          <w:numId w:val="50"/>
        </w:numPr>
        <w:spacing w:after="120" w:line="360" w:lineRule="auto"/>
        <w:jc w:val="both"/>
        <w:rPr>
          <w:b/>
          <w:bCs/>
          <w:rtl/>
        </w:rPr>
      </w:pPr>
      <w:r w:rsidRPr="002F7CA6">
        <w:rPr>
          <w:b/>
          <w:bCs/>
          <w:rtl/>
        </w:rPr>
        <w:t>בעלי תפקידים</w:t>
      </w:r>
    </w:p>
    <w:p w:rsidR="002F7CA6" w:rsidRPr="00B06DC0" w:rsidRDefault="002F7CA6" w:rsidP="007F7381">
      <w:pPr>
        <w:pStyle w:val="a4"/>
        <w:keepNext/>
        <w:keepLines/>
        <w:numPr>
          <w:ilvl w:val="1"/>
          <w:numId w:val="50"/>
        </w:numPr>
        <w:spacing w:after="120" w:line="360" w:lineRule="auto"/>
        <w:jc w:val="both"/>
        <w:rPr>
          <w:rtl/>
        </w:rPr>
      </w:pPr>
      <w:r w:rsidRPr="00B06DC0">
        <w:rPr>
          <w:rtl/>
        </w:rPr>
        <w:t>מנהל פרויקט - לצורך ביצוע משימותיה, תעמיד המנהלת מנהל פרויקט, אשר יהיה אמון על כל ההיבטים של הפעלת המנהלת, המפורטים לעיל.</w:t>
      </w:r>
    </w:p>
    <w:p w:rsidR="002F7CA6" w:rsidRDefault="002F7CA6" w:rsidP="007F7381">
      <w:pPr>
        <w:pStyle w:val="a4"/>
        <w:keepNext/>
        <w:keepLines/>
        <w:numPr>
          <w:ilvl w:val="1"/>
          <w:numId w:val="50"/>
        </w:numPr>
        <w:spacing w:after="120" w:line="360" w:lineRule="auto"/>
        <w:jc w:val="both"/>
      </w:pPr>
      <w:r w:rsidRPr="00B06DC0">
        <w:rPr>
          <w:rtl/>
        </w:rPr>
        <w:t>תפקיד מנהל הפרויקט</w:t>
      </w:r>
    </w:p>
    <w:p w:rsidR="000A0838" w:rsidRDefault="000A0838" w:rsidP="007F7381">
      <w:pPr>
        <w:pStyle w:val="a4"/>
        <w:keepNext/>
        <w:keepLines/>
        <w:numPr>
          <w:ilvl w:val="2"/>
          <w:numId w:val="50"/>
        </w:numPr>
        <w:tabs>
          <w:tab w:val="left" w:pos="1360"/>
        </w:tabs>
        <w:spacing w:after="120" w:line="360" w:lineRule="auto"/>
        <w:ind w:left="1360" w:hanging="567"/>
        <w:jc w:val="both"/>
      </w:pPr>
      <w:r>
        <w:rPr>
          <w:rFonts w:hint="cs"/>
          <w:rtl/>
        </w:rPr>
        <w:t>בטרם עליית היזמים על הקרקע יהיה אחראי מנהל הפרויקט להתלוות לנציגי משרד החקלאות בפגישותיהם עם גורמים האחראים על פעילות האתר</w:t>
      </w:r>
      <w:r w:rsidR="00BC0477">
        <w:rPr>
          <w:rFonts w:hint="cs"/>
          <w:rtl/>
        </w:rPr>
        <w:t>.</w:t>
      </w:r>
    </w:p>
    <w:p w:rsidR="000A0838" w:rsidRDefault="000A0838" w:rsidP="007F7381">
      <w:pPr>
        <w:pStyle w:val="a4"/>
        <w:keepNext/>
        <w:keepLines/>
        <w:numPr>
          <w:ilvl w:val="2"/>
          <w:numId w:val="50"/>
        </w:numPr>
        <w:tabs>
          <w:tab w:val="left" w:pos="1360"/>
        </w:tabs>
        <w:spacing w:after="120" w:line="360" w:lineRule="auto"/>
        <w:ind w:left="1360" w:hanging="567"/>
        <w:jc w:val="both"/>
      </w:pPr>
      <w:r>
        <w:rPr>
          <w:rFonts w:hint="cs"/>
          <w:rtl/>
        </w:rPr>
        <w:t>מנהל הפרויקט יסייע בכתיבת דו"חות התומכים בהחלטות המנהלת או משרד החקלאות עבור גורמים שונים</w:t>
      </w:r>
      <w:r w:rsidR="00BC0477">
        <w:rPr>
          <w:rFonts w:hint="cs"/>
          <w:rtl/>
        </w:rPr>
        <w:t>.</w:t>
      </w:r>
    </w:p>
    <w:p w:rsidR="000A0838" w:rsidRPr="00B06DC0" w:rsidRDefault="000A0838" w:rsidP="007F7381">
      <w:pPr>
        <w:pStyle w:val="a4"/>
        <w:keepNext/>
        <w:keepLines/>
        <w:numPr>
          <w:ilvl w:val="2"/>
          <w:numId w:val="50"/>
        </w:numPr>
        <w:tabs>
          <w:tab w:val="left" w:pos="1360"/>
        </w:tabs>
        <w:spacing w:after="120" w:line="360" w:lineRule="auto"/>
        <w:ind w:left="1360" w:hanging="567"/>
        <w:jc w:val="both"/>
        <w:rPr>
          <w:rtl/>
        </w:rPr>
      </w:pPr>
      <w:r>
        <w:rPr>
          <w:rFonts w:hint="cs"/>
          <w:rtl/>
        </w:rPr>
        <w:t>כל סיוע שיידרש לצורך הסרת חסמים בירוקרטיים או אחרים בקידום הפרויקט</w:t>
      </w:r>
      <w:r w:rsidR="00BC0477">
        <w:rPr>
          <w:rFonts w:hint="cs"/>
          <w:rtl/>
        </w:rPr>
        <w:t>.</w:t>
      </w:r>
    </w:p>
    <w:p w:rsidR="002F7CA6" w:rsidRDefault="002F7CA6" w:rsidP="007F7381">
      <w:pPr>
        <w:pStyle w:val="a4"/>
        <w:keepNext/>
        <w:keepLines/>
        <w:numPr>
          <w:ilvl w:val="2"/>
          <w:numId w:val="50"/>
        </w:numPr>
        <w:tabs>
          <w:tab w:val="left" w:pos="1360"/>
        </w:tabs>
        <w:spacing w:after="120" w:line="360" w:lineRule="auto"/>
        <w:ind w:left="1360" w:hanging="567"/>
        <w:jc w:val="both"/>
      </w:pPr>
      <w:r w:rsidRPr="00B06DC0">
        <w:rPr>
          <w:rtl/>
        </w:rPr>
        <w:t>קשר שוטף עם היזמים – מנהל הפרויקט יהיה אמון על שמירת קשר שוטף עם המגדלים. בכלל זה, יקבע מנהל הפרויקט פגישות רבעוניות, לצורך עדכון על ביצוע התקציב ולצורך מתן מענה או רישום של פניות או תלונות של מגדלים.</w:t>
      </w:r>
    </w:p>
    <w:p w:rsidR="008549D6" w:rsidRDefault="008549D6" w:rsidP="007F7381">
      <w:pPr>
        <w:pStyle w:val="a4"/>
        <w:keepNext/>
        <w:keepLines/>
        <w:numPr>
          <w:ilvl w:val="2"/>
          <w:numId w:val="50"/>
        </w:numPr>
        <w:tabs>
          <w:tab w:val="left" w:pos="1360"/>
        </w:tabs>
        <w:spacing w:after="120" w:line="360" w:lineRule="auto"/>
        <w:ind w:left="1360" w:hanging="567"/>
        <w:jc w:val="both"/>
      </w:pPr>
      <w:r>
        <w:rPr>
          <w:rFonts w:hint="cs"/>
          <w:rtl/>
        </w:rPr>
        <w:t xml:space="preserve">קשר עם הגופים והרשויות השונות הקשורות לתפעול האתר הימי לרבות משרד החקלאות, הגנת הסביבה, </w:t>
      </w:r>
      <w:proofErr w:type="spellStart"/>
      <w:r>
        <w:rPr>
          <w:rFonts w:hint="cs"/>
          <w:rtl/>
        </w:rPr>
        <w:t>רספ"ן</w:t>
      </w:r>
      <w:proofErr w:type="spellEnd"/>
      <w:r>
        <w:rPr>
          <w:rFonts w:hint="cs"/>
          <w:rtl/>
        </w:rPr>
        <w:t>, ועדה מחוזית, משרד הביטחון, רשויות נמל אשדוד.</w:t>
      </w:r>
    </w:p>
    <w:p w:rsidR="008549D6" w:rsidRPr="001C0F78" w:rsidRDefault="008549D6" w:rsidP="007F7381">
      <w:pPr>
        <w:pStyle w:val="a4"/>
        <w:keepNext/>
        <w:keepLines/>
        <w:numPr>
          <w:ilvl w:val="2"/>
          <w:numId w:val="50"/>
        </w:numPr>
        <w:tabs>
          <w:tab w:val="left" w:pos="1360"/>
        </w:tabs>
        <w:spacing w:after="120" w:line="360" w:lineRule="auto"/>
        <w:ind w:left="1360" w:hanging="567"/>
        <w:jc w:val="both"/>
        <w:rPr>
          <w:rtl/>
        </w:rPr>
      </w:pPr>
      <w:r>
        <w:rPr>
          <w:rFonts w:hint="cs"/>
          <w:rtl/>
        </w:rPr>
        <w:t>סיוע והשתתפות בגיבוש נהלים ומציאת פתרונות לפעילות שוטפת של המגדלים, לרבות גיבוש מתווה לעגינה, פריקה ואכסון ופעילויות לוגיסטיות משותפות.</w:t>
      </w:r>
    </w:p>
    <w:p w:rsidR="002F7CA6" w:rsidRPr="00B06DC0" w:rsidRDefault="002F7CA6" w:rsidP="007F7381">
      <w:pPr>
        <w:pStyle w:val="a4"/>
        <w:keepNext/>
        <w:keepLines/>
        <w:numPr>
          <w:ilvl w:val="2"/>
          <w:numId w:val="50"/>
        </w:numPr>
        <w:tabs>
          <w:tab w:val="left" w:pos="1360"/>
        </w:tabs>
        <w:spacing w:after="120" w:line="360" w:lineRule="auto"/>
        <w:ind w:left="1360" w:hanging="567"/>
        <w:jc w:val="both"/>
        <w:rPr>
          <w:rtl/>
        </w:rPr>
      </w:pPr>
      <w:r w:rsidRPr="00B06DC0">
        <w:rPr>
          <w:rtl/>
        </w:rPr>
        <w:t>אישור תקציב – מנהל הפרויקט יהיה אמון על הכנת תקציב העבודה השנתי, על כינוס ישיבה לאישור התקציב, ועל מעקב אחר ביצוע התקציב במהלך השנה.</w:t>
      </w:r>
    </w:p>
    <w:p w:rsidR="002F7CA6" w:rsidRPr="00B06DC0" w:rsidRDefault="002F7CA6" w:rsidP="007F7381">
      <w:pPr>
        <w:pStyle w:val="a4"/>
        <w:keepNext/>
        <w:keepLines/>
        <w:numPr>
          <w:ilvl w:val="2"/>
          <w:numId w:val="50"/>
        </w:numPr>
        <w:tabs>
          <w:tab w:val="left" w:pos="1360"/>
        </w:tabs>
        <w:spacing w:after="120" w:line="360" w:lineRule="auto"/>
        <w:ind w:left="1360" w:hanging="567"/>
        <w:jc w:val="both"/>
        <w:rPr>
          <w:rtl/>
        </w:rPr>
      </w:pPr>
      <w:r w:rsidRPr="00B06DC0">
        <w:rPr>
          <w:rtl/>
        </w:rPr>
        <w:t xml:space="preserve">וידוא קיום תנאי </w:t>
      </w:r>
      <w:proofErr w:type="spellStart"/>
      <w:r w:rsidRPr="00B06DC0">
        <w:rPr>
          <w:rtl/>
        </w:rPr>
        <w:t>התב"ע</w:t>
      </w:r>
      <w:proofErr w:type="spellEnd"/>
      <w:r w:rsidRPr="00B06DC0">
        <w:rPr>
          <w:rtl/>
        </w:rPr>
        <w:t xml:space="preserve"> – מנהל הפרויקט יוודא כי תנאי </w:t>
      </w:r>
      <w:proofErr w:type="spellStart"/>
      <w:r w:rsidRPr="00B06DC0">
        <w:rPr>
          <w:rtl/>
        </w:rPr>
        <w:t>התב"ע</w:t>
      </w:r>
      <w:proofErr w:type="spellEnd"/>
      <w:r w:rsidRPr="00B06DC0">
        <w:rPr>
          <w:rtl/>
        </w:rPr>
        <w:t xml:space="preserve"> כפי שהם מופיעים בנספח 15 – </w:t>
      </w:r>
      <w:proofErr w:type="spellStart"/>
      <w:r w:rsidRPr="00B06DC0">
        <w:rPr>
          <w:rtl/>
        </w:rPr>
        <w:t>תב"ע</w:t>
      </w:r>
      <w:proofErr w:type="spellEnd"/>
      <w:r w:rsidRPr="00B06DC0">
        <w:rPr>
          <w:rtl/>
        </w:rPr>
        <w:t xml:space="preserve">. </w:t>
      </w:r>
    </w:p>
    <w:p w:rsidR="002F7CA6" w:rsidRPr="00B06DC0" w:rsidRDefault="002F7CA6" w:rsidP="007F7381">
      <w:pPr>
        <w:pStyle w:val="a4"/>
        <w:keepNext/>
        <w:keepLines/>
        <w:numPr>
          <w:ilvl w:val="2"/>
          <w:numId w:val="50"/>
        </w:numPr>
        <w:tabs>
          <w:tab w:val="left" w:pos="1360"/>
        </w:tabs>
        <w:spacing w:after="120" w:line="360" w:lineRule="auto"/>
        <w:ind w:left="1360" w:hanging="567"/>
        <w:jc w:val="both"/>
        <w:rPr>
          <w:rtl/>
        </w:rPr>
      </w:pPr>
      <w:r w:rsidRPr="00B06DC0">
        <w:rPr>
          <w:rtl/>
        </w:rPr>
        <w:t xml:space="preserve">דיווח שוטף למשרד – מנהל הפרויקט, יאסוף רישומים ותיעוד המידע אשר מחויבים בהם המגדלים, ויעביר למשרד, אחת </w:t>
      </w:r>
      <w:r w:rsidR="00E23945" w:rsidRPr="00B06DC0">
        <w:rPr>
          <w:rtl/>
        </w:rPr>
        <w:t>ל</w:t>
      </w:r>
      <w:r w:rsidR="00AB65EC">
        <w:rPr>
          <w:rFonts w:hint="cs"/>
          <w:rtl/>
        </w:rPr>
        <w:t>חודש</w:t>
      </w:r>
      <w:r w:rsidRPr="00B06DC0">
        <w:rPr>
          <w:rtl/>
        </w:rPr>
        <w:t>.</w:t>
      </w:r>
      <w:r w:rsidR="00AB65EC">
        <w:rPr>
          <w:rFonts w:hint="cs"/>
          <w:rtl/>
        </w:rPr>
        <w:t xml:space="preserve"> בהמשך, ובאישור מכתב מהמזין, תפחת תדירות הדיווח לאחת לרבעון.</w:t>
      </w:r>
      <w:r w:rsidRPr="00B06DC0">
        <w:rPr>
          <w:rtl/>
        </w:rPr>
        <w:t xml:space="preserve"> </w:t>
      </w:r>
    </w:p>
    <w:p w:rsidR="002F7CA6" w:rsidRDefault="002F7CA6" w:rsidP="007F7381">
      <w:pPr>
        <w:pStyle w:val="a4"/>
        <w:keepNext/>
        <w:keepLines/>
        <w:numPr>
          <w:ilvl w:val="2"/>
          <w:numId w:val="50"/>
        </w:numPr>
        <w:tabs>
          <w:tab w:val="left" w:pos="1360"/>
        </w:tabs>
        <w:spacing w:after="120" w:line="360" w:lineRule="auto"/>
        <w:ind w:left="1360" w:hanging="709"/>
        <w:jc w:val="both"/>
      </w:pPr>
      <w:r w:rsidRPr="00B06DC0">
        <w:rPr>
          <w:rtl/>
        </w:rPr>
        <w:t>ייזום פעולות נוספות – במידה וימצא לנכון מנהל הפרויקט, בהתייעצות עם היזמים, ליזום פעולות נוספות, יכנס ישיבה על מנת לאשר תקציב לפעולות אלה.</w:t>
      </w:r>
    </w:p>
    <w:p w:rsidR="007F7381" w:rsidRDefault="007F7381" w:rsidP="007F7381">
      <w:pPr>
        <w:pStyle w:val="a4"/>
        <w:keepNext/>
        <w:keepLines/>
        <w:tabs>
          <w:tab w:val="left" w:pos="1360"/>
        </w:tabs>
        <w:spacing w:after="120" w:line="360" w:lineRule="auto"/>
        <w:ind w:left="1360"/>
        <w:jc w:val="both"/>
        <w:rPr>
          <w:rtl/>
        </w:rPr>
      </w:pPr>
    </w:p>
    <w:p w:rsidR="001F55AA" w:rsidRDefault="001F55AA" w:rsidP="007F7381">
      <w:pPr>
        <w:pStyle w:val="a4"/>
        <w:keepNext/>
        <w:keepLines/>
        <w:tabs>
          <w:tab w:val="left" w:pos="1360"/>
        </w:tabs>
        <w:spacing w:after="120" w:line="360" w:lineRule="auto"/>
        <w:ind w:left="1360"/>
        <w:jc w:val="both"/>
        <w:rPr>
          <w:rtl/>
        </w:rPr>
      </w:pPr>
    </w:p>
    <w:p w:rsidR="001F55AA" w:rsidRPr="00B06DC0" w:rsidRDefault="001F55AA" w:rsidP="007F7381">
      <w:pPr>
        <w:pStyle w:val="a4"/>
        <w:keepNext/>
        <w:keepLines/>
        <w:tabs>
          <w:tab w:val="left" w:pos="1360"/>
        </w:tabs>
        <w:spacing w:after="120" w:line="360" w:lineRule="auto"/>
        <w:ind w:left="1360"/>
        <w:jc w:val="both"/>
      </w:pPr>
    </w:p>
    <w:p w:rsidR="002F7CA6" w:rsidRDefault="002F7CA6" w:rsidP="007F7381">
      <w:pPr>
        <w:pStyle w:val="a4"/>
        <w:keepNext/>
        <w:keepLines/>
        <w:numPr>
          <w:ilvl w:val="0"/>
          <w:numId w:val="50"/>
        </w:numPr>
        <w:spacing w:after="120" w:line="360" w:lineRule="auto"/>
        <w:jc w:val="both"/>
        <w:rPr>
          <w:b/>
          <w:bCs/>
        </w:rPr>
      </w:pPr>
      <w:r w:rsidRPr="002F7CA6">
        <w:rPr>
          <w:b/>
          <w:bCs/>
          <w:rtl/>
        </w:rPr>
        <w:lastRenderedPageBreak/>
        <w:t>תפקידי החובה של המנהלת</w:t>
      </w:r>
    </w:p>
    <w:p w:rsidR="000A6471" w:rsidRDefault="000A6471" w:rsidP="007F7381">
      <w:pPr>
        <w:pStyle w:val="a4"/>
        <w:keepNext/>
        <w:keepLines/>
        <w:numPr>
          <w:ilvl w:val="1"/>
          <w:numId w:val="50"/>
        </w:numPr>
        <w:spacing w:after="120" w:line="360" w:lineRule="auto"/>
        <w:jc w:val="both"/>
        <w:rPr>
          <w:b/>
          <w:bCs/>
        </w:rPr>
      </w:pPr>
      <w:bookmarkStart w:id="223" w:name="תפקידי_חובה_מנהלת"/>
      <w:r>
        <w:rPr>
          <w:rFonts w:hint="cs"/>
          <w:b/>
          <w:bCs/>
          <w:rtl/>
        </w:rPr>
        <w:t>תפקיד טרם תחילת פעילות היזמים</w:t>
      </w:r>
    </w:p>
    <w:p w:rsidR="00531D2B" w:rsidRPr="00407C3F" w:rsidRDefault="00531D2B" w:rsidP="007F7381">
      <w:pPr>
        <w:pStyle w:val="a4"/>
        <w:keepNext/>
        <w:keepLines/>
        <w:numPr>
          <w:ilvl w:val="2"/>
          <w:numId w:val="50"/>
        </w:numPr>
        <w:tabs>
          <w:tab w:val="left" w:pos="1360"/>
        </w:tabs>
        <w:spacing w:after="120" w:line="360" w:lineRule="auto"/>
        <w:ind w:left="1360" w:hanging="567"/>
        <w:jc w:val="both"/>
        <w:rPr>
          <w:rtl/>
        </w:rPr>
      </w:pPr>
      <w:r>
        <w:rPr>
          <w:rFonts w:hint="cs"/>
          <w:rtl/>
        </w:rPr>
        <w:t>ליווי נציגי משרד החקלאות בפגישות עבודה עם גורמים האחראים לפעילות האתר ופעילות המגדלים.</w:t>
      </w:r>
    </w:p>
    <w:p w:rsidR="00531D2B" w:rsidRPr="00531D2B" w:rsidRDefault="00531D2B" w:rsidP="007F7381">
      <w:pPr>
        <w:pStyle w:val="a4"/>
        <w:keepNext/>
        <w:keepLines/>
        <w:numPr>
          <w:ilvl w:val="2"/>
          <w:numId w:val="50"/>
        </w:numPr>
        <w:tabs>
          <w:tab w:val="left" w:pos="1360"/>
        </w:tabs>
        <w:spacing w:after="120" w:line="360" w:lineRule="auto"/>
        <w:ind w:left="1360" w:hanging="567"/>
        <w:jc w:val="both"/>
        <w:rPr>
          <w:rtl/>
        </w:rPr>
      </w:pPr>
      <w:r>
        <w:rPr>
          <w:rFonts w:hint="cs"/>
          <w:rtl/>
        </w:rPr>
        <w:t>הכנת מסמכים התומכים בהחלטות משרד החקלאות או החלטות המנהלת בנוגע להתנהלות עתידית.</w:t>
      </w:r>
    </w:p>
    <w:p w:rsidR="00531D2B" w:rsidRPr="001C0F78" w:rsidRDefault="00531D2B" w:rsidP="007F7381">
      <w:pPr>
        <w:pStyle w:val="a4"/>
        <w:keepNext/>
        <w:keepLines/>
        <w:numPr>
          <w:ilvl w:val="2"/>
          <w:numId w:val="50"/>
        </w:numPr>
        <w:tabs>
          <w:tab w:val="left" w:pos="1360"/>
        </w:tabs>
        <w:spacing w:after="120" w:line="360" w:lineRule="auto"/>
        <w:ind w:left="1360" w:hanging="567"/>
        <w:jc w:val="both"/>
      </w:pPr>
      <w:r w:rsidRPr="001C0F78">
        <w:rPr>
          <w:rFonts w:hint="cs"/>
          <w:rtl/>
        </w:rPr>
        <w:t>כל</w:t>
      </w:r>
      <w:r w:rsidRPr="001C0F78">
        <w:rPr>
          <w:rtl/>
        </w:rPr>
        <w:t xml:space="preserve"> </w:t>
      </w:r>
      <w:r w:rsidRPr="001C0F78">
        <w:rPr>
          <w:rFonts w:hint="cs"/>
          <w:rtl/>
        </w:rPr>
        <w:t>סיוע</w:t>
      </w:r>
      <w:r w:rsidRPr="001C0F78">
        <w:rPr>
          <w:rtl/>
        </w:rPr>
        <w:t xml:space="preserve"> </w:t>
      </w:r>
      <w:r w:rsidRPr="001C0F78">
        <w:rPr>
          <w:rFonts w:hint="cs"/>
          <w:rtl/>
        </w:rPr>
        <w:t>שיידרש</w:t>
      </w:r>
      <w:r w:rsidRPr="001C0F78">
        <w:rPr>
          <w:rtl/>
        </w:rPr>
        <w:t xml:space="preserve"> </w:t>
      </w:r>
      <w:r w:rsidRPr="001C0F78">
        <w:rPr>
          <w:rFonts w:hint="cs"/>
          <w:rtl/>
        </w:rPr>
        <w:t>בהסרת</w:t>
      </w:r>
      <w:r w:rsidRPr="001C0F78">
        <w:rPr>
          <w:rtl/>
        </w:rPr>
        <w:t xml:space="preserve"> </w:t>
      </w:r>
      <w:r w:rsidRPr="001C0F78">
        <w:rPr>
          <w:rFonts w:hint="cs"/>
          <w:rtl/>
        </w:rPr>
        <w:t>מכשולים</w:t>
      </w:r>
      <w:r w:rsidRPr="001C0F78">
        <w:rPr>
          <w:rtl/>
        </w:rPr>
        <w:t xml:space="preserve"> </w:t>
      </w:r>
      <w:r w:rsidRPr="001C0F78">
        <w:rPr>
          <w:rFonts w:hint="cs"/>
          <w:rtl/>
        </w:rPr>
        <w:t>בירוקרטיים</w:t>
      </w:r>
      <w:r w:rsidRPr="001C0F78">
        <w:rPr>
          <w:rtl/>
        </w:rPr>
        <w:t xml:space="preserve"> </w:t>
      </w:r>
      <w:r w:rsidRPr="001C0F78">
        <w:rPr>
          <w:rFonts w:hint="cs"/>
          <w:rtl/>
        </w:rPr>
        <w:t>או</w:t>
      </w:r>
      <w:r w:rsidRPr="001C0F78">
        <w:rPr>
          <w:rtl/>
        </w:rPr>
        <w:t xml:space="preserve"> </w:t>
      </w:r>
      <w:r w:rsidRPr="001C0F78">
        <w:rPr>
          <w:rFonts w:hint="cs"/>
          <w:rtl/>
        </w:rPr>
        <w:t>אחרים</w:t>
      </w:r>
      <w:r w:rsidRPr="001C0F78">
        <w:rPr>
          <w:rtl/>
        </w:rPr>
        <w:t xml:space="preserve"> </w:t>
      </w:r>
      <w:r w:rsidRPr="001C0F78">
        <w:rPr>
          <w:rFonts w:hint="cs"/>
          <w:rtl/>
        </w:rPr>
        <w:t>לצורך</w:t>
      </w:r>
      <w:r w:rsidRPr="001C0F78">
        <w:rPr>
          <w:rtl/>
        </w:rPr>
        <w:t xml:space="preserve"> </w:t>
      </w:r>
      <w:r w:rsidRPr="001C0F78">
        <w:rPr>
          <w:rFonts w:hint="cs"/>
          <w:rtl/>
        </w:rPr>
        <w:t>קידום</w:t>
      </w:r>
      <w:r w:rsidRPr="001C0F78">
        <w:rPr>
          <w:rtl/>
        </w:rPr>
        <w:t xml:space="preserve"> </w:t>
      </w:r>
      <w:r w:rsidRPr="001C0F78">
        <w:rPr>
          <w:rFonts w:hint="cs"/>
          <w:rtl/>
        </w:rPr>
        <w:t>הפרויקט</w:t>
      </w:r>
      <w:r w:rsidRPr="001C0F78">
        <w:rPr>
          <w:rtl/>
        </w:rPr>
        <w:t xml:space="preserve">, </w:t>
      </w:r>
      <w:r w:rsidRPr="001C0F78">
        <w:rPr>
          <w:rFonts w:hint="cs"/>
          <w:rtl/>
        </w:rPr>
        <w:t>והכנת</w:t>
      </w:r>
      <w:r w:rsidRPr="001C0F78">
        <w:rPr>
          <w:rtl/>
        </w:rPr>
        <w:t xml:space="preserve"> </w:t>
      </w:r>
      <w:r w:rsidRPr="001C0F78">
        <w:rPr>
          <w:rFonts w:hint="cs"/>
          <w:rtl/>
        </w:rPr>
        <w:t>השטח</w:t>
      </w:r>
      <w:r w:rsidRPr="001C0F78">
        <w:rPr>
          <w:rtl/>
        </w:rPr>
        <w:t xml:space="preserve"> </w:t>
      </w:r>
      <w:r w:rsidRPr="001C0F78">
        <w:rPr>
          <w:rFonts w:hint="cs"/>
          <w:rtl/>
        </w:rPr>
        <w:t>לפעילות</w:t>
      </w:r>
      <w:r w:rsidRPr="001C0F78">
        <w:rPr>
          <w:rtl/>
        </w:rPr>
        <w:t xml:space="preserve"> </w:t>
      </w:r>
      <w:r w:rsidRPr="001C0F78">
        <w:rPr>
          <w:rFonts w:hint="cs"/>
          <w:rtl/>
        </w:rPr>
        <w:t>תקינה</w:t>
      </w:r>
      <w:r w:rsidRPr="001C0F78">
        <w:rPr>
          <w:rtl/>
        </w:rPr>
        <w:t xml:space="preserve">, </w:t>
      </w:r>
      <w:r w:rsidRPr="001C0F78">
        <w:rPr>
          <w:rFonts w:hint="cs"/>
          <w:rtl/>
        </w:rPr>
        <w:t>ויעילה</w:t>
      </w:r>
      <w:r w:rsidRPr="001C0F78">
        <w:rPr>
          <w:rtl/>
        </w:rPr>
        <w:t xml:space="preserve"> </w:t>
      </w:r>
      <w:r w:rsidRPr="001C0F78">
        <w:rPr>
          <w:rFonts w:hint="cs"/>
          <w:rtl/>
        </w:rPr>
        <w:t>של</w:t>
      </w:r>
      <w:r w:rsidRPr="001C0F78">
        <w:rPr>
          <w:rtl/>
        </w:rPr>
        <w:t xml:space="preserve"> </w:t>
      </w:r>
      <w:r w:rsidRPr="001C0F78">
        <w:rPr>
          <w:rFonts w:hint="cs"/>
          <w:rtl/>
        </w:rPr>
        <w:t>המגדלים</w:t>
      </w:r>
      <w:r w:rsidRPr="001C0F78">
        <w:rPr>
          <w:rtl/>
        </w:rPr>
        <w:t>.</w:t>
      </w:r>
    </w:p>
    <w:p w:rsidR="0060597C" w:rsidRPr="00B33786" w:rsidRDefault="0060597C" w:rsidP="007F7381">
      <w:pPr>
        <w:pStyle w:val="a4"/>
        <w:keepNext/>
        <w:keepLines/>
        <w:numPr>
          <w:ilvl w:val="1"/>
          <w:numId w:val="50"/>
        </w:numPr>
        <w:spacing w:after="120" w:line="360" w:lineRule="auto"/>
        <w:jc w:val="both"/>
        <w:rPr>
          <w:b/>
          <w:bCs/>
        </w:rPr>
      </w:pPr>
      <w:r w:rsidRPr="00B33786">
        <w:rPr>
          <w:rFonts w:hint="cs"/>
          <w:b/>
          <w:bCs/>
          <w:rtl/>
        </w:rPr>
        <w:t>קשר</w:t>
      </w:r>
      <w:r w:rsidRPr="00B33786">
        <w:rPr>
          <w:b/>
          <w:bCs/>
          <w:rtl/>
        </w:rPr>
        <w:t xml:space="preserve"> </w:t>
      </w:r>
      <w:r w:rsidRPr="00B33786">
        <w:rPr>
          <w:rFonts w:hint="cs"/>
          <w:b/>
          <w:bCs/>
          <w:rtl/>
        </w:rPr>
        <w:t>שוטף</w:t>
      </w:r>
      <w:r w:rsidRPr="00B33786">
        <w:rPr>
          <w:b/>
          <w:bCs/>
          <w:rtl/>
        </w:rPr>
        <w:t xml:space="preserve"> </w:t>
      </w:r>
      <w:r w:rsidRPr="00B33786">
        <w:rPr>
          <w:rFonts w:hint="cs"/>
          <w:b/>
          <w:bCs/>
          <w:rtl/>
        </w:rPr>
        <w:t>עם</w:t>
      </w:r>
      <w:r w:rsidRPr="00B33786">
        <w:rPr>
          <w:b/>
          <w:bCs/>
          <w:rtl/>
        </w:rPr>
        <w:t xml:space="preserve"> </w:t>
      </w:r>
      <w:r w:rsidRPr="00B33786">
        <w:rPr>
          <w:rFonts w:hint="cs"/>
          <w:b/>
          <w:bCs/>
          <w:rtl/>
        </w:rPr>
        <w:t>היזמים</w:t>
      </w:r>
      <w:r w:rsidRPr="00B33786">
        <w:rPr>
          <w:b/>
          <w:bCs/>
          <w:rtl/>
        </w:rPr>
        <w:t xml:space="preserve">, </w:t>
      </w:r>
      <w:r w:rsidRPr="00B33786">
        <w:rPr>
          <w:rFonts w:hint="cs"/>
          <w:b/>
          <w:bCs/>
          <w:rtl/>
        </w:rPr>
        <w:t>אישור</w:t>
      </w:r>
      <w:r w:rsidRPr="00B33786">
        <w:rPr>
          <w:b/>
          <w:bCs/>
          <w:rtl/>
        </w:rPr>
        <w:t xml:space="preserve"> </w:t>
      </w:r>
      <w:r w:rsidRPr="00B33786">
        <w:rPr>
          <w:rFonts w:hint="cs"/>
          <w:b/>
          <w:bCs/>
          <w:rtl/>
        </w:rPr>
        <w:t>תקציב</w:t>
      </w:r>
      <w:r w:rsidRPr="00B33786">
        <w:rPr>
          <w:b/>
          <w:bCs/>
          <w:rtl/>
        </w:rPr>
        <w:t xml:space="preserve">, </w:t>
      </w:r>
      <w:r w:rsidRPr="00B33786">
        <w:rPr>
          <w:rFonts w:hint="cs"/>
          <w:b/>
          <w:bCs/>
          <w:rtl/>
        </w:rPr>
        <w:t>וגבייה</w:t>
      </w:r>
    </w:p>
    <w:p w:rsidR="0060597C" w:rsidRPr="00407C3F" w:rsidRDefault="0060597C" w:rsidP="007F7381">
      <w:pPr>
        <w:pStyle w:val="a4"/>
        <w:keepNext/>
        <w:keepLines/>
        <w:numPr>
          <w:ilvl w:val="2"/>
          <w:numId w:val="50"/>
        </w:numPr>
        <w:tabs>
          <w:tab w:val="left" w:pos="1360"/>
        </w:tabs>
        <w:spacing w:after="120" w:line="360" w:lineRule="auto"/>
        <w:ind w:left="1360" w:hanging="567"/>
        <w:jc w:val="both"/>
      </w:pPr>
      <w:r w:rsidRPr="00B33786">
        <w:rPr>
          <w:rFonts w:hint="cs"/>
          <w:rtl/>
        </w:rPr>
        <w:t>אחת</w:t>
      </w:r>
      <w:r w:rsidRPr="00B33786">
        <w:rPr>
          <w:rtl/>
        </w:rPr>
        <w:t xml:space="preserve"> </w:t>
      </w:r>
      <w:r w:rsidRPr="00B33786">
        <w:rPr>
          <w:rFonts w:hint="cs"/>
          <w:rtl/>
        </w:rPr>
        <w:t>לשנה</w:t>
      </w:r>
      <w:r w:rsidRPr="00B33786">
        <w:rPr>
          <w:rtl/>
        </w:rPr>
        <w:t xml:space="preserve">, </w:t>
      </w:r>
      <w:r w:rsidRPr="00B33786">
        <w:rPr>
          <w:rFonts w:hint="cs"/>
          <w:rtl/>
        </w:rPr>
        <w:t>לא</w:t>
      </w:r>
      <w:r w:rsidRPr="00B33786">
        <w:rPr>
          <w:rtl/>
        </w:rPr>
        <w:t xml:space="preserve"> </w:t>
      </w:r>
      <w:r w:rsidRPr="00B33786">
        <w:rPr>
          <w:rFonts w:hint="cs"/>
          <w:rtl/>
        </w:rPr>
        <w:t>יאוחר</w:t>
      </w:r>
      <w:r w:rsidR="00395E58" w:rsidRPr="00407C3F">
        <w:rPr>
          <w:rtl/>
        </w:rPr>
        <w:t xml:space="preserve"> </w:t>
      </w:r>
      <w:r w:rsidR="00395E58" w:rsidRPr="00B33786">
        <w:rPr>
          <w:rFonts w:hint="cs"/>
          <w:rtl/>
        </w:rPr>
        <w:t>מיום</w:t>
      </w:r>
      <w:r w:rsidR="00395E58" w:rsidRPr="00B33786">
        <w:rPr>
          <w:rtl/>
        </w:rPr>
        <w:t xml:space="preserve"> </w:t>
      </w:r>
      <w:r w:rsidR="004D619D" w:rsidRPr="00B33786">
        <w:rPr>
          <w:rtl/>
        </w:rPr>
        <w:t xml:space="preserve">31 </w:t>
      </w:r>
      <w:r w:rsidR="004D619D" w:rsidRPr="00B33786">
        <w:rPr>
          <w:rFonts w:hint="cs"/>
          <w:rtl/>
        </w:rPr>
        <w:t>לאוקטובר</w:t>
      </w:r>
      <w:r w:rsidR="004D619D" w:rsidRPr="00B33786">
        <w:rPr>
          <w:rtl/>
        </w:rPr>
        <w:t xml:space="preserve">, </w:t>
      </w:r>
      <w:r w:rsidR="004D619D" w:rsidRPr="00B33786">
        <w:rPr>
          <w:rFonts w:hint="cs"/>
          <w:rtl/>
        </w:rPr>
        <w:t>תקיים</w:t>
      </w:r>
      <w:r w:rsidR="004D619D" w:rsidRPr="00B33786">
        <w:rPr>
          <w:rtl/>
        </w:rPr>
        <w:t xml:space="preserve"> </w:t>
      </w:r>
      <w:r w:rsidR="004D619D" w:rsidRPr="00B33786">
        <w:rPr>
          <w:rFonts w:hint="cs"/>
          <w:rtl/>
        </w:rPr>
        <w:t>המנהלת</w:t>
      </w:r>
      <w:r w:rsidR="004D619D" w:rsidRPr="00B33786">
        <w:rPr>
          <w:rtl/>
        </w:rPr>
        <w:t xml:space="preserve"> </w:t>
      </w:r>
      <w:r w:rsidR="004D619D" w:rsidRPr="00B33786">
        <w:rPr>
          <w:rFonts w:hint="cs"/>
          <w:rtl/>
        </w:rPr>
        <w:t>בשיתוף</w:t>
      </w:r>
      <w:r w:rsidR="00395E58" w:rsidRPr="00B33786">
        <w:rPr>
          <w:rtl/>
        </w:rPr>
        <w:t xml:space="preserve"> כל היזמים ישיבה לאישור תקציב.</w:t>
      </w:r>
    </w:p>
    <w:p w:rsidR="00395E58" w:rsidRPr="00B33786" w:rsidRDefault="00395E58" w:rsidP="007F7381">
      <w:pPr>
        <w:pStyle w:val="a4"/>
        <w:keepNext/>
        <w:keepLines/>
        <w:numPr>
          <w:ilvl w:val="2"/>
          <w:numId w:val="50"/>
        </w:numPr>
        <w:tabs>
          <w:tab w:val="left" w:pos="1360"/>
        </w:tabs>
        <w:spacing w:after="120" w:line="360" w:lineRule="auto"/>
        <w:ind w:left="1360" w:hanging="567"/>
        <w:jc w:val="both"/>
      </w:pPr>
      <w:r w:rsidRPr="00B33786">
        <w:rPr>
          <w:rFonts w:hint="cs"/>
          <w:rtl/>
        </w:rPr>
        <w:t>הליך</w:t>
      </w:r>
      <w:r w:rsidRPr="00B33786">
        <w:rPr>
          <w:rtl/>
        </w:rPr>
        <w:t xml:space="preserve"> </w:t>
      </w:r>
      <w:r w:rsidRPr="00B33786">
        <w:rPr>
          <w:rFonts w:hint="cs"/>
          <w:rtl/>
        </w:rPr>
        <w:t>אישור</w:t>
      </w:r>
      <w:r w:rsidRPr="00B33786">
        <w:rPr>
          <w:rtl/>
        </w:rPr>
        <w:t xml:space="preserve"> </w:t>
      </w:r>
      <w:r w:rsidRPr="00B33786">
        <w:rPr>
          <w:rFonts w:hint="cs"/>
          <w:rtl/>
        </w:rPr>
        <w:t>התקציב</w:t>
      </w:r>
      <w:r w:rsidRPr="00B33786">
        <w:rPr>
          <w:rtl/>
        </w:rPr>
        <w:t xml:space="preserve"> </w:t>
      </w:r>
      <w:r w:rsidRPr="00B33786">
        <w:rPr>
          <w:rFonts w:hint="cs"/>
          <w:rtl/>
        </w:rPr>
        <w:t>יתבצע</w:t>
      </w:r>
      <w:r w:rsidRPr="00B33786">
        <w:rPr>
          <w:rtl/>
        </w:rPr>
        <w:t xml:space="preserve"> </w:t>
      </w:r>
      <w:r w:rsidRPr="00B33786">
        <w:rPr>
          <w:rFonts w:hint="cs"/>
          <w:rtl/>
        </w:rPr>
        <w:t>בהתאם</w:t>
      </w:r>
      <w:r w:rsidRPr="00B33786">
        <w:rPr>
          <w:rtl/>
        </w:rPr>
        <w:t xml:space="preserve"> </w:t>
      </w:r>
      <w:r w:rsidRPr="00B33786">
        <w:rPr>
          <w:rFonts w:hint="cs"/>
          <w:rtl/>
        </w:rPr>
        <w:t>לתנאי</w:t>
      </w:r>
      <w:r w:rsidRPr="00B33786">
        <w:rPr>
          <w:rtl/>
        </w:rPr>
        <w:t xml:space="preserve"> </w:t>
      </w:r>
      <w:r w:rsidRPr="00B33786">
        <w:rPr>
          <w:rFonts w:hint="cs"/>
          <w:rtl/>
        </w:rPr>
        <w:t>התקנון</w:t>
      </w:r>
      <w:r w:rsidRPr="00B33786">
        <w:rPr>
          <w:rtl/>
        </w:rPr>
        <w:t>.</w:t>
      </w:r>
    </w:p>
    <w:p w:rsidR="004C6A07" w:rsidRPr="00B33786" w:rsidRDefault="004C6A07" w:rsidP="007F7381">
      <w:pPr>
        <w:pStyle w:val="a4"/>
        <w:keepNext/>
        <w:keepLines/>
        <w:numPr>
          <w:ilvl w:val="2"/>
          <w:numId w:val="50"/>
        </w:numPr>
        <w:tabs>
          <w:tab w:val="left" w:pos="1360"/>
        </w:tabs>
        <w:spacing w:after="120" w:line="360" w:lineRule="auto"/>
        <w:ind w:left="1360" w:hanging="567"/>
        <w:jc w:val="both"/>
      </w:pPr>
      <w:r w:rsidRPr="00B33786">
        <w:rPr>
          <w:rFonts w:hint="cs"/>
          <w:rtl/>
        </w:rPr>
        <w:t>אחת</w:t>
      </w:r>
      <w:r w:rsidRPr="00B33786">
        <w:rPr>
          <w:rtl/>
        </w:rPr>
        <w:t xml:space="preserve"> </w:t>
      </w:r>
      <w:r w:rsidRPr="00B33786">
        <w:rPr>
          <w:rFonts w:hint="cs"/>
          <w:rtl/>
        </w:rPr>
        <w:t>לרבעון</w:t>
      </w:r>
      <w:r w:rsidR="00930FC1" w:rsidRPr="00B33786">
        <w:rPr>
          <w:rtl/>
        </w:rPr>
        <w:t xml:space="preserve"> במועד שיקבע בין המנהלת לבין היזמים,</w:t>
      </w:r>
      <w:r w:rsidRPr="00B33786">
        <w:rPr>
          <w:rtl/>
        </w:rPr>
        <w:t xml:space="preserve"> תזמן המנהלת את היזמים לישיבה בה יעודכנו היזמים על ביצוע התקציב.</w:t>
      </w:r>
    </w:p>
    <w:p w:rsidR="00395E58" w:rsidRPr="00B33786" w:rsidRDefault="00395E58" w:rsidP="007F7381">
      <w:pPr>
        <w:pStyle w:val="a4"/>
        <w:keepNext/>
        <w:keepLines/>
        <w:numPr>
          <w:ilvl w:val="2"/>
          <w:numId w:val="50"/>
        </w:numPr>
        <w:tabs>
          <w:tab w:val="left" w:pos="1360"/>
        </w:tabs>
        <w:spacing w:after="120" w:line="360" w:lineRule="auto"/>
        <w:ind w:left="1360" w:hanging="567"/>
        <w:jc w:val="both"/>
      </w:pPr>
      <w:r w:rsidRPr="00B33786">
        <w:rPr>
          <w:rFonts w:hint="cs"/>
          <w:rtl/>
        </w:rPr>
        <w:t>המנהלת</w:t>
      </w:r>
      <w:r w:rsidRPr="00B33786">
        <w:rPr>
          <w:rtl/>
        </w:rPr>
        <w:t xml:space="preserve"> </w:t>
      </w:r>
      <w:r w:rsidRPr="00B33786">
        <w:rPr>
          <w:rFonts w:hint="cs"/>
          <w:rtl/>
        </w:rPr>
        <w:t>תקיים</w:t>
      </w:r>
      <w:r w:rsidRPr="00B33786">
        <w:rPr>
          <w:rtl/>
        </w:rPr>
        <w:t xml:space="preserve"> </w:t>
      </w:r>
      <w:r w:rsidRPr="00B33786">
        <w:rPr>
          <w:rFonts w:hint="cs"/>
          <w:rtl/>
        </w:rPr>
        <w:t>ישיבות</w:t>
      </w:r>
      <w:r w:rsidRPr="00B33786">
        <w:rPr>
          <w:rtl/>
        </w:rPr>
        <w:t xml:space="preserve"> </w:t>
      </w:r>
      <w:r w:rsidRPr="00B33786">
        <w:rPr>
          <w:rFonts w:hint="cs"/>
          <w:rtl/>
        </w:rPr>
        <w:t>מזדמנות</w:t>
      </w:r>
      <w:r w:rsidRPr="00B33786">
        <w:rPr>
          <w:rtl/>
        </w:rPr>
        <w:t xml:space="preserve"> </w:t>
      </w:r>
      <w:r w:rsidRPr="00B33786">
        <w:rPr>
          <w:rFonts w:hint="cs"/>
          <w:rtl/>
        </w:rPr>
        <w:t>על</w:t>
      </w:r>
      <w:r w:rsidRPr="00B33786">
        <w:rPr>
          <w:rtl/>
        </w:rPr>
        <w:t xml:space="preserve"> </w:t>
      </w:r>
      <w:r w:rsidRPr="00B33786">
        <w:rPr>
          <w:rFonts w:hint="cs"/>
          <w:rtl/>
        </w:rPr>
        <w:t>פי</w:t>
      </w:r>
      <w:r w:rsidRPr="00B33786">
        <w:rPr>
          <w:rtl/>
        </w:rPr>
        <w:t xml:space="preserve"> </w:t>
      </w:r>
      <w:r w:rsidRPr="00B33786">
        <w:rPr>
          <w:rFonts w:hint="cs"/>
          <w:rtl/>
        </w:rPr>
        <w:t>צרכי</w:t>
      </w:r>
      <w:r w:rsidRPr="00B33786">
        <w:rPr>
          <w:rtl/>
        </w:rPr>
        <w:t xml:space="preserve"> </w:t>
      </w:r>
      <w:r w:rsidRPr="00B33786">
        <w:rPr>
          <w:rFonts w:hint="cs"/>
          <w:rtl/>
        </w:rPr>
        <w:t>היזמים</w:t>
      </w:r>
      <w:r w:rsidR="00D75218" w:rsidRPr="00B33786">
        <w:rPr>
          <w:rtl/>
        </w:rPr>
        <w:t xml:space="preserve">, ועל פי דרישתם, בתדירות שלא תעלה על אחת לחודש. </w:t>
      </w:r>
    </w:p>
    <w:p w:rsidR="00D75218" w:rsidRPr="00B33786" w:rsidRDefault="00D75218" w:rsidP="007F7381">
      <w:pPr>
        <w:pStyle w:val="a4"/>
        <w:keepNext/>
        <w:keepLines/>
        <w:numPr>
          <w:ilvl w:val="2"/>
          <w:numId w:val="50"/>
        </w:numPr>
        <w:tabs>
          <w:tab w:val="left" w:pos="1360"/>
        </w:tabs>
        <w:spacing w:after="120" w:line="360" w:lineRule="auto"/>
        <w:ind w:left="1360" w:hanging="567"/>
        <w:jc w:val="both"/>
      </w:pPr>
      <w:r w:rsidRPr="00B33786">
        <w:rPr>
          <w:rFonts w:hint="cs"/>
          <w:rtl/>
        </w:rPr>
        <w:t>בכפוף</w:t>
      </w:r>
      <w:r w:rsidRPr="00B33786">
        <w:rPr>
          <w:rtl/>
        </w:rPr>
        <w:t xml:space="preserve"> </w:t>
      </w:r>
      <w:r w:rsidRPr="00B33786">
        <w:rPr>
          <w:rFonts w:hint="cs"/>
          <w:rtl/>
        </w:rPr>
        <w:t>לתנאי</w:t>
      </w:r>
      <w:r w:rsidRPr="00B33786">
        <w:rPr>
          <w:rtl/>
        </w:rPr>
        <w:t xml:space="preserve"> </w:t>
      </w:r>
      <w:r w:rsidRPr="00B33786">
        <w:rPr>
          <w:rFonts w:hint="cs"/>
          <w:rtl/>
        </w:rPr>
        <w:t>התקנון</w:t>
      </w:r>
      <w:r w:rsidRPr="00B33786">
        <w:rPr>
          <w:rtl/>
        </w:rPr>
        <w:t xml:space="preserve">, </w:t>
      </w:r>
      <w:r w:rsidRPr="00B33786">
        <w:rPr>
          <w:rFonts w:hint="cs"/>
          <w:rtl/>
        </w:rPr>
        <w:t>המנהלת</w:t>
      </w:r>
      <w:r w:rsidRPr="00B33786">
        <w:rPr>
          <w:rtl/>
        </w:rPr>
        <w:t xml:space="preserve"> </w:t>
      </w:r>
      <w:r w:rsidRPr="00B33786">
        <w:rPr>
          <w:rFonts w:hint="cs"/>
          <w:rtl/>
        </w:rPr>
        <w:t>תגבה</w:t>
      </w:r>
      <w:r w:rsidRPr="00B33786">
        <w:rPr>
          <w:rtl/>
        </w:rPr>
        <w:t xml:space="preserve"> </w:t>
      </w:r>
      <w:r w:rsidRPr="00B33786">
        <w:rPr>
          <w:rFonts w:hint="cs"/>
          <w:rtl/>
        </w:rPr>
        <w:t>את</w:t>
      </w:r>
      <w:r w:rsidRPr="00B33786">
        <w:rPr>
          <w:rtl/>
        </w:rPr>
        <w:t xml:space="preserve"> </w:t>
      </w:r>
      <w:r w:rsidRPr="00B33786">
        <w:rPr>
          <w:rFonts w:hint="cs"/>
          <w:rtl/>
        </w:rPr>
        <w:t>תקציבה</w:t>
      </w:r>
      <w:r w:rsidRPr="00B33786">
        <w:rPr>
          <w:rtl/>
        </w:rPr>
        <w:t xml:space="preserve"> </w:t>
      </w:r>
      <w:r w:rsidRPr="00B33786">
        <w:rPr>
          <w:rFonts w:hint="cs"/>
          <w:rtl/>
        </w:rPr>
        <w:t>מן</w:t>
      </w:r>
      <w:r w:rsidRPr="00B33786">
        <w:rPr>
          <w:rtl/>
        </w:rPr>
        <w:t xml:space="preserve"> </w:t>
      </w:r>
      <w:r w:rsidRPr="00B33786">
        <w:rPr>
          <w:rFonts w:hint="cs"/>
          <w:rtl/>
        </w:rPr>
        <w:t>היזמים</w:t>
      </w:r>
      <w:r w:rsidRPr="00B33786">
        <w:rPr>
          <w:rtl/>
        </w:rPr>
        <w:t xml:space="preserve"> </w:t>
      </w:r>
      <w:r w:rsidRPr="00B33786">
        <w:rPr>
          <w:rFonts w:hint="cs"/>
          <w:rtl/>
        </w:rPr>
        <w:t>כפי</w:t>
      </w:r>
      <w:r w:rsidRPr="00B33786">
        <w:rPr>
          <w:rtl/>
        </w:rPr>
        <w:t xml:space="preserve"> </w:t>
      </w:r>
      <w:r w:rsidRPr="00B33786">
        <w:rPr>
          <w:rFonts w:hint="cs"/>
          <w:rtl/>
        </w:rPr>
        <w:t>שסוכם</w:t>
      </w:r>
      <w:r w:rsidRPr="00B33786">
        <w:rPr>
          <w:rtl/>
        </w:rPr>
        <w:t xml:space="preserve"> </w:t>
      </w:r>
      <w:r w:rsidRPr="00B33786">
        <w:rPr>
          <w:rFonts w:hint="cs"/>
          <w:rtl/>
        </w:rPr>
        <w:t>בישיבת</w:t>
      </w:r>
      <w:r w:rsidRPr="00B33786">
        <w:rPr>
          <w:rtl/>
        </w:rPr>
        <w:t xml:space="preserve"> </w:t>
      </w:r>
      <w:r w:rsidRPr="00B33786">
        <w:rPr>
          <w:rFonts w:hint="cs"/>
          <w:rtl/>
        </w:rPr>
        <w:t>התקציב</w:t>
      </w:r>
      <w:r w:rsidRPr="00B33786">
        <w:rPr>
          <w:rtl/>
        </w:rPr>
        <w:t>.</w:t>
      </w:r>
    </w:p>
    <w:p w:rsidR="005604BD" w:rsidRPr="00B33786" w:rsidRDefault="005604BD" w:rsidP="007F7381">
      <w:pPr>
        <w:pStyle w:val="a4"/>
        <w:keepNext/>
        <w:keepLines/>
        <w:numPr>
          <w:ilvl w:val="1"/>
          <w:numId w:val="50"/>
        </w:numPr>
        <w:spacing w:after="120" w:line="360" w:lineRule="auto"/>
        <w:jc w:val="both"/>
        <w:rPr>
          <w:b/>
          <w:bCs/>
        </w:rPr>
      </w:pPr>
      <w:r w:rsidRPr="00B33786">
        <w:rPr>
          <w:rFonts w:hint="cs"/>
          <w:b/>
          <w:bCs/>
          <w:rtl/>
        </w:rPr>
        <w:t>חשבון</w:t>
      </w:r>
      <w:r w:rsidRPr="00B33786">
        <w:rPr>
          <w:b/>
          <w:bCs/>
          <w:rtl/>
        </w:rPr>
        <w:t xml:space="preserve"> בנק </w:t>
      </w:r>
      <w:r w:rsidR="00E23512" w:rsidRPr="00B33786">
        <w:rPr>
          <w:rFonts w:hint="cs"/>
          <w:b/>
          <w:bCs/>
          <w:rtl/>
        </w:rPr>
        <w:t>בניהול</w:t>
      </w:r>
      <w:r w:rsidR="00E23512" w:rsidRPr="00B33786">
        <w:rPr>
          <w:b/>
          <w:bCs/>
          <w:rtl/>
        </w:rPr>
        <w:t xml:space="preserve"> </w:t>
      </w:r>
      <w:r w:rsidR="00E23512" w:rsidRPr="00B33786">
        <w:rPr>
          <w:rFonts w:hint="cs"/>
          <w:b/>
          <w:bCs/>
          <w:rtl/>
        </w:rPr>
        <w:t>המנהלת</w:t>
      </w:r>
    </w:p>
    <w:p w:rsidR="005604BD" w:rsidRPr="00407C3F" w:rsidRDefault="005604BD" w:rsidP="007F7381">
      <w:pPr>
        <w:pStyle w:val="a4"/>
        <w:keepNext/>
        <w:keepLines/>
        <w:numPr>
          <w:ilvl w:val="2"/>
          <w:numId w:val="50"/>
        </w:numPr>
        <w:tabs>
          <w:tab w:val="left" w:pos="1360"/>
        </w:tabs>
        <w:spacing w:after="120" w:line="360" w:lineRule="auto"/>
        <w:ind w:left="1360" w:hanging="567"/>
        <w:jc w:val="both"/>
        <w:rPr>
          <w:rtl/>
        </w:rPr>
      </w:pPr>
      <w:r w:rsidRPr="00B33786">
        <w:rPr>
          <w:rFonts w:hint="cs"/>
          <w:rtl/>
        </w:rPr>
        <w:t>לצורך</w:t>
      </w:r>
      <w:r w:rsidRPr="00B33786">
        <w:rPr>
          <w:rtl/>
        </w:rPr>
        <w:t xml:space="preserve"> </w:t>
      </w:r>
      <w:r w:rsidRPr="00B33786">
        <w:rPr>
          <w:rFonts w:hint="cs"/>
          <w:rtl/>
        </w:rPr>
        <w:t>ביצוע</w:t>
      </w:r>
      <w:r w:rsidRPr="00B33786">
        <w:rPr>
          <w:rtl/>
        </w:rPr>
        <w:t xml:space="preserve"> </w:t>
      </w:r>
      <w:r w:rsidRPr="00B33786">
        <w:rPr>
          <w:rFonts w:hint="cs"/>
          <w:rtl/>
        </w:rPr>
        <w:t>משימותיה</w:t>
      </w:r>
      <w:r w:rsidRPr="00B33786">
        <w:rPr>
          <w:rtl/>
        </w:rPr>
        <w:t xml:space="preserve">, </w:t>
      </w:r>
      <w:r w:rsidRPr="00B33786">
        <w:rPr>
          <w:rFonts w:hint="cs"/>
          <w:rtl/>
        </w:rPr>
        <w:t>ולצורך</w:t>
      </w:r>
      <w:r w:rsidRPr="00B33786">
        <w:rPr>
          <w:rtl/>
        </w:rPr>
        <w:t xml:space="preserve"> </w:t>
      </w:r>
      <w:r w:rsidRPr="00B33786">
        <w:rPr>
          <w:rFonts w:hint="cs"/>
          <w:rtl/>
        </w:rPr>
        <w:t>שקיפות</w:t>
      </w:r>
      <w:r w:rsidRPr="00B33786">
        <w:rPr>
          <w:rtl/>
        </w:rPr>
        <w:t xml:space="preserve"> </w:t>
      </w:r>
      <w:r w:rsidRPr="00B33786">
        <w:rPr>
          <w:rFonts w:hint="cs"/>
          <w:rtl/>
        </w:rPr>
        <w:t>אל</w:t>
      </w:r>
      <w:r w:rsidRPr="00B33786">
        <w:rPr>
          <w:rtl/>
        </w:rPr>
        <w:t xml:space="preserve"> </w:t>
      </w:r>
      <w:r w:rsidRPr="00B33786">
        <w:rPr>
          <w:rFonts w:hint="cs"/>
          <w:rtl/>
        </w:rPr>
        <w:t>מול</w:t>
      </w:r>
      <w:r w:rsidRPr="00B33786">
        <w:rPr>
          <w:rtl/>
        </w:rPr>
        <w:t xml:space="preserve"> </w:t>
      </w:r>
      <w:r w:rsidRPr="00B33786">
        <w:rPr>
          <w:rFonts w:hint="cs"/>
          <w:rtl/>
        </w:rPr>
        <w:t>היזמים</w:t>
      </w:r>
      <w:r w:rsidRPr="00B33786">
        <w:rPr>
          <w:rtl/>
        </w:rPr>
        <w:t xml:space="preserve">, </w:t>
      </w:r>
      <w:r w:rsidRPr="00B33786">
        <w:rPr>
          <w:rFonts w:hint="cs"/>
          <w:rtl/>
        </w:rPr>
        <w:t>תפתח</w:t>
      </w:r>
      <w:r w:rsidRPr="00B33786">
        <w:rPr>
          <w:rtl/>
        </w:rPr>
        <w:t xml:space="preserve"> </w:t>
      </w:r>
      <w:r w:rsidRPr="00B33786">
        <w:rPr>
          <w:rFonts w:hint="cs"/>
          <w:rtl/>
        </w:rPr>
        <w:t>המנהלת</w:t>
      </w:r>
      <w:r w:rsidRPr="00B33786">
        <w:rPr>
          <w:rtl/>
        </w:rPr>
        <w:t xml:space="preserve"> </w:t>
      </w:r>
      <w:r w:rsidRPr="00B33786">
        <w:rPr>
          <w:rFonts w:hint="cs"/>
          <w:rtl/>
        </w:rPr>
        <w:t>חשבון</w:t>
      </w:r>
      <w:r w:rsidRPr="00B33786">
        <w:rPr>
          <w:rtl/>
        </w:rPr>
        <w:t xml:space="preserve"> </w:t>
      </w:r>
      <w:r w:rsidRPr="00B33786">
        <w:rPr>
          <w:rFonts w:hint="cs"/>
          <w:rtl/>
        </w:rPr>
        <w:t>בנק</w:t>
      </w:r>
      <w:r w:rsidRPr="00B33786">
        <w:rPr>
          <w:rtl/>
        </w:rPr>
        <w:t xml:space="preserve">, </w:t>
      </w:r>
      <w:r w:rsidRPr="00B33786">
        <w:rPr>
          <w:rFonts w:hint="cs"/>
          <w:rtl/>
        </w:rPr>
        <w:t>אשר</w:t>
      </w:r>
      <w:r w:rsidRPr="00B33786">
        <w:rPr>
          <w:rtl/>
        </w:rPr>
        <w:t xml:space="preserve"> </w:t>
      </w:r>
      <w:r w:rsidRPr="00B33786">
        <w:rPr>
          <w:rFonts w:hint="cs"/>
          <w:rtl/>
        </w:rPr>
        <w:t>יוקדש</w:t>
      </w:r>
      <w:r w:rsidRPr="00B33786">
        <w:rPr>
          <w:rtl/>
        </w:rPr>
        <w:t xml:space="preserve"> </w:t>
      </w:r>
      <w:r w:rsidRPr="00B33786">
        <w:rPr>
          <w:rFonts w:hint="cs"/>
          <w:rtl/>
        </w:rPr>
        <w:t>לביצוע</w:t>
      </w:r>
      <w:r w:rsidRPr="00B33786">
        <w:rPr>
          <w:rtl/>
        </w:rPr>
        <w:t xml:space="preserve"> </w:t>
      </w:r>
      <w:r w:rsidRPr="00B33786">
        <w:rPr>
          <w:rFonts w:hint="cs"/>
          <w:rtl/>
        </w:rPr>
        <w:t>פעולות</w:t>
      </w:r>
      <w:r w:rsidRPr="00B33786">
        <w:rPr>
          <w:rtl/>
        </w:rPr>
        <w:t xml:space="preserve"> </w:t>
      </w:r>
      <w:r w:rsidRPr="00B33786">
        <w:rPr>
          <w:rFonts w:hint="cs"/>
          <w:rtl/>
        </w:rPr>
        <w:t>המנהלת</w:t>
      </w:r>
      <w:r w:rsidRPr="00B33786">
        <w:rPr>
          <w:rtl/>
        </w:rPr>
        <w:t xml:space="preserve"> </w:t>
      </w:r>
      <w:r w:rsidRPr="00B33786">
        <w:rPr>
          <w:rFonts w:hint="cs"/>
          <w:rtl/>
        </w:rPr>
        <w:t>בלבד</w:t>
      </w:r>
      <w:r w:rsidRPr="00B33786">
        <w:rPr>
          <w:rtl/>
        </w:rPr>
        <w:t>.</w:t>
      </w:r>
    </w:p>
    <w:p w:rsidR="005604BD" w:rsidRPr="00407C3F" w:rsidRDefault="005604BD" w:rsidP="007F7381">
      <w:pPr>
        <w:pStyle w:val="a4"/>
        <w:keepNext/>
        <w:keepLines/>
        <w:numPr>
          <w:ilvl w:val="2"/>
          <w:numId w:val="50"/>
        </w:numPr>
        <w:tabs>
          <w:tab w:val="left" w:pos="1360"/>
        </w:tabs>
        <w:spacing w:after="120" w:line="360" w:lineRule="auto"/>
        <w:ind w:left="1360" w:hanging="567"/>
        <w:jc w:val="both"/>
        <w:rPr>
          <w:rtl/>
        </w:rPr>
      </w:pPr>
      <w:r w:rsidRPr="00B33786">
        <w:rPr>
          <w:rFonts w:hint="cs"/>
          <w:rtl/>
        </w:rPr>
        <w:t>מורשה</w:t>
      </w:r>
      <w:r w:rsidRPr="00B33786">
        <w:rPr>
          <w:rtl/>
        </w:rPr>
        <w:t xml:space="preserve"> </w:t>
      </w:r>
      <w:r w:rsidRPr="00B33786">
        <w:rPr>
          <w:rFonts w:hint="cs"/>
          <w:rtl/>
        </w:rPr>
        <w:t>החתימה</w:t>
      </w:r>
      <w:r w:rsidRPr="00B33786">
        <w:rPr>
          <w:rtl/>
        </w:rPr>
        <w:t xml:space="preserve"> </w:t>
      </w:r>
      <w:r w:rsidRPr="00B33786">
        <w:rPr>
          <w:rFonts w:hint="cs"/>
          <w:rtl/>
        </w:rPr>
        <w:t>היחיד</w:t>
      </w:r>
      <w:r w:rsidRPr="00B33786">
        <w:rPr>
          <w:rtl/>
        </w:rPr>
        <w:t xml:space="preserve"> </w:t>
      </w:r>
      <w:r w:rsidRPr="00B33786">
        <w:rPr>
          <w:rFonts w:hint="cs"/>
          <w:rtl/>
        </w:rPr>
        <w:t>בחשבון</w:t>
      </w:r>
      <w:r w:rsidRPr="00B33786">
        <w:rPr>
          <w:rtl/>
        </w:rPr>
        <w:t xml:space="preserve"> </w:t>
      </w:r>
      <w:r w:rsidRPr="00B33786">
        <w:rPr>
          <w:rFonts w:hint="cs"/>
          <w:rtl/>
        </w:rPr>
        <w:t>יהיה</w:t>
      </w:r>
      <w:r w:rsidRPr="00B33786">
        <w:rPr>
          <w:rtl/>
        </w:rPr>
        <w:t xml:space="preserve"> </w:t>
      </w:r>
      <w:r w:rsidRPr="00B33786">
        <w:rPr>
          <w:rFonts w:hint="cs"/>
          <w:rtl/>
        </w:rPr>
        <w:t>מנהל</w:t>
      </w:r>
      <w:r w:rsidRPr="00B33786">
        <w:rPr>
          <w:rtl/>
        </w:rPr>
        <w:t xml:space="preserve"> </w:t>
      </w:r>
      <w:r w:rsidRPr="00B33786">
        <w:rPr>
          <w:rFonts w:hint="cs"/>
          <w:rtl/>
        </w:rPr>
        <w:t>הפרויקט</w:t>
      </w:r>
      <w:r w:rsidRPr="00B33786">
        <w:rPr>
          <w:rtl/>
        </w:rPr>
        <w:t xml:space="preserve"> </w:t>
      </w:r>
      <w:r w:rsidRPr="00B33786">
        <w:rPr>
          <w:rFonts w:hint="cs"/>
          <w:rtl/>
        </w:rPr>
        <w:t>מטעם</w:t>
      </w:r>
      <w:r w:rsidRPr="00B33786">
        <w:rPr>
          <w:rtl/>
        </w:rPr>
        <w:t xml:space="preserve"> </w:t>
      </w:r>
      <w:r w:rsidRPr="00B33786">
        <w:rPr>
          <w:rFonts w:hint="cs"/>
          <w:rtl/>
        </w:rPr>
        <w:t>המנהלת</w:t>
      </w:r>
      <w:r w:rsidRPr="00B33786">
        <w:rPr>
          <w:rtl/>
        </w:rPr>
        <w:t>.</w:t>
      </w:r>
    </w:p>
    <w:p w:rsidR="005604BD" w:rsidRPr="00407C3F" w:rsidRDefault="005604BD" w:rsidP="007F7381">
      <w:pPr>
        <w:pStyle w:val="a4"/>
        <w:keepNext/>
        <w:keepLines/>
        <w:numPr>
          <w:ilvl w:val="2"/>
          <w:numId w:val="50"/>
        </w:numPr>
        <w:tabs>
          <w:tab w:val="left" w:pos="1360"/>
        </w:tabs>
        <w:spacing w:after="120" w:line="360" w:lineRule="auto"/>
        <w:ind w:left="1360" w:hanging="567"/>
        <w:jc w:val="both"/>
        <w:rPr>
          <w:rtl/>
        </w:rPr>
      </w:pPr>
      <w:r w:rsidRPr="00B33786">
        <w:rPr>
          <w:rFonts w:hint="cs"/>
          <w:rtl/>
        </w:rPr>
        <w:t>החשבון</w:t>
      </w:r>
      <w:r w:rsidRPr="00B33786">
        <w:rPr>
          <w:rtl/>
        </w:rPr>
        <w:t xml:space="preserve"> </w:t>
      </w:r>
      <w:proofErr w:type="spellStart"/>
      <w:r w:rsidRPr="00B33786">
        <w:rPr>
          <w:rFonts w:hint="cs"/>
          <w:rtl/>
        </w:rPr>
        <w:t>יפוקח</w:t>
      </w:r>
      <w:proofErr w:type="spellEnd"/>
      <w:r w:rsidRPr="00B33786">
        <w:rPr>
          <w:rtl/>
        </w:rPr>
        <w:t xml:space="preserve"> על ידי רו"ח / עו"ד </w:t>
      </w:r>
      <w:r w:rsidRPr="00B33786">
        <w:rPr>
          <w:rFonts w:hint="cs"/>
          <w:rtl/>
        </w:rPr>
        <w:t>המלווים</w:t>
      </w:r>
      <w:r w:rsidRPr="00B33786">
        <w:rPr>
          <w:rtl/>
        </w:rPr>
        <w:t xml:space="preserve"> </w:t>
      </w:r>
      <w:r w:rsidRPr="00B33786">
        <w:rPr>
          <w:rFonts w:hint="cs"/>
          <w:rtl/>
        </w:rPr>
        <w:t>את</w:t>
      </w:r>
      <w:r w:rsidRPr="00B33786">
        <w:rPr>
          <w:rtl/>
        </w:rPr>
        <w:t xml:space="preserve"> </w:t>
      </w:r>
      <w:r w:rsidRPr="00B33786">
        <w:rPr>
          <w:rFonts w:hint="cs"/>
          <w:rtl/>
        </w:rPr>
        <w:t>המנהלת</w:t>
      </w:r>
      <w:r w:rsidRPr="00B33786">
        <w:rPr>
          <w:rtl/>
        </w:rPr>
        <w:t>.</w:t>
      </w:r>
    </w:p>
    <w:p w:rsidR="005604BD" w:rsidRPr="00407C3F" w:rsidRDefault="005604BD" w:rsidP="007F7381">
      <w:pPr>
        <w:pStyle w:val="a4"/>
        <w:keepNext/>
        <w:keepLines/>
        <w:numPr>
          <w:ilvl w:val="2"/>
          <w:numId w:val="50"/>
        </w:numPr>
        <w:tabs>
          <w:tab w:val="left" w:pos="1360"/>
        </w:tabs>
        <w:spacing w:after="120" w:line="360" w:lineRule="auto"/>
        <w:ind w:left="1360" w:hanging="567"/>
        <w:jc w:val="both"/>
      </w:pPr>
      <w:r w:rsidRPr="00B33786">
        <w:rPr>
          <w:rFonts w:hint="cs"/>
          <w:rtl/>
        </w:rPr>
        <w:t>תדפיסי</w:t>
      </w:r>
      <w:r w:rsidRPr="00B33786">
        <w:rPr>
          <w:rtl/>
        </w:rPr>
        <w:t xml:space="preserve"> הפעולות בחשבון יוצגו ליזמים בישיבות הרבעוניות. </w:t>
      </w:r>
    </w:p>
    <w:p w:rsidR="007852D6" w:rsidRPr="00407C3F" w:rsidRDefault="005604BD" w:rsidP="007852D6">
      <w:pPr>
        <w:pStyle w:val="a4"/>
        <w:keepNext/>
        <w:keepLines/>
        <w:numPr>
          <w:ilvl w:val="2"/>
          <w:numId w:val="50"/>
        </w:numPr>
        <w:tabs>
          <w:tab w:val="left" w:pos="1360"/>
        </w:tabs>
        <w:spacing w:after="120" w:line="360" w:lineRule="auto"/>
        <w:ind w:left="1360" w:hanging="567"/>
        <w:jc w:val="both"/>
      </w:pPr>
      <w:r w:rsidRPr="00B33786">
        <w:rPr>
          <w:rFonts w:hint="cs"/>
          <w:rtl/>
        </w:rPr>
        <w:t>המנהלת</w:t>
      </w:r>
      <w:r w:rsidRPr="00B33786">
        <w:rPr>
          <w:rtl/>
        </w:rPr>
        <w:t xml:space="preserve"> רשאית לגבות את התמורה להפעלתה (הכספים </w:t>
      </w:r>
      <w:r w:rsidRPr="00B33786">
        <w:rPr>
          <w:rFonts w:hint="cs"/>
          <w:rtl/>
        </w:rPr>
        <w:t>שאינם</w:t>
      </w:r>
      <w:r w:rsidRPr="00B33786">
        <w:rPr>
          <w:rtl/>
        </w:rPr>
        <w:t xml:space="preserve"> </w:t>
      </w:r>
      <w:r w:rsidRPr="00B33786">
        <w:rPr>
          <w:rFonts w:hint="cs"/>
          <w:rtl/>
        </w:rPr>
        <w:t>מופנים</w:t>
      </w:r>
      <w:r w:rsidRPr="00B33786">
        <w:rPr>
          <w:rtl/>
        </w:rPr>
        <w:t xml:space="preserve"> </w:t>
      </w:r>
      <w:r w:rsidRPr="00B33786">
        <w:rPr>
          <w:rFonts w:hint="cs"/>
          <w:rtl/>
        </w:rPr>
        <w:t>לרכישת</w:t>
      </w:r>
      <w:r w:rsidRPr="00B33786">
        <w:rPr>
          <w:rtl/>
        </w:rPr>
        <w:t xml:space="preserve"> </w:t>
      </w:r>
      <w:r w:rsidRPr="00B33786">
        <w:rPr>
          <w:rFonts w:hint="cs"/>
          <w:rtl/>
        </w:rPr>
        <w:t>שירותים</w:t>
      </w:r>
      <w:r w:rsidRPr="00B33786">
        <w:rPr>
          <w:rtl/>
        </w:rPr>
        <w:t xml:space="preserve">), </w:t>
      </w:r>
      <w:r w:rsidRPr="00B33786">
        <w:rPr>
          <w:rFonts w:hint="cs"/>
          <w:rtl/>
        </w:rPr>
        <w:t>בנפרד</w:t>
      </w:r>
      <w:r w:rsidRPr="00B33786">
        <w:rPr>
          <w:rtl/>
        </w:rPr>
        <w:t xml:space="preserve"> </w:t>
      </w:r>
      <w:r w:rsidRPr="00B33786">
        <w:rPr>
          <w:rFonts w:hint="cs"/>
          <w:rtl/>
        </w:rPr>
        <w:t>מהגבייה</w:t>
      </w:r>
      <w:r w:rsidRPr="00B33786">
        <w:rPr>
          <w:rtl/>
        </w:rPr>
        <w:t xml:space="preserve"> </w:t>
      </w:r>
      <w:r w:rsidRPr="00B33786">
        <w:rPr>
          <w:rFonts w:hint="cs"/>
          <w:rtl/>
        </w:rPr>
        <w:t>הרגילה</w:t>
      </w:r>
      <w:r w:rsidRPr="00B33786">
        <w:rPr>
          <w:rtl/>
        </w:rPr>
        <w:t xml:space="preserve">, </w:t>
      </w:r>
      <w:r w:rsidRPr="00B33786">
        <w:rPr>
          <w:rFonts w:hint="cs"/>
          <w:rtl/>
        </w:rPr>
        <w:t>ולנהלה</w:t>
      </w:r>
      <w:r w:rsidRPr="00B33786">
        <w:rPr>
          <w:rtl/>
        </w:rPr>
        <w:t xml:space="preserve"> </w:t>
      </w:r>
      <w:r w:rsidRPr="00B33786">
        <w:rPr>
          <w:rFonts w:hint="cs"/>
          <w:rtl/>
        </w:rPr>
        <w:t>בחשבון</w:t>
      </w:r>
      <w:r w:rsidRPr="00B33786">
        <w:rPr>
          <w:rtl/>
        </w:rPr>
        <w:t xml:space="preserve"> </w:t>
      </w:r>
      <w:r w:rsidRPr="00B33786">
        <w:rPr>
          <w:rFonts w:hint="cs"/>
          <w:rtl/>
        </w:rPr>
        <w:t>נפרד</w:t>
      </w:r>
      <w:r w:rsidRPr="00B33786">
        <w:rPr>
          <w:rtl/>
        </w:rPr>
        <w:t>.</w:t>
      </w:r>
    </w:p>
    <w:p w:rsidR="00441656" w:rsidRPr="00303288" w:rsidRDefault="00A56FB9" w:rsidP="00303288">
      <w:pPr>
        <w:pStyle w:val="a4"/>
        <w:numPr>
          <w:ilvl w:val="2"/>
          <w:numId w:val="50"/>
        </w:numPr>
        <w:tabs>
          <w:tab w:val="left" w:pos="1360"/>
        </w:tabs>
        <w:spacing w:after="120" w:line="360" w:lineRule="auto"/>
        <w:ind w:left="1360" w:hanging="567"/>
        <w:jc w:val="both"/>
        <w:rPr>
          <w:b/>
          <w:bCs/>
        </w:rPr>
      </w:pPr>
      <w:bookmarkStart w:id="224" w:name="_Ref393208618"/>
      <w:r w:rsidRPr="00B33786">
        <w:rPr>
          <w:b/>
          <w:bCs/>
          <w:rtl/>
        </w:rPr>
        <w:t xml:space="preserve">וידוא ביצוע תנאי </w:t>
      </w:r>
      <w:proofErr w:type="spellStart"/>
      <w:r w:rsidRPr="00B33786">
        <w:rPr>
          <w:b/>
          <w:bCs/>
          <w:rtl/>
        </w:rPr>
        <w:t>התב"ע</w:t>
      </w:r>
      <w:proofErr w:type="spellEnd"/>
      <w:r w:rsidRPr="00B33786">
        <w:rPr>
          <w:b/>
          <w:bCs/>
          <w:rtl/>
        </w:rPr>
        <w:t xml:space="preserve"> בשטח כמפורט</w:t>
      </w:r>
      <w:bookmarkEnd w:id="224"/>
      <w:r w:rsidR="00303288">
        <w:rPr>
          <w:rFonts w:hint="cs"/>
          <w:b/>
          <w:bCs/>
          <w:rtl/>
        </w:rPr>
        <w:t xml:space="preserve"> </w:t>
      </w:r>
      <w:r w:rsidR="00303288">
        <w:rPr>
          <w:b/>
          <w:bCs/>
          <w:rtl/>
        </w:rPr>
        <w:fldChar w:fldCharType="begin"/>
      </w:r>
      <w:r w:rsidR="00303288">
        <w:rPr>
          <w:b/>
          <w:bCs/>
          <w:rtl/>
        </w:rPr>
        <w:instrText xml:space="preserve"> </w:instrText>
      </w:r>
      <w:r w:rsidR="00303288">
        <w:rPr>
          <w:rFonts w:hint="cs"/>
          <w:b/>
          <w:bCs/>
        </w:rPr>
        <w:instrText>REF</w:instrText>
      </w:r>
      <w:r w:rsidR="00303288">
        <w:rPr>
          <w:rFonts w:hint="cs"/>
          <w:b/>
          <w:bCs/>
          <w:rtl/>
        </w:rPr>
        <w:instrText xml:space="preserve"> _</w:instrText>
      </w:r>
      <w:r w:rsidR="00303288">
        <w:rPr>
          <w:rFonts w:hint="cs"/>
          <w:b/>
          <w:bCs/>
        </w:rPr>
        <w:instrText>Ref399074152 \h</w:instrText>
      </w:r>
      <w:r w:rsidR="00303288">
        <w:rPr>
          <w:b/>
          <w:bCs/>
          <w:rtl/>
        </w:rPr>
        <w:instrText xml:space="preserve"> </w:instrText>
      </w:r>
      <w:r w:rsidR="00303288">
        <w:rPr>
          <w:b/>
          <w:bCs/>
          <w:rtl/>
        </w:rPr>
      </w:r>
      <w:r w:rsidR="00303288">
        <w:rPr>
          <w:b/>
          <w:bCs/>
          <w:rtl/>
        </w:rPr>
        <w:fldChar w:fldCharType="separate"/>
      </w:r>
      <w:r w:rsidR="008F4C86" w:rsidRPr="00407C3F">
        <w:rPr>
          <w:rFonts w:hint="eastAsia"/>
          <w:rtl/>
        </w:rPr>
        <w:t>נספח</w:t>
      </w:r>
      <w:r w:rsidR="008F4C86" w:rsidRPr="00407C3F">
        <w:rPr>
          <w:rtl/>
        </w:rPr>
        <w:t xml:space="preserve"> </w:t>
      </w:r>
      <w:r w:rsidR="008F4C86">
        <w:rPr>
          <w:rFonts w:hint="cs"/>
          <w:rtl/>
        </w:rPr>
        <w:t>14</w:t>
      </w:r>
      <w:r w:rsidR="008F4C86" w:rsidRPr="00407C3F">
        <w:rPr>
          <w:rtl/>
        </w:rPr>
        <w:t xml:space="preserve"> – </w:t>
      </w:r>
      <w:proofErr w:type="spellStart"/>
      <w:r w:rsidR="008F4C86" w:rsidRPr="00407C3F">
        <w:rPr>
          <w:rFonts w:hint="eastAsia"/>
          <w:rtl/>
        </w:rPr>
        <w:t>תב</w:t>
      </w:r>
      <w:r w:rsidR="008F4C86" w:rsidRPr="00407C3F">
        <w:rPr>
          <w:rtl/>
        </w:rPr>
        <w:t>"ע</w:t>
      </w:r>
      <w:proofErr w:type="spellEnd"/>
      <w:r w:rsidR="00303288">
        <w:rPr>
          <w:b/>
          <w:bCs/>
          <w:rtl/>
        </w:rPr>
        <w:fldChar w:fldCharType="end"/>
      </w:r>
      <w:r w:rsidR="00303288">
        <w:rPr>
          <w:rFonts w:hint="cs"/>
          <w:b/>
          <w:bCs/>
          <w:rtl/>
        </w:rPr>
        <w:t>.</w:t>
      </w:r>
    </w:p>
    <w:p w:rsidR="00441656" w:rsidRPr="00407C3F" w:rsidRDefault="00441656" w:rsidP="00441656">
      <w:pPr>
        <w:pStyle w:val="a4"/>
        <w:keepNext/>
        <w:keepLines/>
        <w:numPr>
          <w:ilvl w:val="2"/>
          <w:numId w:val="50"/>
        </w:numPr>
        <w:tabs>
          <w:tab w:val="left" w:pos="1360"/>
        </w:tabs>
        <w:spacing w:after="120" w:line="360" w:lineRule="auto"/>
        <w:ind w:left="1360" w:hanging="567"/>
        <w:jc w:val="both"/>
      </w:pPr>
      <w:r w:rsidRPr="00407C3F">
        <w:rPr>
          <w:rFonts w:hint="cs"/>
          <w:rtl/>
        </w:rPr>
        <w:lastRenderedPageBreak/>
        <w:t>להלן</w:t>
      </w:r>
      <w:r w:rsidRPr="00407C3F">
        <w:rPr>
          <w:rtl/>
        </w:rPr>
        <w:t xml:space="preserve"> הפעולות </w:t>
      </w:r>
      <w:r w:rsidRPr="00407C3F">
        <w:rPr>
          <w:rFonts w:hint="cs"/>
          <w:rtl/>
        </w:rPr>
        <w:t>הנדרשות</w:t>
      </w:r>
      <w:r w:rsidRPr="00407C3F">
        <w:rPr>
          <w:rtl/>
        </w:rPr>
        <w:t xml:space="preserve"> </w:t>
      </w:r>
      <w:r w:rsidRPr="00407C3F">
        <w:rPr>
          <w:rFonts w:hint="cs"/>
          <w:rtl/>
        </w:rPr>
        <w:t>מן</w:t>
      </w:r>
      <w:r w:rsidRPr="00407C3F">
        <w:rPr>
          <w:rtl/>
        </w:rPr>
        <w:t xml:space="preserve"> המנהלת בשיתוף היזמים (ובאחריות המנהלת) </w:t>
      </w:r>
      <w:r w:rsidRPr="00407C3F">
        <w:rPr>
          <w:rFonts w:hint="cs"/>
          <w:rtl/>
        </w:rPr>
        <w:t>על</w:t>
      </w:r>
      <w:r w:rsidRPr="00407C3F">
        <w:rPr>
          <w:rtl/>
        </w:rPr>
        <w:t xml:space="preserve"> מנת לעמוד בתנאי </w:t>
      </w:r>
      <w:proofErr w:type="spellStart"/>
      <w:r w:rsidRPr="00407C3F">
        <w:rPr>
          <w:rtl/>
        </w:rPr>
        <w:t>התב"ע</w:t>
      </w:r>
      <w:proofErr w:type="spellEnd"/>
      <w:r w:rsidRPr="00407C3F">
        <w:rPr>
          <w:rtl/>
        </w:rPr>
        <w:t xml:space="preserve"> של השטח, אין בפירוט זה לסתור או להחליף את מסמך </w:t>
      </w:r>
      <w:proofErr w:type="spellStart"/>
      <w:r w:rsidRPr="00407C3F">
        <w:rPr>
          <w:rtl/>
        </w:rPr>
        <w:t>התב"ע</w:t>
      </w:r>
      <w:proofErr w:type="spellEnd"/>
      <w:r w:rsidRPr="00407C3F">
        <w:rPr>
          <w:rtl/>
        </w:rPr>
        <w:t xml:space="preserve"> עצמו. </w:t>
      </w:r>
      <w:r w:rsidRPr="00BC0477">
        <w:rPr>
          <w:rFonts w:hint="cs"/>
          <w:rtl/>
        </w:rPr>
        <w:t>יודגש</w:t>
      </w:r>
      <w:r w:rsidRPr="00BC0477">
        <w:rPr>
          <w:rtl/>
        </w:rPr>
        <w:t xml:space="preserve"> כי </w:t>
      </w:r>
      <w:r w:rsidRPr="00BC0477">
        <w:rPr>
          <w:rFonts w:hint="cs"/>
          <w:rtl/>
        </w:rPr>
        <w:t>מבלי</w:t>
      </w:r>
      <w:r w:rsidRPr="00BC0477">
        <w:rPr>
          <w:rtl/>
        </w:rPr>
        <w:t xml:space="preserve"> לגרוע מהוראות ההסכם, </w:t>
      </w:r>
      <w:r w:rsidRPr="00BC0477">
        <w:rPr>
          <w:rFonts w:hint="cs"/>
          <w:rtl/>
        </w:rPr>
        <w:t>לצורך</w:t>
      </w:r>
      <w:r w:rsidRPr="00BC0477">
        <w:rPr>
          <w:rtl/>
        </w:rPr>
        <w:t xml:space="preserve"> </w:t>
      </w:r>
      <w:r w:rsidRPr="00BC0477">
        <w:rPr>
          <w:rFonts w:hint="cs"/>
          <w:rtl/>
        </w:rPr>
        <w:t>ביצוע</w:t>
      </w:r>
      <w:r w:rsidRPr="00BC0477">
        <w:rPr>
          <w:rtl/>
        </w:rPr>
        <w:t xml:space="preserve"> </w:t>
      </w:r>
      <w:r w:rsidRPr="00BC0477">
        <w:rPr>
          <w:rFonts w:hint="cs"/>
          <w:rtl/>
        </w:rPr>
        <w:t>הפעולות</w:t>
      </w:r>
      <w:r w:rsidRPr="00BC0477">
        <w:rPr>
          <w:rtl/>
        </w:rPr>
        <w:t xml:space="preserve"> </w:t>
      </w:r>
      <w:r w:rsidRPr="00BC0477">
        <w:rPr>
          <w:rFonts w:hint="cs"/>
          <w:rtl/>
        </w:rPr>
        <w:t>הנ</w:t>
      </w:r>
      <w:r w:rsidRPr="00BC0477">
        <w:rPr>
          <w:rtl/>
        </w:rPr>
        <w:t xml:space="preserve">"ל, </w:t>
      </w:r>
      <w:r w:rsidRPr="00BC0477">
        <w:rPr>
          <w:rFonts w:hint="cs"/>
          <w:rtl/>
        </w:rPr>
        <w:t>מורשית</w:t>
      </w:r>
      <w:r w:rsidRPr="00BC0477">
        <w:rPr>
          <w:rtl/>
        </w:rPr>
        <w:t xml:space="preserve"> </w:t>
      </w:r>
      <w:r w:rsidRPr="00BC0477">
        <w:rPr>
          <w:rFonts w:hint="cs"/>
          <w:rtl/>
        </w:rPr>
        <w:t>המנהלת</w:t>
      </w:r>
      <w:r w:rsidRPr="00BC0477">
        <w:rPr>
          <w:rtl/>
        </w:rPr>
        <w:t xml:space="preserve"> </w:t>
      </w:r>
      <w:r w:rsidRPr="00BC0477">
        <w:rPr>
          <w:rFonts w:hint="cs"/>
          <w:rtl/>
        </w:rPr>
        <w:t>לעשות</w:t>
      </w:r>
      <w:r w:rsidRPr="00BC0477">
        <w:rPr>
          <w:rtl/>
        </w:rPr>
        <w:t xml:space="preserve"> </w:t>
      </w:r>
      <w:r w:rsidRPr="00BC0477">
        <w:rPr>
          <w:rFonts w:hint="cs"/>
          <w:rtl/>
        </w:rPr>
        <w:t>שימוש</w:t>
      </w:r>
      <w:r w:rsidRPr="00BC0477">
        <w:rPr>
          <w:rtl/>
        </w:rPr>
        <w:t xml:space="preserve"> </w:t>
      </w:r>
      <w:r w:rsidRPr="00BC0477">
        <w:rPr>
          <w:rFonts w:hint="cs"/>
          <w:rtl/>
        </w:rPr>
        <w:t>בקבלן</w:t>
      </w:r>
      <w:r w:rsidRPr="00BC0477">
        <w:rPr>
          <w:rtl/>
        </w:rPr>
        <w:t xml:space="preserve"> </w:t>
      </w:r>
      <w:r w:rsidRPr="00BC0477">
        <w:rPr>
          <w:rFonts w:hint="cs"/>
          <w:rtl/>
        </w:rPr>
        <w:t>משנה</w:t>
      </w:r>
      <w:r w:rsidRPr="00BC0477">
        <w:rPr>
          <w:rtl/>
        </w:rPr>
        <w:t>.</w:t>
      </w:r>
    </w:p>
    <w:p w:rsidR="00441656" w:rsidRPr="00B33786" w:rsidRDefault="00441656" w:rsidP="00441656">
      <w:pPr>
        <w:pStyle w:val="a4"/>
        <w:keepNext/>
        <w:keepLines/>
        <w:numPr>
          <w:ilvl w:val="2"/>
          <w:numId w:val="50"/>
        </w:numPr>
        <w:tabs>
          <w:tab w:val="left" w:pos="1360"/>
        </w:tabs>
        <w:spacing w:after="120" w:line="360" w:lineRule="auto"/>
        <w:ind w:left="1360" w:hanging="567"/>
        <w:jc w:val="both"/>
      </w:pPr>
      <w:r w:rsidRPr="00B33786">
        <w:rPr>
          <w:rFonts w:hint="cs"/>
          <w:rtl/>
        </w:rPr>
        <w:t>ביצוע</w:t>
      </w:r>
      <w:r w:rsidRPr="00B33786">
        <w:rPr>
          <w:rtl/>
        </w:rPr>
        <w:t xml:space="preserve"> </w:t>
      </w:r>
      <w:r w:rsidRPr="00B33786">
        <w:rPr>
          <w:rFonts w:hint="cs"/>
          <w:rtl/>
        </w:rPr>
        <w:t>סקר</w:t>
      </w:r>
      <w:r w:rsidRPr="00B33786">
        <w:rPr>
          <w:rtl/>
        </w:rPr>
        <w:t xml:space="preserve"> </w:t>
      </w:r>
      <w:r w:rsidRPr="00B33786">
        <w:rPr>
          <w:rFonts w:hint="cs"/>
          <w:rtl/>
        </w:rPr>
        <w:t>סביבתי</w:t>
      </w:r>
      <w:r w:rsidRPr="00B33786">
        <w:rPr>
          <w:rtl/>
        </w:rPr>
        <w:t xml:space="preserve"> </w:t>
      </w:r>
      <w:r w:rsidRPr="00B33786">
        <w:rPr>
          <w:rFonts w:hint="cs"/>
          <w:rtl/>
        </w:rPr>
        <w:t>מקדים</w:t>
      </w:r>
      <w:r w:rsidRPr="00B33786">
        <w:rPr>
          <w:rtl/>
        </w:rPr>
        <w:t xml:space="preserve"> </w:t>
      </w:r>
      <w:r w:rsidRPr="00B33786">
        <w:rPr>
          <w:rFonts w:hint="cs"/>
          <w:rtl/>
        </w:rPr>
        <w:t>של</w:t>
      </w:r>
      <w:r w:rsidRPr="00B33786">
        <w:rPr>
          <w:rtl/>
        </w:rPr>
        <w:t xml:space="preserve"> </w:t>
      </w:r>
      <w:r w:rsidRPr="00B33786">
        <w:rPr>
          <w:rFonts w:hint="cs"/>
          <w:rtl/>
        </w:rPr>
        <w:t>האתר</w:t>
      </w:r>
      <w:r w:rsidRPr="00B33786">
        <w:rPr>
          <w:rtl/>
        </w:rPr>
        <w:t xml:space="preserve"> </w:t>
      </w:r>
      <w:r w:rsidRPr="00B33786">
        <w:rPr>
          <w:rFonts w:hint="cs"/>
          <w:rtl/>
        </w:rPr>
        <w:t>בהתאם</w:t>
      </w:r>
      <w:r w:rsidRPr="00B33786">
        <w:rPr>
          <w:rtl/>
        </w:rPr>
        <w:t xml:space="preserve"> </w:t>
      </w:r>
      <w:r w:rsidRPr="00B33786">
        <w:rPr>
          <w:rFonts w:hint="cs"/>
          <w:rtl/>
        </w:rPr>
        <w:t>לדרישות</w:t>
      </w:r>
      <w:r w:rsidRPr="00B33786">
        <w:rPr>
          <w:rtl/>
        </w:rPr>
        <w:t xml:space="preserve"> </w:t>
      </w:r>
      <w:proofErr w:type="spellStart"/>
      <w:r w:rsidRPr="00B33786">
        <w:rPr>
          <w:rFonts w:hint="cs"/>
          <w:rtl/>
        </w:rPr>
        <w:t>התב</w:t>
      </w:r>
      <w:r w:rsidRPr="00B33786">
        <w:rPr>
          <w:rtl/>
        </w:rPr>
        <w:t>"ע</w:t>
      </w:r>
      <w:proofErr w:type="spellEnd"/>
      <w:r w:rsidRPr="00B33786">
        <w:rPr>
          <w:rtl/>
        </w:rPr>
        <w:t xml:space="preserve">, </w:t>
      </w:r>
      <w:r w:rsidRPr="00B33786">
        <w:rPr>
          <w:rFonts w:hint="cs"/>
          <w:rtl/>
        </w:rPr>
        <w:t>בטרם</w:t>
      </w:r>
      <w:r w:rsidRPr="00B33786">
        <w:rPr>
          <w:rtl/>
        </w:rPr>
        <w:t xml:space="preserve"> </w:t>
      </w:r>
      <w:r w:rsidRPr="00B33786">
        <w:rPr>
          <w:rFonts w:hint="cs"/>
          <w:rtl/>
        </w:rPr>
        <w:t>תחילת</w:t>
      </w:r>
      <w:r w:rsidRPr="00B33786">
        <w:rPr>
          <w:rtl/>
        </w:rPr>
        <w:t xml:space="preserve"> </w:t>
      </w:r>
      <w:r w:rsidRPr="00B33786">
        <w:rPr>
          <w:rFonts w:hint="cs"/>
          <w:rtl/>
        </w:rPr>
        <w:t>גידול</w:t>
      </w:r>
      <w:r w:rsidRPr="00B33786">
        <w:rPr>
          <w:rtl/>
        </w:rPr>
        <w:t xml:space="preserve"> </w:t>
      </w:r>
      <w:r w:rsidRPr="00B33786">
        <w:rPr>
          <w:rFonts w:hint="cs"/>
          <w:rtl/>
        </w:rPr>
        <w:t>הדגים</w:t>
      </w:r>
      <w:r>
        <w:rPr>
          <w:rFonts w:hint="cs"/>
          <w:rtl/>
        </w:rPr>
        <w:t xml:space="preserve">, לרבות צילום וידאו, מיפוי </w:t>
      </w:r>
      <w:proofErr w:type="spellStart"/>
      <w:r>
        <w:rPr>
          <w:rFonts w:hint="cs"/>
          <w:rtl/>
        </w:rPr>
        <w:t>בתימטרי</w:t>
      </w:r>
      <w:proofErr w:type="spellEnd"/>
      <w:r>
        <w:rPr>
          <w:rFonts w:hint="cs"/>
          <w:rtl/>
        </w:rPr>
        <w:t xml:space="preserve">, מדידות זרם, והכנת מסמכים כנדרש </w:t>
      </w:r>
      <w:proofErr w:type="spellStart"/>
      <w:r>
        <w:rPr>
          <w:rFonts w:hint="cs"/>
          <w:rtl/>
        </w:rPr>
        <w:t>בתב"ע</w:t>
      </w:r>
      <w:proofErr w:type="spellEnd"/>
      <w:r w:rsidRPr="00B33786">
        <w:rPr>
          <w:rtl/>
        </w:rPr>
        <w:t>.</w:t>
      </w:r>
    </w:p>
    <w:p w:rsidR="00441656" w:rsidRPr="00B33786" w:rsidRDefault="00441656" w:rsidP="00441656">
      <w:pPr>
        <w:pStyle w:val="a4"/>
        <w:keepNext/>
        <w:keepLines/>
        <w:numPr>
          <w:ilvl w:val="2"/>
          <w:numId w:val="50"/>
        </w:numPr>
        <w:tabs>
          <w:tab w:val="left" w:pos="1360"/>
        </w:tabs>
        <w:spacing w:after="120" w:line="360" w:lineRule="auto"/>
        <w:ind w:left="1360" w:hanging="567"/>
        <w:jc w:val="both"/>
      </w:pPr>
      <w:r w:rsidRPr="00B33786">
        <w:rPr>
          <w:rFonts w:hint="cs"/>
          <w:rtl/>
        </w:rPr>
        <w:t>ביצוע</w:t>
      </w:r>
      <w:r w:rsidRPr="00B33786">
        <w:rPr>
          <w:rtl/>
        </w:rPr>
        <w:t xml:space="preserve"> </w:t>
      </w:r>
      <w:r w:rsidRPr="00B33786">
        <w:rPr>
          <w:rFonts w:hint="cs"/>
          <w:rtl/>
        </w:rPr>
        <w:t>ניטור</w:t>
      </w:r>
      <w:r w:rsidRPr="00B33786">
        <w:rPr>
          <w:rtl/>
        </w:rPr>
        <w:t xml:space="preserve"> </w:t>
      </w:r>
      <w:r w:rsidRPr="00B33786">
        <w:rPr>
          <w:rFonts w:hint="cs"/>
          <w:rtl/>
        </w:rPr>
        <w:t>סביבתי</w:t>
      </w:r>
      <w:r w:rsidRPr="00B33786">
        <w:rPr>
          <w:rtl/>
        </w:rPr>
        <w:t xml:space="preserve"> </w:t>
      </w:r>
      <w:r>
        <w:rPr>
          <w:rFonts w:hint="cs"/>
          <w:rtl/>
        </w:rPr>
        <w:t xml:space="preserve">פעם עד פעמים </w:t>
      </w:r>
      <w:r w:rsidRPr="00B33786">
        <w:rPr>
          <w:rFonts w:hint="cs"/>
          <w:rtl/>
        </w:rPr>
        <w:t>לשנה</w:t>
      </w:r>
      <w:r w:rsidRPr="00B33786">
        <w:rPr>
          <w:rtl/>
        </w:rPr>
        <w:t xml:space="preserve">, </w:t>
      </w:r>
      <w:r w:rsidRPr="00B33786">
        <w:rPr>
          <w:rFonts w:hint="cs"/>
          <w:rtl/>
        </w:rPr>
        <w:t>על</w:t>
      </w:r>
      <w:r w:rsidRPr="00B33786">
        <w:rPr>
          <w:rtl/>
        </w:rPr>
        <w:t xml:space="preserve"> </w:t>
      </w:r>
      <w:r w:rsidRPr="00B33786">
        <w:rPr>
          <w:rFonts w:hint="cs"/>
          <w:rtl/>
        </w:rPr>
        <w:t>פי</w:t>
      </w:r>
      <w:r w:rsidRPr="00B33786">
        <w:rPr>
          <w:rtl/>
        </w:rPr>
        <w:t xml:space="preserve"> </w:t>
      </w:r>
      <w:r w:rsidRPr="00B33786">
        <w:rPr>
          <w:rFonts w:hint="cs"/>
          <w:rtl/>
        </w:rPr>
        <w:t>הוראות</w:t>
      </w:r>
      <w:r w:rsidRPr="00B33786">
        <w:rPr>
          <w:rtl/>
        </w:rPr>
        <w:t xml:space="preserve"> </w:t>
      </w:r>
      <w:r w:rsidRPr="00B33786">
        <w:rPr>
          <w:rFonts w:hint="cs"/>
          <w:rtl/>
        </w:rPr>
        <w:t>המשרד</w:t>
      </w:r>
      <w:r w:rsidRPr="00B33786">
        <w:rPr>
          <w:rtl/>
        </w:rPr>
        <w:t xml:space="preserve"> </w:t>
      </w:r>
      <w:r w:rsidRPr="00B33786">
        <w:rPr>
          <w:rFonts w:hint="cs"/>
          <w:rtl/>
        </w:rPr>
        <w:t>להגנת</w:t>
      </w:r>
      <w:r w:rsidRPr="00B33786">
        <w:rPr>
          <w:rtl/>
        </w:rPr>
        <w:t xml:space="preserve"> </w:t>
      </w:r>
      <w:r w:rsidRPr="00B33786">
        <w:rPr>
          <w:rFonts w:hint="cs"/>
          <w:rtl/>
        </w:rPr>
        <w:t>הסביבה</w:t>
      </w:r>
      <w:r>
        <w:rPr>
          <w:rFonts w:hint="cs"/>
          <w:rtl/>
        </w:rPr>
        <w:t xml:space="preserve"> ובאמצעות חברה לה ניסיון בתחום זה של לפחות שנה</w:t>
      </w:r>
      <w:r w:rsidRPr="00B33786">
        <w:rPr>
          <w:rtl/>
        </w:rPr>
        <w:t>.</w:t>
      </w:r>
    </w:p>
    <w:p w:rsidR="00441656" w:rsidRPr="00B33786" w:rsidRDefault="00441656" w:rsidP="00441656">
      <w:pPr>
        <w:pStyle w:val="a4"/>
        <w:keepNext/>
        <w:keepLines/>
        <w:numPr>
          <w:ilvl w:val="2"/>
          <w:numId w:val="50"/>
        </w:numPr>
        <w:tabs>
          <w:tab w:val="left" w:pos="1360"/>
        </w:tabs>
        <w:spacing w:after="120" w:line="360" w:lineRule="auto"/>
        <w:ind w:left="1360" w:hanging="567"/>
        <w:jc w:val="both"/>
      </w:pPr>
      <w:r w:rsidRPr="00B33786">
        <w:rPr>
          <w:rFonts w:hint="cs"/>
          <w:rtl/>
        </w:rPr>
        <w:t>הקמה</w:t>
      </w:r>
      <w:r w:rsidRPr="00B33786">
        <w:rPr>
          <w:rtl/>
        </w:rPr>
        <w:t xml:space="preserve"> </w:t>
      </w:r>
      <w:r w:rsidRPr="00B33786">
        <w:rPr>
          <w:rFonts w:hint="cs"/>
          <w:rtl/>
        </w:rPr>
        <w:t>ותחזוקה</w:t>
      </w:r>
      <w:r w:rsidRPr="00B33786">
        <w:rPr>
          <w:rtl/>
        </w:rPr>
        <w:t xml:space="preserve"> </w:t>
      </w:r>
      <w:r w:rsidRPr="00B33786">
        <w:rPr>
          <w:rFonts w:hint="cs"/>
          <w:rtl/>
        </w:rPr>
        <w:t>של</w:t>
      </w:r>
      <w:r w:rsidRPr="00B33786">
        <w:rPr>
          <w:rtl/>
        </w:rPr>
        <w:t xml:space="preserve"> </w:t>
      </w:r>
      <w:r w:rsidRPr="00B33786">
        <w:rPr>
          <w:rFonts w:hint="cs"/>
          <w:rtl/>
        </w:rPr>
        <w:t>מצופים</w:t>
      </w:r>
      <w:r w:rsidRPr="00B33786">
        <w:rPr>
          <w:rtl/>
        </w:rPr>
        <w:t xml:space="preserve"> </w:t>
      </w:r>
      <w:r w:rsidRPr="00B33786">
        <w:rPr>
          <w:rFonts w:hint="cs"/>
          <w:rtl/>
        </w:rPr>
        <w:t>לסימון</w:t>
      </w:r>
      <w:r w:rsidRPr="00B33786">
        <w:rPr>
          <w:rtl/>
        </w:rPr>
        <w:t xml:space="preserve"> </w:t>
      </w:r>
      <w:r w:rsidRPr="00B33786">
        <w:rPr>
          <w:rFonts w:hint="cs"/>
          <w:rtl/>
        </w:rPr>
        <w:t>האתר</w:t>
      </w:r>
      <w:r w:rsidRPr="00B33786">
        <w:rPr>
          <w:rtl/>
        </w:rPr>
        <w:t xml:space="preserve">, </w:t>
      </w:r>
      <w:r w:rsidRPr="00B33786">
        <w:rPr>
          <w:rFonts w:hint="cs"/>
          <w:rtl/>
        </w:rPr>
        <w:t>בטרם</w:t>
      </w:r>
      <w:r w:rsidRPr="00B33786">
        <w:rPr>
          <w:rtl/>
        </w:rPr>
        <w:t xml:space="preserve"> </w:t>
      </w:r>
      <w:r w:rsidRPr="00B33786">
        <w:rPr>
          <w:rFonts w:hint="cs"/>
          <w:rtl/>
        </w:rPr>
        <w:t>תחילת</w:t>
      </w:r>
      <w:r w:rsidRPr="00B33786">
        <w:rPr>
          <w:rtl/>
        </w:rPr>
        <w:t xml:space="preserve"> </w:t>
      </w:r>
      <w:r>
        <w:rPr>
          <w:rFonts w:hint="cs"/>
          <w:rtl/>
        </w:rPr>
        <w:t>הצבת הכלובים ו</w:t>
      </w:r>
      <w:r w:rsidRPr="00B33786">
        <w:rPr>
          <w:rFonts w:hint="cs"/>
          <w:rtl/>
        </w:rPr>
        <w:t>גידול</w:t>
      </w:r>
      <w:r w:rsidRPr="00B33786">
        <w:rPr>
          <w:rtl/>
        </w:rPr>
        <w:t xml:space="preserve"> </w:t>
      </w:r>
      <w:r w:rsidRPr="00B33786">
        <w:rPr>
          <w:rFonts w:hint="cs"/>
          <w:rtl/>
        </w:rPr>
        <w:t>הדגים</w:t>
      </w:r>
      <w:r w:rsidRPr="00B33786">
        <w:rPr>
          <w:rtl/>
        </w:rPr>
        <w:t>.</w:t>
      </w:r>
    </w:p>
    <w:p w:rsidR="00441656" w:rsidRPr="00B33786" w:rsidRDefault="00441656" w:rsidP="00441656">
      <w:pPr>
        <w:pStyle w:val="a4"/>
        <w:keepNext/>
        <w:keepLines/>
        <w:numPr>
          <w:ilvl w:val="2"/>
          <w:numId w:val="50"/>
        </w:numPr>
        <w:tabs>
          <w:tab w:val="left" w:pos="1360"/>
        </w:tabs>
        <w:spacing w:after="120" w:line="360" w:lineRule="auto"/>
        <w:ind w:left="1360" w:hanging="567"/>
        <w:jc w:val="both"/>
      </w:pPr>
      <w:r w:rsidRPr="00B33786">
        <w:rPr>
          <w:rFonts w:hint="cs"/>
          <w:rtl/>
        </w:rPr>
        <w:t>חברת</w:t>
      </w:r>
      <w:r w:rsidRPr="00B33786">
        <w:rPr>
          <w:rtl/>
        </w:rPr>
        <w:t xml:space="preserve"> </w:t>
      </w:r>
      <w:r w:rsidRPr="00B33786">
        <w:rPr>
          <w:rFonts w:hint="cs"/>
          <w:rtl/>
        </w:rPr>
        <w:t>הניהול</w:t>
      </w:r>
      <w:r w:rsidRPr="00B33786">
        <w:rPr>
          <w:rtl/>
        </w:rPr>
        <w:t xml:space="preserve"> </w:t>
      </w:r>
      <w:r w:rsidRPr="00B33786">
        <w:rPr>
          <w:rFonts w:hint="cs"/>
          <w:rtl/>
        </w:rPr>
        <w:t>תעמוד</w:t>
      </w:r>
      <w:r w:rsidRPr="00B33786">
        <w:rPr>
          <w:rtl/>
        </w:rPr>
        <w:t xml:space="preserve"> </w:t>
      </w:r>
      <w:r w:rsidRPr="00B33786">
        <w:rPr>
          <w:rFonts w:hint="cs"/>
          <w:rtl/>
        </w:rPr>
        <w:t>בקשר</w:t>
      </w:r>
      <w:r w:rsidRPr="00B33786">
        <w:rPr>
          <w:rtl/>
        </w:rPr>
        <w:t xml:space="preserve"> </w:t>
      </w:r>
      <w:r w:rsidRPr="00B33786">
        <w:rPr>
          <w:rFonts w:hint="cs"/>
          <w:rtl/>
        </w:rPr>
        <w:t>עם</w:t>
      </w:r>
      <w:r w:rsidRPr="00B33786">
        <w:rPr>
          <w:rtl/>
        </w:rPr>
        <w:t xml:space="preserve"> </w:t>
      </w:r>
      <w:r w:rsidRPr="00B33786">
        <w:rPr>
          <w:rFonts w:hint="cs"/>
          <w:rtl/>
        </w:rPr>
        <w:t>משרד</w:t>
      </w:r>
      <w:r w:rsidRPr="00B33786">
        <w:rPr>
          <w:rtl/>
        </w:rPr>
        <w:t xml:space="preserve"> </w:t>
      </w:r>
      <w:r w:rsidRPr="00B33786">
        <w:rPr>
          <w:rFonts w:hint="cs"/>
          <w:rtl/>
        </w:rPr>
        <w:t>הביטחון</w:t>
      </w:r>
      <w:r w:rsidRPr="00B33786">
        <w:rPr>
          <w:rtl/>
        </w:rPr>
        <w:t xml:space="preserve"> </w:t>
      </w:r>
      <w:r w:rsidRPr="00B33786">
        <w:rPr>
          <w:rFonts w:hint="cs"/>
          <w:rtl/>
        </w:rPr>
        <w:t>באשר</w:t>
      </w:r>
      <w:r w:rsidRPr="00B33786">
        <w:rPr>
          <w:rtl/>
        </w:rPr>
        <w:t xml:space="preserve"> </w:t>
      </w:r>
      <w:r w:rsidRPr="00B33786">
        <w:rPr>
          <w:rFonts w:hint="cs"/>
          <w:rtl/>
        </w:rPr>
        <w:t>לזמני</w:t>
      </w:r>
      <w:r w:rsidRPr="00B33786">
        <w:rPr>
          <w:rtl/>
        </w:rPr>
        <w:t xml:space="preserve"> </w:t>
      </w:r>
      <w:r w:rsidRPr="00B33786">
        <w:rPr>
          <w:rFonts w:hint="cs"/>
          <w:rtl/>
        </w:rPr>
        <w:t>פינוי</w:t>
      </w:r>
      <w:r w:rsidRPr="00B33786">
        <w:rPr>
          <w:rtl/>
        </w:rPr>
        <w:t xml:space="preserve"> </w:t>
      </w:r>
      <w:r w:rsidRPr="00B33786">
        <w:rPr>
          <w:rFonts w:hint="cs"/>
          <w:rtl/>
        </w:rPr>
        <w:t>האתר</w:t>
      </w:r>
      <w:r w:rsidRPr="00B33786">
        <w:rPr>
          <w:rtl/>
        </w:rPr>
        <w:t xml:space="preserve">, </w:t>
      </w:r>
      <w:r w:rsidRPr="00B33786">
        <w:rPr>
          <w:rFonts w:hint="cs"/>
          <w:rtl/>
        </w:rPr>
        <w:t>ותיידע</w:t>
      </w:r>
      <w:r w:rsidRPr="00B33786">
        <w:rPr>
          <w:rtl/>
        </w:rPr>
        <w:t xml:space="preserve"> </w:t>
      </w:r>
      <w:r w:rsidRPr="00B33786">
        <w:rPr>
          <w:rFonts w:hint="cs"/>
          <w:rtl/>
        </w:rPr>
        <w:t>את</w:t>
      </w:r>
      <w:r w:rsidRPr="00B33786">
        <w:rPr>
          <w:rtl/>
        </w:rPr>
        <w:t xml:space="preserve"> </w:t>
      </w:r>
      <w:r w:rsidRPr="00B33786">
        <w:rPr>
          <w:rFonts w:hint="cs"/>
          <w:rtl/>
        </w:rPr>
        <w:t>היזמים</w:t>
      </w:r>
      <w:r w:rsidRPr="00B33786">
        <w:rPr>
          <w:rtl/>
        </w:rPr>
        <w:t xml:space="preserve"> </w:t>
      </w:r>
      <w:r w:rsidRPr="00B33786">
        <w:rPr>
          <w:rFonts w:hint="cs"/>
          <w:rtl/>
        </w:rPr>
        <w:t>לגבי</w:t>
      </w:r>
      <w:r w:rsidRPr="00B33786">
        <w:rPr>
          <w:rtl/>
        </w:rPr>
        <w:t xml:space="preserve"> </w:t>
      </w:r>
      <w:r w:rsidRPr="00B33786">
        <w:rPr>
          <w:rFonts w:hint="cs"/>
          <w:rtl/>
        </w:rPr>
        <w:t>כל</w:t>
      </w:r>
      <w:r w:rsidRPr="00B33786">
        <w:rPr>
          <w:rtl/>
        </w:rPr>
        <w:t xml:space="preserve"> </w:t>
      </w:r>
      <w:r w:rsidRPr="00B33786">
        <w:rPr>
          <w:rFonts w:hint="cs"/>
          <w:rtl/>
        </w:rPr>
        <w:t>פינוי</w:t>
      </w:r>
      <w:r w:rsidRPr="00B33786">
        <w:rPr>
          <w:rtl/>
        </w:rPr>
        <w:t xml:space="preserve"> </w:t>
      </w:r>
      <w:r w:rsidRPr="00B33786">
        <w:rPr>
          <w:rFonts w:hint="cs"/>
          <w:rtl/>
        </w:rPr>
        <w:t>צפוי</w:t>
      </w:r>
      <w:r w:rsidRPr="00B33786">
        <w:rPr>
          <w:rtl/>
        </w:rPr>
        <w:t xml:space="preserve">. </w:t>
      </w:r>
      <w:r w:rsidRPr="00B33786">
        <w:rPr>
          <w:rFonts w:hint="cs"/>
          <w:rtl/>
        </w:rPr>
        <w:t>הודעה</w:t>
      </w:r>
      <w:r w:rsidRPr="00B33786">
        <w:rPr>
          <w:rtl/>
        </w:rPr>
        <w:t xml:space="preserve"> </w:t>
      </w:r>
      <w:r w:rsidRPr="00B33786">
        <w:rPr>
          <w:rFonts w:hint="cs"/>
          <w:rtl/>
        </w:rPr>
        <w:t>ליזמים</w:t>
      </w:r>
      <w:r w:rsidRPr="00B33786">
        <w:rPr>
          <w:rtl/>
        </w:rPr>
        <w:t xml:space="preserve"> </w:t>
      </w:r>
      <w:r w:rsidRPr="00B33786">
        <w:rPr>
          <w:rFonts w:hint="cs"/>
          <w:rtl/>
        </w:rPr>
        <w:t>תגיע</w:t>
      </w:r>
      <w:r w:rsidRPr="00B33786">
        <w:rPr>
          <w:rtl/>
        </w:rPr>
        <w:t xml:space="preserve"> </w:t>
      </w:r>
      <w:r w:rsidRPr="00B33786">
        <w:rPr>
          <w:rFonts w:hint="cs"/>
          <w:rtl/>
        </w:rPr>
        <w:t>בפנייה</w:t>
      </w:r>
      <w:r w:rsidRPr="00B33786">
        <w:rPr>
          <w:rtl/>
        </w:rPr>
        <w:t xml:space="preserve"> </w:t>
      </w:r>
      <w:r w:rsidRPr="00B33786">
        <w:rPr>
          <w:rFonts w:hint="cs"/>
          <w:rtl/>
        </w:rPr>
        <w:t>טלפונים</w:t>
      </w:r>
      <w:r w:rsidRPr="00B33786">
        <w:rPr>
          <w:rtl/>
        </w:rPr>
        <w:t xml:space="preserve"> </w:t>
      </w:r>
      <w:r w:rsidRPr="00B33786">
        <w:rPr>
          <w:rFonts w:hint="cs"/>
          <w:rtl/>
        </w:rPr>
        <w:t>לכל</w:t>
      </w:r>
      <w:r w:rsidRPr="00B33786">
        <w:rPr>
          <w:rtl/>
        </w:rPr>
        <w:t xml:space="preserve"> </w:t>
      </w:r>
      <w:r w:rsidRPr="00B33786">
        <w:rPr>
          <w:rFonts w:hint="cs"/>
          <w:rtl/>
        </w:rPr>
        <w:t>אחד</w:t>
      </w:r>
      <w:r w:rsidRPr="00B33786">
        <w:rPr>
          <w:rtl/>
        </w:rPr>
        <w:t xml:space="preserve"> </w:t>
      </w:r>
      <w:r w:rsidRPr="00B33786">
        <w:rPr>
          <w:rFonts w:hint="cs"/>
          <w:rtl/>
        </w:rPr>
        <w:t>מהיזמים</w:t>
      </w:r>
      <w:r w:rsidRPr="00B33786">
        <w:rPr>
          <w:rtl/>
        </w:rPr>
        <w:t>.</w:t>
      </w:r>
    </w:p>
    <w:p w:rsidR="00441656" w:rsidRPr="00B33786" w:rsidRDefault="00441656" w:rsidP="00441656">
      <w:pPr>
        <w:pStyle w:val="a4"/>
        <w:keepNext/>
        <w:keepLines/>
        <w:numPr>
          <w:ilvl w:val="2"/>
          <w:numId w:val="50"/>
        </w:numPr>
        <w:tabs>
          <w:tab w:val="left" w:pos="1360"/>
        </w:tabs>
        <w:spacing w:after="120" w:line="360" w:lineRule="auto"/>
        <w:ind w:left="1360" w:hanging="567"/>
        <w:jc w:val="both"/>
      </w:pPr>
      <w:r w:rsidRPr="00B33786">
        <w:rPr>
          <w:rFonts w:hint="cs"/>
          <w:rtl/>
        </w:rPr>
        <w:t>דווח</w:t>
      </w:r>
      <w:r w:rsidRPr="00B33786">
        <w:rPr>
          <w:rtl/>
        </w:rPr>
        <w:t xml:space="preserve"> </w:t>
      </w:r>
      <w:r w:rsidRPr="00B33786">
        <w:rPr>
          <w:rFonts w:hint="cs"/>
          <w:rtl/>
        </w:rPr>
        <w:t>לנציג</w:t>
      </w:r>
      <w:r w:rsidRPr="00B33786">
        <w:rPr>
          <w:rtl/>
        </w:rPr>
        <w:t xml:space="preserve"> </w:t>
      </w:r>
      <w:r w:rsidRPr="00B33786">
        <w:rPr>
          <w:rFonts w:hint="cs"/>
          <w:rtl/>
        </w:rPr>
        <w:t>חיל</w:t>
      </w:r>
      <w:r w:rsidRPr="00B33786">
        <w:rPr>
          <w:rtl/>
        </w:rPr>
        <w:t xml:space="preserve"> </w:t>
      </w:r>
      <w:r w:rsidRPr="00B33786">
        <w:rPr>
          <w:rFonts w:hint="cs"/>
          <w:rtl/>
        </w:rPr>
        <w:t>הים</w:t>
      </w:r>
      <w:r w:rsidRPr="00B33786">
        <w:rPr>
          <w:rtl/>
        </w:rPr>
        <w:t xml:space="preserve"> </w:t>
      </w:r>
      <w:r w:rsidRPr="00B33786">
        <w:rPr>
          <w:rFonts w:hint="cs"/>
          <w:rtl/>
        </w:rPr>
        <w:t>על</w:t>
      </w:r>
      <w:r w:rsidRPr="00B33786">
        <w:rPr>
          <w:rtl/>
        </w:rPr>
        <w:t xml:space="preserve"> </w:t>
      </w:r>
      <w:r w:rsidRPr="00B33786">
        <w:rPr>
          <w:rFonts w:hint="cs"/>
          <w:rtl/>
        </w:rPr>
        <w:t>הצללה</w:t>
      </w:r>
      <w:r w:rsidRPr="00B33786">
        <w:rPr>
          <w:rtl/>
        </w:rPr>
        <w:t xml:space="preserve"> </w:t>
      </w:r>
      <w:r w:rsidRPr="00B33786">
        <w:rPr>
          <w:rFonts w:hint="cs"/>
          <w:rtl/>
        </w:rPr>
        <w:t>צפויה</w:t>
      </w:r>
      <w:r w:rsidRPr="00B33786">
        <w:rPr>
          <w:rtl/>
        </w:rPr>
        <w:t xml:space="preserve"> </w:t>
      </w:r>
      <w:r w:rsidRPr="00B33786">
        <w:rPr>
          <w:rFonts w:hint="cs"/>
          <w:rtl/>
        </w:rPr>
        <w:t>של</w:t>
      </w:r>
      <w:r w:rsidRPr="00B33786">
        <w:rPr>
          <w:rtl/>
        </w:rPr>
        <w:t xml:space="preserve"> </w:t>
      </w:r>
      <w:r w:rsidRPr="00B33786">
        <w:rPr>
          <w:rFonts w:hint="cs"/>
          <w:rtl/>
        </w:rPr>
        <w:t>הכלובים</w:t>
      </w:r>
      <w:r w:rsidRPr="00B33786">
        <w:rPr>
          <w:rtl/>
        </w:rPr>
        <w:t xml:space="preserve">. </w:t>
      </w:r>
      <w:r w:rsidRPr="00B33786">
        <w:rPr>
          <w:rFonts w:hint="cs"/>
          <w:rtl/>
        </w:rPr>
        <w:t>דיווח</w:t>
      </w:r>
      <w:r w:rsidRPr="00B33786">
        <w:rPr>
          <w:rtl/>
        </w:rPr>
        <w:t xml:space="preserve"> </w:t>
      </w:r>
      <w:r w:rsidRPr="00B33786">
        <w:rPr>
          <w:rFonts w:hint="cs"/>
          <w:rtl/>
        </w:rPr>
        <w:t>לנציג</w:t>
      </w:r>
      <w:r w:rsidRPr="00B33786">
        <w:rPr>
          <w:rtl/>
        </w:rPr>
        <w:t xml:space="preserve"> </w:t>
      </w:r>
      <w:r w:rsidRPr="00B33786">
        <w:rPr>
          <w:rFonts w:hint="cs"/>
          <w:rtl/>
        </w:rPr>
        <w:t>חיל</w:t>
      </w:r>
      <w:r w:rsidRPr="00B33786">
        <w:rPr>
          <w:rtl/>
        </w:rPr>
        <w:t xml:space="preserve"> </w:t>
      </w:r>
      <w:r w:rsidRPr="00B33786">
        <w:rPr>
          <w:rFonts w:hint="cs"/>
          <w:rtl/>
        </w:rPr>
        <w:t>הים</w:t>
      </w:r>
      <w:r w:rsidRPr="00B33786">
        <w:rPr>
          <w:rtl/>
        </w:rPr>
        <w:t xml:space="preserve"> </w:t>
      </w:r>
      <w:r w:rsidRPr="00B33786">
        <w:rPr>
          <w:rFonts w:hint="cs"/>
          <w:rtl/>
        </w:rPr>
        <w:t>יעשה</w:t>
      </w:r>
      <w:r w:rsidRPr="00B33786">
        <w:rPr>
          <w:rtl/>
        </w:rPr>
        <w:t xml:space="preserve"> </w:t>
      </w:r>
      <w:r w:rsidRPr="00B33786">
        <w:rPr>
          <w:rFonts w:hint="cs"/>
          <w:rtl/>
        </w:rPr>
        <w:t>בפנייה</w:t>
      </w:r>
      <w:r w:rsidRPr="00B33786">
        <w:rPr>
          <w:rtl/>
        </w:rPr>
        <w:t xml:space="preserve"> </w:t>
      </w:r>
      <w:r w:rsidRPr="00B33786">
        <w:rPr>
          <w:rFonts w:hint="cs"/>
          <w:rtl/>
        </w:rPr>
        <w:t>טלפונית</w:t>
      </w:r>
      <w:r w:rsidRPr="00B33786">
        <w:rPr>
          <w:rtl/>
        </w:rPr>
        <w:t>.</w:t>
      </w:r>
    </w:p>
    <w:p w:rsidR="00441656" w:rsidRPr="00B33786" w:rsidRDefault="00441656" w:rsidP="00441656">
      <w:pPr>
        <w:pStyle w:val="a4"/>
        <w:keepNext/>
        <w:keepLines/>
        <w:numPr>
          <w:ilvl w:val="1"/>
          <w:numId w:val="50"/>
        </w:numPr>
        <w:spacing w:after="120" w:line="360" w:lineRule="auto"/>
        <w:jc w:val="both"/>
      </w:pPr>
      <w:r w:rsidRPr="00B33786">
        <w:rPr>
          <w:rFonts w:hint="cs"/>
          <w:b/>
          <w:bCs/>
          <w:rtl/>
        </w:rPr>
        <w:t>רישום</w:t>
      </w:r>
      <w:r w:rsidRPr="00B33786">
        <w:rPr>
          <w:b/>
          <w:bCs/>
          <w:rtl/>
        </w:rPr>
        <w:t xml:space="preserve"> </w:t>
      </w:r>
      <w:r w:rsidRPr="00B33786">
        <w:rPr>
          <w:rFonts w:hint="cs"/>
          <w:b/>
          <w:bCs/>
          <w:rtl/>
        </w:rPr>
        <w:t>ודיווח</w:t>
      </w:r>
      <w:r w:rsidRPr="00B33786">
        <w:rPr>
          <w:b/>
          <w:bCs/>
          <w:rtl/>
        </w:rPr>
        <w:t xml:space="preserve"> </w:t>
      </w:r>
      <w:r w:rsidRPr="00B33786">
        <w:rPr>
          <w:rFonts w:hint="cs"/>
          <w:b/>
          <w:bCs/>
          <w:rtl/>
        </w:rPr>
        <w:t>שוטף</w:t>
      </w:r>
      <w:r w:rsidRPr="00B33786">
        <w:rPr>
          <w:b/>
          <w:bCs/>
          <w:rtl/>
        </w:rPr>
        <w:t xml:space="preserve"> </w:t>
      </w:r>
      <w:r w:rsidRPr="00B33786">
        <w:rPr>
          <w:rFonts w:hint="cs"/>
          <w:b/>
          <w:bCs/>
          <w:rtl/>
        </w:rPr>
        <w:t>למשרד</w:t>
      </w:r>
      <w:r w:rsidRPr="00B33786">
        <w:rPr>
          <w:b/>
          <w:bCs/>
          <w:rtl/>
        </w:rPr>
        <w:t xml:space="preserve"> </w:t>
      </w:r>
      <w:r w:rsidRPr="00B33786">
        <w:rPr>
          <w:rFonts w:hint="cs"/>
          <w:b/>
          <w:bCs/>
          <w:rtl/>
        </w:rPr>
        <w:t>החקלאות</w:t>
      </w:r>
      <w:r w:rsidRPr="00B33786">
        <w:rPr>
          <w:b/>
          <w:bCs/>
          <w:rtl/>
        </w:rPr>
        <w:t xml:space="preserve"> </w:t>
      </w:r>
      <w:r w:rsidRPr="00B33786">
        <w:rPr>
          <w:rFonts w:hint="cs"/>
          <w:b/>
          <w:bCs/>
          <w:rtl/>
        </w:rPr>
        <w:t>ופיתוח</w:t>
      </w:r>
      <w:r w:rsidRPr="00B33786">
        <w:rPr>
          <w:b/>
          <w:bCs/>
          <w:rtl/>
        </w:rPr>
        <w:t xml:space="preserve"> </w:t>
      </w:r>
      <w:r w:rsidRPr="00B33786">
        <w:rPr>
          <w:rFonts w:hint="cs"/>
          <w:b/>
          <w:bCs/>
          <w:rtl/>
        </w:rPr>
        <w:t>הכפר</w:t>
      </w:r>
    </w:p>
    <w:p w:rsidR="00441656" w:rsidRPr="00B33786" w:rsidRDefault="00441656" w:rsidP="00441656">
      <w:pPr>
        <w:pStyle w:val="a4"/>
        <w:keepNext/>
        <w:keepLines/>
        <w:numPr>
          <w:ilvl w:val="2"/>
          <w:numId w:val="50"/>
        </w:numPr>
        <w:tabs>
          <w:tab w:val="left" w:pos="1360"/>
        </w:tabs>
        <w:spacing w:after="120" w:line="360" w:lineRule="auto"/>
        <w:ind w:left="1360" w:hanging="567"/>
        <w:jc w:val="both"/>
      </w:pPr>
      <w:r w:rsidRPr="00B33786">
        <w:rPr>
          <w:rFonts w:hint="cs"/>
          <w:rtl/>
        </w:rPr>
        <w:t>ריכוז</w:t>
      </w:r>
      <w:r w:rsidRPr="00B33786">
        <w:rPr>
          <w:rtl/>
        </w:rPr>
        <w:t xml:space="preserve"> </w:t>
      </w:r>
      <w:r w:rsidRPr="00B33786">
        <w:rPr>
          <w:rFonts w:hint="cs"/>
          <w:rtl/>
        </w:rPr>
        <w:t>רישומי</w:t>
      </w:r>
      <w:r w:rsidRPr="00B33786">
        <w:rPr>
          <w:rtl/>
        </w:rPr>
        <w:t xml:space="preserve"> </w:t>
      </w:r>
      <w:r w:rsidRPr="00B33786">
        <w:rPr>
          <w:rFonts w:hint="cs"/>
          <w:rtl/>
        </w:rPr>
        <w:t>המגדלים</w:t>
      </w:r>
      <w:r w:rsidRPr="00B33786">
        <w:rPr>
          <w:rtl/>
        </w:rPr>
        <w:t xml:space="preserve">, </w:t>
      </w:r>
      <w:r w:rsidRPr="00B33786">
        <w:rPr>
          <w:rFonts w:hint="cs"/>
          <w:rtl/>
        </w:rPr>
        <w:t>לרבות</w:t>
      </w:r>
      <w:r w:rsidRPr="00B33786">
        <w:rPr>
          <w:rtl/>
        </w:rPr>
        <w:t>: רישום מיני הדגים, כמויות הדגיגים המאוכלסות, כמויות הדגים המשווקות, כמות מזון שנרכשה, השימוש בחומרים ותרופות, אירועי תמותות דגים, אירועי בריחת דגים ואירועי תקלות.</w:t>
      </w:r>
    </w:p>
    <w:p w:rsidR="00441656" w:rsidRPr="00B33786" w:rsidRDefault="00441656" w:rsidP="00441656">
      <w:pPr>
        <w:pStyle w:val="a4"/>
        <w:keepNext/>
        <w:keepLines/>
        <w:numPr>
          <w:ilvl w:val="2"/>
          <w:numId w:val="50"/>
        </w:numPr>
        <w:tabs>
          <w:tab w:val="left" w:pos="1360"/>
        </w:tabs>
        <w:spacing w:after="120" w:line="360" w:lineRule="auto"/>
        <w:ind w:left="1360" w:hanging="567"/>
        <w:jc w:val="both"/>
      </w:pPr>
      <w:r w:rsidRPr="00B33786">
        <w:rPr>
          <w:rFonts w:hint="cs"/>
          <w:rtl/>
        </w:rPr>
        <w:t>המנהלת</w:t>
      </w:r>
      <w:r w:rsidRPr="00B33786">
        <w:rPr>
          <w:rtl/>
        </w:rPr>
        <w:t xml:space="preserve"> </w:t>
      </w:r>
      <w:r w:rsidRPr="00B33786">
        <w:rPr>
          <w:rFonts w:hint="cs"/>
          <w:rtl/>
        </w:rPr>
        <w:t>תדווח</w:t>
      </w:r>
      <w:r w:rsidRPr="00B33786">
        <w:rPr>
          <w:rtl/>
        </w:rPr>
        <w:t xml:space="preserve"> על הרישומים הנ"ל </w:t>
      </w:r>
      <w:r w:rsidRPr="00B33786">
        <w:rPr>
          <w:rFonts w:hint="cs"/>
          <w:rtl/>
        </w:rPr>
        <w:t>למשרד</w:t>
      </w:r>
      <w:r w:rsidRPr="00B33786">
        <w:rPr>
          <w:rtl/>
        </w:rPr>
        <w:t xml:space="preserve"> החקלאות ופיתוח הכפר – האגף ל</w:t>
      </w:r>
      <w:r>
        <w:rPr>
          <w:rFonts w:hint="cs"/>
          <w:rtl/>
        </w:rPr>
        <w:t>דיג ו</w:t>
      </w:r>
      <w:r w:rsidRPr="00B33786">
        <w:rPr>
          <w:rtl/>
        </w:rPr>
        <w:t xml:space="preserve">חקלאות </w:t>
      </w:r>
      <w:r>
        <w:rPr>
          <w:rFonts w:hint="cs"/>
          <w:rtl/>
        </w:rPr>
        <w:t>מים</w:t>
      </w:r>
      <w:r w:rsidRPr="00B33786">
        <w:rPr>
          <w:rtl/>
        </w:rPr>
        <w:t xml:space="preserve">, </w:t>
      </w:r>
      <w:r w:rsidRPr="00B33786">
        <w:rPr>
          <w:rFonts w:hint="cs"/>
          <w:rtl/>
        </w:rPr>
        <w:t>אחת</w:t>
      </w:r>
      <w:r w:rsidRPr="00B33786">
        <w:rPr>
          <w:rtl/>
        </w:rPr>
        <w:t xml:space="preserve"> ל</w:t>
      </w:r>
      <w:r>
        <w:rPr>
          <w:rFonts w:hint="cs"/>
          <w:rtl/>
        </w:rPr>
        <w:t>רבעון</w:t>
      </w:r>
      <w:r w:rsidRPr="00B33786">
        <w:rPr>
          <w:rtl/>
        </w:rPr>
        <w:t xml:space="preserve"> </w:t>
      </w:r>
      <w:r w:rsidRPr="00B33786">
        <w:rPr>
          <w:rFonts w:hint="cs"/>
          <w:rtl/>
        </w:rPr>
        <w:t>לא</w:t>
      </w:r>
      <w:r w:rsidRPr="00B33786">
        <w:rPr>
          <w:rtl/>
        </w:rPr>
        <w:t xml:space="preserve"> </w:t>
      </w:r>
      <w:r w:rsidRPr="00B33786">
        <w:rPr>
          <w:rFonts w:hint="cs"/>
          <w:rtl/>
        </w:rPr>
        <w:t>יאוחר</w:t>
      </w:r>
      <w:r w:rsidRPr="00B33786">
        <w:rPr>
          <w:rtl/>
        </w:rPr>
        <w:t xml:space="preserve"> </w:t>
      </w:r>
      <w:r w:rsidRPr="00B33786">
        <w:rPr>
          <w:rFonts w:hint="cs"/>
          <w:rtl/>
        </w:rPr>
        <w:t>מה</w:t>
      </w:r>
      <w:r w:rsidRPr="00B33786">
        <w:rPr>
          <w:rtl/>
        </w:rPr>
        <w:t xml:space="preserve">-10 </w:t>
      </w:r>
      <w:r w:rsidRPr="00B33786">
        <w:rPr>
          <w:rFonts w:hint="cs"/>
          <w:rtl/>
        </w:rPr>
        <w:t>לכל</w:t>
      </w:r>
      <w:r w:rsidRPr="00B33786">
        <w:rPr>
          <w:rtl/>
        </w:rPr>
        <w:t xml:space="preserve"> </w:t>
      </w:r>
      <w:r w:rsidRPr="00B33786">
        <w:rPr>
          <w:rFonts w:hint="cs"/>
          <w:rtl/>
        </w:rPr>
        <w:t>חודש</w:t>
      </w:r>
      <w:r>
        <w:rPr>
          <w:rFonts w:hint="cs"/>
          <w:rtl/>
        </w:rPr>
        <w:t xml:space="preserve"> או בתדירות אחרת שתקבע</w:t>
      </w:r>
      <w:r w:rsidRPr="00B33786">
        <w:rPr>
          <w:rtl/>
        </w:rPr>
        <w:t>.</w:t>
      </w:r>
    </w:p>
    <w:p w:rsidR="00441656" w:rsidRPr="00B33786" w:rsidRDefault="00441656" w:rsidP="00441656">
      <w:pPr>
        <w:pStyle w:val="a4"/>
        <w:keepNext/>
        <w:keepLines/>
        <w:numPr>
          <w:ilvl w:val="2"/>
          <w:numId w:val="50"/>
        </w:numPr>
        <w:tabs>
          <w:tab w:val="left" w:pos="1360"/>
        </w:tabs>
        <w:spacing w:after="120" w:line="360" w:lineRule="auto"/>
        <w:ind w:left="1360" w:hanging="567"/>
        <w:jc w:val="both"/>
      </w:pPr>
      <w:r w:rsidRPr="00B33786">
        <w:rPr>
          <w:rFonts w:hint="cs"/>
          <w:rtl/>
        </w:rPr>
        <w:t>דיווח</w:t>
      </w:r>
      <w:r w:rsidRPr="00B33786">
        <w:rPr>
          <w:rtl/>
        </w:rPr>
        <w:t xml:space="preserve"> </w:t>
      </w:r>
      <w:r w:rsidRPr="00B33786">
        <w:rPr>
          <w:rFonts w:hint="cs"/>
          <w:rtl/>
        </w:rPr>
        <w:t>על</w:t>
      </w:r>
      <w:r w:rsidRPr="00B33786">
        <w:rPr>
          <w:rtl/>
        </w:rPr>
        <w:t xml:space="preserve"> </w:t>
      </w:r>
      <w:r w:rsidRPr="00B33786">
        <w:rPr>
          <w:rFonts w:hint="cs"/>
          <w:rtl/>
        </w:rPr>
        <w:t>אישור</w:t>
      </w:r>
      <w:r w:rsidRPr="00B33786">
        <w:rPr>
          <w:rtl/>
        </w:rPr>
        <w:t xml:space="preserve"> </w:t>
      </w:r>
      <w:r w:rsidRPr="00B33786">
        <w:rPr>
          <w:rFonts w:hint="cs"/>
          <w:rtl/>
        </w:rPr>
        <w:t>תקציב</w:t>
      </w:r>
      <w:r w:rsidRPr="00B33786">
        <w:rPr>
          <w:rtl/>
        </w:rPr>
        <w:t>.</w:t>
      </w:r>
    </w:p>
    <w:p w:rsidR="00441656" w:rsidRPr="00B33786" w:rsidRDefault="00441656" w:rsidP="00441656">
      <w:pPr>
        <w:pStyle w:val="a4"/>
        <w:keepNext/>
        <w:keepLines/>
        <w:numPr>
          <w:ilvl w:val="2"/>
          <w:numId w:val="50"/>
        </w:numPr>
        <w:tabs>
          <w:tab w:val="left" w:pos="1360"/>
        </w:tabs>
        <w:spacing w:after="120" w:line="360" w:lineRule="auto"/>
        <w:ind w:left="1360" w:hanging="567"/>
        <w:jc w:val="both"/>
      </w:pPr>
      <w:r w:rsidRPr="00B33786">
        <w:rPr>
          <w:rFonts w:hint="cs"/>
          <w:rtl/>
        </w:rPr>
        <w:t>דיווח</w:t>
      </w:r>
      <w:r w:rsidRPr="00B33786">
        <w:rPr>
          <w:rtl/>
        </w:rPr>
        <w:t xml:space="preserve"> </w:t>
      </w:r>
      <w:r w:rsidRPr="00B33786">
        <w:rPr>
          <w:rFonts w:hint="cs"/>
          <w:rtl/>
        </w:rPr>
        <w:t>זה</w:t>
      </w:r>
      <w:r w:rsidRPr="00B33786">
        <w:rPr>
          <w:rtl/>
        </w:rPr>
        <w:t xml:space="preserve"> </w:t>
      </w:r>
      <w:r w:rsidRPr="00B33786">
        <w:rPr>
          <w:rFonts w:hint="cs"/>
          <w:rtl/>
        </w:rPr>
        <w:t>יתבצע</w:t>
      </w:r>
      <w:r w:rsidRPr="00B33786">
        <w:rPr>
          <w:rtl/>
        </w:rPr>
        <w:t xml:space="preserve"> </w:t>
      </w:r>
      <w:r w:rsidRPr="00B33786">
        <w:rPr>
          <w:rFonts w:hint="cs"/>
          <w:rtl/>
        </w:rPr>
        <w:t>לאחר</w:t>
      </w:r>
      <w:r w:rsidRPr="00B33786">
        <w:rPr>
          <w:rtl/>
        </w:rPr>
        <w:t xml:space="preserve"> </w:t>
      </w:r>
      <w:r w:rsidRPr="00B33786">
        <w:rPr>
          <w:rFonts w:hint="cs"/>
          <w:rtl/>
        </w:rPr>
        <w:t>אישור</w:t>
      </w:r>
      <w:r w:rsidRPr="00B33786">
        <w:rPr>
          <w:rtl/>
        </w:rPr>
        <w:t xml:space="preserve"> </w:t>
      </w:r>
      <w:r w:rsidRPr="00B33786">
        <w:rPr>
          <w:rFonts w:hint="cs"/>
          <w:rtl/>
        </w:rPr>
        <w:t>התקציב</w:t>
      </w:r>
      <w:r w:rsidRPr="00B33786">
        <w:rPr>
          <w:rtl/>
        </w:rPr>
        <w:t xml:space="preserve">, </w:t>
      </w:r>
      <w:r w:rsidRPr="00B33786">
        <w:rPr>
          <w:rFonts w:hint="cs"/>
          <w:rtl/>
        </w:rPr>
        <w:t>ובכל</w:t>
      </w:r>
      <w:r w:rsidRPr="00B33786">
        <w:rPr>
          <w:rtl/>
        </w:rPr>
        <w:t xml:space="preserve"> </w:t>
      </w:r>
      <w:r w:rsidRPr="00B33786">
        <w:rPr>
          <w:rFonts w:hint="cs"/>
          <w:rtl/>
        </w:rPr>
        <w:t>מקרה</w:t>
      </w:r>
      <w:r w:rsidRPr="00B33786">
        <w:rPr>
          <w:rtl/>
        </w:rPr>
        <w:t xml:space="preserve"> </w:t>
      </w:r>
      <w:r w:rsidRPr="00B33786">
        <w:rPr>
          <w:rFonts w:hint="cs"/>
          <w:rtl/>
        </w:rPr>
        <w:t>לא</w:t>
      </w:r>
      <w:r w:rsidRPr="00B33786">
        <w:rPr>
          <w:rtl/>
        </w:rPr>
        <w:t xml:space="preserve"> </w:t>
      </w:r>
      <w:r w:rsidRPr="00B33786">
        <w:rPr>
          <w:rFonts w:hint="cs"/>
          <w:rtl/>
        </w:rPr>
        <w:t>יאוחר</w:t>
      </w:r>
      <w:r w:rsidRPr="00B33786">
        <w:rPr>
          <w:rtl/>
        </w:rPr>
        <w:t xml:space="preserve"> </w:t>
      </w:r>
      <w:r w:rsidRPr="00B33786">
        <w:rPr>
          <w:rFonts w:hint="cs"/>
          <w:rtl/>
        </w:rPr>
        <w:t>מה</w:t>
      </w:r>
      <w:r w:rsidRPr="00B33786">
        <w:rPr>
          <w:rtl/>
        </w:rPr>
        <w:t xml:space="preserve">-1 </w:t>
      </w:r>
      <w:r w:rsidRPr="00B33786">
        <w:rPr>
          <w:rFonts w:hint="cs"/>
          <w:rtl/>
        </w:rPr>
        <w:t>לדצמבר</w:t>
      </w:r>
      <w:r w:rsidRPr="00B33786">
        <w:rPr>
          <w:rtl/>
        </w:rPr>
        <w:t xml:space="preserve"> </w:t>
      </w:r>
      <w:r w:rsidRPr="00B33786">
        <w:rPr>
          <w:rFonts w:hint="cs"/>
          <w:rtl/>
        </w:rPr>
        <w:t>בכל</w:t>
      </w:r>
      <w:r w:rsidRPr="00B33786">
        <w:rPr>
          <w:rtl/>
        </w:rPr>
        <w:t xml:space="preserve"> </w:t>
      </w:r>
      <w:r w:rsidRPr="00B33786">
        <w:rPr>
          <w:rFonts w:hint="cs"/>
          <w:rtl/>
        </w:rPr>
        <w:t>שנה</w:t>
      </w:r>
      <w:r w:rsidRPr="00B33786">
        <w:rPr>
          <w:rtl/>
        </w:rPr>
        <w:t>.</w:t>
      </w:r>
    </w:p>
    <w:p w:rsidR="00441656" w:rsidRPr="00B33786" w:rsidRDefault="00441656" w:rsidP="00441656">
      <w:pPr>
        <w:pStyle w:val="a4"/>
        <w:keepNext/>
        <w:keepLines/>
        <w:numPr>
          <w:ilvl w:val="2"/>
          <w:numId w:val="50"/>
        </w:numPr>
        <w:tabs>
          <w:tab w:val="left" w:pos="1360"/>
        </w:tabs>
        <w:spacing w:after="120" w:line="360" w:lineRule="auto"/>
        <w:ind w:left="1360" w:hanging="567"/>
        <w:jc w:val="both"/>
      </w:pPr>
      <w:r w:rsidRPr="00B33786">
        <w:rPr>
          <w:rFonts w:hint="cs"/>
          <w:rtl/>
        </w:rPr>
        <w:t>דיווח</w:t>
      </w:r>
      <w:r w:rsidRPr="00B33786">
        <w:rPr>
          <w:rtl/>
        </w:rPr>
        <w:t xml:space="preserve"> על </w:t>
      </w:r>
      <w:r w:rsidRPr="00B33786">
        <w:rPr>
          <w:rFonts w:hint="cs"/>
          <w:rtl/>
        </w:rPr>
        <w:t>תלונות</w:t>
      </w:r>
      <w:r w:rsidRPr="00B33786">
        <w:rPr>
          <w:rtl/>
        </w:rPr>
        <w:t xml:space="preserve">/בקשות </w:t>
      </w:r>
      <w:r w:rsidRPr="00B33786">
        <w:rPr>
          <w:rFonts w:hint="cs"/>
          <w:rtl/>
        </w:rPr>
        <w:t>של</w:t>
      </w:r>
      <w:r w:rsidRPr="00B33786">
        <w:rPr>
          <w:rtl/>
        </w:rPr>
        <w:t xml:space="preserve"> </w:t>
      </w:r>
      <w:r w:rsidRPr="00B33786">
        <w:rPr>
          <w:rFonts w:hint="cs"/>
          <w:rtl/>
        </w:rPr>
        <w:t>היזמים</w:t>
      </w:r>
      <w:r w:rsidRPr="00B33786">
        <w:rPr>
          <w:rtl/>
        </w:rPr>
        <w:t xml:space="preserve">, </w:t>
      </w:r>
      <w:r w:rsidRPr="00B33786">
        <w:rPr>
          <w:rFonts w:hint="cs"/>
          <w:rtl/>
        </w:rPr>
        <w:t>עד</w:t>
      </w:r>
      <w:r w:rsidRPr="00B33786">
        <w:rPr>
          <w:rtl/>
        </w:rPr>
        <w:t xml:space="preserve"> 3 </w:t>
      </w:r>
      <w:r w:rsidRPr="00B33786">
        <w:rPr>
          <w:rFonts w:hint="cs"/>
          <w:rtl/>
        </w:rPr>
        <w:t>ימי</w:t>
      </w:r>
      <w:r w:rsidRPr="00B33786">
        <w:rPr>
          <w:rtl/>
        </w:rPr>
        <w:t xml:space="preserve"> </w:t>
      </w:r>
      <w:r w:rsidRPr="00B33786">
        <w:rPr>
          <w:rFonts w:hint="cs"/>
          <w:rtl/>
        </w:rPr>
        <w:t>עבודה</w:t>
      </w:r>
      <w:r w:rsidRPr="00B33786">
        <w:rPr>
          <w:rtl/>
        </w:rPr>
        <w:t xml:space="preserve"> </w:t>
      </w:r>
      <w:r w:rsidRPr="00B33786">
        <w:rPr>
          <w:rFonts w:hint="cs"/>
          <w:rtl/>
        </w:rPr>
        <w:t>לאחר</w:t>
      </w:r>
      <w:r w:rsidRPr="00B33786">
        <w:rPr>
          <w:rtl/>
        </w:rPr>
        <w:t xml:space="preserve"> </w:t>
      </w:r>
      <w:r w:rsidRPr="00BC0477">
        <w:rPr>
          <w:rFonts w:hint="cs"/>
          <w:rtl/>
        </w:rPr>
        <w:t>שאלה</w:t>
      </w:r>
      <w:r w:rsidRPr="00BC0477">
        <w:rPr>
          <w:rtl/>
        </w:rPr>
        <w:t xml:space="preserve"> </w:t>
      </w:r>
      <w:r w:rsidRPr="00407C3F">
        <w:rPr>
          <w:rFonts w:hint="cs"/>
          <w:rtl/>
        </w:rPr>
        <w:t>עולות</w:t>
      </w:r>
      <w:r w:rsidRPr="00407C3F">
        <w:rPr>
          <w:rtl/>
        </w:rPr>
        <w:t>.</w:t>
      </w:r>
    </w:p>
    <w:p w:rsidR="00441656" w:rsidRPr="00B33786" w:rsidRDefault="00441656" w:rsidP="00441656">
      <w:pPr>
        <w:pStyle w:val="a4"/>
        <w:keepNext/>
        <w:keepLines/>
        <w:numPr>
          <w:ilvl w:val="1"/>
          <w:numId w:val="50"/>
        </w:numPr>
        <w:spacing w:after="120" w:line="360" w:lineRule="auto"/>
        <w:jc w:val="both"/>
      </w:pPr>
      <w:r w:rsidRPr="00B33786">
        <w:rPr>
          <w:rFonts w:hint="cs"/>
          <w:b/>
          <w:bCs/>
          <w:rtl/>
        </w:rPr>
        <w:t>פיקוח</w:t>
      </w:r>
      <w:r w:rsidRPr="00B33786">
        <w:rPr>
          <w:b/>
          <w:bCs/>
          <w:rtl/>
        </w:rPr>
        <w:t xml:space="preserve"> </w:t>
      </w:r>
      <w:r w:rsidRPr="00B33786">
        <w:rPr>
          <w:rFonts w:hint="cs"/>
          <w:b/>
          <w:bCs/>
          <w:rtl/>
        </w:rPr>
        <w:t>על</w:t>
      </w:r>
      <w:r w:rsidRPr="00B33786">
        <w:rPr>
          <w:b/>
          <w:bCs/>
          <w:rtl/>
        </w:rPr>
        <w:t xml:space="preserve"> </w:t>
      </w:r>
      <w:r w:rsidRPr="00B33786">
        <w:rPr>
          <w:rFonts w:hint="cs"/>
          <w:b/>
          <w:bCs/>
          <w:rtl/>
        </w:rPr>
        <w:t>נותני</w:t>
      </w:r>
      <w:r w:rsidRPr="00B33786">
        <w:rPr>
          <w:b/>
          <w:bCs/>
          <w:rtl/>
        </w:rPr>
        <w:t xml:space="preserve"> </w:t>
      </w:r>
      <w:r w:rsidRPr="00B33786">
        <w:rPr>
          <w:rFonts w:hint="cs"/>
          <w:b/>
          <w:bCs/>
          <w:rtl/>
        </w:rPr>
        <w:t>שירותים</w:t>
      </w:r>
    </w:p>
    <w:p w:rsidR="00441656" w:rsidRPr="00B33786" w:rsidRDefault="00441656" w:rsidP="00441656">
      <w:pPr>
        <w:pStyle w:val="a4"/>
        <w:keepNext/>
        <w:keepLines/>
        <w:numPr>
          <w:ilvl w:val="2"/>
          <w:numId w:val="50"/>
        </w:numPr>
        <w:tabs>
          <w:tab w:val="left" w:pos="1360"/>
        </w:tabs>
        <w:spacing w:after="120" w:line="360" w:lineRule="auto"/>
        <w:ind w:left="1360" w:hanging="567"/>
        <w:jc w:val="both"/>
      </w:pPr>
      <w:r w:rsidRPr="00B33786">
        <w:rPr>
          <w:rFonts w:hint="cs"/>
          <w:rtl/>
        </w:rPr>
        <w:t>אחת</w:t>
      </w:r>
      <w:r w:rsidRPr="00B33786">
        <w:rPr>
          <w:rtl/>
        </w:rPr>
        <w:t xml:space="preserve"> </w:t>
      </w:r>
      <w:r w:rsidRPr="00B33786">
        <w:rPr>
          <w:rFonts w:hint="cs"/>
          <w:rtl/>
        </w:rPr>
        <w:t>לחודש</w:t>
      </w:r>
      <w:r w:rsidRPr="00B33786">
        <w:rPr>
          <w:rtl/>
        </w:rPr>
        <w:t xml:space="preserve"> </w:t>
      </w:r>
      <w:r w:rsidRPr="00B33786">
        <w:rPr>
          <w:rFonts w:hint="cs"/>
          <w:rtl/>
        </w:rPr>
        <w:t>תוודא</w:t>
      </w:r>
      <w:r w:rsidRPr="00B33786">
        <w:rPr>
          <w:rtl/>
        </w:rPr>
        <w:t xml:space="preserve"> </w:t>
      </w:r>
      <w:r w:rsidRPr="00B33786">
        <w:rPr>
          <w:rFonts w:hint="cs"/>
          <w:rtl/>
        </w:rPr>
        <w:t>המנהלת</w:t>
      </w:r>
      <w:r w:rsidRPr="00B33786">
        <w:rPr>
          <w:rtl/>
        </w:rPr>
        <w:t xml:space="preserve"> </w:t>
      </w:r>
      <w:r w:rsidRPr="00B33786">
        <w:rPr>
          <w:rFonts w:hint="cs"/>
          <w:rtl/>
        </w:rPr>
        <w:t>כי</w:t>
      </w:r>
      <w:r w:rsidRPr="00B33786">
        <w:rPr>
          <w:rtl/>
        </w:rPr>
        <w:t xml:space="preserve"> </w:t>
      </w:r>
      <w:r w:rsidRPr="00B33786">
        <w:rPr>
          <w:rFonts w:hint="cs"/>
          <w:rtl/>
        </w:rPr>
        <w:t>נותני</w:t>
      </w:r>
      <w:r w:rsidRPr="00B33786">
        <w:rPr>
          <w:rtl/>
        </w:rPr>
        <w:t xml:space="preserve"> </w:t>
      </w:r>
      <w:r w:rsidRPr="00B33786">
        <w:rPr>
          <w:rFonts w:hint="cs"/>
          <w:rtl/>
        </w:rPr>
        <w:t>השירותים</w:t>
      </w:r>
      <w:r w:rsidRPr="00B33786">
        <w:rPr>
          <w:rtl/>
        </w:rPr>
        <w:t xml:space="preserve"> </w:t>
      </w:r>
      <w:r w:rsidRPr="00B33786">
        <w:rPr>
          <w:rFonts w:hint="cs"/>
          <w:rtl/>
        </w:rPr>
        <w:t>מטעמה</w:t>
      </w:r>
      <w:r w:rsidRPr="00B33786">
        <w:rPr>
          <w:rtl/>
        </w:rPr>
        <w:t xml:space="preserve"> </w:t>
      </w:r>
      <w:r w:rsidRPr="00B33786">
        <w:rPr>
          <w:rFonts w:hint="cs"/>
          <w:rtl/>
        </w:rPr>
        <w:t>מבצעים</w:t>
      </w:r>
      <w:r w:rsidRPr="00B33786">
        <w:rPr>
          <w:rtl/>
        </w:rPr>
        <w:t xml:space="preserve"> </w:t>
      </w:r>
      <w:r w:rsidRPr="00B33786">
        <w:rPr>
          <w:rFonts w:hint="cs"/>
          <w:rtl/>
        </w:rPr>
        <w:t>עבודתם</w:t>
      </w:r>
      <w:r w:rsidRPr="00B33786">
        <w:rPr>
          <w:rtl/>
        </w:rPr>
        <w:t xml:space="preserve"> </w:t>
      </w:r>
      <w:r w:rsidRPr="00B33786">
        <w:rPr>
          <w:rFonts w:hint="cs"/>
          <w:rtl/>
        </w:rPr>
        <w:t>נאמנה</w:t>
      </w:r>
      <w:r w:rsidRPr="00B33786">
        <w:rPr>
          <w:rtl/>
        </w:rPr>
        <w:t xml:space="preserve">, </w:t>
      </w:r>
      <w:r w:rsidRPr="00B33786">
        <w:rPr>
          <w:rFonts w:hint="cs"/>
          <w:rtl/>
        </w:rPr>
        <w:t>כנדרש</w:t>
      </w:r>
      <w:r w:rsidRPr="00B33786">
        <w:rPr>
          <w:rtl/>
        </w:rPr>
        <w:t xml:space="preserve"> </w:t>
      </w:r>
      <w:r w:rsidRPr="00B33786">
        <w:rPr>
          <w:rFonts w:hint="cs"/>
          <w:rtl/>
        </w:rPr>
        <w:t>ובמקצועיות</w:t>
      </w:r>
      <w:r w:rsidRPr="00B33786">
        <w:rPr>
          <w:rtl/>
        </w:rPr>
        <w:t xml:space="preserve">. </w:t>
      </w:r>
      <w:r w:rsidRPr="00B33786">
        <w:rPr>
          <w:rFonts w:hint="cs"/>
          <w:rtl/>
        </w:rPr>
        <w:t>בין</w:t>
      </w:r>
      <w:r w:rsidRPr="00B33786">
        <w:rPr>
          <w:rtl/>
        </w:rPr>
        <w:t xml:space="preserve"> </w:t>
      </w:r>
      <w:r w:rsidRPr="00B33786">
        <w:rPr>
          <w:rFonts w:hint="cs"/>
          <w:rtl/>
        </w:rPr>
        <w:t>היתר</w:t>
      </w:r>
      <w:r w:rsidRPr="00B33786">
        <w:rPr>
          <w:rtl/>
        </w:rPr>
        <w:t xml:space="preserve">, </w:t>
      </w:r>
      <w:r w:rsidRPr="00B33786">
        <w:rPr>
          <w:rFonts w:hint="cs"/>
          <w:rtl/>
        </w:rPr>
        <w:t>יישאלו</w:t>
      </w:r>
      <w:r w:rsidRPr="00B33786">
        <w:rPr>
          <w:rtl/>
        </w:rPr>
        <w:t xml:space="preserve"> </w:t>
      </w:r>
      <w:r w:rsidRPr="00B33786">
        <w:rPr>
          <w:rFonts w:hint="cs"/>
          <w:rtl/>
        </w:rPr>
        <w:t>היזמים</w:t>
      </w:r>
      <w:r w:rsidRPr="00B33786">
        <w:rPr>
          <w:rtl/>
        </w:rPr>
        <w:t xml:space="preserve"> </w:t>
      </w:r>
      <w:r w:rsidRPr="00B33786">
        <w:rPr>
          <w:rFonts w:hint="cs"/>
          <w:rtl/>
        </w:rPr>
        <w:t>בשטח</w:t>
      </w:r>
      <w:r w:rsidRPr="00B33786">
        <w:rPr>
          <w:rtl/>
        </w:rPr>
        <w:t xml:space="preserve"> </w:t>
      </w:r>
      <w:r w:rsidRPr="00B33786">
        <w:rPr>
          <w:rFonts w:hint="cs"/>
          <w:rtl/>
        </w:rPr>
        <w:t>על</w:t>
      </w:r>
      <w:r w:rsidRPr="00B33786">
        <w:rPr>
          <w:rtl/>
        </w:rPr>
        <w:t xml:space="preserve"> </w:t>
      </w:r>
      <w:r w:rsidRPr="00B33786">
        <w:rPr>
          <w:rFonts w:hint="cs"/>
          <w:rtl/>
        </w:rPr>
        <w:t>אופן</w:t>
      </w:r>
      <w:r w:rsidRPr="00B33786">
        <w:rPr>
          <w:rtl/>
        </w:rPr>
        <w:t xml:space="preserve"> </w:t>
      </w:r>
      <w:r w:rsidRPr="00B33786">
        <w:rPr>
          <w:rFonts w:hint="cs"/>
          <w:rtl/>
        </w:rPr>
        <w:t>עבודתם</w:t>
      </w:r>
      <w:r w:rsidRPr="00B33786">
        <w:rPr>
          <w:rtl/>
        </w:rPr>
        <w:t xml:space="preserve"> </w:t>
      </w:r>
      <w:r w:rsidRPr="00B33786">
        <w:rPr>
          <w:rFonts w:hint="cs"/>
          <w:rtl/>
        </w:rPr>
        <w:t>של</w:t>
      </w:r>
      <w:r w:rsidRPr="00B33786">
        <w:rPr>
          <w:rtl/>
        </w:rPr>
        <w:t xml:space="preserve"> </w:t>
      </w:r>
      <w:r w:rsidRPr="00B33786">
        <w:rPr>
          <w:rFonts w:hint="cs"/>
          <w:rtl/>
        </w:rPr>
        <w:t>נותני</w:t>
      </w:r>
      <w:r w:rsidRPr="00B33786">
        <w:rPr>
          <w:rtl/>
        </w:rPr>
        <w:t xml:space="preserve"> </w:t>
      </w:r>
      <w:r w:rsidRPr="00B33786">
        <w:rPr>
          <w:rFonts w:hint="cs"/>
          <w:rtl/>
        </w:rPr>
        <w:t>השירותים</w:t>
      </w:r>
      <w:r w:rsidRPr="00B33786">
        <w:rPr>
          <w:rtl/>
        </w:rPr>
        <w:t xml:space="preserve"> </w:t>
      </w:r>
      <w:r w:rsidRPr="00B33786">
        <w:rPr>
          <w:rFonts w:hint="cs"/>
          <w:rtl/>
        </w:rPr>
        <w:t>מטעמה</w:t>
      </w:r>
      <w:r w:rsidRPr="00B33786">
        <w:rPr>
          <w:rtl/>
        </w:rPr>
        <w:t xml:space="preserve"> </w:t>
      </w:r>
      <w:r w:rsidRPr="00B33786">
        <w:rPr>
          <w:rFonts w:hint="cs"/>
          <w:rtl/>
        </w:rPr>
        <w:t>של</w:t>
      </w:r>
      <w:r w:rsidRPr="00B33786">
        <w:rPr>
          <w:rtl/>
        </w:rPr>
        <w:t xml:space="preserve"> </w:t>
      </w:r>
      <w:r w:rsidRPr="00B33786">
        <w:rPr>
          <w:rFonts w:hint="cs"/>
          <w:rtl/>
        </w:rPr>
        <w:t>המנהלת</w:t>
      </w:r>
      <w:r w:rsidRPr="00B33786">
        <w:rPr>
          <w:rtl/>
        </w:rPr>
        <w:t>.</w:t>
      </w:r>
    </w:p>
    <w:p w:rsidR="00441656" w:rsidRPr="00B06DC0" w:rsidRDefault="00441656" w:rsidP="00441656">
      <w:pPr>
        <w:pStyle w:val="a4"/>
        <w:keepNext/>
        <w:keepLines/>
        <w:numPr>
          <w:ilvl w:val="1"/>
          <w:numId w:val="50"/>
        </w:numPr>
        <w:spacing w:after="120" w:line="360" w:lineRule="auto"/>
        <w:jc w:val="both"/>
        <w:rPr>
          <w:rtl/>
        </w:rPr>
      </w:pPr>
      <w:r w:rsidRPr="00B33786">
        <w:rPr>
          <w:rFonts w:hint="cs"/>
          <w:b/>
          <w:bCs/>
          <w:rtl/>
        </w:rPr>
        <w:t>שעות</w:t>
      </w:r>
      <w:r w:rsidRPr="00B33786">
        <w:rPr>
          <w:b/>
          <w:bCs/>
          <w:rtl/>
        </w:rPr>
        <w:t xml:space="preserve"> </w:t>
      </w:r>
      <w:r w:rsidRPr="00B33786">
        <w:rPr>
          <w:rFonts w:hint="cs"/>
          <w:b/>
          <w:bCs/>
          <w:rtl/>
        </w:rPr>
        <w:t>הפעילות</w:t>
      </w:r>
    </w:p>
    <w:p w:rsidR="00441656" w:rsidRPr="00B33786" w:rsidRDefault="00441656" w:rsidP="00441656">
      <w:pPr>
        <w:pStyle w:val="a4"/>
        <w:keepNext/>
        <w:keepLines/>
        <w:numPr>
          <w:ilvl w:val="2"/>
          <w:numId w:val="50"/>
        </w:numPr>
        <w:tabs>
          <w:tab w:val="left" w:pos="1360"/>
        </w:tabs>
        <w:spacing w:after="120" w:line="360" w:lineRule="auto"/>
        <w:ind w:left="1360" w:hanging="567"/>
        <w:jc w:val="both"/>
      </w:pPr>
      <w:r w:rsidRPr="00B33786">
        <w:rPr>
          <w:rtl/>
        </w:rPr>
        <w:t xml:space="preserve">המנהלת תפעל ותהיה זמינה לפניות בימים א' – ה' בשעות 9:00 עד 17:00. כל פנייה תענה עד 48 שעות, </w:t>
      </w:r>
      <w:r w:rsidRPr="00B33786">
        <w:rPr>
          <w:rFonts w:hint="cs"/>
          <w:rtl/>
        </w:rPr>
        <w:t>ותגובה</w:t>
      </w:r>
      <w:r w:rsidRPr="00B33786">
        <w:rPr>
          <w:rtl/>
        </w:rPr>
        <w:t xml:space="preserve"> </w:t>
      </w:r>
      <w:r w:rsidRPr="00B33786">
        <w:rPr>
          <w:rFonts w:hint="cs"/>
          <w:rtl/>
        </w:rPr>
        <w:t>באי</w:t>
      </w:r>
      <w:r w:rsidRPr="00B33786">
        <w:rPr>
          <w:rtl/>
        </w:rPr>
        <w:t>-מייל.</w:t>
      </w:r>
    </w:p>
    <w:p w:rsidR="00441656" w:rsidRPr="00B33786" w:rsidRDefault="00441656" w:rsidP="00441656">
      <w:pPr>
        <w:pStyle w:val="a4"/>
        <w:keepNext/>
        <w:keepLines/>
        <w:numPr>
          <w:ilvl w:val="0"/>
          <w:numId w:val="50"/>
        </w:numPr>
        <w:spacing w:after="120" w:line="360" w:lineRule="auto"/>
        <w:jc w:val="both"/>
      </w:pPr>
      <w:r w:rsidRPr="00B33786">
        <w:rPr>
          <w:rFonts w:hint="cs"/>
          <w:b/>
          <w:bCs/>
          <w:rtl/>
        </w:rPr>
        <w:t>תפקידים</w:t>
      </w:r>
      <w:r w:rsidRPr="00B33786">
        <w:rPr>
          <w:b/>
          <w:bCs/>
          <w:rtl/>
        </w:rPr>
        <w:t xml:space="preserve"> </w:t>
      </w:r>
      <w:r w:rsidRPr="00B33786">
        <w:rPr>
          <w:rFonts w:hint="cs"/>
          <w:b/>
          <w:bCs/>
          <w:rtl/>
        </w:rPr>
        <w:t>שאינם</w:t>
      </w:r>
      <w:r w:rsidRPr="00B33786">
        <w:rPr>
          <w:b/>
          <w:bCs/>
          <w:rtl/>
        </w:rPr>
        <w:t xml:space="preserve"> </w:t>
      </w:r>
      <w:r w:rsidRPr="00B33786">
        <w:rPr>
          <w:rFonts w:hint="cs"/>
          <w:b/>
          <w:bCs/>
          <w:rtl/>
        </w:rPr>
        <w:t>חובה</w:t>
      </w:r>
      <w:r w:rsidRPr="00B33786">
        <w:rPr>
          <w:b/>
          <w:bCs/>
          <w:rtl/>
        </w:rPr>
        <w:t xml:space="preserve"> של המנהלת</w:t>
      </w:r>
    </w:p>
    <w:p w:rsidR="00441656" w:rsidRPr="00B33786" w:rsidRDefault="00441656" w:rsidP="00441656">
      <w:pPr>
        <w:pStyle w:val="a4"/>
        <w:keepNext/>
        <w:keepLines/>
        <w:numPr>
          <w:ilvl w:val="1"/>
          <w:numId w:val="50"/>
        </w:numPr>
        <w:spacing w:after="120" w:line="360" w:lineRule="auto"/>
        <w:jc w:val="both"/>
      </w:pPr>
      <w:bookmarkStart w:id="225" w:name="תפקידי_שאינם_חובה_מנהלת"/>
      <w:r w:rsidRPr="00B33786">
        <w:rPr>
          <w:b/>
          <w:bCs/>
          <w:rtl/>
        </w:rPr>
        <w:t>מיפוי צרכים עתידיים של היזמים</w:t>
      </w:r>
    </w:p>
    <w:p w:rsidR="00441656" w:rsidRPr="00B33786" w:rsidRDefault="00441656" w:rsidP="00441656">
      <w:pPr>
        <w:pStyle w:val="a4"/>
        <w:keepNext/>
        <w:keepLines/>
        <w:numPr>
          <w:ilvl w:val="2"/>
          <w:numId w:val="50"/>
        </w:numPr>
        <w:tabs>
          <w:tab w:val="left" w:pos="1360"/>
        </w:tabs>
        <w:spacing w:after="120" w:line="360" w:lineRule="auto"/>
        <w:ind w:left="1360" w:hanging="567"/>
        <w:jc w:val="both"/>
      </w:pPr>
      <w:r w:rsidRPr="00B33786">
        <w:rPr>
          <w:rFonts w:hint="cs"/>
          <w:rtl/>
        </w:rPr>
        <w:lastRenderedPageBreak/>
        <w:t>בשיתוף</w:t>
      </w:r>
      <w:r w:rsidRPr="00B33786">
        <w:rPr>
          <w:rtl/>
        </w:rPr>
        <w:t xml:space="preserve"> </w:t>
      </w:r>
      <w:r w:rsidRPr="00B33786">
        <w:rPr>
          <w:rFonts w:hint="cs"/>
          <w:rtl/>
        </w:rPr>
        <w:t>עם</w:t>
      </w:r>
      <w:r w:rsidRPr="00B33786">
        <w:rPr>
          <w:rtl/>
        </w:rPr>
        <w:t xml:space="preserve"> </w:t>
      </w:r>
      <w:r w:rsidRPr="00B33786">
        <w:rPr>
          <w:rFonts w:hint="cs"/>
          <w:rtl/>
        </w:rPr>
        <w:t>היזמים</w:t>
      </w:r>
      <w:r w:rsidRPr="00B33786">
        <w:rPr>
          <w:rtl/>
        </w:rPr>
        <w:t xml:space="preserve"> ולאחר פנייה אליהם, </w:t>
      </w:r>
      <w:r w:rsidRPr="00B33786">
        <w:rPr>
          <w:rFonts w:hint="cs"/>
          <w:rtl/>
        </w:rPr>
        <w:t>תעריך</w:t>
      </w:r>
      <w:r w:rsidRPr="00B33786">
        <w:rPr>
          <w:rtl/>
        </w:rPr>
        <w:t xml:space="preserve"> </w:t>
      </w:r>
      <w:r w:rsidRPr="00B33786">
        <w:rPr>
          <w:rFonts w:hint="cs"/>
          <w:rtl/>
        </w:rPr>
        <w:t>המנהלת</w:t>
      </w:r>
      <w:r w:rsidRPr="00B33786">
        <w:rPr>
          <w:rtl/>
        </w:rPr>
        <w:t xml:space="preserve"> </w:t>
      </w:r>
      <w:r w:rsidRPr="00B33786">
        <w:rPr>
          <w:rFonts w:hint="cs"/>
          <w:rtl/>
        </w:rPr>
        <w:t>אילו</w:t>
      </w:r>
      <w:r w:rsidRPr="00B33786">
        <w:rPr>
          <w:rtl/>
        </w:rPr>
        <w:t xml:space="preserve"> </w:t>
      </w:r>
      <w:r w:rsidRPr="00B33786">
        <w:rPr>
          <w:rFonts w:hint="cs"/>
          <w:rtl/>
        </w:rPr>
        <w:t>קשיים</w:t>
      </w:r>
      <w:r w:rsidRPr="00B33786">
        <w:rPr>
          <w:rtl/>
        </w:rPr>
        <w:t xml:space="preserve">/חסמים </w:t>
      </w:r>
      <w:r w:rsidRPr="00B33786">
        <w:rPr>
          <w:rFonts w:hint="cs"/>
          <w:rtl/>
        </w:rPr>
        <w:t>עלולים</w:t>
      </w:r>
      <w:r w:rsidRPr="00B33786">
        <w:rPr>
          <w:rtl/>
        </w:rPr>
        <w:t xml:space="preserve"> </w:t>
      </w:r>
      <w:r w:rsidRPr="00B33786">
        <w:rPr>
          <w:rFonts w:hint="cs"/>
          <w:rtl/>
        </w:rPr>
        <w:t>להיות</w:t>
      </w:r>
      <w:r w:rsidRPr="00B33786">
        <w:rPr>
          <w:rtl/>
        </w:rPr>
        <w:t xml:space="preserve"> </w:t>
      </w:r>
      <w:r w:rsidRPr="00B33786">
        <w:rPr>
          <w:rFonts w:hint="cs"/>
          <w:rtl/>
        </w:rPr>
        <w:t>לפעילות</w:t>
      </w:r>
      <w:r w:rsidRPr="00B33786">
        <w:rPr>
          <w:rtl/>
        </w:rPr>
        <w:t xml:space="preserve"> </w:t>
      </w:r>
      <w:r w:rsidRPr="00B33786">
        <w:rPr>
          <w:rFonts w:hint="cs"/>
          <w:rtl/>
        </w:rPr>
        <w:t>היזמים</w:t>
      </w:r>
      <w:r w:rsidRPr="00B33786">
        <w:rPr>
          <w:rtl/>
        </w:rPr>
        <w:t xml:space="preserve">. </w:t>
      </w:r>
      <w:r w:rsidRPr="00B33786">
        <w:rPr>
          <w:rFonts w:hint="cs"/>
          <w:rtl/>
        </w:rPr>
        <w:t>המנהלת</w:t>
      </w:r>
      <w:r w:rsidRPr="00B33786">
        <w:rPr>
          <w:rtl/>
        </w:rPr>
        <w:t xml:space="preserve"> </w:t>
      </w:r>
      <w:r w:rsidRPr="00B33786">
        <w:rPr>
          <w:rFonts w:hint="cs"/>
          <w:rtl/>
        </w:rPr>
        <w:t>תכין</w:t>
      </w:r>
      <w:r w:rsidRPr="00B33786">
        <w:rPr>
          <w:rtl/>
        </w:rPr>
        <w:t xml:space="preserve"> </w:t>
      </w:r>
      <w:r w:rsidRPr="00B33786">
        <w:rPr>
          <w:rFonts w:hint="cs"/>
          <w:rtl/>
        </w:rPr>
        <w:t>תכנית</w:t>
      </w:r>
      <w:r w:rsidRPr="00B33786">
        <w:rPr>
          <w:rtl/>
        </w:rPr>
        <w:t xml:space="preserve"> </w:t>
      </w:r>
      <w:r w:rsidRPr="00B33786">
        <w:rPr>
          <w:rFonts w:hint="cs"/>
          <w:rtl/>
        </w:rPr>
        <w:t>עבודה</w:t>
      </w:r>
      <w:r w:rsidRPr="00B33786">
        <w:rPr>
          <w:rtl/>
        </w:rPr>
        <w:t xml:space="preserve"> </w:t>
      </w:r>
      <w:r w:rsidRPr="00B33786">
        <w:rPr>
          <w:rFonts w:hint="cs"/>
          <w:rtl/>
        </w:rPr>
        <w:t>לפתרון</w:t>
      </w:r>
      <w:r w:rsidRPr="00B33786">
        <w:rPr>
          <w:rtl/>
        </w:rPr>
        <w:t xml:space="preserve"> </w:t>
      </w:r>
      <w:r w:rsidRPr="00B33786">
        <w:rPr>
          <w:rFonts w:hint="cs"/>
          <w:rtl/>
        </w:rPr>
        <w:t>קשיים</w:t>
      </w:r>
      <w:r w:rsidRPr="00B33786">
        <w:rPr>
          <w:rtl/>
        </w:rPr>
        <w:t xml:space="preserve">/חסמים </w:t>
      </w:r>
      <w:r w:rsidRPr="00B33786">
        <w:rPr>
          <w:rFonts w:hint="cs"/>
          <w:rtl/>
        </w:rPr>
        <w:t>עתידיים</w:t>
      </w:r>
      <w:r w:rsidRPr="00B33786">
        <w:rPr>
          <w:rtl/>
        </w:rPr>
        <w:t xml:space="preserve">, </w:t>
      </w:r>
      <w:r w:rsidRPr="00B33786">
        <w:rPr>
          <w:rFonts w:hint="cs"/>
          <w:rtl/>
        </w:rPr>
        <w:t>תביא</w:t>
      </w:r>
      <w:r w:rsidRPr="00B33786">
        <w:rPr>
          <w:rtl/>
        </w:rPr>
        <w:t xml:space="preserve"> </w:t>
      </w:r>
      <w:r w:rsidRPr="00B33786">
        <w:rPr>
          <w:rFonts w:hint="cs"/>
          <w:rtl/>
        </w:rPr>
        <w:t>את</w:t>
      </w:r>
      <w:r w:rsidRPr="00B33786">
        <w:rPr>
          <w:rtl/>
        </w:rPr>
        <w:t xml:space="preserve"> </w:t>
      </w:r>
      <w:r w:rsidRPr="00B33786">
        <w:rPr>
          <w:rFonts w:hint="cs"/>
          <w:rtl/>
        </w:rPr>
        <w:t>התכנית</w:t>
      </w:r>
      <w:r w:rsidRPr="00B33786">
        <w:rPr>
          <w:rtl/>
        </w:rPr>
        <w:t xml:space="preserve"> לידי דיון עם היזמים, </w:t>
      </w:r>
      <w:r w:rsidRPr="00B33786">
        <w:rPr>
          <w:rFonts w:hint="cs"/>
          <w:rtl/>
        </w:rPr>
        <w:t>ותקבל</w:t>
      </w:r>
      <w:r w:rsidRPr="00B33786">
        <w:rPr>
          <w:rtl/>
        </w:rPr>
        <w:t xml:space="preserve"> </w:t>
      </w:r>
      <w:r w:rsidRPr="00B33786">
        <w:rPr>
          <w:rFonts w:hint="cs"/>
          <w:rtl/>
        </w:rPr>
        <w:t>החלטות</w:t>
      </w:r>
      <w:r w:rsidRPr="00B33786">
        <w:rPr>
          <w:rtl/>
        </w:rPr>
        <w:t xml:space="preserve"> </w:t>
      </w:r>
      <w:r w:rsidRPr="00B33786">
        <w:rPr>
          <w:rFonts w:hint="cs"/>
          <w:rtl/>
        </w:rPr>
        <w:t>על</w:t>
      </w:r>
      <w:r w:rsidRPr="00B33786">
        <w:rPr>
          <w:rtl/>
        </w:rPr>
        <w:t xml:space="preserve"> </w:t>
      </w:r>
      <w:r w:rsidRPr="00B33786">
        <w:rPr>
          <w:rFonts w:hint="cs"/>
          <w:rtl/>
        </w:rPr>
        <w:t>פעולות</w:t>
      </w:r>
      <w:r w:rsidRPr="00B33786">
        <w:rPr>
          <w:rtl/>
        </w:rPr>
        <w:t xml:space="preserve"> </w:t>
      </w:r>
      <w:r w:rsidRPr="00B33786">
        <w:rPr>
          <w:rFonts w:hint="cs"/>
          <w:rtl/>
        </w:rPr>
        <w:t>נדרשות</w:t>
      </w:r>
      <w:r w:rsidRPr="00B33786">
        <w:rPr>
          <w:rtl/>
        </w:rPr>
        <w:t>.</w:t>
      </w:r>
    </w:p>
    <w:p w:rsidR="00441656" w:rsidRPr="00B33786" w:rsidRDefault="00441656" w:rsidP="00441656">
      <w:pPr>
        <w:pStyle w:val="a4"/>
        <w:keepNext/>
        <w:keepLines/>
        <w:numPr>
          <w:ilvl w:val="2"/>
          <w:numId w:val="50"/>
        </w:numPr>
        <w:tabs>
          <w:tab w:val="left" w:pos="1360"/>
        </w:tabs>
        <w:spacing w:after="120" w:line="360" w:lineRule="auto"/>
        <w:ind w:left="1360" w:hanging="567"/>
        <w:jc w:val="both"/>
        <w:rPr>
          <w:rtl/>
        </w:rPr>
      </w:pPr>
      <w:r w:rsidRPr="00B33786">
        <w:rPr>
          <w:rtl/>
        </w:rPr>
        <w:t>גיבוש הצעות לשיתוף פעילויות, תשתיות ומתקני חוף עבור כלל היזמים.</w:t>
      </w:r>
    </w:p>
    <w:p w:rsidR="00441656" w:rsidRPr="00B33786" w:rsidRDefault="00441656" w:rsidP="00441656">
      <w:pPr>
        <w:pStyle w:val="a4"/>
        <w:keepNext/>
        <w:keepLines/>
        <w:numPr>
          <w:ilvl w:val="2"/>
          <w:numId w:val="50"/>
        </w:numPr>
        <w:tabs>
          <w:tab w:val="left" w:pos="1360"/>
        </w:tabs>
        <w:spacing w:after="120" w:line="360" w:lineRule="auto"/>
        <w:ind w:left="1360" w:hanging="567"/>
        <w:jc w:val="both"/>
        <w:rPr>
          <w:rtl/>
        </w:rPr>
      </w:pPr>
      <w:r w:rsidRPr="00B33786">
        <w:rPr>
          <w:rtl/>
        </w:rPr>
        <w:t>סיוע בהסדרת מקומות עגינה והעמסה בנמל אשדוד ונקודות פריקת דגים מנמל היובל</w:t>
      </w:r>
      <w:r>
        <w:rPr>
          <w:rFonts w:hint="cs"/>
          <w:rtl/>
        </w:rPr>
        <w:t xml:space="preserve"> ועגינה במרינות</w:t>
      </w:r>
      <w:r w:rsidRPr="00B33786">
        <w:rPr>
          <w:rtl/>
        </w:rPr>
        <w:t>.</w:t>
      </w:r>
    </w:p>
    <w:p w:rsidR="00441656" w:rsidRDefault="00441656" w:rsidP="00441656">
      <w:pPr>
        <w:pStyle w:val="a4"/>
        <w:keepNext/>
        <w:keepLines/>
        <w:numPr>
          <w:ilvl w:val="2"/>
          <w:numId w:val="50"/>
        </w:numPr>
        <w:tabs>
          <w:tab w:val="left" w:pos="1360"/>
        </w:tabs>
        <w:spacing w:after="120" w:line="360" w:lineRule="auto"/>
        <w:ind w:left="1360" w:hanging="567"/>
        <w:jc w:val="both"/>
      </w:pPr>
      <w:r w:rsidRPr="00B33786">
        <w:rPr>
          <w:rFonts w:hint="cs"/>
          <w:rtl/>
        </w:rPr>
        <w:t>פעולות</w:t>
      </w:r>
      <w:r w:rsidRPr="00B33786">
        <w:rPr>
          <w:rtl/>
        </w:rPr>
        <w:t xml:space="preserve"> אלה ימומנו על ידי היזמים, </w:t>
      </w:r>
      <w:r w:rsidRPr="00B33786">
        <w:rPr>
          <w:rFonts w:hint="cs"/>
          <w:rtl/>
        </w:rPr>
        <w:t>במידה</w:t>
      </w:r>
      <w:r w:rsidRPr="00B33786">
        <w:rPr>
          <w:rtl/>
        </w:rPr>
        <w:t xml:space="preserve"> </w:t>
      </w:r>
      <w:r w:rsidRPr="00B33786">
        <w:rPr>
          <w:rFonts w:hint="cs"/>
          <w:rtl/>
        </w:rPr>
        <w:t>וייבחרו</w:t>
      </w:r>
      <w:r w:rsidRPr="00B33786">
        <w:rPr>
          <w:rtl/>
        </w:rPr>
        <w:t xml:space="preserve"> </w:t>
      </w:r>
      <w:r w:rsidRPr="00B33786">
        <w:rPr>
          <w:rFonts w:hint="cs"/>
          <w:rtl/>
        </w:rPr>
        <w:t>לבצען</w:t>
      </w:r>
      <w:r w:rsidRPr="00B33786">
        <w:rPr>
          <w:rtl/>
        </w:rPr>
        <w:t>.</w:t>
      </w:r>
    </w:p>
    <w:p w:rsidR="00441656" w:rsidRPr="00B33786" w:rsidRDefault="00441656" w:rsidP="00441656">
      <w:pPr>
        <w:pStyle w:val="a4"/>
        <w:keepNext/>
        <w:keepLines/>
        <w:tabs>
          <w:tab w:val="left" w:pos="1360"/>
        </w:tabs>
        <w:spacing w:after="120" w:line="360" w:lineRule="auto"/>
        <w:ind w:left="1360"/>
        <w:jc w:val="both"/>
      </w:pPr>
    </w:p>
    <w:p w:rsidR="00441656" w:rsidRPr="00B06DC0" w:rsidRDefault="00441656" w:rsidP="00441656">
      <w:pPr>
        <w:pStyle w:val="a4"/>
        <w:keepNext/>
        <w:keepLines/>
        <w:numPr>
          <w:ilvl w:val="1"/>
          <w:numId w:val="50"/>
        </w:numPr>
        <w:spacing w:after="120" w:line="360" w:lineRule="auto"/>
        <w:jc w:val="both"/>
        <w:rPr>
          <w:b/>
          <w:bCs/>
        </w:rPr>
      </w:pPr>
      <w:r w:rsidRPr="00B06DC0">
        <w:rPr>
          <w:rFonts w:hint="cs"/>
          <w:b/>
          <w:bCs/>
          <w:rtl/>
        </w:rPr>
        <w:t>תפקידי</w:t>
      </w:r>
      <w:r w:rsidRPr="00B06DC0">
        <w:rPr>
          <w:b/>
          <w:bCs/>
          <w:rtl/>
        </w:rPr>
        <w:t xml:space="preserve"> </w:t>
      </w:r>
      <w:r w:rsidRPr="00B06DC0">
        <w:rPr>
          <w:rFonts w:hint="cs"/>
          <w:b/>
          <w:bCs/>
          <w:rtl/>
        </w:rPr>
        <w:t>הרשות</w:t>
      </w:r>
      <w:r w:rsidRPr="00B06DC0">
        <w:rPr>
          <w:b/>
          <w:bCs/>
          <w:rtl/>
        </w:rPr>
        <w:t xml:space="preserve"> </w:t>
      </w:r>
      <w:r w:rsidRPr="00B06DC0">
        <w:rPr>
          <w:rFonts w:hint="cs"/>
          <w:b/>
          <w:bCs/>
          <w:rtl/>
        </w:rPr>
        <w:t>של</w:t>
      </w:r>
      <w:r w:rsidRPr="00B06DC0">
        <w:rPr>
          <w:b/>
          <w:bCs/>
          <w:rtl/>
        </w:rPr>
        <w:t xml:space="preserve"> </w:t>
      </w:r>
      <w:r w:rsidRPr="00B06DC0">
        <w:rPr>
          <w:rFonts w:hint="cs"/>
          <w:b/>
          <w:bCs/>
          <w:rtl/>
        </w:rPr>
        <w:t>המנהלת</w:t>
      </w:r>
      <w:r w:rsidRPr="00B06DC0">
        <w:rPr>
          <w:b/>
          <w:bCs/>
          <w:rtl/>
        </w:rPr>
        <w:t xml:space="preserve"> </w:t>
      </w:r>
      <w:r w:rsidRPr="00B06DC0">
        <w:rPr>
          <w:rFonts w:hint="cs"/>
          <w:b/>
          <w:bCs/>
          <w:rtl/>
        </w:rPr>
        <w:t>יתבצעו</w:t>
      </w:r>
      <w:r w:rsidRPr="00B06DC0">
        <w:rPr>
          <w:b/>
          <w:bCs/>
          <w:rtl/>
        </w:rPr>
        <w:t xml:space="preserve"> </w:t>
      </w:r>
      <w:r w:rsidRPr="00B06DC0">
        <w:rPr>
          <w:rFonts w:hint="cs"/>
          <w:b/>
          <w:bCs/>
          <w:rtl/>
        </w:rPr>
        <w:t>באחד</w:t>
      </w:r>
      <w:r w:rsidRPr="00B06DC0">
        <w:rPr>
          <w:b/>
          <w:bCs/>
          <w:rtl/>
        </w:rPr>
        <w:t xml:space="preserve"> </w:t>
      </w:r>
      <w:r w:rsidRPr="00B06DC0">
        <w:rPr>
          <w:rFonts w:hint="cs"/>
          <w:b/>
          <w:bCs/>
          <w:rtl/>
        </w:rPr>
        <w:t>משני</w:t>
      </w:r>
      <w:r w:rsidRPr="00B06DC0">
        <w:rPr>
          <w:b/>
          <w:bCs/>
          <w:rtl/>
        </w:rPr>
        <w:t xml:space="preserve"> </w:t>
      </w:r>
      <w:r w:rsidRPr="00B06DC0">
        <w:rPr>
          <w:rFonts w:hint="cs"/>
          <w:b/>
          <w:bCs/>
          <w:rtl/>
        </w:rPr>
        <w:t>המקרים</w:t>
      </w:r>
      <w:r w:rsidRPr="00B06DC0">
        <w:rPr>
          <w:b/>
          <w:bCs/>
          <w:rtl/>
        </w:rPr>
        <w:t>:</w:t>
      </w:r>
    </w:p>
    <w:p w:rsidR="00441656" w:rsidRPr="00B33786" w:rsidRDefault="00441656" w:rsidP="00441656">
      <w:pPr>
        <w:pStyle w:val="a4"/>
        <w:keepNext/>
        <w:keepLines/>
        <w:numPr>
          <w:ilvl w:val="2"/>
          <w:numId w:val="50"/>
        </w:numPr>
        <w:tabs>
          <w:tab w:val="left" w:pos="1360"/>
        </w:tabs>
        <w:spacing w:after="120" w:line="360" w:lineRule="auto"/>
        <w:ind w:left="1360" w:hanging="567"/>
        <w:jc w:val="both"/>
      </w:pPr>
      <w:r w:rsidRPr="00B33786">
        <w:rPr>
          <w:rFonts w:hint="cs"/>
          <w:rtl/>
        </w:rPr>
        <w:t>בהתייעצות</w:t>
      </w:r>
      <w:r w:rsidRPr="00B33786">
        <w:rPr>
          <w:rtl/>
        </w:rPr>
        <w:t xml:space="preserve"> עם המגדלים </w:t>
      </w:r>
      <w:r w:rsidRPr="00B33786">
        <w:rPr>
          <w:rFonts w:hint="cs"/>
          <w:rtl/>
        </w:rPr>
        <w:t>המנהלת</w:t>
      </w:r>
      <w:r w:rsidRPr="00B33786">
        <w:rPr>
          <w:rtl/>
        </w:rPr>
        <w:t xml:space="preserve"> </w:t>
      </w:r>
      <w:r w:rsidRPr="00B33786">
        <w:rPr>
          <w:rFonts w:hint="cs"/>
          <w:rtl/>
        </w:rPr>
        <w:t>החליטה</w:t>
      </w:r>
      <w:r w:rsidRPr="00B33786">
        <w:rPr>
          <w:rtl/>
        </w:rPr>
        <w:t xml:space="preserve"> </w:t>
      </w:r>
      <w:r w:rsidRPr="00B33786">
        <w:rPr>
          <w:rFonts w:hint="cs"/>
          <w:rtl/>
        </w:rPr>
        <w:t>על</w:t>
      </w:r>
      <w:r w:rsidRPr="00B33786">
        <w:rPr>
          <w:rtl/>
        </w:rPr>
        <w:t xml:space="preserve"> </w:t>
      </w:r>
      <w:r w:rsidRPr="00B33786">
        <w:rPr>
          <w:rFonts w:hint="cs"/>
          <w:rtl/>
        </w:rPr>
        <w:t>ביצועם</w:t>
      </w:r>
      <w:r w:rsidRPr="00B33786">
        <w:rPr>
          <w:rtl/>
        </w:rPr>
        <w:t xml:space="preserve">, </w:t>
      </w:r>
      <w:r w:rsidRPr="00B33786">
        <w:rPr>
          <w:rFonts w:hint="cs"/>
          <w:rtl/>
        </w:rPr>
        <w:t>וקיבלה</w:t>
      </w:r>
      <w:r w:rsidRPr="00B33786">
        <w:rPr>
          <w:rtl/>
        </w:rPr>
        <w:t xml:space="preserve"> </w:t>
      </w:r>
      <w:r w:rsidRPr="00B33786">
        <w:rPr>
          <w:rFonts w:hint="cs"/>
          <w:rtl/>
        </w:rPr>
        <w:t>את</w:t>
      </w:r>
      <w:r w:rsidRPr="00B33786">
        <w:rPr>
          <w:rtl/>
        </w:rPr>
        <w:t xml:space="preserve"> </w:t>
      </w:r>
      <w:r w:rsidRPr="00B33786">
        <w:rPr>
          <w:rFonts w:hint="cs"/>
          <w:rtl/>
        </w:rPr>
        <w:t>הסכמתם</w:t>
      </w:r>
      <w:r w:rsidRPr="00B33786">
        <w:rPr>
          <w:rtl/>
        </w:rPr>
        <w:t xml:space="preserve"> של המגדלים בכתב, </w:t>
      </w:r>
      <w:r w:rsidRPr="00B33786">
        <w:rPr>
          <w:rFonts w:hint="cs"/>
          <w:rtl/>
        </w:rPr>
        <w:t>בנוסף</w:t>
      </w:r>
      <w:r w:rsidRPr="00B33786">
        <w:rPr>
          <w:rtl/>
        </w:rPr>
        <w:t xml:space="preserve"> </w:t>
      </w:r>
      <w:r w:rsidRPr="00B33786">
        <w:rPr>
          <w:rFonts w:hint="cs"/>
          <w:rtl/>
        </w:rPr>
        <w:t>להתחייבות</w:t>
      </w:r>
      <w:r w:rsidRPr="00B33786">
        <w:rPr>
          <w:rtl/>
        </w:rPr>
        <w:t xml:space="preserve"> </w:t>
      </w:r>
      <w:r w:rsidRPr="00B33786">
        <w:rPr>
          <w:rFonts w:hint="cs"/>
          <w:rtl/>
        </w:rPr>
        <w:t>בכתב</w:t>
      </w:r>
      <w:r w:rsidRPr="00B33786">
        <w:rPr>
          <w:rtl/>
        </w:rPr>
        <w:t xml:space="preserve"> </w:t>
      </w:r>
      <w:r w:rsidRPr="00B33786">
        <w:rPr>
          <w:rFonts w:hint="cs"/>
          <w:rtl/>
        </w:rPr>
        <w:t>לממן</w:t>
      </w:r>
      <w:r w:rsidRPr="00B33786">
        <w:rPr>
          <w:rtl/>
        </w:rPr>
        <w:t xml:space="preserve"> </w:t>
      </w:r>
      <w:r w:rsidRPr="00B33786">
        <w:rPr>
          <w:rFonts w:hint="cs"/>
          <w:rtl/>
        </w:rPr>
        <w:t>את</w:t>
      </w:r>
      <w:r w:rsidRPr="00B33786">
        <w:rPr>
          <w:rtl/>
        </w:rPr>
        <w:t xml:space="preserve"> </w:t>
      </w:r>
      <w:r w:rsidRPr="00B33786">
        <w:rPr>
          <w:rFonts w:hint="cs"/>
          <w:rtl/>
        </w:rPr>
        <w:t>הפעולות</w:t>
      </w:r>
      <w:r w:rsidRPr="00B33786">
        <w:rPr>
          <w:rtl/>
        </w:rPr>
        <w:t xml:space="preserve"> </w:t>
      </w:r>
      <w:r w:rsidRPr="00B33786">
        <w:rPr>
          <w:rFonts w:hint="cs"/>
          <w:rtl/>
        </w:rPr>
        <w:t>הללו</w:t>
      </w:r>
      <w:r w:rsidRPr="00B33786">
        <w:rPr>
          <w:rtl/>
        </w:rPr>
        <w:t>.</w:t>
      </w:r>
    </w:p>
    <w:p w:rsidR="00441656" w:rsidRPr="00B33786" w:rsidRDefault="00441656" w:rsidP="00441656">
      <w:pPr>
        <w:pStyle w:val="a4"/>
        <w:keepNext/>
        <w:keepLines/>
        <w:numPr>
          <w:ilvl w:val="2"/>
          <w:numId w:val="50"/>
        </w:numPr>
        <w:tabs>
          <w:tab w:val="left" w:pos="1360"/>
        </w:tabs>
        <w:spacing w:after="120" w:line="360" w:lineRule="auto"/>
        <w:ind w:left="1360" w:hanging="567"/>
        <w:jc w:val="both"/>
      </w:pPr>
      <w:r w:rsidRPr="00B33786">
        <w:rPr>
          <w:rFonts w:hint="cs"/>
          <w:rtl/>
        </w:rPr>
        <w:t>היזמים</w:t>
      </w:r>
      <w:r w:rsidRPr="00B33786">
        <w:rPr>
          <w:rtl/>
        </w:rPr>
        <w:t xml:space="preserve"> </w:t>
      </w:r>
      <w:r w:rsidRPr="00B33786">
        <w:rPr>
          <w:rFonts w:hint="cs"/>
          <w:rtl/>
        </w:rPr>
        <w:t>החליטו</w:t>
      </w:r>
      <w:r w:rsidRPr="00B33786">
        <w:rPr>
          <w:rtl/>
        </w:rPr>
        <w:t xml:space="preserve"> </w:t>
      </w:r>
      <w:r w:rsidRPr="00B33786">
        <w:rPr>
          <w:rFonts w:hint="cs"/>
          <w:rtl/>
        </w:rPr>
        <w:t>כי</w:t>
      </w:r>
      <w:r w:rsidRPr="00B33786">
        <w:rPr>
          <w:rtl/>
        </w:rPr>
        <w:t xml:space="preserve"> </w:t>
      </w:r>
      <w:r w:rsidRPr="00B33786">
        <w:rPr>
          <w:rFonts w:hint="cs"/>
          <w:rtl/>
        </w:rPr>
        <w:t>נדרשות</w:t>
      </w:r>
      <w:r w:rsidRPr="00B33786">
        <w:rPr>
          <w:rtl/>
        </w:rPr>
        <w:t xml:space="preserve"> </w:t>
      </w:r>
      <w:r w:rsidRPr="00B33786">
        <w:rPr>
          <w:rFonts w:hint="cs"/>
          <w:rtl/>
        </w:rPr>
        <w:t>פעולות</w:t>
      </w:r>
      <w:r w:rsidRPr="00B33786">
        <w:rPr>
          <w:rtl/>
        </w:rPr>
        <w:t xml:space="preserve"> </w:t>
      </w:r>
      <w:r w:rsidRPr="00B33786">
        <w:rPr>
          <w:rFonts w:hint="cs"/>
          <w:rtl/>
        </w:rPr>
        <w:t>והגיעו</w:t>
      </w:r>
      <w:r w:rsidRPr="00B33786">
        <w:rPr>
          <w:rtl/>
        </w:rPr>
        <w:t xml:space="preserve"> </w:t>
      </w:r>
      <w:r w:rsidRPr="00B33786">
        <w:rPr>
          <w:rFonts w:hint="cs"/>
          <w:rtl/>
        </w:rPr>
        <w:t>להסכמה</w:t>
      </w:r>
      <w:r w:rsidRPr="00B33786">
        <w:rPr>
          <w:rtl/>
        </w:rPr>
        <w:t xml:space="preserve"> </w:t>
      </w:r>
      <w:r w:rsidRPr="00B33786">
        <w:rPr>
          <w:rFonts w:hint="cs"/>
          <w:rtl/>
        </w:rPr>
        <w:t>על</w:t>
      </w:r>
      <w:r w:rsidRPr="00B33786">
        <w:rPr>
          <w:rtl/>
        </w:rPr>
        <w:t xml:space="preserve"> </w:t>
      </w:r>
      <w:r w:rsidRPr="00B33786">
        <w:rPr>
          <w:rFonts w:hint="cs"/>
          <w:rtl/>
        </w:rPr>
        <w:t>תכנית</w:t>
      </w:r>
      <w:r w:rsidRPr="00B33786">
        <w:rPr>
          <w:rtl/>
        </w:rPr>
        <w:t xml:space="preserve"> </w:t>
      </w:r>
      <w:r w:rsidRPr="00B33786">
        <w:rPr>
          <w:rFonts w:hint="cs"/>
          <w:rtl/>
        </w:rPr>
        <w:t>העבודה</w:t>
      </w:r>
      <w:r w:rsidRPr="00B33786">
        <w:rPr>
          <w:rtl/>
        </w:rPr>
        <w:t xml:space="preserve"> </w:t>
      </w:r>
      <w:r w:rsidRPr="00B33786">
        <w:rPr>
          <w:rFonts w:hint="cs"/>
          <w:rtl/>
        </w:rPr>
        <w:t>והתקציב</w:t>
      </w:r>
      <w:r w:rsidRPr="00B33786">
        <w:rPr>
          <w:rtl/>
        </w:rPr>
        <w:t xml:space="preserve"> </w:t>
      </w:r>
      <w:r w:rsidRPr="00B33786">
        <w:rPr>
          <w:rFonts w:hint="cs"/>
          <w:rtl/>
        </w:rPr>
        <w:t>למימון</w:t>
      </w:r>
      <w:r w:rsidRPr="00B33786">
        <w:rPr>
          <w:rtl/>
        </w:rPr>
        <w:t xml:space="preserve"> </w:t>
      </w:r>
      <w:r w:rsidRPr="00B33786">
        <w:rPr>
          <w:rFonts w:hint="cs"/>
          <w:rtl/>
        </w:rPr>
        <w:t>הפעולות</w:t>
      </w:r>
      <w:r w:rsidRPr="00B33786">
        <w:rPr>
          <w:rtl/>
        </w:rPr>
        <w:t>. כל החלטה של היזמים, תגובה בהסכמה בכתב, ותכלול התייחסות למימון הפעולות הנדרשות על ידם.</w:t>
      </w:r>
    </w:p>
    <w:p w:rsidR="00441656" w:rsidRPr="00B33786" w:rsidRDefault="00441656" w:rsidP="00441656">
      <w:pPr>
        <w:pStyle w:val="a4"/>
        <w:keepNext/>
        <w:keepLines/>
        <w:numPr>
          <w:ilvl w:val="2"/>
          <w:numId w:val="50"/>
        </w:numPr>
        <w:tabs>
          <w:tab w:val="left" w:pos="1360"/>
        </w:tabs>
        <w:spacing w:after="120" w:line="360" w:lineRule="auto"/>
        <w:ind w:left="1360" w:hanging="567"/>
        <w:jc w:val="both"/>
      </w:pPr>
      <w:r w:rsidRPr="00B33786">
        <w:rPr>
          <w:rtl/>
        </w:rPr>
        <w:t xml:space="preserve">אישור יינתן בחוזה בין המנהלת למגדלים. הכולל את הפעולות שהסכימה המנהלת לבצע עבור היזמים, את הסכום הכולל לביצועם, ואת הסכום אותו ישלם המגדל. החוזה ייחתם על ידי המנהלת ועל ידי המגדל. </w:t>
      </w:r>
    </w:p>
    <w:p w:rsidR="00441656" w:rsidRPr="00B33786" w:rsidRDefault="00441656" w:rsidP="00441656">
      <w:pPr>
        <w:pStyle w:val="a4"/>
        <w:keepNext/>
        <w:keepLines/>
        <w:numPr>
          <w:ilvl w:val="1"/>
          <w:numId w:val="50"/>
        </w:numPr>
        <w:spacing w:after="120" w:line="360" w:lineRule="auto"/>
        <w:jc w:val="both"/>
      </w:pPr>
      <w:r w:rsidRPr="00B33786">
        <w:rPr>
          <w:rFonts w:hint="cs"/>
          <w:rtl/>
        </w:rPr>
        <w:t>רצוי</w:t>
      </w:r>
      <w:r w:rsidRPr="00B33786">
        <w:rPr>
          <w:rtl/>
        </w:rPr>
        <w:t xml:space="preserve"> כי במידה והמנהלת מעוניינת לבצע פעולות נוספות (תפקידי רשות), תציג זאת בישיבת התקציב בה </w:t>
      </w:r>
      <w:r w:rsidRPr="00B33786">
        <w:rPr>
          <w:rFonts w:hint="cs"/>
          <w:rtl/>
        </w:rPr>
        <w:t>יתקבלו</w:t>
      </w:r>
      <w:r w:rsidRPr="00B33786">
        <w:rPr>
          <w:rtl/>
        </w:rPr>
        <w:t xml:space="preserve"> גם ההחלטות </w:t>
      </w:r>
      <w:r w:rsidRPr="00B33786">
        <w:rPr>
          <w:rFonts w:hint="cs"/>
          <w:rtl/>
        </w:rPr>
        <w:t>על</w:t>
      </w:r>
      <w:r w:rsidRPr="00B33786">
        <w:rPr>
          <w:rtl/>
        </w:rPr>
        <w:t xml:space="preserve"> ביצוע פעולות אלה. </w:t>
      </w:r>
    </w:p>
    <w:p w:rsidR="00A56FB9" w:rsidRPr="00441656" w:rsidRDefault="00441656" w:rsidP="00441656">
      <w:pPr>
        <w:pStyle w:val="a4"/>
        <w:keepNext/>
        <w:keepLines/>
        <w:numPr>
          <w:ilvl w:val="1"/>
          <w:numId w:val="50"/>
        </w:numPr>
        <w:spacing w:after="120" w:line="360" w:lineRule="auto"/>
        <w:jc w:val="both"/>
      </w:pPr>
      <w:r w:rsidRPr="00B33786">
        <w:rPr>
          <w:rFonts w:hint="cs"/>
          <w:rtl/>
        </w:rPr>
        <w:t>במידה</w:t>
      </w:r>
      <w:r w:rsidRPr="00B33786">
        <w:rPr>
          <w:rtl/>
        </w:rPr>
        <w:t xml:space="preserve"> </w:t>
      </w:r>
      <w:r w:rsidRPr="00B33786">
        <w:rPr>
          <w:rFonts w:hint="cs"/>
          <w:rtl/>
        </w:rPr>
        <w:t>ועולה</w:t>
      </w:r>
      <w:r w:rsidRPr="00B33786">
        <w:rPr>
          <w:rtl/>
        </w:rPr>
        <w:t xml:space="preserve"> </w:t>
      </w:r>
      <w:r w:rsidRPr="00B33786">
        <w:rPr>
          <w:rFonts w:hint="cs"/>
          <w:rtl/>
        </w:rPr>
        <w:t>דרישה</w:t>
      </w:r>
      <w:r w:rsidRPr="00B33786">
        <w:rPr>
          <w:rtl/>
        </w:rPr>
        <w:t xml:space="preserve"> לביצוע תפקידי רשות מצד היזמים, תהא המנהלת </w:t>
      </w:r>
      <w:r w:rsidRPr="00B33786">
        <w:rPr>
          <w:rFonts w:hint="cs"/>
          <w:b/>
          <w:bCs/>
          <w:rtl/>
        </w:rPr>
        <w:t>מחויבת</w:t>
      </w:r>
      <w:r w:rsidRPr="00B33786">
        <w:rPr>
          <w:rtl/>
        </w:rPr>
        <w:t xml:space="preserve"> לבצע את תפקידה כמייצגת של היזמים.</w:t>
      </w:r>
      <w:bookmarkEnd w:id="225"/>
    </w:p>
    <w:bookmarkEnd w:id="223"/>
    <w:p w:rsidR="00AB7ADD" w:rsidRPr="00B33786" w:rsidRDefault="00AB7ADD" w:rsidP="007F7381">
      <w:pPr>
        <w:keepNext/>
        <w:keepLines/>
        <w:spacing w:after="120" w:line="360" w:lineRule="auto"/>
        <w:jc w:val="both"/>
        <w:rPr>
          <w:b/>
          <w:bCs/>
        </w:rPr>
      </w:pPr>
      <w:r w:rsidRPr="00B33786">
        <w:rPr>
          <w:b/>
          <w:bCs/>
        </w:rPr>
        <w:br w:type="page"/>
      </w:r>
    </w:p>
    <w:p w:rsidR="00F35F51" w:rsidRPr="00B33786" w:rsidRDefault="0061272F" w:rsidP="00A36DEA">
      <w:pPr>
        <w:pStyle w:val="1"/>
        <w:keepLines/>
        <w:spacing w:before="0" w:after="120" w:line="360" w:lineRule="auto"/>
        <w:rPr>
          <w:rtl/>
        </w:rPr>
      </w:pPr>
      <w:bookmarkStart w:id="226" w:name="_Ref392755913"/>
      <w:bookmarkStart w:id="227" w:name="_Ref393200396"/>
      <w:bookmarkStart w:id="228" w:name="_Toc393620189"/>
      <w:bookmarkStart w:id="229" w:name="_Toc399087264"/>
      <w:r w:rsidRPr="00B33786">
        <w:rPr>
          <w:rFonts w:cs="David" w:hint="eastAsia"/>
          <w:sz w:val="24"/>
          <w:szCs w:val="24"/>
          <w:rtl/>
        </w:rPr>
        <w:lastRenderedPageBreak/>
        <w:t>נספח</w:t>
      </w:r>
      <w:r w:rsidRPr="00B33786">
        <w:rPr>
          <w:rFonts w:cs="David"/>
          <w:sz w:val="24"/>
          <w:szCs w:val="24"/>
          <w:rtl/>
        </w:rPr>
        <w:t xml:space="preserve"> </w:t>
      </w:r>
      <w:r w:rsidR="007F7381">
        <w:rPr>
          <w:rFonts w:cs="David" w:hint="cs"/>
          <w:sz w:val="24"/>
          <w:szCs w:val="24"/>
          <w:rtl/>
        </w:rPr>
        <w:t>13</w:t>
      </w:r>
      <w:r w:rsidR="00D26914" w:rsidRPr="00B33786">
        <w:rPr>
          <w:rFonts w:cs="David"/>
          <w:sz w:val="24"/>
          <w:szCs w:val="24"/>
          <w:rtl/>
        </w:rPr>
        <w:t xml:space="preserve"> </w:t>
      </w:r>
      <w:r w:rsidRPr="00B33786">
        <w:rPr>
          <w:rFonts w:cs="David"/>
          <w:sz w:val="24"/>
          <w:szCs w:val="24"/>
          <w:rtl/>
        </w:rPr>
        <w:t>– תקנון האתר</w:t>
      </w:r>
      <w:bookmarkEnd w:id="226"/>
      <w:bookmarkEnd w:id="227"/>
      <w:bookmarkEnd w:id="228"/>
      <w:bookmarkEnd w:id="229"/>
    </w:p>
    <w:p w:rsidR="00315AF9" w:rsidRDefault="00315AF9" w:rsidP="007F7381">
      <w:pPr>
        <w:pStyle w:val="a4"/>
        <w:keepNext/>
        <w:keepLines/>
        <w:spacing w:after="120" w:line="360" w:lineRule="auto"/>
        <w:ind w:left="360"/>
        <w:jc w:val="both"/>
        <w:rPr>
          <w:b/>
          <w:bCs/>
        </w:rPr>
      </w:pPr>
    </w:p>
    <w:p w:rsidR="00315AF9" w:rsidRPr="001B2D3E" w:rsidRDefault="00315AF9" w:rsidP="007F7381">
      <w:pPr>
        <w:pStyle w:val="a4"/>
        <w:keepNext/>
        <w:keepLines/>
        <w:numPr>
          <w:ilvl w:val="0"/>
          <w:numId w:val="49"/>
        </w:numPr>
        <w:spacing w:after="120" w:line="360" w:lineRule="auto"/>
        <w:jc w:val="both"/>
        <w:rPr>
          <w:b/>
          <w:bCs/>
        </w:rPr>
      </w:pPr>
      <w:r>
        <w:rPr>
          <w:rFonts w:hint="cs"/>
          <w:b/>
          <w:bCs/>
          <w:rtl/>
        </w:rPr>
        <w:t>פרטי ה</w:t>
      </w:r>
      <w:r>
        <w:rPr>
          <w:b/>
          <w:bCs/>
          <w:rtl/>
        </w:rPr>
        <w:t>מגדל</w:t>
      </w:r>
      <w:r w:rsidRPr="001B2D3E">
        <w:rPr>
          <w:b/>
          <w:bCs/>
          <w:rtl/>
        </w:rPr>
        <w:t xml:space="preserve">ים </w:t>
      </w:r>
      <w:r>
        <w:rPr>
          <w:rFonts w:hint="cs"/>
          <w:b/>
          <w:bCs/>
          <w:rtl/>
        </w:rPr>
        <w:t>ה</w:t>
      </w:r>
      <w:r w:rsidRPr="001B2D3E">
        <w:rPr>
          <w:b/>
          <w:bCs/>
          <w:rtl/>
        </w:rPr>
        <w:t>רשומים באתר לגידול דגים מול חופי אשדוד</w:t>
      </w:r>
    </w:p>
    <w:tbl>
      <w:tblPr>
        <w:tblStyle w:val="aff4"/>
        <w:bidiVisual/>
        <w:tblW w:w="7371" w:type="dxa"/>
        <w:tblInd w:w="935" w:type="dxa"/>
        <w:tblLook w:val="04A0" w:firstRow="1" w:lastRow="0" w:firstColumn="1" w:lastColumn="0" w:noHBand="0" w:noVBand="1"/>
      </w:tblPr>
      <w:tblGrid>
        <w:gridCol w:w="384"/>
        <w:gridCol w:w="1427"/>
        <w:gridCol w:w="1356"/>
        <w:gridCol w:w="1462"/>
        <w:gridCol w:w="1362"/>
        <w:gridCol w:w="1380"/>
      </w:tblGrid>
      <w:tr w:rsidR="00315AF9" w:rsidRPr="001B2D3E" w:rsidTr="00EC0993">
        <w:tc>
          <w:tcPr>
            <w:tcW w:w="384" w:type="dxa"/>
          </w:tcPr>
          <w:p w:rsidR="00315AF9" w:rsidRPr="001B2D3E" w:rsidRDefault="00315AF9" w:rsidP="007F7381">
            <w:pPr>
              <w:keepNext/>
              <w:keepLines/>
              <w:spacing w:after="120" w:line="360" w:lineRule="auto"/>
              <w:jc w:val="both"/>
              <w:rPr>
                <w:b/>
                <w:bCs/>
                <w:rtl/>
              </w:rPr>
            </w:pPr>
          </w:p>
        </w:tc>
        <w:tc>
          <w:tcPr>
            <w:tcW w:w="1427" w:type="dxa"/>
          </w:tcPr>
          <w:p w:rsidR="00315AF9" w:rsidRPr="001B2D3E" w:rsidRDefault="00315AF9" w:rsidP="007F7381">
            <w:pPr>
              <w:keepNext/>
              <w:keepLines/>
              <w:spacing w:after="120" w:line="360" w:lineRule="auto"/>
              <w:jc w:val="both"/>
              <w:rPr>
                <w:b/>
                <w:bCs/>
                <w:rtl/>
              </w:rPr>
            </w:pPr>
            <w:r w:rsidRPr="001B2D3E">
              <w:rPr>
                <w:rFonts w:hint="cs"/>
                <w:b/>
                <w:bCs/>
                <w:rtl/>
              </w:rPr>
              <w:t>שם ה</w:t>
            </w:r>
            <w:r>
              <w:rPr>
                <w:rFonts w:hint="cs"/>
                <w:b/>
                <w:bCs/>
                <w:rtl/>
              </w:rPr>
              <w:t>מגדל</w:t>
            </w:r>
          </w:p>
        </w:tc>
        <w:tc>
          <w:tcPr>
            <w:tcW w:w="1356" w:type="dxa"/>
          </w:tcPr>
          <w:p w:rsidR="00315AF9" w:rsidRPr="001B2D3E" w:rsidRDefault="00315AF9" w:rsidP="007F7381">
            <w:pPr>
              <w:keepNext/>
              <w:keepLines/>
              <w:spacing w:after="120" w:line="360" w:lineRule="auto"/>
              <w:jc w:val="both"/>
              <w:rPr>
                <w:b/>
                <w:bCs/>
                <w:rtl/>
              </w:rPr>
            </w:pPr>
            <w:r w:rsidRPr="001B2D3E">
              <w:rPr>
                <w:rFonts w:hint="cs"/>
                <w:b/>
                <w:bCs/>
                <w:rtl/>
              </w:rPr>
              <w:t>ת.ז</w:t>
            </w:r>
          </w:p>
        </w:tc>
        <w:tc>
          <w:tcPr>
            <w:tcW w:w="1462" w:type="dxa"/>
          </w:tcPr>
          <w:p w:rsidR="00315AF9" w:rsidRPr="001B2D3E" w:rsidRDefault="00315AF9" w:rsidP="007F7381">
            <w:pPr>
              <w:keepNext/>
              <w:keepLines/>
              <w:spacing w:after="120" w:line="360" w:lineRule="auto"/>
              <w:jc w:val="both"/>
              <w:rPr>
                <w:b/>
                <w:bCs/>
                <w:rtl/>
              </w:rPr>
            </w:pPr>
            <w:r w:rsidRPr="001B2D3E">
              <w:rPr>
                <w:rFonts w:hint="cs"/>
                <w:b/>
                <w:bCs/>
                <w:rtl/>
              </w:rPr>
              <w:t>מספר חלקה</w:t>
            </w:r>
          </w:p>
        </w:tc>
        <w:tc>
          <w:tcPr>
            <w:tcW w:w="1362" w:type="dxa"/>
          </w:tcPr>
          <w:p w:rsidR="00315AF9" w:rsidRPr="001B2D3E" w:rsidRDefault="00315AF9" w:rsidP="007F7381">
            <w:pPr>
              <w:keepNext/>
              <w:keepLines/>
              <w:spacing w:after="120" w:line="360" w:lineRule="auto"/>
              <w:jc w:val="both"/>
              <w:rPr>
                <w:b/>
                <w:bCs/>
                <w:rtl/>
              </w:rPr>
            </w:pPr>
            <w:r w:rsidRPr="001B2D3E">
              <w:rPr>
                <w:rFonts w:hint="cs"/>
                <w:b/>
                <w:bCs/>
                <w:rtl/>
              </w:rPr>
              <w:t>מס' טלפון</w:t>
            </w:r>
          </w:p>
        </w:tc>
        <w:tc>
          <w:tcPr>
            <w:tcW w:w="1380" w:type="dxa"/>
          </w:tcPr>
          <w:p w:rsidR="00315AF9" w:rsidRPr="001B2D3E" w:rsidRDefault="00315AF9" w:rsidP="007F7381">
            <w:pPr>
              <w:keepNext/>
              <w:keepLines/>
              <w:spacing w:after="120" w:line="360" w:lineRule="auto"/>
              <w:jc w:val="both"/>
              <w:rPr>
                <w:b/>
                <w:bCs/>
                <w:rtl/>
              </w:rPr>
            </w:pPr>
            <w:r w:rsidRPr="001B2D3E">
              <w:rPr>
                <w:rFonts w:hint="cs"/>
                <w:b/>
                <w:bCs/>
                <w:rtl/>
              </w:rPr>
              <w:t>כתובת מייל</w:t>
            </w:r>
          </w:p>
        </w:tc>
      </w:tr>
      <w:tr w:rsidR="00315AF9" w:rsidRPr="001B2D3E" w:rsidTr="00EC0993">
        <w:tc>
          <w:tcPr>
            <w:tcW w:w="384" w:type="dxa"/>
          </w:tcPr>
          <w:p w:rsidR="00315AF9" w:rsidRPr="001B2D3E" w:rsidRDefault="00315AF9" w:rsidP="007F7381">
            <w:pPr>
              <w:keepNext/>
              <w:keepLines/>
              <w:spacing w:after="120" w:line="360" w:lineRule="auto"/>
              <w:jc w:val="both"/>
              <w:rPr>
                <w:b/>
                <w:bCs/>
                <w:rtl/>
              </w:rPr>
            </w:pPr>
            <w:r w:rsidRPr="001B2D3E">
              <w:rPr>
                <w:rFonts w:hint="cs"/>
                <w:b/>
                <w:bCs/>
                <w:rtl/>
              </w:rPr>
              <w:t>1</w:t>
            </w:r>
          </w:p>
        </w:tc>
        <w:tc>
          <w:tcPr>
            <w:tcW w:w="1427" w:type="dxa"/>
          </w:tcPr>
          <w:p w:rsidR="00315AF9" w:rsidRPr="001B2D3E" w:rsidRDefault="00315AF9" w:rsidP="007F7381">
            <w:pPr>
              <w:keepNext/>
              <w:keepLines/>
              <w:spacing w:after="120" w:line="360" w:lineRule="auto"/>
              <w:jc w:val="both"/>
              <w:rPr>
                <w:b/>
                <w:bCs/>
                <w:rtl/>
              </w:rPr>
            </w:pPr>
          </w:p>
        </w:tc>
        <w:tc>
          <w:tcPr>
            <w:tcW w:w="1356" w:type="dxa"/>
          </w:tcPr>
          <w:p w:rsidR="00315AF9" w:rsidRPr="001B2D3E" w:rsidRDefault="00315AF9" w:rsidP="007F7381">
            <w:pPr>
              <w:keepNext/>
              <w:keepLines/>
              <w:spacing w:after="120" w:line="360" w:lineRule="auto"/>
              <w:jc w:val="both"/>
              <w:rPr>
                <w:b/>
                <w:bCs/>
                <w:rtl/>
              </w:rPr>
            </w:pPr>
          </w:p>
        </w:tc>
        <w:tc>
          <w:tcPr>
            <w:tcW w:w="1462" w:type="dxa"/>
          </w:tcPr>
          <w:p w:rsidR="00315AF9" w:rsidRPr="001B2D3E" w:rsidRDefault="00315AF9" w:rsidP="007F7381">
            <w:pPr>
              <w:keepNext/>
              <w:keepLines/>
              <w:spacing w:after="120" w:line="360" w:lineRule="auto"/>
              <w:jc w:val="both"/>
              <w:rPr>
                <w:b/>
                <w:bCs/>
                <w:rtl/>
              </w:rPr>
            </w:pPr>
          </w:p>
        </w:tc>
        <w:tc>
          <w:tcPr>
            <w:tcW w:w="1362" w:type="dxa"/>
          </w:tcPr>
          <w:p w:rsidR="00315AF9" w:rsidRPr="001B2D3E" w:rsidRDefault="00315AF9" w:rsidP="007F7381">
            <w:pPr>
              <w:keepNext/>
              <w:keepLines/>
              <w:spacing w:after="120" w:line="360" w:lineRule="auto"/>
              <w:jc w:val="both"/>
              <w:rPr>
                <w:b/>
                <w:bCs/>
                <w:rtl/>
              </w:rPr>
            </w:pPr>
          </w:p>
        </w:tc>
        <w:tc>
          <w:tcPr>
            <w:tcW w:w="1380" w:type="dxa"/>
          </w:tcPr>
          <w:p w:rsidR="00315AF9" w:rsidRPr="001B2D3E" w:rsidRDefault="00315AF9" w:rsidP="007F7381">
            <w:pPr>
              <w:keepNext/>
              <w:keepLines/>
              <w:spacing w:after="120" w:line="360" w:lineRule="auto"/>
              <w:jc w:val="both"/>
              <w:rPr>
                <w:b/>
                <w:bCs/>
                <w:rtl/>
              </w:rPr>
            </w:pPr>
          </w:p>
        </w:tc>
      </w:tr>
      <w:tr w:rsidR="00315AF9" w:rsidRPr="001B2D3E" w:rsidTr="00EC0993">
        <w:tc>
          <w:tcPr>
            <w:tcW w:w="384" w:type="dxa"/>
          </w:tcPr>
          <w:p w:rsidR="00315AF9" w:rsidRPr="001B2D3E" w:rsidRDefault="00315AF9" w:rsidP="007F7381">
            <w:pPr>
              <w:keepNext/>
              <w:keepLines/>
              <w:spacing w:after="120" w:line="360" w:lineRule="auto"/>
              <w:jc w:val="both"/>
              <w:rPr>
                <w:b/>
                <w:bCs/>
                <w:rtl/>
              </w:rPr>
            </w:pPr>
            <w:r w:rsidRPr="001B2D3E">
              <w:rPr>
                <w:rFonts w:hint="cs"/>
                <w:b/>
                <w:bCs/>
                <w:rtl/>
              </w:rPr>
              <w:t>2</w:t>
            </w:r>
          </w:p>
        </w:tc>
        <w:tc>
          <w:tcPr>
            <w:tcW w:w="1427" w:type="dxa"/>
          </w:tcPr>
          <w:p w:rsidR="00315AF9" w:rsidRPr="001B2D3E" w:rsidRDefault="00315AF9" w:rsidP="007F7381">
            <w:pPr>
              <w:keepNext/>
              <w:keepLines/>
              <w:spacing w:after="120" w:line="360" w:lineRule="auto"/>
              <w:jc w:val="both"/>
              <w:rPr>
                <w:b/>
                <w:bCs/>
                <w:rtl/>
              </w:rPr>
            </w:pPr>
          </w:p>
        </w:tc>
        <w:tc>
          <w:tcPr>
            <w:tcW w:w="1356" w:type="dxa"/>
          </w:tcPr>
          <w:p w:rsidR="00315AF9" w:rsidRPr="001B2D3E" w:rsidRDefault="00315AF9" w:rsidP="007F7381">
            <w:pPr>
              <w:keepNext/>
              <w:keepLines/>
              <w:spacing w:after="120" w:line="360" w:lineRule="auto"/>
              <w:jc w:val="both"/>
              <w:rPr>
                <w:b/>
                <w:bCs/>
                <w:rtl/>
              </w:rPr>
            </w:pPr>
          </w:p>
        </w:tc>
        <w:tc>
          <w:tcPr>
            <w:tcW w:w="1462" w:type="dxa"/>
          </w:tcPr>
          <w:p w:rsidR="00315AF9" w:rsidRPr="001B2D3E" w:rsidRDefault="00315AF9" w:rsidP="007F7381">
            <w:pPr>
              <w:keepNext/>
              <w:keepLines/>
              <w:spacing w:after="120" w:line="360" w:lineRule="auto"/>
              <w:jc w:val="both"/>
              <w:rPr>
                <w:b/>
                <w:bCs/>
                <w:rtl/>
              </w:rPr>
            </w:pPr>
          </w:p>
        </w:tc>
        <w:tc>
          <w:tcPr>
            <w:tcW w:w="1362" w:type="dxa"/>
          </w:tcPr>
          <w:p w:rsidR="00315AF9" w:rsidRPr="001B2D3E" w:rsidRDefault="00315AF9" w:rsidP="007F7381">
            <w:pPr>
              <w:keepNext/>
              <w:keepLines/>
              <w:spacing w:after="120" w:line="360" w:lineRule="auto"/>
              <w:jc w:val="both"/>
              <w:rPr>
                <w:b/>
                <w:bCs/>
                <w:rtl/>
              </w:rPr>
            </w:pPr>
          </w:p>
        </w:tc>
        <w:tc>
          <w:tcPr>
            <w:tcW w:w="1380" w:type="dxa"/>
          </w:tcPr>
          <w:p w:rsidR="00315AF9" w:rsidRPr="001B2D3E" w:rsidRDefault="00315AF9" w:rsidP="007F7381">
            <w:pPr>
              <w:keepNext/>
              <w:keepLines/>
              <w:spacing w:after="120" w:line="360" w:lineRule="auto"/>
              <w:jc w:val="both"/>
              <w:rPr>
                <w:b/>
                <w:bCs/>
                <w:rtl/>
              </w:rPr>
            </w:pPr>
          </w:p>
        </w:tc>
      </w:tr>
      <w:tr w:rsidR="00315AF9" w:rsidRPr="001B2D3E" w:rsidTr="00EC0993">
        <w:tc>
          <w:tcPr>
            <w:tcW w:w="384" w:type="dxa"/>
          </w:tcPr>
          <w:p w:rsidR="00315AF9" w:rsidRPr="001B2D3E" w:rsidRDefault="00315AF9" w:rsidP="007F7381">
            <w:pPr>
              <w:keepNext/>
              <w:keepLines/>
              <w:spacing w:after="120" w:line="360" w:lineRule="auto"/>
              <w:jc w:val="both"/>
              <w:rPr>
                <w:b/>
                <w:bCs/>
                <w:rtl/>
              </w:rPr>
            </w:pPr>
            <w:r w:rsidRPr="001B2D3E">
              <w:rPr>
                <w:rFonts w:hint="cs"/>
                <w:b/>
                <w:bCs/>
                <w:rtl/>
              </w:rPr>
              <w:t>3</w:t>
            </w:r>
          </w:p>
        </w:tc>
        <w:tc>
          <w:tcPr>
            <w:tcW w:w="1427" w:type="dxa"/>
          </w:tcPr>
          <w:p w:rsidR="00315AF9" w:rsidRPr="001B2D3E" w:rsidRDefault="00315AF9" w:rsidP="007F7381">
            <w:pPr>
              <w:keepNext/>
              <w:keepLines/>
              <w:spacing w:after="120" w:line="360" w:lineRule="auto"/>
              <w:jc w:val="both"/>
              <w:rPr>
                <w:b/>
                <w:bCs/>
                <w:rtl/>
              </w:rPr>
            </w:pPr>
          </w:p>
        </w:tc>
        <w:tc>
          <w:tcPr>
            <w:tcW w:w="1356" w:type="dxa"/>
          </w:tcPr>
          <w:p w:rsidR="00315AF9" w:rsidRPr="001B2D3E" w:rsidRDefault="00315AF9" w:rsidP="007F7381">
            <w:pPr>
              <w:keepNext/>
              <w:keepLines/>
              <w:spacing w:after="120" w:line="360" w:lineRule="auto"/>
              <w:jc w:val="both"/>
              <w:rPr>
                <w:b/>
                <w:bCs/>
                <w:rtl/>
              </w:rPr>
            </w:pPr>
          </w:p>
        </w:tc>
        <w:tc>
          <w:tcPr>
            <w:tcW w:w="1462" w:type="dxa"/>
          </w:tcPr>
          <w:p w:rsidR="00315AF9" w:rsidRPr="001B2D3E" w:rsidRDefault="00315AF9" w:rsidP="007F7381">
            <w:pPr>
              <w:keepNext/>
              <w:keepLines/>
              <w:spacing w:after="120" w:line="360" w:lineRule="auto"/>
              <w:jc w:val="both"/>
              <w:rPr>
                <w:b/>
                <w:bCs/>
                <w:rtl/>
              </w:rPr>
            </w:pPr>
          </w:p>
        </w:tc>
        <w:tc>
          <w:tcPr>
            <w:tcW w:w="1362" w:type="dxa"/>
          </w:tcPr>
          <w:p w:rsidR="00315AF9" w:rsidRPr="001B2D3E" w:rsidRDefault="00315AF9" w:rsidP="007F7381">
            <w:pPr>
              <w:keepNext/>
              <w:keepLines/>
              <w:spacing w:after="120" w:line="360" w:lineRule="auto"/>
              <w:jc w:val="both"/>
              <w:rPr>
                <w:b/>
                <w:bCs/>
                <w:rtl/>
              </w:rPr>
            </w:pPr>
          </w:p>
        </w:tc>
        <w:tc>
          <w:tcPr>
            <w:tcW w:w="1380" w:type="dxa"/>
          </w:tcPr>
          <w:p w:rsidR="00315AF9" w:rsidRPr="001B2D3E" w:rsidRDefault="00315AF9" w:rsidP="007F7381">
            <w:pPr>
              <w:keepNext/>
              <w:keepLines/>
              <w:spacing w:after="120" w:line="360" w:lineRule="auto"/>
              <w:jc w:val="both"/>
              <w:rPr>
                <w:b/>
                <w:bCs/>
                <w:rtl/>
              </w:rPr>
            </w:pPr>
          </w:p>
        </w:tc>
      </w:tr>
      <w:tr w:rsidR="00315AF9" w:rsidRPr="001B2D3E" w:rsidTr="00EC0993">
        <w:tc>
          <w:tcPr>
            <w:tcW w:w="384" w:type="dxa"/>
          </w:tcPr>
          <w:p w:rsidR="00315AF9" w:rsidRPr="001B2D3E" w:rsidRDefault="00315AF9" w:rsidP="007F7381">
            <w:pPr>
              <w:keepNext/>
              <w:keepLines/>
              <w:spacing w:after="120" w:line="360" w:lineRule="auto"/>
              <w:jc w:val="both"/>
              <w:rPr>
                <w:b/>
                <w:bCs/>
                <w:rtl/>
              </w:rPr>
            </w:pPr>
            <w:r w:rsidRPr="001B2D3E">
              <w:rPr>
                <w:rFonts w:hint="cs"/>
                <w:b/>
                <w:bCs/>
                <w:rtl/>
              </w:rPr>
              <w:t>4</w:t>
            </w:r>
          </w:p>
        </w:tc>
        <w:tc>
          <w:tcPr>
            <w:tcW w:w="1427" w:type="dxa"/>
          </w:tcPr>
          <w:p w:rsidR="00315AF9" w:rsidRPr="001B2D3E" w:rsidRDefault="00315AF9" w:rsidP="007F7381">
            <w:pPr>
              <w:keepNext/>
              <w:keepLines/>
              <w:spacing w:after="120" w:line="360" w:lineRule="auto"/>
              <w:jc w:val="both"/>
              <w:rPr>
                <w:b/>
                <w:bCs/>
                <w:rtl/>
              </w:rPr>
            </w:pPr>
          </w:p>
        </w:tc>
        <w:tc>
          <w:tcPr>
            <w:tcW w:w="1356" w:type="dxa"/>
          </w:tcPr>
          <w:p w:rsidR="00315AF9" w:rsidRPr="001B2D3E" w:rsidRDefault="00315AF9" w:rsidP="007F7381">
            <w:pPr>
              <w:keepNext/>
              <w:keepLines/>
              <w:spacing w:after="120" w:line="360" w:lineRule="auto"/>
              <w:jc w:val="both"/>
              <w:rPr>
                <w:b/>
                <w:bCs/>
                <w:rtl/>
              </w:rPr>
            </w:pPr>
          </w:p>
        </w:tc>
        <w:tc>
          <w:tcPr>
            <w:tcW w:w="1462" w:type="dxa"/>
          </w:tcPr>
          <w:p w:rsidR="00315AF9" w:rsidRPr="001B2D3E" w:rsidRDefault="00315AF9" w:rsidP="007F7381">
            <w:pPr>
              <w:keepNext/>
              <w:keepLines/>
              <w:spacing w:after="120" w:line="360" w:lineRule="auto"/>
              <w:jc w:val="both"/>
              <w:rPr>
                <w:b/>
                <w:bCs/>
                <w:rtl/>
              </w:rPr>
            </w:pPr>
          </w:p>
        </w:tc>
        <w:tc>
          <w:tcPr>
            <w:tcW w:w="1362" w:type="dxa"/>
          </w:tcPr>
          <w:p w:rsidR="00315AF9" w:rsidRPr="001B2D3E" w:rsidRDefault="00315AF9" w:rsidP="007F7381">
            <w:pPr>
              <w:keepNext/>
              <w:keepLines/>
              <w:spacing w:after="120" w:line="360" w:lineRule="auto"/>
              <w:jc w:val="both"/>
              <w:rPr>
                <w:b/>
                <w:bCs/>
                <w:rtl/>
              </w:rPr>
            </w:pPr>
          </w:p>
        </w:tc>
        <w:tc>
          <w:tcPr>
            <w:tcW w:w="1380" w:type="dxa"/>
          </w:tcPr>
          <w:p w:rsidR="00315AF9" w:rsidRPr="001B2D3E" w:rsidRDefault="00315AF9" w:rsidP="007F7381">
            <w:pPr>
              <w:keepNext/>
              <w:keepLines/>
              <w:spacing w:after="120" w:line="360" w:lineRule="auto"/>
              <w:jc w:val="both"/>
              <w:rPr>
                <w:b/>
                <w:bCs/>
                <w:rtl/>
              </w:rPr>
            </w:pPr>
          </w:p>
        </w:tc>
      </w:tr>
    </w:tbl>
    <w:p w:rsidR="00315AF9" w:rsidRPr="001B2D3E" w:rsidRDefault="00315AF9" w:rsidP="007F7381">
      <w:pPr>
        <w:pStyle w:val="a4"/>
        <w:keepNext/>
        <w:keepLines/>
        <w:spacing w:after="120" w:line="360" w:lineRule="auto"/>
        <w:ind w:left="360"/>
        <w:jc w:val="both"/>
        <w:rPr>
          <w:b/>
          <w:bCs/>
        </w:rPr>
      </w:pPr>
    </w:p>
    <w:p w:rsidR="00315AF9" w:rsidRPr="001B2D3E" w:rsidRDefault="00315AF9" w:rsidP="007F7381">
      <w:pPr>
        <w:pStyle w:val="a4"/>
        <w:keepNext/>
        <w:keepLines/>
        <w:numPr>
          <w:ilvl w:val="0"/>
          <w:numId w:val="49"/>
        </w:numPr>
        <w:spacing w:after="120" w:line="360" w:lineRule="auto"/>
        <w:jc w:val="both"/>
        <w:rPr>
          <w:b/>
          <w:bCs/>
        </w:rPr>
      </w:pPr>
      <w:r w:rsidRPr="001B2D3E">
        <w:rPr>
          <w:rFonts w:hint="cs"/>
          <w:b/>
          <w:bCs/>
          <w:rtl/>
        </w:rPr>
        <w:t>הגדרות</w:t>
      </w:r>
    </w:p>
    <w:p w:rsidR="00315AF9" w:rsidRDefault="00315AF9" w:rsidP="007F7381">
      <w:pPr>
        <w:pStyle w:val="a4"/>
        <w:keepNext/>
        <w:keepLines/>
        <w:numPr>
          <w:ilvl w:val="1"/>
          <w:numId w:val="49"/>
        </w:numPr>
        <w:spacing w:after="120" w:line="360" w:lineRule="auto"/>
        <w:jc w:val="both"/>
      </w:pPr>
      <w:r w:rsidRPr="00AD5273">
        <w:rPr>
          <w:rFonts w:hint="cs"/>
          <w:b/>
          <w:bCs/>
          <w:rtl/>
        </w:rPr>
        <w:t>"חברת הניהול" ו/או "המנהלת"</w:t>
      </w:r>
      <w:r w:rsidRPr="00AD5273">
        <w:rPr>
          <w:b/>
          <w:bCs/>
          <w:rtl/>
        </w:rPr>
        <w:t>–</w:t>
      </w:r>
      <w:r w:rsidRPr="001B2D3E">
        <w:rPr>
          <w:rFonts w:hint="cs"/>
          <w:rtl/>
        </w:rPr>
        <w:t xml:space="preserve"> </w:t>
      </w:r>
      <w:r>
        <w:rPr>
          <w:rFonts w:hint="cs"/>
          <w:rtl/>
        </w:rPr>
        <w:t xml:space="preserve">הגוף שיבחר במכרז מטעם משרד החקלאות ופיתוח הכפר להפעלת מנהלת </w:t>
      </w:r>
      <w:r w:rsidRPr="001B2D3E">
        <w:rPr>
          <w:rFonts w:hint="cs"/>
          <w:rtl/>
        </w:rPr>
        <w:t>האתר לגידול דגים מול חופי אשדוד</w:t>
      </w:r>
      <w:r w:rsidR="001720FA">
        <w:rPr>
          <w:rFonts w:hint="cs"/>
          <w:rtl/>
        </w:rPr>
        <w:t xml:space="preserve"> ו/או המגדלים</w:t>
      </w:r>
      <w:r>
        <w:rPr>
          <w:rFonts w:hint="cs"/>
          <w:rtl/>
        </w:rPr>
        <w:t>,</w:t>
      </w:r>
      <w:r w:rsidRPr="00F05ABC">
        <w:rPr>
          <w:rFonts w:hint="cs"/>
          <w:rtl/>
        </w:rPr>
        <w:t xml:space="preserve"> </w:t>
      </w:r>
      <w:r>
        <w:rPr>
          <w:rFonts w:hint="cs"/>
          <w:rtl/>
        </w:rPr>
        <w:t xml:space="preserve">בקשר עם </w:t>
      </w:r>
      <w:proofErr w:type="spellStart"/>
      <w:r>
        <w:rPr>
          <w:rFonts w:hint="cs"/>
          <w:rtl/>
        </w:rPr>
        <w:t>תב"ע</w:t>
      </w:r>
      <w:proofErr w:type="spellEnd"/>
      <w:r>
        <w:rPr>
          <w:rFonts w:hint="cs"/>
          <w:rtl/>
        </w:rPr>
        <w:t xml:space="preserve"> 253/02/11 ו- 1/253/02/11</w:t>
      </w:r>
      <w:r w:rsidR="001720FA">
        <w:rPr>
          <w:rFonts w:hint="cs"/>
          <w:rtl/>
        </w:rPr>
        <w:t xml:space="preserve"> וכל </w:t>
      </w:r>
      <w:proofErr w:type="spellStart"/>
      <w:r w:rsidR="001720FA">
        <w:rPr>
          <w:rFonts w:hint="cs"/>
          <w:rtl/>
        </w:rPr>
        <w:t>תב"ע</w:t>
      </w:r>
      <w:proofErr w:type="spellEnd"/>
      <w:r w:rsidR="001720FA">
        <w:rPr>
          <w:rFonts w:hint="cs"/>
          <w:rtl/>
        </w:rPr>
        <w:t xml:space="preserve"> נוספת בגין שטחים נוספים שיתווספו לאתר.</w:t>
      </w:r>
    </w:p>
    <w:p w:rsidR="00315AF9" w:rsidRPr="001B2D3E" w:rsidRDefault="00315AF9" w:rsidP="007F7381">
      <w:pPr>
        <w:pStyle w:val="a4"/>
        <w:keepNext/>
        <w:keepLines/>
        <w:numPr>
          <w:ilvl w:val="1"/>
          <w:numId w:val="49"/>
        </w:numPr>
        <w:spacing w:after="120" w:line="360" w:lineRule="auto"/>
        <w:jc w:val="both"/>
      </w:pPr>
      <w:r w:rsidRPr="00AD5273">
        <w:rPr>
          <w:rFonts w:hint="cs"/>
          <w:b/>
          <w:bCs/>
          <w:rtl/>
        </w:rPr>
        <w:t>"המשרד" או "משרד החקלאות"</w:t>
      </w:r>
      <w:r>
        <w:rPr>
          <w:rFonts w:hint="cs"/>
          <w:rtl/>
        </w:rPr>
        <w:t xml:space="preserve"> </w:t>
      </w:r>
      <w:r>
        <w:rPr>
          <w:rtl/>
        </w:rPr>
        <w:t>–</w:t>
      </w:r>
      <w:r>
        <w:rPr>
          <w:rFonts w:hint="cs"/>
          <w:rtl/>
        </w:rPr>
        <w:t xml:space="preserve"> משרד החקלאות ופיתוח הכפר.</w:t>
      </w:r>
      <w:r w:rsidRPr="00A76A75">
        <w:rPr>
          <w:rFonts w:hint="cs"/>
          <w:rtl/>
        </w:rPr>
        <w:t xml:space="preserve"> </w:t>
      </w:r>
      <w:r>
        <w:rPr>
          <w:rFonts w:hint="cs"/>
          <w:rtl/>
        </w:rPr>
        <w:t xml:space="preserve"> </w:t>
      </w:r>
    </w:p>
    <w:p w:rsidR="00315AF9" w:rsidRDefault="00315AF9" w:rsidP="007F7381">
      <w:pPr>
        <w:pStyle w:val="a4"/>
        <w:keepNext/>
        <w:keepLines/>
        <w:numPr>
          <w:ilvl w:val="1"/>
          <w:numId w:val="49"/>
        </w:numPr>
        <w:spacing w:after="120" w:line="360" w:lineRule="auto"/>
        <w:jc w:val="both"/>
      </w:pPr>
      <w:r w:rsidRPr="00AD5273">
        <w:rPr>
          <w:rFonts w:hint="cs"/>
          <w:b/>
          <w:bCs/>
          <w:rtl/>
        </w:rPr>
        <w:t>"מגדל"</w:t>
      </w:r>
      <w:r w:rsidR="001720FA" w:rsidRPr="00AD5273">
        <w:rPr>
          <w:rFonts w:hint="cs"/>
          <w:b/>
          <w:bCs/>
          <w:rtl/>
        </w:rPr>
        <w:t xml:space="preserve"> או "יזם"</w:t>
      </w:r>
      <w:r w:rsidRPr="001B2D3E">
        <w:rPr>
          <w:rtl/>
        </w:rPr>
        <w:t>–</w:t>
      </w:r>
      <w:r w:rsidRPr="001B2D3E">
        <w:rPr>
          <w:rFonts w:hint="cs"/>
          <w:rtl/>
        </w:rPr>
        <w:t xml:space="preserve"> </w:t>
      </w:r>
      <w:r>
        <w:rPr>
          <w:rFonts w:hint="cs"/>
          <w:rtl/>
        </w:rPr>
        <w:t>מציע שהוכרז כזוכה ב</w:t>
      </w:r>
      <w:r>
        <w:rPr>
          <w:rtl/>
        </w:rPr>
        <w:t>מכרז</w:t>
      </w:r>
      <w:r>
        <w:rPr>
          <w:rFonts w:hint="cs"/>
          <w:rtl/>
        </w:rPr>
        <w:t>.</w:t>
      </w:r>
    </w:p>
    <w:p w:rsidR="00315AF9" w:rsidRDefault="00315AF9" w:rsidP="007F7381">
      <w:pPr>
        <w:pStyle w:val="a4"/>
        <w:keepNext/>
        <w:keepLines/>
        <w:numPr>
          <w:ilvl w:val="1"/>
          <w:numId w:val="49"/>
        </w:numPr>
        <w:spacing w:after="120" w:line="360" w:lineRule="auto"/>
        <w:jc w:val="both"/>
      </w:pPr>
      <w:r w:rsidRPr="00AD5273">
        <w:rPr>
          <w:rFonts w:hint="cs"/>
          <w:b/>
          <w:bCs/>
          <w:rtl/>
        </w:rPr>
        <w:t>"המכרז"</w:t>
      </w:r>
      <w:r>
        <w:rPr>
          <w:rFonts w:hint="cs"/>
          <w:rtl/>
        </w:rPr>
        <w:t xml:space="preserve"> </w:t>
      </w:r>
      <w:r>
        <w:rPr>
          <w:rtl/>
        </w:rPr>
        <w:t>–</w:t>
      </w:r>
      <w:r>
        <w:rPr>
          <w:rFonts w:hint="cs"/>
          <w:rtl/>
        </w:rPr>
        <w:t xml:space="preserve"> מכרז </w:t>
      </w:r>
      <w:r w:rsidR="001720FA">
        <w:rPr>
          <w:rFonts w:hint="cs"/>
          <w:rtl/>
        </w:rPr>
        <w:t xml:space="preserve">שיפורסם </w:t>
      </w:r>
      <w:r>
        <w:rPr>
          <w:rFonts w:hint="cs"/>
          <w:rtl/>
        </w:rPr>
        <w:t xml:space="preserve">רשות מקרקעי ישראל בשיתוף עם משרד החקלאות לצורך "מתן </w:t>
      </w:r>
      <w:r>
        <w:rPr>
          <w:rtl/>
        </w:rPr>
        <w:t>הרשאה לשימוש בשטח לחקלאות ימית בים התיכון למטרת גידול דגים בכלובים בים הפתוח</w:t>
      </w:r>
      <w:r>
        <w:rPr>
          <w:rFonts w:hint="cs"/>
          <w:rtl/>
        </w:rPr>
        <w:t xml:space="preserve">". </w:t>
      </w:r>
    </w:p>
    <w:p w:rsidR="00315AF9" w:rsidRDefault="00315AF9" w:rsidP="007F7381">
      <w:pPr>
        <w:pStyle w:val="a4"/>
        <w:keepNext/>
        <w:keepLines/>
        <w:numPr>
          <w:ilvl w:val="1"/>
          <w:numId w:val="49"/>
        </w:numPr>
        <w:spacing w:after="120" w:line="360" w:lineRule="auto"/>
        <w:jc w:val="both"/>
      </w:pPr>
      <w:r w:rsidRPr="00AD5273">
        <w:rPr>
          <w:rFonts w:hint="cs"/>
          <w:b/>
          <w:bCs/>
          <w:rtl/>
        </w:rPr>
        <w:t>"הסכם" ו/או "הסכמים"</w:t>
      </w:r>
      <w:r>
        <w:rPr>
          <w:rFonts w:hint="cs"/>
          <w:rtl/>
        </w:rPr>
        <w:t xml:space="preserve"> </w:t>
      </w:r>
      <w:r>
        <w:rPr>
          <w:rtl/>
        </w:rPr>
        <w:t>–</w:t>
      </w:r>
      <w:r>
        <w:rPr>
          <w:rFonts w:hint="cs"/>
          <w:rtl/>
        </w:rPr>
        <w:t xml:space="preserve"> אחד או יותר מהאמור להלן, בהתאם לעניין:</w:t>
      </w:r>
    </w:p>
    <w:p w:rsidR="00315AF9" w:rsidRDefault="00315AF9" w:rsidP="007F7381">
      <w:pPr>
        <w:pStyle w:val="a4"/>
        <w:keepNext/>
        <w:keepLines/>
        <w:numPr>
          <w:ilvl w:val="2"/>
          <w:numId w:val="49"/>
        </w:numPr>
        <w:spacing w:after="120" w:line="360" w:lineRule="auto"/>
        <w:ind w:left="1360"/>
        <w:jc w:val="both"/>
      </w:pPr>
      <w:r>
        <w:rPr>
          <w:rFonts w:hint="cs"/>
          <w:rtl/>
        </w:rPr>
        <w:t>ההסכם בין המגדל לבין רשות מקרקעי ישראל להרשאה לשימוש בשטח הימי שנחתם מכוח זכייה במכרז.</w:t>
      </w:r>
    </w:p>
    <w:p w:rsidR="00315AF9" w:rsidRDefault="00315AF9" w:rsidP="007F7381">
      <w:pPr>
        <w:pStyle w:val="a4"/>
        <w:keepNext/>
        <w:keepLines/>
        <w:numPr>
          <w:ilvl w:val="2"/>
          <w:numId w:val="49"/>
        </w:numPr>
        <w:spacing w:after="120" w:line="360" w:lineRule="auto"/>
        <w:ind w:left="1360"/>
        <w:jc w:val="both"/>
      </w:pPr>
      <w:r>
        <w:rPr>
          <w:rFonts w:hint="cs"/>
          <w:rtl/>
        </w:rPr>
        <w:t>ההסכם בין המגדל לבין המשרד על התחייבות המגדל כלפי משרד החקלאות ופיתוח הכפר שנחתם מכוח זכייה במכרז על השטח הימי.</w:t>
      </w:r>
    </w:p>
    <w:p w:rsidR="00315AF9" w:rsidRPr="001B2D3E" w:rsidRDefault="00315AF9" w:rsidP="007F7381">
      <w:pPr>
        <w:pStyle w:val="a4"/>
        <w:keepNext/>
        <w:keepLines/>
        <w:numPr>
          <w:ilvl w:val="2"/>
          <w:numId w:val="49"/>
        </w:numPr>
        <w:spacing w:after="120" w:line="360" w:lineRule="auto"/>
        <w:ind w:left="1360"/>
        <w:jc w:val="both"/>
      </w:pPr>
      <w:r>
        <w:rPr>
          <w:rFonts w:hint="cs"/>
          <w:rtl/>
        </w:rPr>
        <w:t xml:space="preserve">ההסכם בין המנהלת למשרד </w:t>
      </w:r>
      <w:r w:rsidR="001720FA">
        <w:rPr>
          <w:rFonts w:hint="cs"/>
          <w:rtl/>
        </w:rPr>
        <w:t xml:space="preserve">או המגדלים </w:t>
      </w:r>
      <w:r>
        <w:rPr>
          <w:rFonts w:hint="cs"/>
          <w:rtl/>
        </w:rPr>
        <w:t>על הפעלת המנהלת.</w:t>
      </w:r>
    </w:p>
    <w:p w:rsidR="00315AF9" w:rsidRPr="001B2D3E" w:rsidRDefault="00315AF9" w:rsidP="007F7381">
      <w:pPr>
        <w:pStyle w:val="a4"/>
        <w:keepNext/>
        <w:keepLines/>
        <w:numPr>
          <w:ilvl w:val="1"/>
          <w:numId w:val="49"/>
        </w:numPr>
        <w:spacing w:after="120" w:line="360" w:lineRule="auto"/>
        <w:jc w:val="both"/>
      </w:pPr>
      <w:r w:rsidRPr="00AD5273">
        <w:rPr>
          <w:rFonts w:hint="cs"/>
          <w:b/>
          <w:bCs/>
          <w:rtl/>
        </w:rPr>
        <w:t>"תקנון"</w:t>
      </w:r>
      <w:r w:rsidRPr="001B2D3E">
        <w:rPr>
          <w:rFonts w:hint="cs"/>
          <w:rtl/>
        </w:rPr>
        <w:t xml:space="preserve"> </w:t>
      </w:r>
      <w:r w:rsidRPr="001B2D3E">
        <w:rPr>
          <w:rtl/>
        </w:rPr>
        <w:t>–</w:t>
      </w:r>
      <w:r w:rsidRPr="001B2D3E">
        <w:rPr>
          <w:rFonts w:hint="cs"/>
          <w:rtl/>
        </w:rPr>
        <w:t xml:space="preserve"> תקנון זה ונספחיו</w:t>
      </w:r>
      <w:r>
        <w:rPr>
          <w:rFonts w:hint="cs"/>
          <w:rtl/>
        </w:rPr>
        <w:t>.</w:t>
      </w:r>
    </w:p>
    <w:p w:rsidR="00315AF9" w:rsidRPr="001B2D3E" w:rsidRDefault="00315AF9" w:rsidP="007F7381">
      <w:pPr>
        <w:pStyle w:val="a4"/>
        <w:keepNext/>
        <w:keepLines/>
        <w:numPr>
          <w:ilvl w:val="1"/>
          <w:numId w:val="49"/>
        </w:numPr>
        <w:spacing w:after="120" w:line="360" w:lineRule="auto"/>
        <w:jc w:val="both"/>
      </w:pPr>
      <w:r w:rsidRPr="00AD5273">
        <w:rPr>
          <w:rFonts w:hint="cs"/>
          <w:b/>
          <w:bCs/>
          <w:rtl/>
        </w:rPr>
        <w:t>"אתר"</w:t>
      </w:r>
      <w:r w:rsidRPr="001B2D3E">
        <w:rPr>
          <w:rFonts w:hint="cs"/>
          <w:rtl/>
        </w:rPr>
        <w:t xml:space="preserve"> </w:t>
      </w:r>
      <w:r w:rsidRPr="001B2D3E">
        <w:rPr>
          <w:rtl/>
        </w:rPr>
        <w:t>–</w:t>
      </w:r>
      <w:r w:rsidRPr="001B2D3E">
        <w:rPr>
          <w:rFonts w:hint="cs"/>
          <w:rtl/>
        </w:rPr>
        <w:t xml:space="preserve"> את</w:t>
      </w:r>
      <w:r>
        <w:rPr>
          <w:rFonts w:hint="cs"/>
          <w:rtl/>
        </w:rPr>
        <w:t>ר</w:t>
      </w:r>
      <w:r w:rsidRPr="001B2D3E">
        <w:rPr>
          <w:rFonts w:hint="cs"/>
          <w:rtl/>
        </w:rPr>
        <w:t xml:space="preserve"> לגידול דגים מול חופי אשדוד</w:t>
      </w:r>
      <w:r>
        <w:rPr>
          <w:rFonts w:hint="cs"/>
          <w:rtl/>
        </w:rPr>
        <w:t>, מספר גוש 3166, כ</w:t>
      </w:r>
      <w:r w:rsidRPr="001B2D3E">
        <w:rPr>
          <w:rFonts w:hint="cs"/>
          <w:rtl/>
        </w:rPr>
        <w:t xml:space="preserve">מפורט </w:t>
      </w:r>
      <w:proofErr w:type="spellStart"/>
      <w:r w:rsidRPr="001B2D3E">
        <w:rPr>
          <w:rFonts w:hint="cs"/>
          <w:rtl/>
        </w:rPr>
        <w:t>בתב"ע</w:t>
      </w:r>
      <w:proofErr w:type="spellEnd"/>
      <w:r w:rsidRPr="001B2D3E">
        <w:rPr>
          <w:rFonts w:hint="cs"/>
          <w:rtl/>
        </w:rPr>
        <w:t xml:space="preserve"> </w:t>
      </w:r>
      <w:r w:rsidR="001720FA">
        <w:rPr>
          <w:rFonts w:hint="cs"/>
          <w:rtl/>
        </w:rPr>
        <w:t xml:space="preserve">וכל גוש נוסף שיחשב על ידי המשרד כ"אתר לגידול דגים". </w:t>
      </w:r>
    </w:p>
    <w:p w:rsidR="00315AF9" w:rsidRDefault="00315AF9" w:rsidP="007F7381">
      <w:pPr>
        <w:pStyle w:val="a4"/>
        <w:keepNext/>
        <w:keepLines/>
        <w:numPr>
          <w:ilvl w:val="1"/>
          <w:numId w:val="49"/>
        </w:numPr>
        <w:spacing w:after="120" w:line="360" w:lineRule="auto"/>
        <w:jc w:val="both"/>
      </w:pPr>
      <w:r w:rsidRPr="00AD5273">
        <w:rPr>
          <w:rFonts w:hint="cs"/>
          <w:b/>
          <w:bCs/>
          <w:rtl/>
        </w:rPr>
        <w:t>"כלוב"</w:t>
      </w:r>
      <w:r w:rsidRPr="001B2D3E">
        <w:rPr>
          <w:rFonts w:hint="cs"/>
          <w:rtl/>
        </w:rPr>
        <w:t xml:space="preserve"> </w:t>
      </w:r>
      <w:r w:rsidRPr="001B2D3E">
        <w:rPr>
          <w:rtl/>
        </w:rPr>
        <w:t>–</w:t>
      </w:r>
      <w:r w:rsidRPr="001B2D3E">
        <w:rPr>
          <w:rFonts w:hint="cs"/>
          <w:rtl/>
        </w:rPr>
        <w:t xml:space="preserve"> כלוב לגידול דגים הנמצא בבעלותו</w:t>
      </w:r>
      <w:r>
        <w:rPr>
          <w:rFonts w:hint="cs"/>
          <w:rtl/>
        </w:rPr>
        <w:t xml:space="preserve"> (אם בקניין ישיר ואם באמצעות החכרה/השכרה)</w:t>
      </w:r>
      <w:r w:rsidRPr="001B2D3E">
        <w:rPr>
          <w:rFonts w:hint="cs"/>
          <w:rtl/>
        </w:rPr>
        <w:t xml:space="preserve"> של </w:t>
      </w:r>
      <w:r>
        <w:rPr>
          <w:rFonts w:hint="cs"/>
          <w:rtl/>
        </w:rPr>
        <w:t>מגדל.</w:t>
      </w:r>
    </w:p>
    <w:p w:rsidR="00315AF9" w:rsidRPr="001B2D3E" w:rsidRDefault="00315AF9" w:rsidP="007F7381">
      <w:pPr>
        <w:pStyle w:val="a4"/>
        <w:keepNext/>
        <w:keepLines/>
        <w:numPr>
          <w:ilvl w:val="1"/>
          <w:numId w:val="49"/>
        </w:numPr>
        <w:spacing w:after="120" w:line="360" w:lineRule="auto"/>
        <w:jc w:val="both"/>
      </w:pPr>
      <w:r>
        <w:rPr>
          <w:rFonts w:hint="cs"/>
          <w:rtl/>
        </w:rPr>
        <w:t xml:space="preserve"> </w:t>
      </w:r>
      <w:r w:rsidRPr="00AD5273">
        <w:rPr>
          <w:rFonts w:hint="cs"/>
          <w:b/>
          <w:bCs/>
          <w:rtl/>
        </w:rPr>
        <w:t>"גידול דגים"</w:t>
      </w:r>
      <w:r>
        <w:rPr>
          <w:rFonts w:hint="cs"/>
          <w:rtl/>
        </w:rPr>
        <w:t xml:space="preserve"> </w:t>
      </w:r>
      <w:r>
        <w:rPr>
          <w:rtl/>
        </w:rPr>
        <w:t>–</w:t>
      </w:r>
      <w:r>
        <w:rPr>
          <w:rFonts w:hint="cs"/>
          <w:rtl/>
        </w:rPr>
        <w:t xml:space="preserve"> גידול של דגים, וכן מוצרים נוספים של החקלאות הימית לרבות אצות, צדפות, סרטניות.</w:t>
      </w:r>
    </w:p>
    <w:p w:rsidR="00315AF9" w:rsidRDefault="00315AF9" w:rsidP="007F7381">
      <w:pPr>
        <w:pStyle w:val="a4"/>
        <w:keepNext/>
        <w:keepLines/>
        <w:numPr>
          <w:ilvl w:val="0"/>
          <w:numId w:val="49"/>
        </w:numPr>
        <w:spacing w:after="120" w:line="360" w:lineRule="auto"/>
        <w:jc w:val="both"/>
        <w:rPr>
          <w:b/>
          <w:bCs/>
        </w:rPr>
      </w:pPr>
      <w:r w:rsidRPr="001B2D3E">
        <w:rPr>
          <w:rFonts w:hint="cs"/>
          <w:b/>
          <w:bCs/>
          <w:rtl/>
        </w:rPr>
        <w:t>כללי</w:t>
      </w:r>
    </w:p>
    <w:p w:rsidR="00315AF9" w:rsidRPr="001B2D3E" w:rsidRDefault="00315AF9" w:rsidP="007F7381">
      <w:pPr>
        <w:pStyle w:val="a4"/>
        <w:keepNext/>
        <w:keepLines/>
        <w:numPr>
          <w:ilvl w:val="1"/>
          <w:numId w:val="49"/>
        </w:numPr>
        <w:spacing w:after="120" w:line="360" w:lineRule="auto"/>
        <w:jc w:val="both"/>
        <w:rPr>
          <w:b/>
          <w:bCs/>
        </w:rPr>
      </w:pPr>
      <w:r>
        <w:rPr>
          <w:rFonts w:hint="cs"/>
          <w:rtl/>
        </w:rPr>
        <w:t>המטרה המרכזית לשמה מוקם האתר, הינה לצורך פיתוח ענף החקלאות הימית בים התיכון של ישראל.</w:t>
      </w:r>
    </w:p>
    <w:p w:rsidR="00315AF9" w:rsidRDefault="00315AF9" w:rsidP="007F7381">
      <w:pPr>
        <w:pStyle w:val="a4"/>
        <w:keepNext/>
        <w:keepLines/>
        <w:numPr>
          <w:ilvl w:val="1"/>
          <w:numId w:val="49"/>
        </w:numPr>
        <w:spacing w:after="120" w:line="360" w:lineRule="auto"/>
        <w:jc w:val="both"/>
      </w:pPr>
      <w:r w:rsidRPr="00DF2A59">
        <w:rPr>
          <w:rFonts w:hint="cs"/>
          <w:rtl/>
        </w:rPr>
        <w:lastRenderedPageBreak/>
        <w:t>האתר</w:t>
      </w:r>
      <w:r w:rsidRPr="00DF2A59">
        <w:rPr>
          <w:rtl/>
        </w:rPr>
        <w:t xml:space="preserve"> </w:t>
      </w:r>
      <w:r w:rsidRPr="00DF2A59">
        <w:rPr>
          <w:rFonts w:hint="cs"/>
          <w:rtl/>
        </w:rPr>
        <w:t>ינוהל</w:t>
      </w:r>
      <w:r w:rsidRPr="00DF2A59">
        <w:rPr>
          <w:rtl/>
        </w:rPr>
        <w:t xml:space="preserve"> </w:t>
      </w:r>
      <w:r w:rsidRPr="00DF2A59">
        <w:rPr>
          <w:rFonts w:hint="cs"/>
          <w:rtl/>
        </w:rPr>
        <w:t>על</w:t>
      </w:r>
      <w:r w:rsidRPr="00DF2A59">
        <w:rPr>
          <w:rtl/>
        </w:rPr>
        <w:t xml:space="preserve"> </w:t>
      </w:r>
      <w:r w:rsidRPr="00DF2A59">
        <w:rPr>
          <w:rFonts w:hint="cs"/>
          <w:rtl/>
        </w:rPr>
        <w:t>ידי</w:t>
      </w:r>
      <w:r w:rsidRPr="00DF2A59">
        <w:rPr>
          <w:rtl/>
        </w:rPr>
        <w:t xml:space="preserve"> </w:t>
      </w:r>
      <w:r w:rsidRPr="00DF2A59">
        <w:rPr>
          <w:rFonts w:hint="cs"/>
          <w:rtl/>
        </w:rPr>
        <w:t>חברת</w:t>
      </w:r>
      <w:r w:rsidRPr="00DF2A59">
        <w:rPr>
          <w:rtl/>
        </w:rPr>
        <w:t xml:space="preserve"> </w:t>
      </w:r>
      <w:r w:rsidRPr="00DF2A59">
        <w:rPr>
          <w:rFonts w:hint="cs"/>
          <w:rtl/>
        </w:rPr>
        <w:t>הניהול</w:t>
      </w:r>
      <w:r>
        <w:rPr>
          <w:rFonts w:hint="cs"/>
          <w:rtl/>
        </w:rPr>
        <w:t xml:space="preserve"> (שתקרא להלן: "חברת הניהול" ו/או "המנהלת")</w:t>
      </w:r>
      <w:r w:rsidRPr="00DF2A59">
        <w:rPr>
          <w:rtl/>
        </w:rPr>
        <w:t xml:space="preserve">, </w:t>
      </w:r>
      <w:r w:rsidRPr="00DF2A59">
        <w:rPr>
          <w:rFonts w:hint="cs"/>
          <w:rtl/>
        </w:rPr>
        <w:t>שתהיה</w:t>
      </w:r>
      <w:r w:rsidRPr="00DF2A59">
        <w:rPr>
          <w:rtl/>
        </w:rPr>
        <w:t xml:space="preserve"> </w:t>
      </w:r>
      <w:r w:rsidRPr="00DF2A59">
        <w:rPr>
          <w:rFonts w:hint="cs"/>
          <w:rtl/>
        </w:rPr>
        <w:t>אחראית</w:t>
      </w:r>
      <w:r>
        <w:rPr>
          <w:rFonts w:hint="cs"/>
          <w:rtl/>
        </w:rPr>
        <w:t>, בין היתר,</w:t>
      </w:r>
      <w:r w:rsidRPr="00DF2A59">
        <w:rPr>
          <w:rtl/>
        </w:rPr>
        <w:t xml:space="preserve"> </w:t>
      </w:r>
      <w:r w:rsidRPr="00DF2A59">
        <w:rPr>
          <w:rFonts w:hint="cs"/>
          <w:rtl/>
        </w:rPr>
        <w:t>על</w:t>
      </w:r>
      <w:r w:rsidRPr="00DF2A59">
        <w:rPr>
          <w:rtl/>
        </w:rPr>
        <w:t xml:space="preserve"> </w:t>
      </w:r>
      <w:r w:rsidRPr="00DF2A59">
        <w:rPr>
          <w:rFonts w:hint="cs"/>
          <w:rtl/>
        </w:rPr>
        <w:t>היבטים</w:t>
      </w:r>
      <w:r w:rsidRPr="00DF2A59">
        <w:rPr>
          <w:rtl/>
        </w:rPr>
        <w:t xml:space="preserve"> </w:t>
      </w:r>
      <w:r>
        <w:rPr>
          <w:rFonts w:hint="cs"/>
          <w:rtl/>
        </w:rPr>
        <w:t xml:space="preserve">משותפים של המגדלים בנושאים </w:t>
      </w:r>
      <w:r w:rsidRPr="00DF2A59">
        <w:rPr>
          <w:rFonts w:hint="cs"/>
          <w:rtl/>
        </w:rPr>
        <w:t>של</w:t>
      </w:r>
      <w:r w:rsidRPr="00DF2A59">
        <w:rPr>
          <w:rtl/>
        </w:rPr>
        <w:t xml:space="preserve"> </w:t>
      </w:r>
      <w:r w:rsidRPr="00DF2A59">
        <w:rPr>
          <w:rFonts w:hint="cs"/>
          <w:rtl/>
        </w:rPr>
        <w:t>איכות</w:t>
      </w:r>
      <w:r w:rsidRPr="00DF2A59">
        <w:rPr>
          <w:rtl/>
        </w:rPr>
        <w:t xml:space="preserve"> </w:t>
      </w:r>
      <w:r w:rsidRPr="00DF2A59">
        <w:rPr>
          <w:rFonts w:hint="cs"/>
          <w:rtl/>
        </w:rPr>
        <w:t>הסביבה</w:t>
      </w:r>
      <w:r w:rsidRPr="00DF2A59">
        <w:rPr>
          <w:rtl/>
        </w:rPr>
        <w:t xml:space="preserve"> </w:t>
      </w:r>
      <w:r w:rsidRPr="00DF2A59">
        <w:rPr>
          <w:rFonts w:hint="cs"/>
          <w:rtl/>
        </w:rPr>
        <w:t>באתר</w:t>
      </w:r>
      <w:r w:rsidRPr="00DF2A59">
        <w:rPr>
          <w:rtl/>
        </w:rPr>
        <w:t xml:space="preserve">, </w:t>
      </w:r>
      <w:r>
        <w:rPr>
          <w:rFonts w:hint="cs"/>
          <w:rtl/>
        </w:rPr>
        <w:t>שימוש ב</w:t>
      </w:r>
      <w:r w:rsidRPr="00DF2A59">
        <w:rPr>
          <w:rFonts w:hint="cs"/>
          <w:rtl/>
        </w:rPr>
        <w:t>שטחים</w:t>
      </w:r>
      <w:r w:rsidRPr="00DF2A59">
        <w:rPr>
          <w:rtl/>
        </w:rPr>
        <w:t xml:space="preserve"> </w:t>
      </w:r>
      <w:r w:rsidRPr="00DF2A59">
        <w:rPr>
          <w:rFonts w:hint="cs"/>
          <w:rtl/>
        </w:rPr>
        <w:t>הציבוריים</w:t>
      </w:r>
      <w:r w:rsidRPr="00DF2A59">
        <w:rPr>
          <w:rtl/>
        </w:rPr>
        <w:t xml:space="preserve">, </w:t>
      </w:r>
      <w:r w:rsidRPr="00DF2A59">
        <w:rPr>
          <w:rFonts w:hint="cs"/>
          <w:rtl/>
        </w:rPr>
        <w:t>תיאום</w:t>
      </w:r>
      <w:r w:rsidRPr="00DF2A59">
        <w:rPr>
          <w:rtl/>
        </w:rPr>
        <w:t xml:space="preserve"> </w:t>
      </w:r>
      <w:r w:rsidRPr="00DF2A59">
        <w:rPr>
          <w:rFonts w:hint="cs"/>
          <w:rtl/>
        </w:rPr>
        <w:t>עם</w:t>
      </w:r>
      <w:r w:rsidRPr="00DF2A59">
        <w:rPr>
          <w:rtl/>
        </w:rPr>
        <w:t xml:space="preserve"> </w:t>
      </w:r>
      <w:r w:rsidRPr="00DF2A59">
        <w:rPr>
          <w:rFonts w:hint="cs"/>
          <w:rtl/>
        </w:rPr>
        <w:t>רשויות</w:t>
      </w:r>
      <w:r w:rsidRPr="00DF2A59">
        <w:rPr>
          <w:rtl/>
        </w:rPr>
        <w:t xml:space="preserve"> </w:t>
      </w:r>
      <w:r w:rsidRPr="00DF2A59">
        <w:rPr>
          <w:rFonts w:hint="cs"/>
          <w:rtl/>
        </w:rPr>
        <w:t>שלטוניות</w:t>
      </w:r>
      <w:r w:rsidRPr="00DF2A59">
        <w:rPr>
          <w:rtl/>
        </w:rPr>
        <w:t xml:space="preserve"> </w:t>
      </w:r>
      <w:r w:rsidRPr="00DF2A59">
        <w:rPr>
          <w:rFonts w:hint="cs"/>
          <w:rtl/>
        </w:rPr>
        <w:t>ותחומים</w:t>
      </w:r>
      <w:r w:rsidRPr="00DF2A59">
        <w:rPr>
          <w:rtl/>
        </w:rPr>
        <w:t xml:space="preserve"> </w:t>
      </w:r>
      <w:r w:rsidRPr="00DF2A59">
        <w:rPr>
          <w:rFonts w:hint="cs"/>
          <w:rtl/>
        </w:rPr>
        <w:t>נוספים</w:t>
      </w:r>
      <w:r w:rsidRPr="00DF2A59">
        <w:rPr>
          <w:rtl/>
        </w:rPr>
        <w:t xml:space="preserve"> </w:t>
      </w:r>
      <w:r w:rsidRPr="00DF2A59">
        <w:rPr>
          <w:rFonts w:hint="cs"/>
          <w:rtl/>
        </w:rPr>
        <w:t>כפי</w:t>
      </w:r>
      <w:r w:rsidRPr="00DF2A59">
        <w:rPr>
          <w:rtl/>
        </w:rPr>
        <w:t xml:space="preserve"> </w:t>
      </w:r>
      <w:r w:rsidRPr="00DF2A59">
        <w:rPr>
          <w:rFonts w:hint="cs"/>
          <w:rtl/>
        </w:rPr>
        <w:t>שהם</w:t>
      </w:r>
      <w:r w:rsidRPr="00DF2A59">
        <w:rPr>
          <w:rtl/>
        </w:rPr>
        <w:t xml:space="preserve"> </w:t>
      </w:r>
      <w:r w:rsidRPr="00DF2A59">
        <w:rPr>
          <w:rFonts w:hint="cs"/>
          <w:rtl/>
        </w:rPr>
        <w:t>מצוינים</w:t>
      </w:r>
      <w:r w:rsidRPr="00DF2A59">
        <w:rPr>
          <w:rtl/>
        </w:rPr>
        <w:t xml:space="preserve"> </w:t>
      </w:r>
      <w:r w:rsidRPr="00DF2A59">
        <w:rPr>
          <w:rFonts w:hint="cs"/>
          <w:rtl/>
        </w:rPr>
        <w:t>בתקנון</w:t>
      </w:r>
      <w:r w:rsidRPr="00DF2A59">
        <w:rPr>
          <w:rtl/>
        </w:rPr>
        <w:t xml:space="preserve"> </w:t>
      </w:r>
      <w:r w:rsidRPr="00DF2A59">
        <w:rPr>
          <w:rFonts w:hint="cs"/>
          <w:rtl/>
        </w:rPr>
        <w:t>זה</w:t>
      </w:r>
      <w:r w:rsidRPr="00DF2A59">
        <w:rPr>
          <w:rtl/>
        </w:rPr>
        <w:t>.</w:t>
      </w:r>
      <w:r>
        <w:rPr>
          <w:rFonts w:hint="cs"/>
          <w:rtl/>
        </w:rPr>
        <w:t xml:space="preserve"> חברת ניהול זו פועלת מכוח מכרז פומבי שמספרו _______ שפורסם ע"י משרד החקלאות ובו זכתה </w:t>
      </w:r>
      <w:r w:rsidRPr="001B2D3E">
        <w:rPr>
          <w:rFonts w:hint="cs"/>
          <w:rtl/>
        </w:rPr>
        <w:t xml:space="preserve">חברת: </w:t>
      </w:r>
      <w:r w:rsidRPr="001B2D3E">
        <w:rPr>
          <w:rFonts w:hint="cs"/>
          <w:highlight w:val="yellow"/>
          <w:rtl/>
        </w:rPr>
        <w:t>__________</w:t>
      </w:r>
      <w:r w:rsidRPr="001B2D3E">
        <w:rPr>
          <w:rFonts w:hint="cs"/>
          <w:rtl/>
        </w:rPr>
        <w:t xml:space="preserve"> בע"מ</w:t>
      </w:r>
      <w:r>
        <w:rPr>
          <w:rFonts w:hint="cs"/>
          <w:rtl/>
        </w:rPr>
        <w:t xml:space="preserve"> שקיבלה את הזכות לניהול האתר לתקופה שעד ליום _____________.</w:t>
      </w:r>
    </w:p>
    <w:p w:rsidR="001720FA" w:rsidRPr="001B2D3E" w:rsidRDefault="001720FA" w:rsidP="007F7381">
      <w:pPr>
        <w:pStyle w:val="a4"/>
        <w:keepNext/>
        <w:keepLines/>
        <w:numPr>
          <w:ilvl w:val="1"/>
          <w:numId w:val="49"/>
        </w:numPr>
        <w:spacing w:after="120" w:line="360" w:lineRule="auto"/>
        <w:jc w:val="both"/>
      </w:pPr>
      <w:r>
        <w:rPr>
          <w:rFonts w:hint="cs"/>
          <w:rtl/>
        </w:rPr>
        <w:t>המגדלים, לאחר סיום תקופת ההתקשרות של המנהלת עם המשרד, רשאים להתקשר עם אותה המנהלת, באותם תנאי ההתקשרות של המנהלת מול המשרד ו/או לשנות את תנאי ההתקשרות ו/או לסיים את ההתקשרות עם המנהלת ובלבד שתבחר מנהלת חדשה שתאושר מראש על ידי משרד החקלאות.</w:t>
      </w:r>
    </w:p>
    <w:p w:rsidR="00315AF9" w:rsidRPr="001B2D3E" w:rsidRDefault="00315AF9" w:rsidP="007F7381">
      <w:pPr>
        <w:pStyle w:val="a4"/>
        <w:keepNext/>
        <w:keepLines/>
        <w:numPr>
          <w:ilvl w:val="1"/>
          <w:numId w:val="49"/>
        </w:numPr>
        <w:spacing w:after="120" w:line="360" w:lineRule="auto"/>
        <w:jc w:val="both"/>
        <w:rPr>
          <w:highlight w:val="yellow"/>
        </w:rPr>
      </w:pPr>
      <w:r w:rsidRPr="001B2D3E">
        <w:rPr>
          <w:rFonts w:hint="cs"/>
          <w:rtl/>
        </w:rPr>
        <w:t>משרדה הרשום של חברת הניהול נמצא בכתובת</w:t>
      </w:r>
      <w:r w:rsidRPr="001B2D3E">
        <w:rPr>
          <w:rFonts w:hint="cs"/>
          <w:highlight w:val="yellow"/>
          <w:rtl/>
        </w:rPr>
        <w:t>: _____________________</w:t>
      </w:r>
    </w:p>
    <w:p w:rsidR="00315AF9" w:rsidRPr="001B2D3E" w:rsidRDefault="00315AF9" w:rsidP="007F7381">
      <w:pPr>
        <w:pStyle w:val="a4"/>
        <w:keepNext/>
        <w:keepLines/>
        <w:numPr>
          <w:ilvl w:val="1"/>
          <w:numId w:val="49"/>
        </w:numPr>
        <w:spacing w:after="120" w:line="360" w:lineRule="auto"/>
        <w:jc w:val="both"/>
      </w:pPr>
      <w:r w:rsidRPr="001B2D3E">
        <w:rPr>
          <w:rFonts w:hint="cs"/>
          <w:rtl/>
        </w:rPr>
        <w:t xml:space="preserve">מטרות חברת הניהול </w:t>
      </w:r>
      <w:r>
        <w:rPr>
          <w:rFonts w:hint="cs"/>
          <w:rtl/>
        </w:rPr>
        <w:t>בהפעלת האתר הנם [האמור אינו בא לגרוע דבר מן המפורט בפרק 8 מטה]</w:t>
      </w:r>
      <w:r w:rsidRPr="001B2D3E">
        <w:rPr>
          <w:rFonts w:hint="cs"/>
          <w:rtl/>
        </w:rPr>
        <w:t>:</w:t>
      </w:r>
    </w:p>
    <w:p w:rsidR="00315AF9" w:rsidRDefault="00315AF9" w:rsidP="007F7381">
      <w:pPr>
        <w:pStyle w:val="a4"/>
        <w:keepNext/>
        <w:keepLines/>
        <w:numPr>
          <w:ilvl w:val="2"/>
          <w:numId w:val="49"/>
        </w:numPr>
        <w:spacing w:after="120" w:line="360" w:lineRule="auto"/>
        <w:jc w:val="both"/>
      </w:pPr>
      <w:r>
        <w:rPr>
          <w:rFonts w:hint="cs"/>
          <w:rtl/>
        </w:rPr>
        <w:t>וידוא כי המגדלים עומדים בתנאי המכרז וההסכם עלי</w:t>
      </w:r>
      <w:r w:rsidR="00AD5273">
        <w:rPr>
          <w:rFonts w:hint="cs"/>
          <w:rtl/>
        </w:rPr>
        <w:t xml:space="preserve">ו חתמו המגדלים מול משרד </w:t>
      </w:r>
      <w:r>
        <w:rPr>
          <w:rFonts w:hint="cs"/>
          <w:rtl/>
        </w:rPr>
        <w:t xml:space="preserve">החקלאות. במידה וגילו הפרה של אי אלו מההתחייבויות </w:t>
      </w:r>
      <w:r>
        <w:rPr>
          <w:rtl/>
        </w:rPr>
        <w:t>–</w:t>
      </w:r>
      <w:r w:rsidR="00AD5273">
        <w:rPr>
          <w:rFonts w:hint="cs"/>
          <w:rtl/>
        </w:rPr>
        <w:t xml:space="preserve"> העברת הדיווח לגורם </w:t>
      </w:r>
      <w:r>
        <w:rPr>
          <w:rFonts w:hint="cs"/>
          <w:rtl/>
        </w:rPr>
        <w:t xml:space="preserve">האכיפה / הפיקוח המתאים. </w:t>
      </w:r>
    </w:p>
    <w:p w:rsidR="00315AF9" w:rsidRDefault="00315AF9" w:rsidP="007F7381">
      <w:pPr>
        <w:pStyle w:val="a4"/>
        <w:keepNext/>
        <w:keepLines/>
        <w:numPr>
          <w:ilvl w:val="2"/>
          <w:numId w:val="49"/>
        </w:numPr>
        <w:spacing w:after="120" w:line="360" w:lineRule="auto"/>
        <w:jc w:val="both"/>
      </w:pPr>
      <w:r>
        <w:rPr>
          <w:rFonts w:hint="cs"/>
          <w:rtl/>
        </w:rPr>
        <w:t xml:space="preserve">יצירת תיאום בין המגדלים הפועלים בשטח על מנת להביא  לעמידה משותפת של כל הפועלים באתר לעמידה בדרישות כל דין (לדוגמא: דרישות סימון, ניטור, תיאומים מול </w:t>
      </w:r>
      <w:proofErr w:type="spellStart"/>
      <w:r>
        <w:rPr>
          <w:rFonts w:hint="cs"/>
          <w:rtl/>
        </w:rPr>
        <w:t>משהב"ט</w:t>
      </w:r>
      <w:proofErr w:type="spellEnd"/>
      <w:r>
        <w:rPr>
          <w:rFonts w:hint="cs"/>
          <w:rtl/>
        </w:rPr>
        <w:t xml:space="preserve">/צה"ל וכיו"ב) </w:t>
      </w:r>
    </w:p>
    <w:p w:rsidR="00315AF9" w:rsidRDefault="00315AF9" w:rsidP="007F7381">
      <w:pPr>
        <w:pStyle w:val="a4"/>
        <w:keepNext/>
        <w:keepLines/>
        <w:numPr>
          <w:ilvl w:val="2"/>
          <w:numId w:val="49"/>
        </w:numPr>
        <w:spacing w:after="120" w:line="360" w:lineRule="auto"/>
        <w:jc w:val="both"/>
      </w:pPr>
      <w:r w:rsidRPr="001B2D3E">
        <w:rPr>
          <w:rFonts w:hint="cs"/>
          <w:rtl/>
        </w:rPr>
        <w:t xml:space="preserve">תיאום וקישור בין רשויות הממשלה </w:t>
      </w:r>
      <w:r>
        <w:rPr>
          <w:rFonts w:hint="cs"/>
          <w:rtl/>
        </w:rPr>
        <w:t>המפקחות על פעולת האתר.</w:t>
      </w:r>
    </w:p>
    <w:p w:rsidR="00315AF9" w:rsidRDefault="00315AF9" w:rsidP="007F7381">
      <w:pPr>
        <w:pStyle w:val="a4"/>
        <w:keepNext/>
        <w:keepLines/>
        <w:numPr>
          <w:ilvl w:val="2"/>
          <w:numId w:val="49"/>
        </w:numPr>
        <w:spacing w:after="120" w:line="360" w:lineRule="auto"/>
        <w:jc w:val="both"/>
      </w:pPr>
      <w:r>
        <w:rPr>
          <w:rFonts w:hint="cs"/>
          <w:rtl/>
        </w:rPr>
        <w:t xml:space="preserve">מתן סיוע למגדלים על מנת להוציא לפועל פעילויות משותפות בקשר עם פעילותם באתר. </w:t>
      </w:r>
    </w:p>
    <w:p w:rsidR="00315AF9" w:rsidRDefault="00315AF9" w:rsidP="007F7381">
      <w:pPr>
        <w:pStyle w:val="a4"/>
        <w:keepNext/>
        <w:keepLines/>
        <w:numPr>
          <w:ilvl w:val="1"/>
          <w:numId w:val="49"/>
        </w:numPr>
        <w:spacing w:after="120" w:line="360" w:lineRule="auto"/>
        <w:jc w:val="both"/>
      </w:pPr>
      <w:r w:rsidRPr="001B2D3E">
        <w:rPr>
          <w:rFonts w:hint="cs"/>
          <w:rtl/>
        </w:rPr>
        <w:t>חברת הניהול כשירה לשם השגת מטרותיה, לבצע פעולות עסקיות, מסחריות, מימון וביטוח פעולות אחרות הקשורות בביצוע מטרות המנהלת, להתקשר בחוזים, ולעשות כל פעולה משפטית המותרת על פי כל דין ומטרות המוג</w:t>
      </w:r>
      <w:r>
        <w:rPr>
          <w:rFonts w:hint="cs"/>
          <w:rtl/>
        </w:rPr>
        <w:t>ד</w:t>
      </w:r>
      <w:r w:rsidRPr="001B2D3E">
        <w:rPr>
          <w:rFonts w:hint="cs"/>
          <w:rtl/>
        </w:rPr>
        <w:t>רות בתקנון</w:t>
      </w:r>
      <w:r>
        <w:rPr>
          <w:rFonts w:hint="cs"/>
          <w:rtl/>
        </w:rPr>
        <w:t xml:space="preserve"> זה, בהסכם שבין המגדל לרשות מקרקעי ישראל, בהסכם בין המגדל והמשרד ובהסכם של המנהלת מול המשרד, וכפי שיוגדרו מעת לעת</w:t>
      </w:r>
      <w:r w:rsidRPr="001B2D3E">
        <w:rPr>
          <w:rFonts w:hint="cs"/>
          <w:rtl/>
        </w:rPr>
        <w:t>.</w:t>
      </w:r>
    </w:p>
    <w:p w:rsidR="00315AF9" w:rsidRDefault="00315AF9" w:rsidP="007F7381">
      <w:pPr>
        <w:pStyle w:val="a4"/>
        <w:keepNext/>
        <w:keepLines/>
        <w:numPr>
          <w:ilvl w:val="1"/>
          <w:numId w:val="49"/>
        </w:numPr>
        <w:spacing w:after="120" w:line="360" w:lineRule="auto"/>
        <w:jc w:val="both"/>
      </w:pPr>
      <w:r>
        <w:rPr>
          <w:rFonts w:hint="cs"/>
          <w:rtl/>
        </w:rPr>
        <w:t>משרד החקלאות ישמש מפקח על תפקודו התקין של האתר ובפרט, רשאי המשרד לפקח על הפעילות התקינה של המנהלת.</w:t>
      </w:r>
      <w:r w:rsidDel="00992398">
        <w:rPr>
          <w:rFonts w:hint="cs"/>
          <w:rtl/>
        </w:rPr>
        <w:t xml:space="preserve"> </w:t>
      </w:r>
      <w:r>
        <w:rPr>
          <w:rFonts w:hint="cs"/>
          <w:rtl/>
        </w:rPr>
        <w:t xml:space="preserve">  אין בפיקוח זה בכדי לגרוע או להחליף את הפיקוח על ידי רשויות אחרות, לרבות השירותים הווטרינריים, והועדה המחוזית, אשר יפעל ישירות מול כל מגדל בנפרד. </w:t>
      </w:r>
    </w:p>
    <w:p w:rsidR="00315AF9" w:rsidRDefault="00315AF9" w:rsidP="007F7381">
      <w:pPr>
        <w:pStyle w:val="a4"/>
        <w:keepNext/>
        <w:keepLines/>
        <w:spacing w:after="120" w:line="360" w:lineRule="auto"/>
        <w:ind w:left="792"/>
        <w:jc w:val="both"/>
        <w:rPr>
          <w:rtl/>
        </w:rPr>
      </w:pPr>
      <w:r>
        <w:rPr>
          <w:rFonts w:hint="cs"/>
          <w:rtl/>
        </w:rPr>
        <w:t xml:space="preserve">בחתימתם על תקנון זה מצהירים המגדלים כי ידוע להם שהמנהלת אינה בבחינת רגולטור, ולא ניתן על פי דין לאצול לה סמכויות שנקבעו בחיקוק. כל אימת שהמנהלת מבצעת פיקוח או דיווח הרי שהיא משמשת בהקשר זה כגורם מסייע בלבד. לשון אחר: שיקול הדעת נשאר של הגוף המוסמך ושלו בלבד. </w:t>
      </w:r>
    </w:p>
    <w:p w:rsidR="00FD02EA" w:rsidRDefault="00FD02EA" w:rsidP="007F7381">
      <w:pPr>
        <w:pStyle w:val="a4"/>
        <w:keepNext/>
        <w:keepLines/>
        <w:spacing w:after="120" w:line="360" w:lineRule="auto"/>
        <w:ind w:left="792"/>
        <w:jc w:val="both"/>
        <w:rPr>
          <w:rtl/>
        </w:rPr>
      </w:pPr>
    </w:p>
    <w:p w:rsidR="00FD02EA" w:rsidRPr="001B2D3E" w:rsidRDefault="00FD02EA" w:rsidP="007F7381">
      <w:pPr>
        <w:pStyle w:val="a4"/>
        <w:keepNext/>
        <w:keepLines/>
        <w:spacing w:after="120" w:line="360" w:lineRule="auto"/>
        <w:ind w:left="792"/>
        <w:jc w:val="both"/>
      </w:pPr>
    </w:p>
    <w:p w:rsidR="00315AF9" w:rsidRPr="001B2D3E" w:rsidRDefault="00315AF9" w:rsidP="007F7381">
      <w:pPr>
        <w:pStyle w:val="a4"/>
        <w:keepNext/>
        <w:keepLines/>
        <w:numPr>
          <w:ilvl w:val="0"/>
          <w:numId w:val="49"/>
        </w:numPr>
        <w:spacing w:after="120" w:line="360" w:lineRule="auto"/>
        <w:jc w:val="both"/>
        <w:rPr>
          <w:b/>
          <w:bCs/>
        </w:rPr>
      </w:pPr>
      <w:r w:rsidRPr="001B2D3E">
        <w:rPr>
          <w:rFonts w:hint="cs"/>
          <w:b/>
          <w:bCs/>
          <w:rtl/>
        </w:rPr>
        <w:lastRenderedPageBreak/>
        <w:t>תנאים</w:t>
      </w:r>
    </w:p>
    <w:p w:rsidR="00315AF9" w:rsidRPr="001B2D3E" w:rsidRDefault="00315AF9" w:rsidP="007F7381">
      <w:pPr>
        <w:pStyle w:val="a4"/>
        <w:keepNext/>
        <w:keepLines/>
        <w:numPr>
          <w:ilvl w:val="1"/>
          <w:numId w:val="49"/>
        </w:numPr>
        <w:spacing w:after="120" w:line="360" w:lineRule="auto"/>
        <w:jc w:val="both"/>
      </w:pPr>
      <w:r w:rsidRPr="001B2D3E">
        <w:rPr>
          <w:rtl/>
        </w:rPr>
        <w:t xml:space="preserve">כל </w:t>
      </w:r>
      <w:r>
        <w:rPr>
          <w:rtl/>
        </w:rPr>
        <w:t>מגדל</w:t>
      </w:r>
      <w:r w:rsidRPr="001B2D3E">
        <w:rPr>
          <w:rtl/>
        </w:rPr>
        <w:t xml:space="preserve"> יהי</w:t>
      </w:r>
      <w:r w:rsidRPr="001B2D3E">
        <w:rPr>
          <w:rFonts w:hint="cs"/>
          <w:rtl/>
        </w:rPr>
        <w:t>ה</w:t>
      </w:r>
      <w:r w:rsidRPr="001B2D3E">
        <w:rPr>
          <w:rtl/>
        </w:rPr>
        <w:t xml:space="preserve"> מחויב בקיום הוראות תקנון זה</w:t>
      </w:r>
      <w:r>
        <w:rPr>
          <w:rFonts w:hint="cs"/>
          <w:rtl/>
        </w:rPr>
        <w:t xml:space="preserve"> ונספחיו</w:t>
      </w:r>
      <w:r w:rsidRPr="001B2D3E">
        <w:rPr>
          <w:rtl/>
        </w:rPr>
        <w:t xml:space="preserve"> ובמילוי הוראותיה של חברת הניהול במסגרת סמכויותיה.</w:t>
      </w:r>
    </w:p>
    <w:p w:rsidR="00315AF9" w:rsidRPr="001B2D3E" w:rsidRDefault="00315AF9" w:rsidP="007F7381">
      <w:pPr>
        <w:pStyle w:val="a4"/>
        <w:keepNext/>
        <w:keepLines/>
        <w:numPr>
          <w:ilvl w:val="1"/>
          <w:numId w:val="49"/>
        </w:numPr>
        <w:spacing w:after="120" w:line="360" w:lineRule="auto"/>
        <w:jc w:val="both"/>
      </w:pPr>
      <w:r>
        <w:rPr>
          <w:rFonts w:hint="cs"/>
          <w:rtl/>
        </w:rPr>
        <w:t>אסורה</w:t>
      </w:r>
      <w:r w:rsidRPr="001B2D3E">
        <w:rPr>
          <w:rtl/>
        </w:rPr>
        <w:t xml:space="preserve"> </w:t>
      </w:r>
      <w:r w:rsidRPr="001B2D3E">
        <w:rPr>
          <w:rFonts w:hint="cs"/>
          <w:rtl/>
        </w:rPr>
        <w:t>כל פעילות עסקית בתחומי האתר שאינה גידול דגים לצורך שיווקם בישראל</w:t>
      </w:r>
      <w:r>
        <w:rPr>
          <w:rFonts w:hint="cs"/>
          <w:rtl/>
        </w:rPr>
        <w:t xml:space="preserve"> או לצורך יצוא דגים מישראל, ו/או שחורגת מהוראות </w:t>
      </w:r>
      <w:proofErr w:type="spellStart"/>
      <w:r>
        <w:rPr>
          <w:rFonts w:hint="cs"/>
          <w:rtl/>
        </w:rPr>
        <w:t>התב"ע</w:t>
      </w:r>
      <w:proofErr w:type="spellEnd"/>
      <w:r>
        <w:rPr>
          <w:rFonts w:hint="cs"/>
          <w:rtl/>
        </w:rPr>
        <w:t>, ההסכמים והחוק</w:t>
      </w:r>
      <w:r w:rsidRPr="001B2D3E">
        <w:rPr>
          <w:rFonts w:hint="cs"/>
          <w:rtl/>
        </w:rPr>
        <w:t>.</w:t>
      </w:r>
      <w:r>
        <w:rPr>
          <w:rFonts w:hint="cs"/>
          <w:rtl/>
        </w:rPr>
        <w:t xml:space="preserve"> המגדל מתחייב לפעול בתום לב בשטח שהוקצה לו ולהשתמש בו אך ורק למטה של גידול ושיווק דגים. </w:t>
      </w:r>
    </w:p>
    <w:p w:rsidR="00315AF9" w:rsidRPr="001B2D3E" w:rsidRDefault="00315AF9" w:rsidP="007F7381">
      <w:pPr>
        <w:pStyle w:val="a4"/>
        <w:keepNext/>
        <w:keepLines/>
        <w:numPr>
          <w:ilvl w:val="1"/>
          <w:numId w:val="49"/>
        </w:numPr>
        <w:spacing w:after="120" w:line="360" w:lineRule="auto"/>
        <w:jc w:val="both"/>
      </w:pPr>
      <w:r>
        <w:rPr>
          <w:rFonts w:hint="cs"/>
          <w:rtl/>
        </w:rPr>
        <w:t>אך ורק המגדלים שפרטיהם רשומים בתקנון זה רשאים לפעול באתר ואסורה המחאת זכויות או שימוש בקבלני משנה, ללא אישור בכתב ומראש בהתאם להוראות ההסכמים ותקנון זה.</w:t>
      </w:r>
    </w:p>
    <w:p w:rsidR="00315AF9" w:rsidRPr="001B2D3E" w:rsidRDefault="00315AF9" w:rsidP="007F7381">
      <w:pPr>
        <w:pStyle w:val="a4"/>
        <w:keepNext/>
        <w:keepLines/>
        <w:numPr>
          <w:ilvl w:val="1"/>
          <w:numId w:val="49"/>
        </w:numPr>
        <w:spacing w:after="120" w:line="360" w:lineRule="auto"/>
        <w:jc w:val="both"/>
      </w:pPr>
      <w:r>
        <w:rPr>
          <w:rFonts w:hint="cs"/>
          <w:rtl/>
        </w:rPr>
        <w:t>המכרז מהווה חלק בלתי נפרד מתקנון זה וכל הוראותיו והוראות נספחיו תקפים עבור תקנון זה ומהווים חלק בלתי נפרד ממנו.</w:t>
      </w:r>
    </w:p>
    <w:p w:rsidR="00315AF9" w:rsidRPr="001B2D3E" w:rsidRDefault="00315AF9" w:rsidP="007F7381">
      <w:pPr>
        <w:pStyle w:val="a4"/>
        <w:keepNext/>
        <w:keepLines/>
        <w:numPr>
          <w:ilvl w:val="0"/>
          <w:numId w:val="49"/>
        </w:numPr>
        <w:spacing w:after="120" w:line="360" w:lineRule="auto"/>
        <w:jc w:val="both"/>
      </w:pPr>
      <w:r w:rsidRPr="001B2D3E">
        <w:rPr>
          <w:rFonts w:hint="cs"/>
          <w:b/>
          <w:bCs/>
          <w:rtl/>
        </w:rPr>
        <w:t>היתר בניה</w:t>
      </w:r>
    </w:p>
    <w:p w:rsidR="00315AF9" w:rsidRPr="00A40698" w:rsidRDefault="00315AF9" w:rsidP="007F7381">
      <w:pPr>
        <w:pStyle w:val="a4"/>
        <w:keepNext/>
        <w:keepLines/>
        <w:numPr>
          <w:ilvl w:val="1"/>
          <w:numId w:val="49"/>
        </w:numPr>
        <w:spacing w:after="120" w:line="360" w:lineRule="auto"/>
        <w:jc w:val="both"/>
      </w:pPr>
      <w:r w:rsidRPr="00A40698">
        <w:rPr>
          <w:rtl/>
        </w:rPr>
        <w:t>ה</w:t>
      </w:r>
      <w:r>
        <w:rPr>
          <w:rtl/>
        </w:rPr>
        <w:t>מגדל</w:t>
      </w:r>
      <w:r w:rsidRPr="00A40698">
        <w:rPr>
          <w:rtl/>
        </w:rPr>
        <w:t xml:space="preserve"> יכין ויגיש ל</w:t>
      </w:r>
      <w:r w:rsidRPr="00A40698">
        <w:rPr>
          <w:rFonts w:hint="cs"/>
          <w:rtl/>
        </w:rPr>
        <w:t>ו</w:t>
      </w:r>
      <w:r w:rsidRPr="00A40698">
        <w:rPr>
          <w:rtl/>
        </w:rPr>
        <w:t>ועדה ה</w:t>
      </w:r>
      <w:r w:rsidRPr="00A40698">
        <w:rPr>
          <w:rFonts w:hint="cs"/>
          <w:rtl/>
        </w:rPr>
        <w:t>מחוזית</w:t>
      </w:r>
      <w:r w:rsidRPr="00A40698">
        <w:rPr>
          <w:rtl/>
        </w:rPr>
        <w:t xml:space="preserve"> לתכנון ולבניה, בקשה להיתר בניה בהתאם לדרישות הדין ונהלי הועדה ה</w:t>
      </w:r>
      <w:r w:rsidRPr="00A40698">
        <w:rPr>
          <w:rFonts w:hint="cs"/>
          <w:rtl/>
        </w:rPr>
        <w:t>מחוזית</w:t>
      </w:r>
      <w:r w:rsidRPr="00A40698">
        <w:rPr>
          <w:rtl/>
        </w:rPr>
        <w:t xml:space="preserve"> לתכנון ולבניה. </w:t>
      </w:r>
      <w:r w:rsidRPr="007F69C1">
        <w:rPr>
          <w:rFonts w:hint="cs"/>
          <w:rtl/>
        </w:rPr>
        <w:t>בקשה</w:t>
      </w:r>
      <w:r w:rsidRPr="007F69C1">
        <w:rPr>
          <w:rtl/>
        </w:rPr>
        <w:t xml:space="preserve"> </w:t>
      </w:r>
      <w:r w:rsidRPr="007F69C1">
        <w:rPr>
          <w:rFonts w:hint="cs"/>
          <w:rtl/>
        </w:rPr>
        <w:t>להיתר</w:t>
      </w:r>
      <w:r w:rsidRPr="007F69C1">
        <w:rPr>
          <w:rtl/>
        </w:rPr>
        <w:t xml:space="preserve"> בניה כאמור </w:t>
      </w:r>
      <w:r w:rsidRPr="007F69C1">
        <w:rPr>
          <w:rFonts w:hint="cs"/>
          <w:rtl/>
        </w:rPr>
        <w:t>תוגש</w:t>
      </w:r>
      <w:r w:rsidRPr="007F69C1">
        <w:rPr>
          <w:rtl/>
        </w:rPr>
        <w:t xml:space="preserve"> לכל היותר תוך 30 </w:t>
      </w:r>
      <w:r w:rsidRPr="007F69C1">
        <w:rPr>
          <w:rFonts w:hint="cs"/>
          <w:rtl/>
        </w:rPr>
        <w:t>ימים</w:t>
      </w:r>
      <w:r w:rsidRPr="007F69C1">
        <w:rPr>
          <w:rtl/>
        </w:rPr>
        <w:t xml:space="preserve"> מן היום בו קיבל ה</w:t>
      </w:r>
      <w:r>
        <w:rPr>
          <w:rtl/>
        </w:rPr>
        <w:t>מגדל</w:t>
      </w:r>
      <w:r w:rsidRPr="007F69C1">
        <w:rPr>
          <w:rtl/>
        </w:rPr>
        <w:t xml:space="preserve"> לידיו את השטח ממנהל מקרקעי ישראל. היה ולא ישעה ה</w:t>
      </w:r>
      <w:r>
        <w:rPr>
          <w:rtl/>
        </w:rPr>
        <w:t>מגדל</w:t>
      </w:r>
      <w:r w:rsidRPr="007F69C1">
        <w:rPr>
          <w:rtl/>
        </w:rPr>
        <w:t xml:space="preserve"> כ</w:t>
      </w:r>
      <w:r w:rsidRPr="007F69C1">
        <w:rPr>
          <w:rFonts w:hint="cs"/>
          <w:rtl/>
        </w:rPr>
        <w:t>ן</w:t>
      </w:r>
      <w:r w:rsidRPr="007F69C1">
        <w:rPr>
          <w:rtl/>
        </w:rPr>
        <w:t xml:space="preserve">, שומרת המנהלת על זכותה להעביר את </w:t>
      </w:r>
      <w:r w:rsidRPr="007F69C1">
        <w:rPr>
          <w:rFonts w:hint="cs"/>
          <w:rtl/>
        </w:rPr>
        <w:t>הדיווח</w:t>
      </w:r>
      <w:r w:rsidRPr="007F69C1">
        <w:rPr>
          <w:rtl/>
        </w:rPr>
        <w:t xml:space="preserve"> כאמור למשרד החקלאות </w:t>
      </w:r>
      <w:proofErr w:type="spellStart"/>
      <w:r w:rsidRPr="007F69C1">
        <w:rPr>
          <w:rFonts w:hint="cs"/>
          <w:rtl/>
        </w:rPr>
        <w:t>ולרמ</w:t>
      </w:r>
      <w:r w:rsidRPr="007F69C1">
        <w:rPr>
          <w:rtl/>
        </w:rPr>
        <w:t>"י</w:t>
      </w:r>
      <w:proofErr w:type="spellEnd"/>
      <w:r w:rsidRPr="007F69C1">
        <w:rPr>
          <w:rtl/>
        </w:rPr>
        <w:t xml:space="preserve"> לצורך המשך נקיטת סנקציות ע"י מי מהן לשם פינוי המגדל מן השטח.</w:t>
      </w:r>
      <w:r w:rsidRPr="00A40698">
        <w:rPr>
          <w:rtl/>
        </w:rPr>
        <w:t xml:space="preserve"> </w:t>
      </w:r>
    </w:p>
    <w:p w:rsidR="00315AF9" w:rsidRPr="001B2D3E" w:rsidRDefault="00315AF9" w:rsidP="007F7381">
      <w:pPr>
        <w:pStyle w:val="a4"/>
        <w:keepNext/>
        <w:keepLines/>
        <w:numPr>
          <w:ilvl w:val="1"/>
          <w:numId w:val="49"/>
        </w:numPr>
        <w:spacing w:after="120" w:line="360" w:lineRule="auto"/>
        <w:jc w:val="both"/>
        <w:rPr>
          <w:rtl/>
        </w:rPr>
      </w:pPr>
      <w:r w:rsidRPr="001B2D3E">
        <w:rPr>
          <w:rtl/>
        </w:rPr>
        <w:t>חברת הניהול תהיה רשאית ל</w:t>
      </w:r>
      <w:r>
        <w:rPr>
          <w:rFonts w:hint="cs"/>
          <w:rtl/>
        </w:rPr>
        <w:t>וודא את</w:t>
      </w:r>
      <w:r w:rsidRPr="001B2D3E">
        <w:rPr>
          <w:rtl/>
        </w:rPr>
        <w:t xml:space="preserve"> עמידתו של ה</w:t>
      </w:r>
      <w:r>
        <w:rPr>
          <w:rtl/>
        </w:rPr>
        <w:t>מגדל</w:t>
      </w:r>
      <w:r w:rsidRPr="001B2D3E">
        <w:rPr>
          <w:rtl/>
        </w:rPr>
        <w:t xml:space="preserve"> בתנאי היתר הבניה, לרבות </w:t>
      </w:r>
      <w:r>
        <w:rPr>
          <w:rFonts w:hint="cs"/>
          <w:rtl/>
        </w:rPr>
        <w:t>עמידה בדרישות להגנה על הסביבה הימית</w:t>
      </w:r>
      <w:r w:rsidRPr="001B2D3E">
        <w:rPr>
          <w:rtl/>
        </w:rPr>
        <w:t xml:space="preserve"> </w:t>
      </w:r>
      <w:r>
        <w:rPr>
          <w:rFonts w:hint="cs"/>
          <w:rtl/>
        </w:rPr>
        <w:t xml:space="preserve">והדרישות לסימון </w:t>
      </w:r>
      <w:proofErr w:type="spellStart"/>
      <w:r>
        <w:rPr>
          <w:rFonts w:hint="cs"/>
          <w:rtl/>
        </w:rPr>
        <w:t>ומיצוף</w:t>
      </w:r>
      <w:proofErr w:type="spellEnd"/>
      <w:r>
        <w:rPr>
          <w:rFonts w:hint="cs"/>
          <w:rtl/>
        </w:rPr>
        <w:t xml:space="preserve"> האתר בכל תקופת ההתקשרות,</w:t>
      </w:r>
      <w:r w:rsidRPr="001B2D3E">
        <w:rPr>
          <w:rtl/>
        </w:rPr>
        <w:t xml:space="preserve"> ועל ה</w:t>
      </w:r>
      <w:r>
        <w:rPr>
          <w:rtl/>
        </w:rPr>
        <w:t>מגדל</w:t>
      </w:r>
      <w:r w:rsidRPr="001B2D3E">
        <w:rPr>
          <w:rtl/>
        </w:rPr>
        <w:t xml:space="preserve"> יהיה לשתף פעולה עם חברת הניהול בביצוע מטלותיה אלו ולמלא אחר הוראות חברת הניהול בקשר לכך</w:t>
      </w:r>
      <w:r>
        <w:rPr>
          <w:rFonts w:hint="cs"/>
          <w:rtl/>
        </w:rPr>
        <w:t>, לרבות אך לא רק, הצגת מסמכים נדרשים, המצאת נתונים, ומתן אפשרות לנציגי חברת הניהול לסייר בשטחו של המגדל.</w:t>
      </w:r>
    </w:p>
    <w:p w:rsidR="00315AF9" w:rsidRPr="00FD02EA" w:rsidRDefault="00315AF9" w:rsidP="007F7381">
      <w:pPr>
        <w:pStyle w:val="a4"/>
        <w:keepNext/>
        <w:keepLines/>
        <w:numPr>
          <w:ilvl w:val="0"/>
          <w:numId w:val="49"/>
        </w:numPr>
        <w:spacing w:after="120" w:line="360" w:lineRule="auto"/>
        <w:jc w:val="both"/>
      </w:pPr>
      <w:r w:rsidRPr="00FD02EA">
        <w:rPr>
          <w:rFonts w:hint="cs"/>
          <w:b/>
          <w:bCs/>
          <w:rtl/>
        </w:rPr>
        <w:t>רישיון</w:t>
      </w:r>
      <w:r w:rsidRPr="00FD02EA">
        <w:rPr>
          <w:b/>
          <w:bCs/>
          <w:rtl/>
        </w:rPr>
        <w:t xml:space="preserve"> </w:t>
      </w:r>
      <w:r w:rsidRPr="00FD02EA">
        <w:rPr>
          <w:rFonts w:hint="cs"/>
          <w:b/>
          <w:bCs/>
          <w:rtl/>
        </w:rPr>
        <w:t>עסק</w:t>
      </w:r>
    </w:p>
    <w:p w:rsidR="00315AF9" w:rsidRPr="00407C3F" w:rsidRDefault="00315AF9" w:rsidP="007F7381">
      <w:pPr>
        <w:pStyle w:val="a4"/>
        <w:keepNext/>
        <w:keepLines/>
        <w:numPr>
          <w:ilvl w:val="1"/>
          <w:numId w:val="49"/>
        </w:numPr>
        <w:spacing w:after="120" w:line="360" w:lineRule="auto"/>
        <w:jc w:val="both"/>
      </w:pPr>
      <w:r w:rsidRPr="00FD02EA">
        <w:rPr>
          <w:rtl/>
        </w:rPr>
        <w:t xml:space="preserve">המגדל יכין ויגיש לרשות הרישוי לרישיונות עסק </w:t>
      </w:r>
      <w:r w:rsidRPr="00FD02EA">
        <w:rPr>
          <w:rFonts w:hint="cs"/>
          <w:rtl/>
        </w:rPr>
        <w:t>במשרד</w:t>
      </w:r>
      <w:r w:rsidRPr="00FD02EA">
        <w:rPr>
          <w:rtl/>
        </w:rPr>
        <w:t xml:space="preserve"> </w:t>
      </w:r>
      <w:r w:rsidRPr="00FD02EA">
        <w:rPr>
          <w:rFonts w:hint="cs"/>
          <w:rtl/>
        </w:rPr>
        <w:t>הפנים</w:t>
      </w:r>
      <w:r w:rsidRPr="00FD02EA">
        <w:rPr>
          <w:rtl/>
        </w:rPr>
        <w:t xml:space="preserve">, בקשה לרישיון עסק בהתאם לדרישות הדין, </w:t>
      </w:r>
      <w:proofErr w:type="spellStart"/>
      <w:r w:rsidRPr="00FD02EA">
        <w:rPr>
          <w:rFonts w:hint="cs"/>
          <w:rtl/>
        </w:rPr>
        <w:t>התב</w:t>
      </w:r>
      <w:r w:rsidRPr="00FD02EA">
        <w:rPr>
          <w:rtl/>
        </w:rPr>
        <w:t>"ע</w:t>
      </w:r>
      <w:proofErr w:type="spellEnd"/>
      <w:r w:rsidRPr="00FD02EA">
        <w:rPr>
          <w:rtl/>
        </w:rPr>
        <w:t xml:space="preserve"> ונהלי רשות הרישוי. בקשה לרישוי עסק תוגש תוך 30 </w:t>
      </w:r>
      <w:r w:rsidRPr="00FD02EA">
        <w:rPr>
          <w:rFonts w:hint="cs"/>
          <w:rtl/>
        </w:rPr>
        <w:t>ימים</w:t>
      </w:r>
      <w:r w:rsidRPr="00FD02EA">
        <w:rPr>
          <w:rtl/>
        </w:rPr>
        <w:t xml:space="preserve"> מן היום מן היום בו קיבל המגדל לידיו את השטח ממנהל מקרקעי ישראל.</w:t>
      </w:r>
    </w:p>
    <w:p w:rsidR="00315AF9" w:rsidRPr="00FD02EA" w:rsidRDefault="00315AF9" w:rsidP="007F7381">
      <w:pPr>
        <w:pStyle w:val="a4"/>
        <w:keepNext/>
        <w:keepLines/>
        <w:numPr>
          <w:ilvl w:val="1"/>
          <w:numId w:val="49"/>
        </w:numPr>
        <w:spacing w:after="120" w:line="360" w:lineRule="auto"/>
        <w:jc w:val="both"/>
        <w:rPr>
          <w:rtl/>
        </w:rPr>
      </w:pPr>
      <w:r w:rsidRPr="00FD02EA">
        <w:rPr>
          <w:rtl/>
        </w:rPr>
        <w:t>חברת הניהול תהיה רשאית ל</w:t>
      </w:r>
      <w:r w:rsidRPr="00FD02EA">
        <w:rPr>
          <w:rFonts w:hint="cs"/>
          <w:rtl/>
        </w:rPr>
        <w:t>וודא</w:t>
      </w:r>
      <w:r w:rsidRPr="00FD02EA">
        <w:rPr>
          <w:rtl/>
        </w:rPr>
        <w:t xml:space="preserve"> </w:t>
      </w:r>
      <w:r w:rsidRPr="00FD02EA">
        <w:rPr>
          <w:rFonts w:hint="cs"/>
          <w:rtl/>
        </w:rPr>
        <w:t>את</w:t>
      </w:r>
      <w:r w:rsidRPr="00FD02EA">
        <w:rPr>
          <w:rtl/>
        </w:rPr>
        <w:t xml:space="preserve"> עמידתו של המגדל  בתנאי רישיון של העסק, לרבות השמירה על איכות הסביבה, ופיקוח על היקף הגידול. על המגדל יהיה לשתף פעולה עם חברת הניהול בביצוע מטלותיה ולמלא אחר הוראות חברת הניהול בקשר לכך. לרבות הצגת מסמכים נדרשים, המצאת נתונים, ומתן אפשרות לנציגי חברת הניהול לסייר בשטחו של המגדל.</w:t>
      </w:r>
    </w:p>
    <w:p w:rsidR="00315AF9" w:rsidRDefault="00315AF9" w:rsidP="007F7381">
      <w:pPr>
        <w:pStyle w:val="a4"/>
        <w:keepNext/>
        <w:keepLines/>
        <w:numPr>
          <w:ilvl w:val="1"/>
          <w:numId w:val="49"/>
        </w:numPr>
        <w:spacing w:after="120" w:line="360" w:lineRule="auto"/>
        <w:jc w:val="both"/>
      </w:pPr>
      <w:r w:rsidRPr="001B2D3E">
        <w:rPr>
          <w:rtl/>
        </w:rPr>
        <w:t xml:space="preserve">במסגרת סמכויותיה ואפשרויותיה, </w:t>
      </w:r>
      <w:r w:rsidRPr="001B2D3E">
        <w:rPr>
          <w:rFonts w:hint="cs"/>
          <w:rtl/>
        </w:rPr>
        <w:t xml:space="preserve">תסייע חברת הניהול </w:t>
      </w:r>
      <w:r w:rsidRPr="001B2D3E">
        <w:rPr>
          <w:rtl/>
        </w:rPr>
        <w:t>בהגשת מידע רלוונטי ל</w:t>
      </w:r>
      <w:r>
        <w:rPr>
          <w:rtl/>
        </w:rPr>
        <w:t>מגדל</w:t>
      </w:r>
      <w:r w:rsidRPr="001B2D3E">
        <w:rPr>
          <w:rtl/>
        </w:rPr>
        <w:t xml:space="preserve"> במגעיו עם הרשויות השונות.</w:t>
      </w:r>
    </w:p>
    <w:p w:rsidR="007F7381" w:rsidRDefault="007F7381" w:rsidP="007F7381">
      <w:pPr>
        <w:pStyle w:val="a4"/>
        <w:keepNext/>
        <w:keepLines/>
        <w:spacing w:after="120" w:line="360" w:lineRule="auto"/>
        <w:ind w:left="792"/>
        <w:jc w:val="both"/>
        <w:rPr>
          <w:rtl/>
        </w:rPr>
      </w:pPr>
    </w:p>
    <w:p w:rsidR="007F7381" w:rsidRPr="001B2D3E" w:rsidRDefault="007F7381" w:rsidP="007F7381">
      <w:pPr>
        <w:pStyle w:val="a4"/>
        <w:keepNext/>
        <w:keepLines/>
        <w:spacing w:after="120" w:line="360" w:lineRule="auto"/>
        <w:ind w:left="792"/>
        <w:jc w:val="both"/>
      </w:pPr>
    </w:p>
    <w:p w:rsidR="00315AF9" w:rsidRPr="001B2D3E" w:rsidRDefault="00315AF9" w:rsidP="007F7381">
      <w:pPr>
        <w:pStyle w:val="a4"/>
        <w:keepNext/>
        <w:keepLines/>
        <w:numPr>
          <w:ilvl w:val="0"/>
          <w:numId w:val="49"/>
        </w:numPr>
        <w:spacing w:after="120" w:line="360" w:lineRule="auto"/>
        <w:jc w:val="both"/>
      </w:pPr>
      <w:r w:rsidRPr="001B2D3E">
        <w:rPr>
          <w:rFonts w:hint="cs"/>
          <w:b/>
          <w:bCs/>
          <w:rtl/>
        </w:rPr>
        <w:lastRenderedPageBreak/>
        <w:t>תפעול שוטף של הכלובים</w:t>
      </w:r>
    </w:p>
    <w:p w:rsidR="00315AF9" w:rsidRPr="001B2D3E" w:rsidRDefault="00315AF9" w:rsidP="007F7381">
      <w:pPr>
        <w:pStyle w:val="a4"/>
        <w:keepNext/>
        <w:keepLines/>
        <w:numPr>
          <w:ilvl w:val="1"/>
          <w:numId w:val="49"/>
        </w:numPr>
        <w:spacing w:after="120" w:line="360" w:lineRule="auto"/>
        <w:jc w:val="both"/>
        <w:rPr>
          <w:rtl/>
        </w:rPr>
      </w:pPr>
      <w:bookmarkStart w:id="230" w:name="_Ref390351957"/>
      <w:r w:rsidRPr="001B2D3E">
        <w:rPr>
          <w:rFonts w:hint="cs"/>
          <w:rtl/>
        </w:rPr>
        <w:t>בהפעלתם של הכלובים,</w:t>
      </w:r>
      <w:r w:rsidRPr="001B2D3E">
        <w:rPr>
          <w:rtl/>
        </w:rPr>
        <w:t xml:space="preserve"> יקפיד </w:t>
      </w:r>
      <w:r w:rsidRPr="001B2D3E">
        <w:rPr>
          <w:rFonts w:hint="cs"/>
          <w:rtl/>
        </w:rPr>
        <w:t>ה</w:t>
      </w:r>
      <w:r>
        <w:rPr>
          <w:rFonts w:hint="cs"/>
          <w:rtl/>
        </w:rPr>
        <w:t>מגדל</w:t>
      </w:r>
      <w:r w:rsidRPr="001B2D3E">
        <w:rPr>
          <w:rtl/>
        </w:rPr>
        <w:t xml:space="preserve"> על קיום הוראות כל דין וימלא אחר תנאי כל היתר, רישיון</w:t>
      </w:r>
      <w:r>
        <w:rPr>
          <w:rFonts w:hint="cs"/>
          <w:rtl/>
        </w:rPr>
        <w:t>, הסכם</w:t>
      </w:r>
      <w:r w:rsidRPr="001B2D3E">
        <w:rPr>
          <w:rtl/>
        </w:rPr>
        <w:t xml:space="preserve"> ואישור שקיבל בקשר עם </w:t>
      </w:r>
      <w:r w:rsidRPr="001B2D3E">
        <w:rPr>
          <w:rFonts w:hint="cs"/>
          <w:rtl/>
        </w:rPr>
        <w:t>הפעלתו את הכלובים.</w:t>
      </w:r>
      <w:bookmarkEnd w:id="230"/>
    </w:p>
    <w:p w:rsidR="00315AF9" w:rsidRPr="001B2D3E" w:rsidRDefault="00315AF9" w:rsidP="007F7381">
      <w:pPr>
        <w:pStyle w:val="a4"/>
        <w:keepNext/>
        <w:keepLines/>
        <w:numPr>
          <w:ilvl w:val="1"/>
          <w:numId w:val="49"/>
        </w:numPr>
        <w:spacing w:after="120" w:line="360" w:lineRule="auto"/>
        <w:jc w:val="both"/>
      </w:pPr>
      <w:bookmarkStart w:id="231" w:name="_Ref390351959"/>
      <w:r w:rsidRPr="001B2D3E">
        <w:rPr>
          <w:rtl/>
        </w:rPr>
        <w:t>ה</w:t>
      </w:r>
      <w:r>
        <w:rPr>
          <w:rFonts w:hint="cs"/>
          <w:rtl/>
        </w:rPr>
        <w:t>מגדל</w:t>
      </w:r>
      <w:r w:rsidRPr="001B2D3E">
        <w:rPr>
          <w:rtl/>
        </w:rPr>
        <w:t xml:space="preserve"> ידאג בעוד מועד לחידושו של כל היתר, רישיון ואישור הדרושים להפעלתו של המפעל.</w:t>
      </w:r>
      <w:bookmarkEnd w:id="231"/>
    </w:p>
    <w:p w:rsidR="00315AF9" w:rsidRPr="001B2D3E" w:rsidRDefault="00315AF9" w:rsidP="007F7381">
      <w:pPr>
        <w:pStyle w:val="a4"/>
        <w:keepNext/>
        <w:keepLines/>
        <w:numPr>
          <w:ilvl w:val="1"/>
          <w:numId w:val="49"/>
        </w:numPr>
        <w:spacing w:after="120" w:line="360" w:lineRule="auto"/>
        <w:jc w:val="both"/>
        <w:rPr>
          <w:rtl/>
        </w:rPr>
      </w:pPr>
      <w:r w:rsidRPr="001B2D3E">
        <w:rPr>
          <w:rFonts w:hint="cs"/>
          <w:rtl/>
        </w:rPr>
        <w:t>בכל מקרה של הצללת המתקן וטרם ביצוע הצללה, ידווח ה</w:t>
      </w:r>
      <w:r>
        <w:rPr>
          <w:rFonts w:hint="cs"/>
          <w:rtl/>
        </w:rPr>
        <w:t>מגדל</w:t>
      </w:r>
      <w:r w:rsidRPr="001B2D3E">
        <w:rPr>
          <w:rFonts w:hint="cs"/>
          <w:rtl/>
        </w:rPr>
        <w:t xml:space="preserve"> על כך לחברת הני</w:t>
      </w:r>
      <w:r>
        <w:rPr>
          <w:rFonts w:hint="cs"/>
          <w:rtl/>
        </w:rPr>
        <w:t xml:space="preserve">הול בכתב ובאמצעות הטלפון. יודגש, כי דיווח על הצללות נדרש על פי הוראות חיל הים והמגדל </w:t>
      </w:r>
      <w:proofErr w:type="spellStart"/>
      <w:r>
        <w:rPr>
          <w:rFonts w:hint="cs"/>
          <w:rtl/>
        </w:rPr>
        <w:t>מחוייב</w:t>
      </w:r>
      <w:proofErr w:type="spellEnd"/>
      <w:r>
        <w:rPr>
          <w:rFonts w:hint="cs"/>
          <w:rtl/>
        </w:rPr>
        <w:t xml:space="preserve"> לעמוד בהוראות אלה במלואן.</w:t>
      </w:r>
    </w:p>
    <w:p w:rsidR="00315AF9" w:rsidRPr="001B2D3E" w:rsidRDefault="00315AF9" w:rsidP="007F7381">
      <w:pPr>
        <w:pStyle w:val="a4"/>
        <w:keepNext/>
        <w:keepLines/>
        <w:numPr>
          <w:ilvl w:val="1"/>
          <w:numId w:val="49"/>
        </w:numPr>
        <w:spacing w:after="120" w:line="360" w:lineRule="auto"/>
        <w:jc w:val="both"/>
      </w:pPr>
      <w:r w:rsidRPr="001B2D3E">
        <w:rPr>
          <w:rtl/>
        </w:rPr>
        <w:t xml:space="preserve">מבלי לגרוע מכלליות הוראות פסקאות </w:t>
      </w:r>
      <w:r w:rsidR="00F54695">
        <w:fldChar w:fldCharType="begin"/>
      </w:r>
      <w:r w:rsidR="00F54695">
        <w:instrText xml:space="preserve"> REF _Ref390351957 \r \h  \* MERGEFORMAT </w:instrText>
      </w:r>
      <w:r w:rsidR="00F54695">
        <w:fldChar w:fldCharType="separate"/>
      </w:r>
      <w:r w:rsidR="008F4C86">
        <w:rPr>
          <w:rtl/>
        </w:rPr>
        <w:t>‏7.1</w:t>
      </w:r>
      <w:r w:rsidR="00F54695">
        <w:fldChar w:fldCharType="end"/>
      </w:r>
      <w:r>
        <w:rPr>
          <w:rFonts w:hint="cs"/>
          <w:rtl/>
        </w:rPr>
        <w:t>-</w:t>
      </w:r>
      <w:r w:rsidR="00F54695">
        <w:fldChar w:fldCharType="begin"/>
      </w:r>
      <w:r w:rsidR="00F54695">
        <w:instrText xml:space="preserve"> REF _Ref390351959 \r \h  \* MERGEFORMAT </w:instrText>
      </w:r>
      <w:r w:rsidR="00F54695">
        <w:fldChar w:fldCharType="separate"/>
      </w:r>
      <w:r w:rsidR="008F4C86">
        <w:rPr>
          <w:rtl/>
        </w:rPr>
        <w:t>‏7.2</w:t>
      </w:r>
      <w:r w:rsidR="00F54695">
        <w:fldChar w:fldCharType="end"/>
      </w:r>
      <w:r w:rsidRPr="001B2D3E">
        <w:rPr>
          <w:rtl/>
        </w:rPr>
        <w:t xml:space="preserve"> לעיל, ימלא </w:t>
      </w:r>
      <w:r w:rsidRPr="001B2D3E">
        <w:rPr>
          <w:rFonts w:hint="cs"/>
          <w:rtl/>
        </w:rPr>
        <w:t>ה</w:t>
      </w:r>
      <w:r>
        <w:rPr>
          <w:rFonts w:hint="cs"/>
          <w:rtl/>
        </w:rPr>
        <w:t>מגדל</w:t>
      </w:r>
      <w:r w:rsidRPr="001B2D3E">
        <w:rPr>
          <w:rtl/>
        </w:rPr>
        <w:t xml:space="preserve"> בקפדנות ובמהירות הראויה כל הוראה של רשות מוסמכת במסגרת סמכויותיה בקשר עם הפעלת</w:t>
      </w:r>
      <w:r w:rsidRPr="001B2D3E">
        <w:rPr>
          <w:rFonts w:hint="cs"/>
          <w:rtl/>
        </w:rPr>
        <w:t>ם</w:t>
      </w:r>
      <w:r w:rsidRPr="001B2D3E">
        <w:rPr>
          <w:rtl/>
        </w:rPr>
        <w:t xml:space="preserve"> של ה</w:t>
      </w:r>
      <w:r w:rsidRPr="001B2D3E">
        <w:rPr>
          <w:rFonts w:hint="cs"/>
          <w:rtl/>
        </w:rPr>
        <w:t>כלובים</w:t>
      </w:r>
      <w:r w:rsidRPr="001B2D3E">
        <w:rPr>
          <w:rtl/>
        </w:rPr>
        <w:t>, לרבות הוראות של פקחי או נציגי משרד ה</w:t>
      </w:r>
      <w:r w:rsidRPr="001B2D3E">
        <w:rPr>
          <w:rFonts w:hint="cs"/>
          <w:rtl/>
        </w:rPr>
        <w:t>חקלאות</w:t>
      </w:r>
      <w:r w:rsidRPr="001B2D3E">
        <w:rPr>
          <w:rtl/>
        </w:rPr>
        <w:t xml:space="preserve"> </w:t>
      </w:r>
      <w:r>
        <w:rPr>
          <w:rFonts w:hint="cs"/>
          <w:rtl/>
        </w:rPr>
        <w:t>ו</w:t>
      </w:r>
      <w:r w:rsidRPr="001B2D3E">
        <w:rPr>
          <w:rFonts w:hint="cs"/>
          <w:rtl/>
        </w:rPr>
        <w:t>המשרד להגנת הסביבה.</w:t>
      </w:r>
    </w:p>
    <w:p w:rsidR="00315AF9" w:rsidRDefault="00315AF9" w:rsidP="007F7381">
      <w:pPr>
        <w:pStyle w:val="a4"/>
        <w:keepNext/>
        <w:keepLines/>
        <w:numPr>
          <w:ilvl w:val="0"/>
          <w:numId w:val="49"/>
        </w:numPr>
        <w:spacing w:after="120" w:line="360" w:lineRule="auto"/>
        <w:jc w:val="both"/>
      </w:pPr>
      <w:bookmarkStart w:id="232" w:name="_Ref390356013"/>
      <w:r w:rsidRPr="001B2D3E">
        <w:rPr>
          <w:rFonts w:hint="cs"/>
          <w:b/>
          <w:bCs/>
          <w:rtl/>
        </w:rPr>
        <w:t>תפקיד</w:t>
      </w:r>
      <w:r>
        <w:rPr>
          <w:rFonts w:hint="cs"/>
          <w:b/>
          <w:bCs/>
          <w:rtl/>
        </w:rPr>
        <w:t xml:space="preserve"> החובה של</w:t>
      </w:r>
      <w:bookmarkEnd w:id="232"/>
      <w:r>
        <w:rPr>
          <w:rFonts w:hint="cs"/>
          <w:b/>
          <w:bCs/>
          <w:rtl/>
        </w:rPr>
        <w:t xml:space="preserve"> המנהלת</w:t>
      </w:r>
      <w:r w:rsidRPr="001B2D3E">
        <w:rPr>
          <w:rFonts w:hint="cs"/>
          <w:b/>
          <w:bCs/>
          <w:rtl/>
        </w:rPr>
        <w:t xml:space="preserve"> </w:t>
      </w:r>
    </w:p>
    <w:p w:rsidR="00315AF9" w:rsidRPr="00315AF9" w:rsidRDefault="00315AF9" w:rsidP="007F7381">
      <w:pPr>
        <w:pStyle w:val="a4"/>
        <w:keepNext/>
        <w:keepLines/>
        <w:numPr>
          <w:ilvl w:val="0"/>
          <w:numId w:val="50"/>
        </w:numPr>
        <w:spacing w:after="120" w:line="360" w:lineRule="auto"/>
        <w:jc w:val="both"/>
        <w:rPr>
          <w:vanish/>
          <w:rtl/>
        </w:rPr>
      </w:pPr>
    </w:p>
    <w:p w:rsidR="00315AF9" w:rsidRPr="00315AF9" w:rsidRDefault="00315AF9" w:rsidP="007F7381">
      <w:pPr>
        <w:pStyle w:val="a4"/>
        <w:keepNext/>
        <w:keepLines/>
        <w:numPr>
          <w:ilvl w:val="0"/>
          <w:numId w:val="50"/>
        </w:numPr>
        <w:spacing w:after="120" w:line="360" w:lineRule="auto"/>
        <w:jc w:val="both"/>
        <w:rPr>
          <w:vanish/>
          <w:rtl/>
        </w:rPr>
      </w:pPr>
    </w:p>
    <w:p w:rsidR="00315AF9" w:rsidRPr="00315AF9" w:rsidRDefault="00315AF9" w:rsidP="007F7381">
      <w:pPr>
        <w:pStyle w:val="a4"/>
        <w:keepNext/>
        <w:keepLines/>
        <w:numPr>
          <w:ilvl w:val="0"/>
          <w:numId w:val="50"/>
        </w:numPr>
        <w:spacing w:after="120" w:line="360" w:lineRule="auto"/>
        <w:jc w:val="both"/>
        <w:rPr>
          <w:vanish/>
          <w:rtl/>
        </w:rPr>
      </w:pPr>
    </w:p>
    <w:p w:rsidR="008F4C86" w:rsidRDefault="00A64D87" w:rsidP="007F7381">
      <w:pPr>
        <w:pStyle w:val="a4"/>
        <w:keepNext/>
        <w:keepLines/>
        <w:numPr>
          <w:ilvl w:val="1"/>
          <w:numId w:val="50"/>
        </w:numPr>
        <w:spacing w:after="120" w:line="360" w:lineRule="auto"/>
        <w:jc w:val="both"/>
        <w:rPr>
          <w:b/>
          <w:bCs/>
        </w:rPr>
      </w:pPr>
      <w:r>
        <w:rPr>
          <w:rtl/>
        </w:rPr>
        <w:fldChar w:fldCharType="begin"/>
      </w:r>
      <w:r w:rsidR="00315AF9">
        <w:rPr>
          <w:rtl/>
        </w:rPr>
        <w:instrText xml:space="preserve"> </w:instrText>
      </w:r>
      <w:r w:rsidR="00315AF9">
        <w:instrText>REF</w:instrText>
      </w:r>
      <w:r w:rsidR="00315AF9">
        <w:rPr>
          <w:rtl/>
        </w:rPr>
        <w:instrText xml:space="preserve"> תפקידי_חובה_מנהלת \</w:instrText>
      </w:r>
      <w:r w:rsidR="00315AF9">
        <w:instrText>h</w:instrText>
      </w:r>
      <w:r w:rsidR="00315AF9">
        <w:rPr>
          <w:rtl/>
        </w:rPr>
        <w:instrText xml:space="preserve"> </w:instrText>
      </w:r>
      <w:r w:rsidR="00303288">
        <w:rPr>
          <w:rtl/>
        </w:rPr>
        <w:instrText xml:space="preserve"> \* </w:instrText>
      </w:r>
      <w:r w:rsidR="00303288">
        <w:instrText>MERGEFORMAT</w:instrText>
      </w:r>
      <w:r w:rsidR="00303288">
        <w:rPr>
          <w:rtl/>
        </w:rPr>
        <w:instrText xml:space="preserve"> </w:instrText>
      </w:r>
      <w:r>
        <w:rPr>
          <w:rtl/>
        </w:rPr>
      </w:r>
      <w:r>
        <w:rPr>
          <w:rtl/>
        </w:rPr>
        <w:fldChar w:fldCharType="separate"/>
      </w:r>
      <w:r w:rsidR="008F4C86">
        <w:rPr>
          <w:rFonts w:hint="cs"/>
          <w:b/>
          <w:bCs/>
          <w:rtl/>
        </w:rPr>
        <w:t>תפקיד טרם תחילת פעילות היזמים</w:t>
      </w:r>
    </w:p>
    <w:p w:rsidR="008F4C86" w:rsidRPr="00407C3F" w:rsidRDefault="008F4C86" w:rsidP="007F7381">
      <w:pPr>
        <w:pStyle w:val="a4"/>
        <w:keepNext/>
        <w:keepLines/>
        <w:numPr>
          <w:ilvl w:val="2"/>
          <w:numId w:val="50"/>
        </w:numPr>
        <w:tabs>
          <w:tab w:val="left" w:pos="1360"/>
        </w:tabs>
        <w:spacing w:after="120" w:line="360" w:lineRule="auto"/>
        <w:ind w:left="1360" w:hanging="567"/>
        <w:jc w:val="both"/>
        <w:rPr>
          <w:rtl/>
        </w:rPr>
      </w:pPr>
      <w:r>
        <w:rPr>
          <w:rFonts w:hint="cs"/>
          <w:rtl/>
        </w:rPr>
        <w:t>ליווי נציגי משרד החקלאות בפגישות עבודה עם גורמים האחראים לפעילות האתר ופעילות המגדלים.</w:t>
      </w:r>
    </w:p>
    <w:p w:rsidR="008F4C86" w:rsidRPr="00531D2B" w:rsidRDefault="008F4C86" w:rsidP="007F7381">
      <w:pPr>
        <w:pStyle w:val="a4"/>
        <w:keepNext/>
        <w:keepLines/>
        <w:numPr>
          <w:ilvl w:val="2"/>
          <w:numId w:val="50"/>
        </w:numPr>
        <w:tabs>
          <w:tab w:val="left" w:pos="1360"/>
        </w:tabs>
        <w:spacing w:after="120" w:line="360" w:lineRule="auto"/>
        <w:ind w:left="1360" w:hanging="567"/>
        <w:jc w:val="both"/>
        <w:rPr>
          <w:rtl/>
        </w:rPr>
      </w:pPr>
      <w:r>
        <w:rPr>
          <w:rFonts w:hint="cs"/>
          <w:rtl/>
        </w:rPr>
        <w:t>הכנת מסמכים התומכים בהחלטות משרד החקלאות או החלטות המנהלת בנוגע להתנהלות עתידית.</w:t>
      </w:r>
    </w:p>
    <w:p w:rsidR="008F4C86" w:rsidRPr="001C0F78" w:rsidRDefault="008F4C86" w:rsidP="007F7381">
      <w:pPr>
        <w:pStyle w:val="a4"/>
        <w:keepNext/>
        <w:keepLines/>
        <w:numPr>
          <w:ilvl w:val="2"/>
          <w:numId w:val="50"/>
        </w:numPr>
        <w:tabs>
          <w:tab w:val="left" w:pos="1360"/>
        </w:tabs>
        <w:spacing w:after="120" w:line="360" w:lineRule="auto"/>
        <w:ind w:left="1360" w:hanging="567"/>
        <w:jc w:val="both"/>
      </w:pPr>
      <w:r w:rsidRPr="001C0F78">
        <w:rPr>
          <w:rFonts w:hint="cs"/>
          <w:rtl/>
        </w:rPr>
        <w:t>כל</w:t>
      </w:r>
      <w:r w:rsidRPr="001C0F78">
        <w:rPr>
          <w:rtl/>
        </w:rPr>
        <w:t xml:space="preserve"> </w:t>
      </w:r>
      <w:r w:rsidRPr="001C0F78">
        <w:rPr>
          <w:rFonts w:hint="cs"/>
          <w:rtl/>
        </w:rPr>
        <w:t>סיוע</w:t>
      </w:r>
      <w:r w:rsidRPr="001C0F78">
        <w:rPr>
          <w:rtl/>
        </w:rPr>
        <w:t xml:space="preserve"> </w:t>
      </w:r>
      <w:r w:rsidRPr="001C0F78">
        <w:rPr>
          <w:rFonts w:hint="cs"/>
          <w:rtl/>
        </w:rPr>
        <w:t>שיידרש</w:t>
      </w:r>
      <w:r w:rsidRPr="001C0F78">
        <w:rPr>
          <w:rtl/>
        </w:rPr>
        <w:t xml:space="preserve"> </w:t>
      </w:r>
      <w:r w:rsidRPr="001C0F78">
        <w:rPr>
          <w:rFonts w:hint="cs"/>
          <w:rtl/>
        </w:rPr>
        <w:t>בהסרת</w:t>
      </w:r>
      <w:r w:rsidRPr="001C0F78">
        <w:rPr>
          <w:rtl/>
        </w:rPr>
        <w:t xml:space="preserve"> </w:t>
      </w:r>
      <w:r w:rsidRPr="001C0F78">
        <w:rPr>
          <w:rFonts w:hint="cs"/>
          <w:rtl/>
        </w:rPr>
        <w:t>מכשולים</w:t>
      </w:r>
      <w:r w:rsidRPr="001C0F78">
        <w:rPr>
          <w:rtl/>
        </w:rPr>
        <w:t xml:space="preserve"> </w:t>
      </w:r>
      <w:r w:rsidRPr="001C0F78">
        <w:rPr>
          <w:rFonts w:hint="cs"/>
          <w:rtl/>
        </w:rPr>
        <w:t>בירוקרטיים</w:t>
      </w:r>
      <w:r w:rsidRPr="001C0F78">
        <w:rPr>
          <w:rtl/>
        </w:rPr>
        <w:t xml:space="preserve"> </w:t>
      </w:r>
      <w:r w:rsidRPr="001C0F78">
        <w:rPr>
          <w:rFonts w:hint="cs"/>
          <w:rtl/>
        </w:rPr>
        <w:t>או</w:t>
      </w:r>
      <w:r w:rsidRPr="001C0F78">
        <w:rPr>
          <w:rtl/>
        </w:rPr>
        <w:t xml:space="preserve"> </w:t>
      </w:r>
      <w:r w:rsidRPr="001C0F78">
        <w:rPr>
          <w:rFonts w:hint="cs"/>
          <w:rtl/>
        </w:rPr>
        <w:t>אחרים</w:t>
      </w:r>
      <w:r w:rsidRPr="001C0F78">
        <w:rPr>
          <w:rtl/>
        </w:rPr>
        <w:t xml:space="preserve"> </w:t>
      </w:r>
      <w:r w:rsidRPr="001C0F78">
        <w:rPr>
          <w:rFonts w:hint="cs"/>
          <w:rtl/>
        </w:rPr>
        <w:t>לצורך</w:t>
      </w:r>
      <w:r w:rsidRPr="001C0F78">
        <w:rPr>
          <w:rtl/>
        </w:rPr>
        <w:t xml:space="preserve"> </w:t>
      </w:r>
      <w:r w:rsidRPr="001C0F78">
        <w:rPr>
          <w:rFonts w:hint="cs"/>
          <w:rtl/>
        </w:rPr>
        <w:t>קידום</w:t>
      </w:r>
      <w:r w:rsidRPr="001C0F78">
        <w:rPr>
          <w:rtl/>
        </w:rPr>
        <w:t xml:space="preserve"> </w:t>
      </w:r>
      <w:r w:rsidRPr="001C0F78">
        <w:rPr>
          <w:rFonts w:hint="cs"/>
          <w:rtl/>
        </w:rPr>
        <w:t>הפרויקט</w:t>
      </w:r>
      <w:r w:rsidRPr="001C0F78">
        <w:rPr>
          <w:rtl/>
        </w:rPr>
        <w:t xml:space="preserve">, </w:t>
      </w:r>
      <w:r w:rsidRPr="001C0F78">
        <w:rPr>
          <w:rFonts w:hint="cs"/>
          <w:rtl/>
        </w:rPr>
        <w:t>והכנת</w:t>
      </w:r>
      <w:r w:rsidRPr="001C0F78">
        <w:rPr>
          <w:rtl/>
        </w:rPr>
        <w:t xml:space="preserve"> </w:t>
      </w:r>
      <w:r w:rsidRPr="001C0F78">
        <w:rPr>
          <w:rFonts w:hint="cs"/>
          <w:rtl/>
        </w:rPr>
        <w:t>השטח</w:t>
      </w:r>
      <w:r w:rsidRPr="001C0F78">
        <w:rPr>
          <w:rtl/>
        </w:rPr>
        <w:t xml:space="preserve"> </w:t>
      </w:r>
      <w:r w:rsidRPr="001C0F78">
        <w:rPr>
          <w:rFonts w:hint="cs"/>
          <w:rtl/>
        </w:rPr>
        <w:t>לפעילות</w:t>
      </w:r>
      <w:r w:rsidRPr="001C0F78">
        <w:rPr>
          <w:rtl/>
        </w:rPr>
        <w:t xml:space="preserve"> </w:t>
      </w:r>
      <w:r w:rsidRPr="001C0F78">
        <w:rPr>
          <w:rFonts w:hint="cs"/>
          <w:rtl/>
        </w:rPr>
        <w:t>תקינה</w:t>
      </w:r>
      <w:r w:rsidRPr="001C0F78">
        <w:rPr>
          <w:rtl/>
        </w:rPr>
        <w:t xml:space="preserve">, </w:t>
      </w:r>
      <w:r w:rsidRPr="001C0F78">
        <w:rPr>
          <w:rFonts w:hint="cs"/>
          <w:rtl/>
        </w:rPr>
        <w:t>ויעילה</w:t>
      </w:r>
      <w:r w:rsidRPr="001C0F78">
        <w:rPr>
          <w:rtl/>
        </w:rPr>
        <w:t xml:space="preserve"> </w:t>
      </w:r>
      <w:r w:rsidRPr="001C0F78">
        <w:rPr>
          <w:rFonts w:hint="cs"/>
          <w:rtl/>
        </w:rPr>
        <w:t>של</w:t>
      </w:r>
      <w:r w:rsidRPr="001C0F78">
        <w:rPr>
          <w:rtl/>
        </w:rPr>
        <w:t xml:space="preserve"> </w:t>
      </w:r>
      <w:r w:rsidRPr="001C0F78">
        <w:rPr>
          <w:rFonts w:hint="cs"/>
          <w:rtl/>
        </w:rPr>
        <w:t>המגדלים</w:t>
      </w:r>
      <w:r w:rsidRPr="001C0F78">
        <w:rPr>
          <w:rtl/>
        </w:rPr>
        <w:t>.</w:t>
      </w:r>
    </w:p>
    <w:p w:rsidR="008F4C86" w:rsidRPr="00B33786" w:rsidRDefault="008F4C86" w:rsidP="007F7381">
      <w:pPr>
        <w:pStyle w:val="a4"/>
        <w:keepNext/>
        <w:keepLines/>
        <w:numPr>
          <w:ilvl w:val="1"/>
          <w:numId w:val="50"/>
        </w:numPr>
        <w:spacing w:after="120" w:line="360" w:lineRule="auto"/>
        <w:jc w:val="both"/>
        <w:rPr>
          <w:b/>
          <w:bCs/>
        </w:rPr>
      </w:pPr>
      <w:r w:rsidRPr="00B33786">
        <w:rPr>
          <w:rFonts w:hint="cs"/>
          <w:b/>
          <w:bCs/>
          <w:rtl/>
        </w:rPr>
        <w:t>קשר</w:t>
      </w:r>
      <w:r w:rsidRPr="00B33786">
        <w:rPr>
          <w:b/>
          <w:bCs/>
          <w:rtl/>
        </w:rPr>
        <w:t xml:space="preserve"> </w:t>
      </w:r>
      <w:r w:rsidRPr="00B33786">
        <w:rPr>
          <w:rFonts w:hint="cs"/>
          <w:b/>
          <w:bCs/>
          <w:rtl/>
        </w:rPr>
        <w:t>שוטף</w:t>
      </w:r>
      <w:r w:rsidRPr="00B33786">
        <w:rPr>
          <w:b/>
          <w:bCs/>
          <w:rtl/>
        </w:rPr>
        <w:t xml:space="preserve"> </w:t>
      </w:r>
      <w:r w:rsidRPr="00B33786">
        <w:rPr>
          <w:rFonts w:hint="cs"/>
          <w:b/>
          <w:bCs/>
          <w:rtl/>
        </w:rPr>
        <w:t>עם</w:t>
      </w:r>
      <w:r w:rsidRPr="00B33786">
        <w:rPr>
          <w:b/>
          <w:bCs/>
          <w:rtl/>
        </w:rPr>
        <w:t xml:space="preserve"> </w:t>
      </w:r>
      <w:r w:rsidRPr="00B33786">
        <w:rPr>
          <w:rFonts w:hint="cs"/>
          <w:b/>
          <w:bCs/>
          <w:rtl/>
        </w:rPr>
        <w:t>היזמים</w:t>
      </w:r>
      <w:r w:rsidRPr="00B33786">
        <w:rPr>
          <w:b/>
          <w:bCs/>
          <w:rtl/>
        </w:rPr>
        <w:t xml:space="preserve">, </w:t>
      </w:r>
      <w:r w:rsidRPr="00B33786">
        <w:rPr>
          <w:rFonts w:hint="cs"/>
          <w:b/>
          <w:bCs/>
          <w:rtl/>
        </w:rPr>
        <w:t>אישור</w:t>
      </w:r>
      <w:r w:rsidRPr="00B33786">
        <w:rPr>
          <w:b/>
          <w:bCs/>
          <w:rtl/>
        </w:rPr>
        <w:t xml:space="preserve"> </w:t>
      </w:r>
      <w:r w:rsidRPr="00B33786">
        <w:rPr>
          <w:rFonts w:hint="cs"/>
          <w:b/>
          <w:bCs/>
          <w:rtl/>
        </w:rPr>
        <w:t>תקציב</w:t>
      </w:r>
      <w:r w:rsidRPr="00B33786">
        <w:rPr>
          <w:b/>
          <w:bCs/>
          <w:rtl/>
        </w:rPr>
        <w:t xml:space="preserve">, </w:t>
      </w:r>
      <w:r w:rsidRPr="00B33786">
        <w:rPr>
          <w:rFonts w:hint="cs"/>
          <w:b/>
          <w:bCs/>
          <w:rtl/>
        </w:rPr>
        <w:t>וגבייה</w:t>
      </w:r>
    </w:p>
    <w:p w:rsidR="008F4C86" w:rsidRPr="00407C3F" w:rsidRDefault="008F4C86" w:rsidP="007F7381">
      <w:pPr>
        <w:pStyle w:val="a4"/>
        <w:keepNext/>
        <w:keepLines/>
        <w:numPr>
          <w:ilvl w:val="2"/>
          <w:numId w:val="50"/>
        </w:numPr>
        <w:tabs>
          <w:tab w:val="left" w:pos="1360"/>
        </w:tabs>
        <w:spacing w:after="120" w:line="360" w:lineRule="auto"/>
        <w:ind w:left="1360" w:hanging="567"/>
        <w:jc w:val="both"/>
      </w:pPr>
      <w:r w:rsidRPr="00B33786">
        <w:rPr>
          <w:rFonts w:hint="cs"/>
          <w:rtl/>
        </w:rPr>
        <w:t>אחת</w:t>
      </w:r>
      <w:r w:rsidRPr="00B33786">
        <w:rPr>
          <w:rtl/>
        </w:rPr>
        <w:t xml:space="preserve"> </w:t>
      </w:r>
      <w:r w:rsidRPr="00B33786">
        <w:rPr>
          <w:rFonts w:hint="cs"/>
          <w:rtl/>
        </w:rPr>
        <w:t>לשנה</w:t>
      </w:r>
      <w:r w:rsidRPr="00B33786">
        <w:rPr>
          <w:rtl/>
        </w:rPr>
        <w:t xml:space="preserve">, </w:t>
      </w:r>
      <w:r w:rsidRPr="00B33786">
        <w:rPr>
          <w:rFonts w:hint="cs"/>
          <w:rtl/>
        </w:rPr>
        <w:t>לא</w:t>
      </w:r>
      <w:r w:rsidRPr="00B33786">
        <w:rPr>
          <w:rtl/>
        </w:rPr>
        <w:t xml:space="preserve"> </w:t>
      </w:r>
      <w:r w:rsidRPr="00B33786">
        <w:rPr>
          <w:rFonts w:hint="cs"/>
          <w:rtl/>
        </w:rPr>
        <w:t>יאוחר</w:t>
      </w:r>
      <w:r w:rsidRPr="00407C3F">
        <w:rPr>
          <w:rtl/>
        </w:rPr>
        <w:t xml:space="preserve"> </w:t>
      </w:r>
      <w:r w:rsidRPr="00B33786">
        <w:rPr>
          <w:rFonts w:hint="cs"/>
          <w:rtl/>
        </w:rPr>
        <w:t>מיום</w:t>
      </w:r>
      <w:r w:rsidRPr="00B33786">
        <w:rPr>
          <w:rtl/>
        </w:rPr>
        <w:t xml:space="preserve"> 31 </w:t>
      </w:r>
      <w:r w:rsidRPr="00B33786">
        <w:rPr>
          <w:rFonts w:hint="cs"/>
          <w:rtl/>
        </w:rPr>
        <w:t>לאוקטובר</w:t>
      </w:r>
      <w:r w:rsidRPr="00B33786">
        <w:rPr>
          <w:rtl/>
        </w:rPr>
        <w:t xml:space="preserve">, </w:t>
      </w:r>
      <w:r w:rsidRPr="00B33786">
        <w:rPr>
          <w:rFonts w:hint="cs"/>
          <w:rtl/>
        </w:rPr>
        <w:t>תקיים</w:t>
      </w:r>
      <w:r w:rsidRPr="00B33786">
        <w:rPr>
          <w:rtl/>
        </w:rPr>
        <w:t xml:space="preserve"> </w:t>
      </w:r>
      <w:r w:rsidRPr="00B33786">
        <w:rPr>
          <w:rFonts w:hint="cs"/>
          <w:rtl/>
        </w:rPr>
        <w:t>המנהלת</w:t>
      </w:r>
      <w:r w:rsidRPr="00B33786">
        <w:rPr>
          <w:rtl/>
        </w:rPr>
        <w:t xml:space="preserve"> </w:t>
      </w:r>
      <w:r w:rsidRPr="00B33786">
        <w:rPr>
          <w:rFonts w:hint="cs"/>
          <w:rtl/>
        </w:rPr>
        <w:t>בשיתוף</w:t>
      </w:r>
      <w:r w:rsidRPr="00B33786">
        <w:rPr>
          <w:rtl/>
        </w:rPr>
        <w:t xml:space="preserve"> כל היזמים ישיבה לאישור תקציב.</w:t>
      </w:r>
    </w:p>
    <w:p w:rsidR="008F4C86" w:rsidRPr="00B33786" w:rsidRDefault="008F4C86" w:rsidP="007F7381">
      <w:pPr>
        <w:pStyle w:val="a4"/>
        <w:keepNext/>
        <w:keepLines/>
        <w:numPr>
          <w:ilvl w:val="2"/>
          <w:numId w:val="50"/>
        </w:numPr>
        <w:tabs>
          <w:tab w:val="left" w:pos="1360"/>
        </w:tabs>
        <w:spacing w:after="120" w:line="360" w:lineRule="auto"/>
        <w:ind w:left="1360" w:hanging="567"/>
        <w:jc w:val="both"/>
      </w:pPr>
      <w:r w:rsidRPr="00B33786">
        <w:rPr>
          <w:rFonts w:hint="cs"/>
          <w:rtl/>
        </w:rPr>
        <w:t>הליך</w:t>
      </w:r>
      <w:r w:rsidRPr="00B33786">
        <w:rPr>
          <w:rtl/>
        </w:rPr>
        <w:t xml:space="preserve"> </w:t>
      </w:r>
      <w:r w:rsidRPr="00B33786">
        <w:rPr>
          <w:rFonts w:hint="cs"/>
          <w:rtl/>
        </w:rPr>
        <w:t>אישור</w:t>
      </w:r>
      <w:r w:rsidRPr="00B33786">
        <w:rPr>
          <w:rtl/>
        </w:rPr>
        <w:t xml:space="preserve"> </w:t>
      </w:r>
      <w:r w:rsidRPr="00B33786">
        <w:rPr>
          <w:rFonts w:hint="cs"/>
          <w:rtl/>
        </w:rPr>
        <w:t>התקציב</w:t>
      </w:r>
      <w:r w:rsidRPr="00B33786">
        <w:rPr>
          <w:rtl/>
        </w:rPr>
        <w:t xml:space="preserve"> </w:t>
      </w:r>
      <w:r w:rsidRPr="00B33786">
        <w:rPr>
          <w:rFonts w:hint="cs"/>
          <w:rtl/>
        </w:rPr>
        <w:t>יתבצע</w:t>
      </w:r>
      <w:r w:rsidRPr="00B33786">
        <w:rPr>
          <w:rtl/>
        </w:rPr>
        <w:t xml:space="preserve"> </w:t>
      </w:r>
      <w:r w:rsidRPr="00B33786">
        <w:rPr>
          <w:rFonts w:hint="cs"/>
          <w:rtl/>
        </w:rPr>
        <w:t>בהתאם</w:t>
      </w:r>
      <w:r w:rsidRPr="00B33786">
        <w:rPr>
          <w:rtl/>
        </w:rPr>
        <w:t xml:space="preserve"> </w:t>
      </w:r>
      <w:r w:rsidRPr="00B33786">
        <w:rPr>
          <w:rFonts w:hint="cs"/>
          <w:rtl/>
        </w:rPr>
        <w:t>לתנאי</w:t>
      </w:r>
      <w:r w:rsidRPr="00B33786">
        <w:rPr>
          <w:rtl/>
        </w:rPr>
        <w:t xml:space="preserve"> </w:t>
      </w:r>
      <w:r w:rsidRPr="00B33786">
        <w:rPr>
          <w:rFonts w:hint="cs"/>
          <w:rtl/>
        </w:rPr>
        <w:t>התקנון</w:t>
      </w:r>
      <w:r w:rsidRPr="00B33786">
        <w:rPr>
          <w:rtl/>
        </w:rPr>
        <w:t>.</w:t>
      </w:r>
    </w:p>
    <w:p w:rsidR="008F4C86" w:rsidRPr="00B33786" w:rsidRDefault="008F4C86" w:rsidP="007F7381">
      <w:pPr>
        <w:pStyle w:val="a4"/>
        <w:keepNext/>
        <w:keepLines/>
        <w:numPr>
          <w:ilvl w:val="2"/>
          <w:numId w:val="50"/>
        </w:numPr>
        <w:tabs>
          <w:tab w:val="left" w:pos="1360"/>
        </w:tabs>
        <w:spacing w:after="120" w:line="360" w:lineRule="auto"/>
        <w:ind w:left="1360" w:hanging="567"/>
        <w:jc w:val="both"/>
      </w:pPr>
      <w:r w:rsidRPr="00B33786">
        <w:rPr>
          <w:rFonts w:hint="cs"/>
          <w:rtl/>
        </w:rPr>
        <w:t>אחת</w:t>
      </w:r>
      <w:r w:rsidRPr="00B33786">
        <w:rPr>
          <w:rtl/>
        </w:rPr>
        <w:t xml:space="preserve"> </w:t>
      </w:r>
      <w:r w:rsidRPr="00B33786">
        <w:rPr>
          <w:rFonts w:hint="cs"/>
          <w:rtl/>
        </w:rPr>
        <w:t>לרבעון</w:t>
      </w:r>
      <w:r w:rsidRPr="00B33786">
        <w:rPr>
          <w:rtl/>
        </w:rPr>
        <w:t xml:space="preserve"> במועד שיקבע בין המנהלת לבין היזמים, תזמן המנהלת את היזמים לישיבה בה יעודכנו היזמים על ביצוע התקציב.</w:t>
      </w:r>
    </w:p>
    <w:p w:rsidR="008F4C86" w:rsidRPr="00B33786" w:rsidRDefault="008F4C86" w:rsidP="007F7381">
      <w:pPr>
        <w:pStyle w:val="a4"/>
        <w:keepNext/>
        <w:keepLines/>
        <w:numPr>
          <w:ilvl w:val="2"/>
          <w:numId w:val="50"/>
        </w:numPr>
        <w:tabs>
          <w:tab w:val="left" w:pos="1360"/>
        </w:tabs>
        <w:spacing w:after="120" w:line="360" w:lineRule="auto"/>
        <w:ind w:left="1360" w:hanging="567"/>
        <w:jc w:val="both"/>
      </w:pPr>
      <w:r w:rsidRPr="00B33786">
        <w:rPr>
          <w:rFonts w:hint="cs"/>
          <w:rtl/>
        </w:rPr>
        <w:t>המנהלת</w:t>
      </w:r>
      <w:r w:rsidRPr="00B33786">
        <w:rPr>
          <w:rtl/>
        </w:rPr>
        <w:t xml:space="preserve"> </w:t>
      </w:r>
      <w:r w:rsidRPr="00B33786">
        <w:rPr>
          <w:rFonts w:hint="cs"/>
          <w:rtl/>
        </w:rPr>
        <w:t>תקיים</w:t>
      </w:r>
      <w:r w:rsidRPr="00B33786">
        <w:rPr>
          <w:rtl/>
        </w:rPr>
        <w:t xml:space="preserve"> </w:t>
      </w:r>
      <w:r w:rsidRPr="00B33786">
        <w:rPr>
          <w:rFonts w:hint="cs"/>
          <w:rtl/>
        </w:rPr>
        <w:t>ישיבות</w:t>
      </w:r>
      <w:r w:rsidRPr="00B33786">
        <w:rPr>
          <w:rtl/>
        </w:rPr>
        <w:t xml:space="preserve"> </w:t>
      </w:r>
      <w:r w:rsidRPr="00B33786">
        <w:rPr>
          <w:rFonts w:hint="cs"/>
          <w:rtl/>
        </w:rPr>
        <w:t>מזדמנות</w:t>
      </w:r>
      <w:r w:rsidRPr="00B33786">
        <w:rPr>
          <w:rtl/>
        </w:rPr>
        <w:t xml:space="preserve"> </w:t>
      </w:r>
      <w:r w:rsidRPr="00B33786">
        <w:rPr>
          <w:rFonts w:hint="cs"/>
          <w:rtl/>
        </w:rPr>
        <w:t>על</w:t>
      </w:r>
      <w:r w:rsidRPr="00B33786">
        <w:rPr>
          <w:rtl/>
        </w:rPr>
        <w:t xml:space="preserve"> </w:t>
      </w:r>
      <w:r w:rsidRPr="00B33786">
        <w:rPr>
          <w:rFonts w:hint="cs"/>
          <w:rtl/>
        </w:rPr>
        <w:t>פי</w:t>
      </w:r>
      <w:r w:rsidRPr="00B33786">
        <w:rPr>
          <w:rtl/>
        </w:rPr>
        <w:t xml:space="preserve"> </w:t>
      </w:r>
      <w:r w:rsidRPr="00B33786">
        <w:rPr>
          <w:rFonts w:hint="cs"/>
          <w:rtl/>
        </w:rPr>
        <w:t>צרכי</w:t>
      </w:r>
      <w:r w:rsidRPr="00B33786">
        <w:rPr>
          <w:rtl/>
        </w:rPr>
        <w:t xml:space="preserve"> </w:t>
      </w:r>
      <w:r w:rsidRPr="00B33786">
        <w:rPr>
          <w:rFonts w:hint="cs"/>
          <w:rtl/>
        </w:rPr>
        <w:t>היזמים</w:t>
      </w:r>
      <w:r w:rsidRPr="00B33786">
        <w:rPr>
          <w:rtl/>
        </w:rPr>
        <w:t xml:space="preserve">, ועל פי דרישתם, בתדירות שלא תעלה על אחת לחודש. </w:t>
      </w:r>
    </w:p>
    <w:p w:rsidR="008F4C86" w:rsidRPr="00B33786" w:rsidRDefault="008F4C86" w:rsidP="007F7381">
      <w:pPr>
        <w:pStyle w:val="a4"/>
        <w:keepNext/>
        <w:keepLines/>
        <w:numPr>
          <w:ilvl w:val="2"/>
          <w:numId w:val="50"/>
        </w:numPr>
        <w:tabs>
          <w:tab w:val="left" w:pos="1360"/>
        </w:tabs>
        <w:spacing w:after="120" w:line="360" w:lineRule="auto"/>
        <w:ind w:left="1360" w:hanging="567"/>
        <w:jc w:val="both"/>
      </w:pPr>
      <w:r w:rsidRPr="00B33786">
        <w:rPr>
          <w:rFonts w:hint="cs"/>
          <w:rtl/>
        </w:rPr>
        <w:t>בכפוף</w:t>
      </w:r>
      <w:r w:rsidRPr="00B33786">
        <w:rPr>
          <w:rtl/>
        </w:rPr>
        <w:t xml:space="preserve"> </w:t>
      </w:r>
      <w:r w:rsidRPr="00B33786">
        <w:rPr>
          <w:rFonts w:hint="cs"/>
          <w:rtl/>
        </w:rPr>
        <w:t>לתנאי</w:t>
      </w:r>
      <w:r w:rsidRPr="00B33786">
        <w:rPr>
          <w:rtl/>
        </w:rPr>
        <w:t xml:space="preserve"> </w:t>
      </w:r>
      <w:r w:rsidRPr="00B33786">
        <w:rPr>
          <w:rFonts w:hint="cs"/>
          <w:rtl/>
        </w:rPr>
        <w:t>התקנון</w:t>
      </w:r>
      <w:r w:rsidRPr="00B33786">
        <w:rPr>
          <w:rtl/>
        </w:rPr>
        <w:t xml:space="preserve">, </w:t>
      </w:r>
      <w:r w:rsidRPr="00B33786">
        <w:rPr>
          <w:rFonts w:hint="cs"/>
          <w:rtl/>
        </w:rPr>
        <w:t>המנהלת</w:t>
      </w:r>
      <w:r w:rsidRPr="00B33786">
        <w:rPr>
          <w:rtl/>
        </w:rPr>
        <w:t xml:space="preserve"> </w:t>
      </w:r>
      <w:r w:rsidRPr="00B33786">
        <w:rPr>
          <w:rFonts w:hint="cs"/>
          <w:rtl/>
        </w:rPr>
        <w:t>תגבה</w:t>
      </w:r>
      <w:r w:rsidRPr="00B33786">
        <w:rPr>
          <w:rtl/>
        </w:rPr>
        <w:t xml:space="preserve"> </w:t>
      </w:r>
      <w:r w:rsidRPr="00B33786">
        <w:rPr>
          <w:rFonts w:hint="cs"/>
          <w:rtl/>
        </w:rPr>
        <w:t>את</w:t>
      </w:r>
      <w:r w:rsidRPr="00B33786">
        <w:rPr>
          <w:rtl/>
        </w:rPr>
        <w:t xml:space="preserve"> </w:t>
      </w:r>
      <w:r w:rsidRPr="00B33786">
        <w:rPr>
          <w:rFonts w:hint="cs"/>
          <w:rtl/>
        </w:rPr>
        <w:t>תקציבה</w:t>
      </w:r>
      <w:r w:rsidRPr="00B33786">
        <w:rPr>
          <w:rtl/>
        </w:rPr>
        <w:t xml:space="preserve"> </w:t>
      </w:r>
      <w:r w:rsidRPr="00B33786">
        <w:rPr>
          <w:rFonts w:hint="cs"/>
          <w:rtl/>
        </w:rPr>
        <w:t>מן</w:t>
      </w:r>
      <w:r w:rsidRPr="00B33786">
        <w:rPr>
          <w:rtl/>
        </w:rPr>
        <w:t xml:space="preserve"> </w:t>
      </w:r>
      <w:r w:rsidRPr="00B33786">
        <w:rPr>
          <w:rFonts w:hint="cs"/>
          <w:rtl/>
        </w:rPr>
        <w:t>היזמים</w:t>
      </w:r>
      <w:r w:rsidRPr="00B33786">
        <w:rPr>
          <w:rtl/>
        </w:rPr>
        <w:t xml:space="preserve"> </w:t>
      </w:r>
      <w:r w:rsidRPr="00B33786">
        <w:rPr>
          <w:rFonts w:hint="cs"/>
          <w:rtl/>
        </w:rPr>
        <w:t>כפי</w:t>
      </w:r>
      <w:r w:rsidRPr="00B33786">
        <w:rPr>
          <w:rtl/>
        </w:rPr>
        <w:t xml:space="preserve"> </w:t>
      </w:r>
      <w:r w:rsidRPr="00B33786">
        <w:rPr>
          <w:rFonts w:hint="cs"/>
          <w:rtl/>
        </w:rPr>
        <w:t>שסוכם</w:t>
      </w:r>
      <w:r w:rsidRPr="00B33786">
        <w:rPr>
          <w:rtl/>
        </w:rPr>
        <w:t xml:space="preserve"> </w:t>
      </w:r>
      <w:r w:rsidRPr="00B33786">
        <w:rPr>
          <w:rFonts w:hint="cs"/>
          <w:rtl/>
        </w:rPr>
        <w:t>בישיבת</w:t>
      </w:r>
      <w:r w:rsidRPr="00B33786">
        <w:rPr>
          <w:rtl/>
        </w:rPr>
        <w:t xml:space="preserve"> </w:t>
      </w:r>
      <w:r w:rsidRPr="00B33786">
        <w:rPr>
          <w:rFonts w:hint="cs"/>
          <w:rtl/>
        </w:rPr>
        <w:t>התקציב</w:t>
      </w:r>
      <w:r w:rsidRPr="00B33786">
        <w:rPr>
          <w:rtl/>
        </w:rPr>
        <w:t>.</w:t>
      </w:r>
    </w:p>
    <w:p w:rsidR="008F4C86" w:rsidRPr="00B33786" w:rsidRDefault="008F4C86" w:rsidP="007F7381">
      <w:pPr>
        <w:pStyle w:val="a4"/>
        <w:keepNext/>
        <w:keepLines/>
        <w:numPr>
          <w:ilvl w:val="1"/>
          <w:numId w:val="50"/>
        </w:numPr>
        <w:spacing w:after="120" w:line="360" w:lineRule="auto"/>
        <w:jc w:val="both"/>
        <w:rPr>
          <w:b/>
          <w:bCs/>
        </w:rPr>
      </w:pPr>
      <w:r w:rsidRPr="00B33786">
        <w:rPr>
          <w:rFonts w:hint="cs"/>
          <w:b/>
          <w:bCs/>
          <w:rtl/>
        </w:rPr>
        <w:t>חשבון</w:t>
      </w:r>
      <w:r w:rsidRPr="00B33786">
        <w:rPr>
          <w:b/>
          <w:bCs/>
          <w:rtl/>
        </w:rPr>
        <w:t xml:space="preserve"> בנק </w:t>
      </w:r>
      <w:r w:rsidRPr="00B33786">
        <w:rPr>
          <w:rFonts w:hint="cs"/>
          <w:b/>
          <w:bCs/>
          <w:rtl/>
        </w:rPr>
        <w:t>בניהול</w:t>
      </w:r>
      <w:r w:rsidRPr="00B33786">
        <w:rPr>
          <w:b/>
          <w:bCs/>
          <w:rtl/>
        </w:rPr>
        <w:t xml:space="preserve"> </w:t>
      </w:r>
      <w:r w:rsidRPr="00B33786">
        <w:rPr>
          <w:rFonts w:hint="cs"/>
          <w:b/>
          <w:bCs/>
          <w:rtl/>
        </w:rPr>
        <w:t>המנהלת</w:t>
      </w:r>
    </w:p>
    <w:p w:rsidR="008F4C86" w:rsidRPr="00407C3F" w:rsidRDefault="008F4C86" w:rsidP="007F7381">
      <w:pPr>
        <w:pStyle w:val="a4"/>
        <w:keepNext/>
        <w:keepLines/>
        <w:numPr>
          <w:ilvl w:val="2"/>
          <w:numId w:val="50"/>
        </w:numPr>
        <w:tabs>
          <w:tab w:val="left" w:pos="1360"/>
        </w:tabs>
        <w:spacing w:after="120" w:line="360" w:lineRule="auto"/>
        <w:ind w:left="1360" w:hanging="567"/>
        <w:jc w:val="both"/>
        <w:rPr>
          <w:rtl/>
        </w:rPr>
      </w:pPr>
      <w:r w:rsidRPr="00B33786">
        <w:rPr>
          <w:rFonts w:hint="cs"/>
          <w:rtl/>
        </w:rPr>
        <w:t>לצורך</w:t>
      </w:r>
      <w:r w:rsidRPr="00B33786">
        <w:rPr>
          <w:rtl/>
        </w:rPr>
        <w:t xml:space="preserve"> </w:t>
      </w:r>
      <w:r w:rsidRPr="00B33786">
        <w:rPr>
          <w:rFonts w:hint="cs"/>
          <w:rtl/>
        </w:rPr>
        <w:t>ביצוע</w:t>
      </w:r>
      <w:r w:rsidRPr="00B33786">
        <w:rPr>
          <w:rtl/>
        </w:rPr>
        <w:t xml:space="preserve"> </w:t>
      </w:r>
      <w:r w:rsidRPr="00B33786">
        <w:rPr>
          <w:rFonts w:hint="cs"/>
          <w:rtl/>
        </w:rPr>
        <w:t>משימותיה</w:t>
      </w:r>
      <w:r w:rsidRPr="00B33786">
        <w:rPr>
          <w:rtl/>
        </w:rPr>
        <w:t xml:space="preserve">, </w:t>
      </w:r>
      <w:r w:rsidRPr="00B33786">
        <w:rPr>
          <w:rFonts w:hint="cs"/>
          <w:rtl/>
        </w:rPr>
        <w:t>ולצורך</w:t>
      </w:r>
      <w:r w:rsidRPr="00B33786">
        <w:rPr>
          <w:rtl/>
        </w:rPr>
        <w:t xml:space="preserve"> </w:t>
      </w:r>
      <w:r w:rsidRPr="00B33786">
        <w:rPr>
          <w:rFonts w:hint="cs"/>
          <w:rtl/>
        </w:rPr>
        <w:t>שקיפות</w:t>
      </w:r>
      <w:r w:rsidRPr="00B33786">
        <w:rPr>
          <w:rtl/>
        </w:rPr>
        <w:t xml:space="preserve"> </w:t>
      </w:r>
      <w:r w:rsidRPr="00B33786">
        <w:rPr>
          <w:rFonts w:hint="cs"/>
          <w:rtl/>
        </w:rPr>
        <w:t>אל</w:t>
      </w:r>
      <w:r w:rsidRPr="00B33786">
        <w:rPr>
          <w:rtl/>
        </w:rPr>
        <w:t xml:space="preserve"> </w:t>
      </w:r>
      <w:r w:rsidRPr="00B33786">
        <w:rPr>
          <w:rFonts w:hint="cs"/>
          <w:rtl/>
        </w:rPr>
        <w:t>מול</w:t>
      </w:r>
      <w:r w:rsidRPr="00B33786">
        <w:rPr>
          <w:rtl/>
        </w:rPr>
        <w:t xml:space="preserve"> </w:t>
      </w:r>
      <w:r w:rsidRPr="00B33786">
        <w:rPr>
          <w:rFonts w:hint="cs"/>
          <w:rtl/>
        </w:rPr>
        <w:t>היזמים</w:t>
      </w:r>
      <w:r w:rsidRPr="00B33786">
        <w:rPr>
          <w:rtl/>
        </w:rPr>
        <w:t xml:space="preserve">, </w:t>
      </w:r>
      <w:r w:rsidRPr="00B33786">
        <w:rPr>
          <w:rFonts w:hint="cs"/>
          <w:rtl/>
        </w:rPr>
        <w:t>תפתח</w:t>
      </w:r>
      <w:r w:rsidRPr="00B33786">
        <w:rPr>
          <w:rtl/>
        </w:rPr>
        <w:t xml:space="preserve"> </w:t>
      </w:r>
      <w:r w:rsidRPr="00B33786">
        <w:rPr>
          <w:rFonts w:hint="cs"/>
          <w:rtl/>
        </w:rPr>
        <w:t>המנהלת</w:t>
      </w:r>
      <w:r w:rsidRPr="00B33786">
        <w:rPr>
          <w:rtl/>
        </w:rPr>
        <w:t xml:space="preserve"> </w:t>
      </w:r>
      <w:r w:rsidRPr="00B33786">
        <w:rPr>
          <w:rFonts w:hint="cs"/>
          <w:rtl/>
        </w:rPr>
        <w:t>חשבון</w:t>
      </w:r>
      <w:r w:rsidRPr="00B33786">
        <w:rPr>
          <w:rtl/>
        </w:rPr>
        <w:t xml:space="preserve"> </w:t>
      </w:r>
      <w:r w:rsidRPr="00B33786">
        <w:rPr>
          <w:rFonts w:hint="cs"/>
          <w:rtl/>
        </w:rPr>
        <w:t>בנק</w:t>
      </w:r>
      <w:r w:rsidRPr="00B33786">
        <w:rPr>
          <w:rtl/>
        </w:rPr>
        <w:t xml:space="preserve">, </w:t>
      </w:r>
      <w:r w:rsidRPr="00B33786">
        <w:rPr>
          <w:rFonts w:hint="cs"/>
          <w:rtl/>
        </w:rPr>
        <w:t>אשר</w:t>
      </w:r>
      <w:r w:rsidRPr="00B33786">
        <w:rPr>
          <w:rtl/>
        </w:rPr>
        <w:t xml:space="preserve"> </w:t>
      </w:r>
      <w:r w:rsidRPr="00B33786">
        <w:rPr>
          <w:rFonts w:hint="cs"/>
          <w:rtl/>
        </w:rPr>
        <w:t>יוקדש</w:t>
      </w:r>
      <w:r w:rsidRPr="00B33786">
        <w:rPr>
          <w:rtl/>
        </w:rPr>
        <w:t xml:space="preserve"> </w:t>
      </w:r>
      <w:r w:rsidRPr="00B33786">
        <w:rPr>
          <w:rFonts w:hint="cs"/>
          <w:rtl/>
        </w:rPr>
        <w:t>לביצוע</w:t>
      </w:r>
      <w:r w:rsidRPr="00B33786">
        <w:rPr>
          <w:rtl/>
        </w:rPr>
        <w:t xml:space="preserve"> </w:t>
      </w:r>
      <w:r w:rsidRPr="00B33786">
        <w:rPr>
          <w:rFonts w:hint="cs"/>
          <w:rtl/>
        </w:rPr>
        <w:t>פעולות</w:t>
      </w:r>
      <w:r w:rsidRPr="00B33786">
        <w:rPr>
          <w:rtl/>
        </w:rPr>
        <w:t xml:space="preserve"> </w:t>
      </w:r>
      <w:r w:rsidRPr="00B33786">
        <w:rPr>
          <w:rFonts w:hint="cs"/>
          <w:rtl/>
        </w:rPr>
        <w:t>המנהלת</w:t>
      </w:r>
      <w:r w:rsidRPr="00B33786">
        <w:rPr>
          <w:rtl/>
        </w:rPr>
        <w:t xml:space="preserve"> </w:t>
      </w:r>
      <w:r w:rsidRPr="00B33786">
        <w:rPr>
          <w:rFonts w:hint="cs"/>
          <w:rtl/>
        </w:rPr>
        <w:t>בלבד</w:t>
      </w:r>
      <w:r w:rsidRPr="00B33786">
        <w:rPr>
          <w:rtl/>
        </w:rPr>
        <w:t>.</w:t>
      </w:r>
    </w:p>
    <w:p w:rsidR="008F4C86" w:rsidRPr="00407C3F" w:rsidRDefault="008F4C86" w:rsidP="007F7381">
      <w:pPr>
        <w:pStyle w:val="a4"/>
        <w:keepNext/>
        <w:keepLines/>
        <w:numPr>
          <w:ilvl w:val="2"/>
          <w:numId w:val="50"/>
        </w:numPr>
        <w:tabs>
          <w:tab w:val="left" w:pos="1360"/>
        </w:tabs>
        <w:spacing w:after="120" w:line="360" w:lineRule="auto"/>
        <w:ind w:left="1360" w:hanging="567"/>
        <w:jc w:val="both"/>
        <w:rPr>
          <w:rtl/>
        </w:rPr>
      </w:pPr>
      <w:r w:rsidRPr="00B33786">
        <w:rPr>
          <w:rFonts w:hint="cs"/>
          <w:rtl/>
        </w:rPr>
        <w:t>מורשה</w:t>
      </w:r>
      <w:r w:rsidRPr="00B33786">
        <w:rPr>
          <w:rtl/>
        </w:rPr>
        <w:t xml:space="preserve"> </w:t>
      </w:r>
      <w:r w:rsidRPr="00B33786">
        <w:rPr>
          <w:rFonts w:hint="cs"/>
          <w:rtl/>
        </w:rPr>
        <w:t>החתימה</w:t>
      </w:r>
      <w:r w:rsidRPr="00B33786">
        <w:rPr>
          <w:rtl/>
        </w:rPr>
        <w:t xml:space="preserve"> </w:t>
      </w:r>
      <w:r w:rsidRPr="00B33786">
        <w:rPr>
          <w:rFonts w:hint="cs"/>
          <w:rtl/>
        </w:rPr>
        <w:t>היחיד</w:t>
      </w:r>
      <w:r w:rsidRPr="00B33786">
        <w:rPr>
          <w:rtl/>
        </w:rPr>
        <w:t xml:space="preserve"> </w:t>
      </w:r>
      <w:r w:rsidRPr="00B33786">
        <w:rPr>
          <w:rFonts w:hint="cs"/>
          <w:rtl/>
        </w:rPr>
        <w:t>בחשבון</w:t>
      </w:r>
      <w:r w:rsidRPr="00B33786">
        <w:rPr>
          <w:rtl/>
        </w:rPr>
        <w:t xml:space="preserve"> </w:t>
      </w:r>
      <w:r w:rsidRPr="00B33786">
        <w:rPr>
          <w:rFonts w:hint="cs"/>
          <w:rtl/>
        </w:rPr>
        <w:t>יהיה</w:t>
      </w:r>
      <w:r w:rsidRPr="00B33786">
        <w:rPr>
          <w:rtl/>
        </w:rPr>
        <w:t xml:space="preserve"> </w:t>
      </w:r>
      <w:r w:rsidRPr="00B33786">
        <w:rPr>
          <w:rFonts w:hint="cs"/>
          <w:rtl/>
        </w:rPr>
        <w:t>מנהל</w:t>
      </w:r>
      <w:r w:rsidRPr="00B33786">
        <w:rPr>
          <w:rtl/>
        </w:rPr>
        <w:t xml:space="preserve"> </w:t>
      </w:r>
      <w:r w:rsidRPr="00B33786">
        <w:rPr>
          <w:rFonts w:hint="cs"/>
          <w:rtl/>
        </w:rPr>
        <w:t>הפרויקט</w:t>
      </w:r>
      <w:r w:rsidRPr="00B33786">
        <w:rPr>
          <w:rtl/>
        </w:rPr>
        <w:t xml:space="preserve"> </w:t>
      </w:r>
      <w:r w:rsidRPr="00B33786">
        <w:rPr>
          <w:rFonts w:hint="cs"/>
          <w:rtl/>
        </w:rPr>
        <w:t>מטעם</w:t>
      </w:r>
      <w:r w:rsidRPr="00B33786">
        <w:rPr>
          <w:rtl/>
        </w:rPr>
        <w:t xml:space="preserve"> </w:t>
      </w:r>
      <w:r w:rsidRPr="00B33786">
        <w:rPr>
          <w:rFonts w:hint="cs"/>
          <w:rtl/>
        </w:rPr>
        <w:t>המנהלת</w:t>
      </w:r>
      <w:r w:rsidRPr="00B33786">
        <w:rPr>
          <w:rtl/>
        </w:rPr>
        <w:t>.</w:t>
      </w:r>
    </w:p>
    <w:p w:rsidR="008F4C86" w:rsidRPr="00407C3F" w:rsidRDefault="008F4C86" w:rsidP="007F7381">
      <w:pPr>
        <w:pStyle w:val="a4"/>
        <w:keepNext/>
        <w:keepLines/>
        <w:numPr>
          <w:ilvl w:val="2"/>
          <w:numId w:val="50"/>
        </w:numPr>
        <w:tabs>
          <w:tab w:val="left" w:pos="1360"/>
        </w:tabs>
        <w:spacing w:after="120" w:line="360" w:lineRule="auto"/>
        <w:ind w:left="1360" w:hanging="567"/>
        <w:jc w:val="both"/>
        <w:rPr>
          <w:rtl/>
        </w:rPr>
      </w:pPr>
      <w:r w:rsidRPr="00B33786">
        <w:rPr>
          <w:rFonts w:hint="cs"/>
          <w:rtl/>
        </w:rPr>
        <w:t>החשבון</w:t>
      </w:r>
      <w:r w:rsidRPr="00B33786">
        <w:rPr>
          <w:rtl/>
        </w:rPr>
        <w:t xml:space="preserve"> </w:t>
      </w:r>
      <w:proofErr w:type="spellStart"/>
      <w:r w:rsidRPr="00B33786">
        <w:rPr>
          <w:rFonts w:hint="cs"/>
          <w:rtl/>
        </w:rPr>
        <w:t>יפוקח</w:t>
      </w:r>
      <w:proofErr w:type="spellEnd"/>
      <w:r w:rsidRPr="00B33786">
        <w:rPr>
          <w:rtl/>
        </w:rPr>
        <w:t xml:space="preserve"> על ידי רו"ח / עו"ד </w:t>
      </w:r>
      <w:r w:rsidRPr="00B33786">
        <w:rPr>
          <w:rFonts w:hint="cs"/>
          <w:rtl/>
        </w:rPr>
        <w:t>המלווים</w:t>
      </w:r>
      <w:r w:rsidRPr="00B33786">
        <w:rPr>
          <w:rtl/>
        </w:rPr>
        <w:t xml:space="preserve"> </w:t>
      </w:r>
      <w:r w:rsidRPr="00B33786">
        <w:rPr>
          <w:rFonts w:hint="cs"/>
          <w:rtl/>
        </w:rPr>
        <w:t>את</w:t>
      </w:r>
      <w:r w:rsidRPr="00B33786">
        <w:rPr>
          <w:rtl/>
        </w:rPr>
        <w:t xml:space="preserve"> </w:t>
      </w:r>
      <w:r w:rsidRPr="00B33786">
        <w:rPr>
          <w:rFonts w:hint="cs"/>
          <w:rtl/>
        </w:rPr>
        <w:t>המנהלת</w:t>
      </w:r>
      <w:r w:rsidRPr="00B33786">
        <w:rPr>
          <w:rtl/>
        </w:rPr>
        <w:t>.</w:t>
      </w:r>
    </w:p>
    <w:p w:rsidR="008F4C86" w:rsidRPr="00407C3F" w:rsidRDefault="008F4C86" w:rsidP="007F7381">
      <w:pPr>
        <w:pStyle w:val="a4"/>
        <w:keepNext/>
        <w:keepLines/>
        <w:numPr>
          <w:ilvl w:val="2"/>
          <w:numId w:val="50"/>
        </w:numPr>
        <w:tabs>
          <w:tab w:val="left" w:pos="1360"/>
        </w:tabs>
        <w:spacing w:after="120" w:line="360" w:lineRule="auto"/>
        <w:ind w:left="1360" w:hanging="567"/>
        <w:jc w:val="both"/>
      </w:pPr>
      <w:r w:rsidRPr="00B33786">
        <w:rPr>
          <w:rFonts w:hint="cs"/>
          <w:rtl/>
        </w:rPr>
        <w:t>תדפיסי</w:t>
      </w:r>
      <w:r w:rsidRPr="00B33786">
        <w:rPr>
          <w:rtl/>
        </w:rPr>
        <w:t xml:space="preserve"> הפעולות בחשבון יוצגו ליזמים בישיבות הרבעוניות. </w:t>
      </w:r>
    </w:p>
    <w:p w:rsidR="008F4C86" w:rsidRPr="00407C3F" w:rsidRDefault="008F4C86" w:rsidP="007852D6">
      <w:pPr>
        <w:pStyle w:val="a4"/>
        <w:keepNext/>
        <w:keepLines/>
        <w:numPr>
          <w:ilvl w:val="2"/>
          <w:numId w:val="50"/>
        </w:numPr>
        <w:tabs>
          <w:tab w:val="left" w:pos="1360"/>
        </w:tabs>
        <w:spacing w:after="120" w:line="360" w:lineRule="auto"/>
        <w:ind w:left="1360" w:hanging="567"/>
        <w:jc w:val="both"/>
      </w:pPr>
      <w:r w:rsidRPr="00B33786">
        <w:rPr>
          <w:rFonts w:hint="cs"/>
          <w:rtl/>
        </w:rPr>
        <w:lastRenderedPageBreak/>
        <w:t>המנהלת</w:t>
      </w:r>
      <w:r w:rsidRPr="00B33786">
        <w:rPr>
          <w:rtl/>
        </w:rPr>
        <w:t xml:space="preserve"> רשאית לגבות את התמורה להפעלתה (הכספים </w:t>
      </w:r>
      <w:r w:rsidRPr="00B33786">
        <w:rPr>
          <w:rFonts w:hint="cs"/>
          <w:rtl/>
        </w:rPr>
        <w:t>שאינם</w:t>
      </w:r>
      <w:r w:rsidRPr="00B33786">
        <w:rPr>
          <w:rtl/>
        </w:rPr>
        <w:t xml:space="preserve"> </w:t>
      </w:r>
      <w:r w:rsidRPr="00B33786">
        <w:rPr>
          <w:rFonts w:hint="cs"/>
          <w:rtl/>
        </w:rPr>
        <w:t>מופנים</w:t>
      </w:r>
      <w:r w:rsidRPr="00B33786">
        <w:rPr>
          <w:rtl/>
        </w:rPr>
        <w:t xml:space="preserve"> </w:t>
      </w:r>
      <w:r w:rsidRPr="00B33786">
        <w:rPr>
          <w:rFonts w:hint="cs"/>
          <w:rtl/>
        </w:rPr>
        <w:t>לרכישת</w:t>
      </w:r>
      <w:r w:rsidRPr="00B33786">
        <w:rPr>
          <w:rtl/>
        </w:rPr>
        <w:t xml:space="preserve"> </w:t>
      </w:r>
      <w:r w:rsidRPr="00B33786">
        <w:rPr>
          <w:rFonts w:hint="cs"/>
          <w:rtl/>
        </w:rPr>
        <w:t>שירותים</w:t>
      </w:r>
      <w:r w:rsidRPr="00B33786">
        <w:rPr>
          <w:rtl/>
        </w:rPr>
        <w:t xml:space="preserve">), </w:t>
      </w:r>
      <w:r w:rsidRPr="00B33786">
        <w:rPr>
          <w:rFonts w:hint="cs"/>
          <w:rtl/>
        </w:rPr>
        <w:t>בנפרד</w:t>
      </w:r>
      <w:r w:rsidRPr="00B33786">
        <w:rPr>
          <w:rtl/>
        </w:rPr>
        <w:t xml:space="preserve"> </w:t>
      </w:r>
      <w:r w:rsidRPr="00B33786">
        <w:rPr>
          <w:rFonts w:hint="cs"/>
          <w:rtl/>
        </w:rPr>
        <w:t>מהגבייה</w:t>
      </w:r>
      <w:r w:rsidRPr="00B33786">
        <w:rPr>
          <w:rtl/>
        </w:rPr>
        <w:t xml:space="preserve"> </w:t>
      </w:r>
      <w:r w:rsidRPr="00B33786">
        <w:rPr>
          <w:rFonts w:hint="cs"/>
          <w:rtl/>
        </w:rPr>
        <w:t>הרגילה</w:t>
      </w:r>
      <w:r w:rsidRPr="00B33786">
        <w:rPr>
          <w:rtl/>
        </w:rPr>
        <w:t xml:space="preserve">, </w:t>
      </w:r>
      <w:r w:rsidRPr="00B33786">
        <w:rPr>
          <w:rFonts w:hint="cs"/>
          <w:rtl/>
        </w:rPr>
        <w:t>ולנהלה</w:t>
      </w:r>
      <w:r w:rsidRPr="00B33786">
        <w:rPr>
          <w:rtl/>
        </w:rPr>
        <w:t xml:space="preserve"> </w:t>
      </w:r>
      <w:r w:rsidRPr="00B33786">
        <w:rPr>
          <w:rFonts w:hint="cs"/>
          <w:rtl/>
        </w:rPr>
        <w:t>בחשבון</w:t>
      </w:r>
      <w:r w:rsidRPr="00B33786">
        <w:rPr>
          <w:rtl/>
        </w:rPr>
        <w:t xml:space="preserve"> </w:t>
      </w:r>
      <w:r w:rsidRPr="00B33786">
        <w:rPr>
          <w:rFonts w:hint="cs"/>
          <w:rtl/>
        </w:rPr>
        <w:t>נפרד</w:t>
      </w:r>
      <w:r w:rsidRPr="00B33786">
        <w:rPr>
          <w:rtl/>
        </w:rPr>
        <w:t>.</w:t>
      </w:r>
    </w:p>
    <w:p w:rsidR="008F4C86" w:rsidRPr="00303288" w:rsidRDefault="008F4C86" w:rsidP="00303288">
      <w:pPr>
        <w:pStyle w:val="a4"/>
        <w:numPr>
          <w:ilvl w:val="2"/>
          <w:numId w:val="50"/>
        </w:numPr>
        <w:tabs>
          <w:tab w:val="left" w:pos="1360"/>
        </w:tabs>
        <w:spacing w:after="120" w:line="360" w:lineRule="auto"/>
        <w:ind w:left="1360" w:hanging="567"/>
        <w:jc w:val="both"/>
        <w:rPr>
          <w:b/>
          <w:bCs/>
        </w:rPr>
      </w:pPr>
      <w:r w:rsidRPr="00B33786">
        <w:rPr>
          <w:b/>
          <w:bCs/>
          <w:rtl/>
        </w:rPr>
        <w:t xml:space="preserve">וידוא ביצוע תנאי </w:t>
      </w:r>
      <w:proofErr w:type="spellStart"/>
      <w:r w:rsidRPr="00B33786">
        <w:rPr>
          <w:b/>
          <w:bCs/>
          <w:rtl/>
        </w:rPr>
        <w:t>התב"ע</w:t>
      </w:r>
      <w:proofErr w:type="spellEnd"/>
      <w:r w:rsidRPr="00B33786">
        <w:rPr>
          <w:b/>
          <w:bCs/>
          <w:rtl/>
        </w:rPr>
        <w:t xml:space="preserve"> בשטח כמפורט</w:t>
      </w:r>
      <w:r>
        <w:rPr>
          <w:rFonts w:hint="cs"/>
          <w:b/>
          <w:bCs/>
          <w:rtl/>
        </w:rPr>
        <w:t xml:space="preserve"> </w:t>
      </w:r>
      <w:r w:rsidRPr="008F4C86">
        <w:rPr>
          <w:rFonts w:hint="eastAsia"/>
          <w:b/>
          <w:bCs/>
          <w:rtl/>
        </w:rPr>
        <w:t>נספח</w:t>
      </w:r>
      <w:r w:rsidRPr="00407C3F">
        <w:rPr>
          <w:rtl/>
        </w:rPr>
        <w:t xml:space="preserve"> </w:t>
      </w:r>
      <w:r>
        <w:rPr>
          <w:rFonts w:hint="cs"/>
          <w:rtl/>
        </w:rPr>
        <w:t>14</w:t>
      </w:r>
      <w:r w:rsidRPr="00407C3F">
        <w:rPr>
          <w:rtl/>
        </w:rPr>
        <w:t xml:space="preserve"> – </w:t>
      </w:r>
      <w:proofErr w:type="spellStart"/>
      <w:r w:rsidRPr="00407C3F">
        <w:rPr>
          <w:rFonts w:hint="eastAsia"/>
          <w:rtl/>
        </w:rPr>
        <w:t>תב</w:t>
      </w:r>
      <w:r w:rsidRPr="00407C3F">
        <w:rPr>
          <w:rtl/>
        </w:rPr>
        <w:t>"ע</w:t>
      </w:r>
      <w:proofErr w:type="spellEnd"/>
      <w:r>
        <w:rPr>
          <w:rFonts w:hint="cs"/>
          <w:b/>
          <w:bCs/>
          <w:rtl/>
        </w:rPr>
        <w:t>.</w:t>
      </w:r>
    </w:p>
    <w:p w:rsidR="008F4C86" w:rsidRPr="00407C3F" w:rsidRDefault="008F4C86" w:rsidP="008F4C86">
      <w:pPr>
        <w:pStyle w:val="a4"/>
        <w:numPr>
          <w:ilvl w:val="2"/>
          <w:numId w:val="50"/>
        </w:numPr>
        <w:tabs>
          <w:tab w:val="left" w:pos="1360"/>
        </w:tabs>
        <w:spacing w:after="120" w:line="360" w:lineRule="auto"/>
        <w:ind w:left="1360" w:hanging="567"/>
        <w:jc w:val="both"/>
      </w:pPr>
      <w:r w:rsidRPr="00407C3F">
        <w:rPr>
          <w:rFonts w:hint="cs"/>
          <w:rtl/>
        </w:rPr>
        <w:t>להלן</w:t>
      </w:r>
      <w:r w:rsidRPr="00407C3F">
        <w:rPr>
          <w:rtl/>
        </w:rPr>
        <w:t xml:space="preserve"> הפעולות </w:t>
      </w:r>
      <w:r w:rsidRPr="00407C3F">
        <w:rPr>
          <w:rFonts w:hint="cs"/>
          <w:rtl/>
        </w:rPr>
        <w:t>הנדרשות</w:t>
      </w:r>
      <w:r w:rsidRPr="00407C3F">
        <w:rPr>
          <w:rtl/>
        </w:rPr>
        <w:t xml:space="preserve"> </w:t>
      </w:r>
      <w:r w:rsidRPr="00407C3F">
        <w:rPr>
          <w:rFonts w:hint="cs"/>
          <w:rtl/>
        </w:rPr>
        <w:t>מן</w:t>
      </w:r>
      <w:r w:rsidRPr="00407C3F">
        <w:rPr>
          <w:rtl/>
        </w:rPr>
        <w:t xml:space="preserve"> המנהלת בשיתוף היזמים (ובאחריות המנהלת) </w:t>
      </w:r>
      <w:r w:rsidRPr="00407C3F">
        <w:rPr>
          <w:rFonts w:hint="cs"/>
          <w:rtl/>
        </w:rPr>
        <w:t>על</w:t>
      </w:r>
      <w:r w:rsidRPr="00407C3F">
        <w:rPr>
          <w:rtl/>
        </w:rPr>
        <w:t xml:space="preserve"> מנת לעמוד בתנאי </w:t>
      </w:r>
      <w:proofErr w:type="spellStart"/>
      <w:r w:rsidRPr="00407C3F">
        <w:rPr>
          <w:rtl/>
        </w:rPr>
        <w:t>התב"ע</w:t>
      </w:r>
      <w:proofErr w:type="spellEnd"/>
      <w:r w:rsidRPr="00407C3F">
        <w:rPr>
          <w:rtl/>
        </w:rPr>
        <w:t xml:space="preserve"> של השטח, אין בפירוט זה לסתור או להחליף את מסמך </w:t>
      </w:r>
      <w:proofErr w:type="spellStart"/>
      <w:r w:rsidRPr="00407C3F">
        <w:rPr>
          <w:rtl/>
        </w:rPr>
        <w:t>התב"ע</w:t>
      </w:r>
      <w:proofErr w:type="spellEnd"/>
      <w:r w:rsidRPr="00407C3F">
        <w:rPr>
          <w:rtl/>
        </w:rPr>
        <w:t xml:space="preserve"> עצמו. </w:t>
      </w:r>
      <w:r w:rsidRPr="00BC0477">
        <w:rPr>
          <w:rFonts w:hint="cs"/>
          <w:rtl/>
        </w:rPr>
        <w:t>יודגש</w:t>
      </w:r>
      <w:r w:rsidRPr="00BC0477">
        <w:rPr>
          <w:rtl/>
        </w:rPr>
        <w:t xml:space="preserve"> כי </w:t>
      </w:r>
      <w:r w:rsidRPr="00BC0477">
        <w:rPr>
          <w:rFonts w:hint="cs"/>
          <w:rtl/>
        </w:rPr>
        <w:t>מבלי</w:t>
      </w:r>
      <w:r w:rsidRPr="00BC0477">
        <w:rPr>
          <w:rtl/>
        </w:rPr>
        <w:t xml:space="preserve"> לגרוע מהוראות ההסכם, </w:t>
      </w:r>
      <w:r w:rsidRPr="00BC0477">
        <w:rPr>
          <w:rFonts w:hint="cs"/>
          <w:rtl/>
        </w:rPr>
        <w:t>לצורך</w:t>
      </w:r>
      <w:r w:rsidRPr="00BC0477">
        <w:rPr>
          <w:rtl/>
        </w:rPr>
        <w:t xml:space="preserve"> </w:t>
      </w:r>
      <w:r w:rsidRPr="00BC0477">
        <w:rPr>
          <w:rFonts w:hint="cs"/>
          <w:rtl/>
        </w:rPr>
        <w:t>ביצוע</w:t>
      </w:r>
      <w:r w:rsidRPr="00BC0477">
        <w:rPr>
          <w:rtl/>
        </w:rPr>
        <w:t xml:space="preserve"> </w:t>
      </w:r>
      <w:r w:rsidRPr="00BC0477">
        <w:rPr>
          <w:rFonts w:hint="cs"/>
          <w:rtl/>
        </w:rPr>
        <w:t>הפעולות</w:t>
      </w:r>
      <w:r w:rsidRPr="00BC0477">
        <w:rPr>
          <w:rtl/>
        </w:rPr>
        <w:t xml:space="preserve"> </w:t>
      </w:r>
      <w:r w:rsidRPr="00BC0477">
        <w:rPr>
          <w:rFonts w:hint="cs"/>
          <w:rtl/>
        </w:rPr>
        <w:t>הנ</w:t>
      </w:r>
      <w:r w:rsidRPr="00BC0477">
        <w:rPr>
          <w:rtl/>
        </w:rPr>
        <w:t xml:space="preserve">"ל, </w:t>
      </w:r>
      <w:r w:rsidRPr="00BC0477">
        <w:rPr>
          <w:rFonts w:hint="cs"/>
          <w:rtl/>
        </w:rPr>
        <w:t>מורשית</w:t>
      </w:r>
      <w:r w:rsidRPr="00BC0477">
        <w:rPr>
          <w:rtl/>
        </w:rPr>
        <w:t xml:space="preserve"> </w:t>
      </w:r>
      <w:r w:rsidRPr="00BC0477">
        <w:rPr>
          <w:rFonts w:hint="cs"/>
          <w:rtl/>
        </w:rPr>
        <w:t>המנהלת</w:t>
      </w:r>
      <w:r w:rsidRPr="00BC0477">
        <w:rPr>
          <w:rtl/>
        </w:rPr>
        <w:t xml:space="preserve"> </w:t>
      </w:r>
      <w:r w:rsidRPr="00BC0477">
        <w:rPr>
          <w:rFonts w:hint="cs"/>
          <w:rtl/>
        </w:rPr>
        <w:t>לעשות</w:t>
      </w:r>
      <w:r w:rsidRPr="00BC0477">
        <w:rPr>
          <w:rtl/>
        </w:rPr>
        <w:t xml:space="preserve"> </w:t>
      </w:r>
      <w:r w:rsidRPr="00BC0477">
        <w:rPr>
          <w:rFonts w:hint="cs"/>
          <w:rtl/>
        </w:rPr>
        <w:t>שימוש</w:t>
      </w:r>
      <w:r w:rsidRPr="00BC0477">
        <w:rPr>
          <w:rtl/>
        </w:rPr>
        <w:t xml:space="preserve"> </w:t>
      </w:r>
      <w:r w:rsidRPr="00BC0477">
        <w:rPr>
          <w:rFonts w:hint="cs"/>
          <w:rtl/>
        </w:rPr>
        <w:t>בקבלן</w:t>
      </w:r>
      <w:r w:rsidRPr="00BC0477">
        <w:rPr>
          <w:rtl/>
        </w:rPr>
        <w:t xml:space="preserve"> </w:t>
      </w:r>
      <w:r w:rsidRPr="00BC0477">
        <w:rPr>
          <w:rFonts w:hint="cs"/>
          <w:rtl/>
        </w:rPr>
        <w:t>משנה</w:t>
      </w:r>
      <w:r w:rsidRPr="00BC0477">
        <w:rPr>
          <w:rtl/>
        </w:rPr>
        <w:t>.</w:t>
      </w:r>
    </w:p>
    <w:p w:rsidR="008F4C86" w:rsidRPr="00B33786" w:rsidRDefault="008F4C86" w:rsidP="008F4C86">
      <w:pPr>
        <w:pStyle w:val="a4"/>
        <w:numPr>
          <w:ilvl w:val="2"/>
          <w:numId w:val="50"/>
        </w:numPr>
        <w:tabs>
          <w:tab w:val="left" w:pos="1360"/>
        </w:tabs>
        <w:spacing w:after="120" w:line="360" w:lineRule="auto"/>
        <w:ind w:left="1360" w:hanging="567"/>
        <w:jc w:val="both"/>
      </w:pPr>
      <w:r w:rsidRPr="00B33786">
        <w:rPr>
          <w:rFonts w:hint="cs"/>
          <w:rtl/>
        </w:rPr>
        <w:t>ביצוע</w:t>
      </w:r>
      <w:r w:rsidRPr="008F4C86">
        <w:rPr>
          <w:b/>
          <w:bCs/>
          <w:rtl/>
        </w:rPr>
        <w:t xml:space="preserve"> </w:t>
      </w:r>
      <w:r w:rsidRPr="008F4C86">
        <w:rPr>
          <w:rFonts w:hint="cs"/>
          <w:b/>
          <w:bCs/>
          <w:rtl/>
        </w:rPr>
        <w:t>סקר</w:t>
      </w:r>
      <w:r w:rsidRPr="008F4C86">
        <w:rPr>
          <w:b/>
          <w:bCs/>
          <w:rtl/>
        </w:rPr>
        <w:t xml:space="preserve"> </w:t>
      </w:r>
      <w:r w:rsidRPr="00B33786">
        <w:rPr>
          <w:rFonts w:hint="cs"/>
          <w:rtl/>
        </w:rPr>
        <w:t>סביבתי</w:t>
      </w:r>
      <w:r w:rsidRPr="00B33786">
        <w:rPr>
          <w:rtl/>
        </w:rPr>
        <w:t xml:space="preserve"> </w:t>
      </w:r>
      <w:r w:rsidRPr="00B33786">
        <w:rPr>
          <w:rFonts w:hint="cs"/>
          <w:rtl/>
        </w:rPr>
        <w:t>מקדים</w:t>
      </w:r>
      <w:r w:rsidRPr="00B33786">
        <w:rPr>
          <w:rtl/>
        </w:rPr>
        <w:t xml:space="preserve"> </w:t>
      </w:r>
      <w:r w:rsidRPr="00B33786">
        <w:rPr>
          <w:rFonts w:hint="cs"/>
          <w:rtl/>
        </w:rPr>
        <w:t>של</w:t>
      </w:r>
      <w:r w:rsidRPr="00B33786">
        <w:rPr>
          <w:rtl/>
        </w:rPr>
        <w:t xml:space="preserve"> </w:t>
      </w:r>
      <w:r w:rsidRPr="00B33786">
        <w:rPr>
          <w:rFonts w:hint="cs"/>
          <w:rtl/>
        </w:rPr>
        <w:t>האתר</w:t>
      </w:r>
      <w:r w:rsidRPr="00B33786">
        <w:rPr>
          <w:rtl/>
        </w:rPr>
        <w:t xml:space="preserve"> </w:t>
      </w:r>
      <w:r w:rsidRPr="00B33786">
        <w:rPr>
          <w:rFonts w:hint="cs"/>
          <w:rtl/>
        </w:rPr>
        <w:t>בהתאם</w:t>
      </w:r>
      <w:r w:rsidRPr="00B33786">
        <w:rPr>
          <w:rtl/>
        </w:rPr>
        <w:t xml:space="preserve"> </w:t>
      </w:r>
      <w:r w:rsidRPr="00B33786">
        <w:rPr>
          <w:rFonts w:hint="cs"/>
          <w:rtl/>
        </w:rPr>
        <w:t>לדרישות</w:t>
      </w:r>
      <w:r w:rsidRPr="00B33786">
        <w:rPr>
          <w:rtl/>
        </w:rPr>
        <w:t xml:space="preserve"> </w:t>
      </w:r>
      <w:proofErr w:type="spellStart"/>
      <w:r w:rsidRPr="00B33786">
        <w:rPr>
          <w:rFonts w:hint="cs"/>
          <w:rtl/>
        </w:rPr>
        <w:t>התב</w:t>
      </w:r>
      <w:r w:rsidRPr="00B33786">
        <w:rPr>
          <w:rtl/>
        </w:rPr>
        <w:t>"ע</w:t>
      </w:r>
      <w:proofErr w:type="spellEnd"/>
      <w:r w:rsidRPr="00B33786">
        <w:rPr>
          <w:rtl/>
        </w:rPr>
        <w:t xml:space="preserve">, </w:t>
      </w:r>
      <w:r w:rsidRPr="00B33786">
        <w:rPr>
          <w:rFonts w:hint="cs"/>
          <w:rtl/>
        </w:rPr>
        <w:t>בטרם</w:t>
      </w:r>
      <w:r w:rsidRPr="00B33786">
        <w:rPr>
          <w:rtl/>
        </w:rPr>
        <w:t xml:space="preserve"> </w:t>
      </w:r>
      <w:r w:rsidRPr="00B33786">
        <w:rPr>
          <w:rFonts w:hint="cs"/>
          <w:rtl/>
        </w:rPr>
        <w:t>תחילת</w:t>
      </w:r>
      <w:r w:rsidRPr="00B33786">
        <w:rPr>
          <w:rtl/>
        </w:rPr>
        <w:t xml:space="preserve"> </w:t>
      </w:r>
      <w:r w:rsidRPr="00B33786">
        <w:rPr>
          <w:rFonts w:hint="cs"/>
          <w:rtl/>
        </w:rPr>
        <w:t>גידול</w:t>
      </w:r>
      <w:r w:rsidRPr="00B33786">
        <w:rPr>
          <w:rtl/>
        </w:rPr>
        <w:t xml:space="preserve"> </w:t>
      </w:r>
      <w:r w:rsidRPr="00B33786">
        <w:rPr>
          <w:rFonts w:hint="cs"/>
          <w:rtl/>
        </w:rPr>
        <w:t>הדגים</w:t>
      </w:r>
      <w:r>
        <w:rPr>
          <w:rFonts w:hint="cs"/>
          <w:rtl/>
        </w:rPr>
        <w:t xml:space="preserve">, לרבות צילום וידאו, מיפוי </w:t>
      </w:r>
      <w:proofErr w:type="spellStart"/>
      <w:r>
        <w:rPr>
          <w:rFonts w:hint="cs"/>
          <w:rtl/>
        </w:rPr>
        <w:t>בתימטרי</w:t>
      </w:r>
      <w:proofErr w:type="spellEnd"/>
      <w:r>
        <w:rPr>
          <w:rFonts w:hint="cs"/>
          <w:rtl/>
        </w:rPr>
        <w:t xml:space="preserve">, מדידות זרם, והכנת מסמכים כנדרש </w:t>
      </w:r>
      <w:proofErr w:type="spellStart"/>
      <w:r>
        <w:rPr>
          <w:rFonts w:hint="cs"/>
          <w:rtl/>
        </w:rPr>
        <w:t>בתב"ע</w:t>
      </w:r>
      <w:proofErr w:type="spellEnd"/>
      <w:r w:rsidRPr="00B33786">
        <w:rPr>
          <w:rtl/>
        </w:rPr>
        <w:t>.</w:t>
      </w:r>
    </w:p>
    <w:p w:rsidR="008F4C86" w:rsidRPr="00B33786" w:rsidRDefault="008F4C86" w:rsidP="008F4C86">
      <w:pPr>
        <w:pStyle w:val="a4"/>
        <w:numPr>
          <w:ilvl w:val="2"/>
          <w:numId w:val="50"/>
        </w:numPr>
        <w:tabs>
          <w:tab w:val="left" w:pos="1360"/>
        </w:tabs>
        <w:spacing w:after="120" w:line="360" w:lineRule="auto"/>
        <w:ind w:left="1360" w:hanging="567"/>
        <w:jc w:val="both"/>
      </w:pPr>
      <w:r w:rsidRPr="00B33786">
        <w:rPr>
          <w:rFonts w:hint="cs"/>
          <w:rtl/>
        </w:rPr>
        <w:t>ביצוע</w:t>
      </w:r>
      <w:r w:rsidRPr="00B33786">
        <w:rPr>
          <w:rtl/>
        </w:rPr>
        <w:t xml:space="preserve"> </w:t>
      </w:r>
      <w:r w:rsidRPr="00B33786">
        <w:rPr>
          <w:rFonts w:hint="cs"/>
          <w:rtl/>
        </w:rPr>
        <w:t>ניטור</w:t>
      </w:r>
      <w:r w:rsidRPr="00B33786">
        <w:rPr>
          <w:rtl/>
        </w:rPr>
        <w:t xml:space="preserve"> </w:t>
      </w:r>
      <w:r w:rsidRPr="00B33786">
        <w:rPr>
          <w:rFonts w:hint="cs"/>
          <w:rtl/>
        </w:rPr>
        <w:t>סביבתי</w:t>
      </w:r>
      <w:r w:rsidRPr="00B33786">
        <w:rPr>
          <w:rtl/>
        </w:rPr>
        <w:t xml:space="preserve"> </w:t>
      </w:r>
      <w:r>
        <w:rPr>
          <w:rFonts w:hint="cs"/>
          <w:rtl/>
        </w:rPr>
        <w:t xml:space="preserve">פעם עד פעמים </w:t>
      </w:r>
      <w:r w:rsidRPr="00B33786">
        <w:rPr>
          <w:rFonts w:hint="cs"/>
          <w:rtl/>
        </w:rPr>
        <w:t>לשנה</w:t>
      </w:r>
      <w:r w:rsidRPr="00B33786">
        <w:rPr>
          <w:rtl/>
        </w:rPr>
        <w:t xml:space="preserve">, </w:t>
      </w:r>
      <w:r w:rsidRPr="00B33786">
        <w:rPr>
          <w:rFonts w:hint="cs"/>
          <w:rtl/>
        </w:rPr>
        <w:t>על</w:t>
      </w:r>
      <w:r w:rsidRPr="00B33786">
        <w:rPr>
          <w:rtl/>
        </w:rPr>
        <w:t xml:space="preserve"> </w:t>
      </w:r>
      <w:r w:rsidRPr="00B33786">
        <w:rPr>
          <w:rFonts w:hint="cs"/>
          <w:rtl/>
        </w:rPr>
        <w:t>פי</w:t>
      </w:r>
      <w:r w:rsidRPr="00B33786">
        <w:rPr>
          <w:rtl/>
        </w:rPr>
        <w:t xml:space="preserve"> </w:t>
      </w:r>
      <w:r w:rsidRPr="00B33786">
        <w:rPr>
          <w:rFonts w:hint="cs"/>
          <w:rtl/>
        </w:rPr>
        <w:t>הוראות</w:t>
      </w:r>
      <w:r w:rsidRPr="00B33786">
        <w:rPr>
          <w:rtl/>
        </w:rPr>
        <w:t xml:space="preserve"> </w:t>
      </w:r>
      <w:r w:rsidRPr="00B33786">
        <w:rPr>
          <w:rFonts w:hint="cs"/>
          <w:rtl/>
        </w:rPr>
        <w:t>המשרד</w:t>
      </w:r>
      <w:r w:rsidRPr="00B33786">
        <w:rPr>
          <w:rtl/>
        </w:rPr>
        <w:t xml:space="preserve"> </w:t>
      </w:r>
      <w:r w:rsidRPr="00B33786">
        <w:rPr>
          <w:rFonts w:hint="cs"/>
          <w:rtl/>
        </w:rPr>
        <w:t>להגנת</w:t>
      </w:r>
      <w:r w:rsidRPr="00B33786">
        <w:rPr>
          <w:rtl/>
        </w:rPr>
        <w:t xml:space="preserve"> </w:t>
      </w:r>
      <w:r w:rsidRPr="00B33786">
        <w:rPr>
          <w:rFonts w:hint="cs"/>
          <w:rtl/>
        </w:rPr>
        <w:t>הסביבה</w:t>
      </w:r>
      <w:r>
        <w:rPr>
          <w:rFonts w:hint="cs"/>
          <w:rtl/>
        </w:rPr>
        <w:t xml:space="preserve"> ובאמצעות חברה לה ניסיון בתחום זה של לפחות שנה</w:t>
      </w:r>
      <w:r w:rsidRPr="00B33786">
        <w:rPr>
          <w:rtl/>
        </w:rPr>
        <w:t>.</w:t>
      </w:r>
    </w:p>
    <w:p w:rsidR="008F4C86" w:rsidRPr="00B33786" w:rsidRDefault="008F4C86" w:rsidP="008F4C86">
      <w:r w:rsidRPr="00B33786">
        <w:rPr>
          <w:rFonts w:hint="cs"/>
          <w:rtl/>
        </w:rPr>
        <w:t>הקמה</w:t>
      </w:r>
      <w:r w:rsidRPr="00B33786">
        <w:rPr>
          <w:rtl/>
        </w:rPr>
        <w:t xml:space="preserve"> </w:t>
      </w:r>
      <w:r w:rsidRPr="00B33786">
        <w:rPr>
          <w:rFonts w:hint="cs"/>
          <w:rtl/>
        </w:rPr>
        <w:t>ותחזוקה</w:t>
      </w:r>
      <w:r w:rsidRPr="00B33786">
        <w:rPr>
          <w:rtl/>
        </w:rPr>
        <w:t xml:space="preserve"> </w:t>
      </w:r>
      <w:r w:rsidRPr="00B33786">
        <w:rPr>
          <w:rFonts w:hint="cs"/>
          <w:rtl/>
        </w:rPr>
        <w:t>של</w:t>
      </w:r>
      <w:r w:rsidRPr="00B33786">
        <w:rPr>
          <w:rtl/>
        </w:rPr>
        <w:t xml:space="preserve"> </w:t>
      </w:r>
      <w:r w:rsidRPr="00B33786">
        <w:rPr>
          <w:rFonts w:hint="cs"/>
          <w:rtl/>
        </w:rPr>
        <w:t>מצופים</w:t>
      </w:r>
      <w:r w:rsidRPr="00B33786">
        <w:rPr>
          <w:rtl/>
        </w:rPr>
        <w:t xml:space="preserve"> </w:t>
      </w:r>
      <w:r w:rsidRPr="00B33786">
        <w:rPr>
          <w:rFonts w:hint="cs"/>
          <w:rtl/>
        </w:rPr>
        <w:t>לסימון</w:t>
      </w:r>
      <w:r w:rsidRPr="00B33786">
        <w:rPr>
          <w:rtl/>
        </w:rPr>
        <w:t xml:space="preserve"> </w:t>
      </w:r>
      <w:r w:rsidRPr="00B33786">
        <w:rPr>
          <w:rFonts w:hint="cs"/>
          <w:rtl/>
        </w:rPr>
        <w:t>האתר</w:t>
      </w:r>
      <w:r w:rsidRPr="00B33786">
        <w:rPr>
          <w:rtl/>
        </w:rPr>
        <w:t xml:space="preserve">, </w:t>
      </w:r>
      <w:r w:rsidRPr="00B33786">
        <w:rPr>
          <w:rFonts w:hint="cs"/>
          <w:rtl/>
        </w:rPr>
        <w:t>בטרם</w:t>
      </w:r>
      <w:r w:rsidRPr="00B33786">
        <w:rPr>
          <w:rtl/>
        </w:rPr>
        <w:t xml:space="preserve"> </w:t>
      </w:r>
      <w:r w:rsidRPr="00B33786">
        <w:rPr>
          <w:rFonts w:hint="cs"/>
          <w:rtl/>
        </w:rPr>
        <w:t>תחילת</w:t>
      </w:r>
      <w:r w:rsidRPr="00B33786">
        <w:rPr>
          <w:rtl/>
        </w:rPr>
        <w:t xml:space="preserve"> </w:t>
      </w:r>
      <w:r>
        <w:rPr>
          <w:rFonts w:hint="cs"/>
          <w:rtl/>
        </w:rPr>
        <w:t>הצבת הכלובים ו</w:t>
      </w:r>
      <w:r w:rsidRPr="00B33786">
        <w:rPr>
          <w:rFonts w:hint="cs"/>
          <w:rtl/>
        </w:rPr>
        <w:t>גידול</w:t>
      </w:r>
      <w:r w:rsidRPr="00B33786">
        <w:rPr>
          <w:rtl/>
        </w:rPr>
        <w:t xml:space="preserve"> </w:t>
      </w:r>
      <w:r w:rsidRPr="00B33786">
        <w:rPr>
          <w:rFonts w:hint="cs"/>
          <w:rtl/>
        </w:rPr>
        <w:t>הדגים</w:t>
      </w:r>
      <w:r w:rsidRPr="00B33786">
        <w:rPr>
          <w:rtl/>
        </w:rPr>
        <w:t>.</w:t>
      </w:r>
    </w:p>
    <w:p w:rsidR="008F4C86" w:rsidRPr="00B33786" w:rsidRDefault="008F4C86" w:rsidP="008F4C86">
      <w:r w:rsidRPr="00B33786">
        <w:rPr>
          <w:rFonts w:hint="cs"/>
          <w:rtl/>
        </w:rPr>
        <w:t>חברת</w:t>
      </w:r>
      <w:r w:rsidRPr="00B33786">
        <w:rPr>
          <w:rtl/>
        </w:rPr>
        <w:t xml:space="preserve"> </w:t>
      </w:r>
      <w:r w:rsidRPr="00B33786">
        <w:rPr>
          <w:rFonts w:hint="cs"/>
          <w:rtl/>
        </w:rPr>
        <w:t>הניהול</w:t>
      </w:r>
      <w:r w:rsidRPr="00B33786">
        <w:rPr>
          <w:rtl/>
        </w:rPr>
        <w:t xml:space="preserve"> </w:t>
      </w:r>
      <w:r w:rsidRPr="00B33786">
        <w:rPr>
          <w:rFonts w:hint="cs"/>
          <w:rtl/>
        </w:rPr>
        <w:t>תעמוד</w:t>
      </w:r>
      <w:r w:rsidRPr="00B33786">
        <w:rPr>
          <w:rtl/>
        </w:rPr>
        <w:t xml:space="preserve"> </w:t>
      </w:r>
      <w:r w:rsidRPr="00B33786">
        <w:rPr>
          <w:rFonts w:hint="cs"/>
          <w:rtl/>
        </w:rPr>
        <w:t>בקשר</w:t>
      </w:r>
      <w:r w:rsidRPr="00B33786">
        <w:rPr>
          <w:rtl/>
        </w:rPr>
        <w:t xml:space="preserve"> </w:t>
      </w:r>
      <w:r w:rsidRPr="00B33786">
        <w:rPr>
          <w:rFonts w:hint="cs"/>
          <w:rtl/>
        </w:rPr>
        <w:t>עם</w:t>
      </w:r>
      <w:r w:rsidRPr="00B33786">
        <w:rPr>
          <w:rtl/>
        </w:rPr>
        <w:t xml:space="preserve"> </w:t>
      </w:r>
      <w:r w:rsidRPr="00B33786">
        <w:rPr>
          <w:rFonts w:hint="cs"/>
          <w:rtl/>
        </w:rPr>
        <w:t>משרד</w:t>
      </w:r>
      <w:r w:rsidRPr="00B33786">
        <w:rPr>
          <w:rtl/>
        </w:rPr>
        <w:t xml:space="preserve"> </w:t>
      </w:r>
      <w:r w:rsidRPr="00B33786">
        <w:rPr>
          <w:rFonts w:hint="cs"/>
          <w:rtl/>
        </w:rPr>
        <w:t>הביטחון</w:t>
      </w:r>
      <w:r w:rsidRPr="00B33786">
        <w:rPr>
          <w:rtl/>
        </w:rPr>
        <w:t xml:space="preserve"> </w:t>
      </w:r>
      <w:r w:rsidRPr="00B33786">
        <w:rPr>
          <w:rFonts w:hint="cs"/>
          <w:rtl/>
        </w:rPr>
        <w:t>באשר</w:t>
      </w:r>
      <w:r w:rsidRPr="00B33786">
        <w:rPr>
          <w:rtl/>
        </w:rPr>
        <w:t xml:space="preserve"> </w:t>
      </w:r>
      <w:r w:rsidRPr="00B33786">
        <w:rPr>
          <w:rFonts w:hint="cs"/>
          <w:rtl/>
        </w:rPr>
        <w:t>לזמני</w:t>
      </w:r>
      <w:r w:rsidRPr="00B33786">
        <w:rPr>
          <w:rtl/>
        </w:rPr>
        <w:t xml:space="preserve"> </w:t>
      </w:r>
      <w:r w:rsidRPr="00B33786">
        <w:rPr>
          <w:rFonts w:hint="cs"/>
          <w:rtl/>
        </w:rPr>
        <w:t>פינוי</w:t>
      </w:r>
      <w:r w:rsidRPr="00B33786">
        <w:rPr>
          <w:rtl/>
        </w:rPr>
        <w:t xml:space="preserve"> </w:t>
      </w:r>
      <w:r w:rsidRPr="00B33786">
        <w:rPr>
          <w:rFonts w:hint="cs"/>
          <w:rtl/>
        </w:rPr>
        <w:t>האתר</w:t>
      </w:r>
      <w:r w:rsidRPr="00B33786">
        <w:rPr>
          <w:rtl/>
        </w:rPr>
        <w:t xml:space="preserve">, </w:t>
      </w:r>
      <w:r w:rsidRPr="00B33786">
        <w:rPr>
          <w:rFonts w:hint="cs"/>
          <w:rtl/>
        </w:rPr>
        <w:t>ותיידע</w:t>
      </w:r>
      <w:r w:rsidRPr="00B33786">
        <w:rPr>
          <w:rtl/>
        </w:rPr>
        <w:t xml:space="preserve"> </w:t>
      </w:r>
      <w:r w:rsidRPr="00B33786">
        <w:rPr>
          <w:rFonts w:hint="cs"/>
          <w:rtl/>
        </w:rPr>
        <w:t>את</w:t>
      </w:r>
      <w:r w:rsidRPr="00B33786">
        <w:rPr>
          <w:rtl/>
        </w:rPr>
        <w:t xml:space="preserve"> </w:t>
      </w:r>
      <w:r w:rsidRPr="00B33786">
        <w:rPr>
          <w:rFonts w:hint="cs"/>
          <w:rtl/>
        </w:rPr>
        <w:t>היזמים</w:t>
      </w:r>
      <w:r w:rsidRPr="00B33786">
        <w:rPr>
          <w:rtl/>
        </w:rPr>
        <w:t xml:space="preserve"> </w:t>
      </w:r>
      <w:r w:rsidRPr="00B33786">
        <w:rPr>
          <w:rFonts w:hint="cs"/>
          <w:rtl/>
        </w:rPr>
        <w:t>לגבי</w:t>
      </w:r>
      <w:r w:rsidRPr="00B33786">
        <w:rPr>
          <w:rtl/>
        </w:rPr>
        <w:t xml:space="preserve"> </w:t>
      </w:r>
      <w:r w:rsidRPr="00B33786">
        <w:rPr>
          <w:rFonts w:hint="cs"/>
          <w:rtl/>
        </w:rPr>
        <w:t>כל</w:t>
      </w:r>
      <w:r w:rsidRPr="00B33786">
        <w:rPr>
          <w:rtl/>
        </w:rPr>
        <w:t xml:space="preserve"> </w:t>
      </w:r>
      <w:r w:rsidRPr="00B33786">
        <w:rPr>
          <w:rFonts w:hint="cs"/>
          <w:rtl/>
        </w:rPr>
        <w:t>פינוי</w:t>
      </w:r>
      <w:r w:rsidRPr="00B33786">
        <w:rPr>
          <w:rtl/>
        </w:rPr>
        <w:t xml:space="preserve"> </w:t>
      </w:r>
      <w:r w:rsidRPr="00B33786">
        <w:rPr>
          <w:rFonts w:hint="cs"/>
          <w:rtl/>
        </w:rPr>
        <w:t>צפוי</w:t>
      </w:r>
      <w:r w:rsidRPr="00B33786">
        <w:rPr>
          <w:rtl/>
        </w:rPr>
        <w:t xml:space="preserve">. </w:t>
      </w:r>
      <w:r w:rsidRPr="00B33786">
        <w:rPr>
          <w:rFonts w:hint="cs"/>
          <w:rtl/>
        </w:rPr>
        <w:t>הודעה</w:t>
      </w:r>
      <w:r w:rsidRPr="00B33786">
        <w:rPr>
          <w:rtl/>
        </w:rPr>
        <w:t xml:space="preserve"> </w:t>
      </w:r>
      <w:r w:rsidRPr="00B33786">
        <w:rPr>
          <w:rFonts w:hint="cs"/>
          <w:rtl/>
        </w:rPr>
        <w:t>ליזמים</w:t>
      </w:r>
      <w:r w:rsidRPr="00B33786">
        <w:rPr>
          <w:rtl/>
        </w:rPr>
        <w:t xml:space="preserve"> </w:t>
      </w:r>
      <w:r w:rsidRPr="00B33786">
        <w:rPr>
          <w:rFonts w:hint="cs"/>
          <w:rtl/>
        </w:rPr>
        <w:t>תגיע</w:t>
      </w:r>
      <w:r w:rsidRPr="00B33786">
        <w:rPr>
          <w:rtl/>
        </w:rPr>
        <w:t xml:space="preserve"> </w:t>
      </w:r>
      <w:r w:rsidRPr="00B33786">
        <w:rPr>
          <w:rFonts w:hint="cs"/>
          <w:rtl/>
        </w:rPr>
        <w:t>בפנייה</w:t>
      </w:r>
      <w:r w:rsidRPr="00B33786">
        <w:rPr>
          <w:rtl/>
        </w:rPr>
        <w:t xml:space="preserve"> </w:t>
      </w:r>
      <w:r w:rsidRPr="00B33786">
        <w:rPr>
          <w:rFonts w:hint="cs"/>
          <w:rtl/>
        </w:rPr>
        <w:t>טלפונים</w:t>
      </w:r>
      <w:r w:rsidRPr="00B33786">
        <w:rPr>
          <w:rtl/>
        </w:rPr>
        <w:t xml:space="preserve"> </w:t>
      </w:r>
      <w:r w:rsidRPr="00B33786">
        <w:rPr>
          <w:rFonts w:hint="cs"/>
          <w:rtl/>
        </w:rPr>
        <w:t>לכל</w:t>
      </w:r>
      <w:r w:rsidRPr="00B33786">
        <w:rPr>
          <w:rtl/>
        </w:rPr>
        <w:t xml:space="preserve"> </w:t>
      </w:r>
      <w:r w:rsidRPr="00B33786">
        <w:rPr>
          <w:rFonts w:hint="cs"/>
          <w:rtl/>
        </w:rPr>
        <w:t>אחד</w:t>
      </w:r>
      <w:r w:rsidRPr="00B33786">
        <w:rPr>
          <w:rtl/>
        </w:rPr>
        <w:t xml:space="preserve"> </w:t>
      </w:r>
      <w:r w:rsidRPr="00B33786">
        <w:rPr>
          <w:rFonts w:hint="cs"/>
          <w:rtl/>
        </w:rPr>
        <w:t>מהיזמים</w:t>
      </w:r>
      <w:r w:rsidRPr="00B33786">
        <w:rPr>
          <w:rtl/>
        </w:rPr>
        <w:t>.</w:t>
      </w:r>
    </w:p>
    <w:p w:rsidR="008F4C86" w:rsidRPr="00B33786" w:rsidRDefault="008F4C86" w:rsidP="008F4C86">
      <w:r w:rsidRPr="00B33786">
        <w:rPr>
          <w:rFonts w:hint="cs"/>
          <w:rtl/>
        </w:rPr>
        <w:t>דווח</w:t>
      </w:r>
      <w:r w:rsidRPr="00B33786">
        <w:rPr>
          <w:rtl/>
        </w:rPr>
        <w:t xml:space="preserve"> </w:t>
      </w:r>
      <w:r w:rsidRPr="00B33786">
        <w:rPr>
          <w:rFonts w:hint="cs"/>
          <w:rtl/>
        </w:rPr>
        <w:t>לנציג</w:t>
      </w:r>
      <w:r w:rsidRPr="00B33786">
        <w:rPr>
          <w:rtl/>
        </w:rPr>
        <w:t xml:space="preserve"> </w:t>
      </w:r>
      <w:r w:rsidRPr="00B33786">
        <w:rPr>
          <w:rFonts w:hint="cs"/>
          <w:rtl/>
        </w:rPr>
        <w:t>חיל</w:t>
      </w:r>
      <w:r w:rsidRPr="00B33786">
        <w:rPr>
          <w:rtl/>
        </w:rPr>
        <w:t xml:space="preserve"> </w:t>
      </w:r>
      <w:r w:rsidRPr="00B33786">
        <w:rPr>
          <w:rFonts w:hint="cs"/>
          <w:rtl/>
        </w:rPr>
        <w:t>הים</w:t>
      </w:r>
      <w:r w:rsidRPr="00B33786">
        <w:rPr>
          <w:rtl/>
        </w:rPr>
        <w:t xml:space="preserve"> </w:t>
      </w:r>
      <w:r w:rsidRPr="00B33786">
        <w:rPr>
          <w:rFonts w:hint="cs"/>
          <w:rtl/>
        </w:rPr>
        <w:t>על</w:t>
      </w:r>
      <w:r w:rsidRPr="00B33786">
        <w:rPr>
          <w:rtl/>
        </w:rPr>
        <w:t xml:space="preserve"> </w:t>
      </w:r>
      <w:r w:rsidRPr="00B33786">
        <w:rPr>
          <w:rFonts w:hint="cs"/>
          <w:rtl/>
        </w:rPr>
        <w:t>הצללה</w:t>
      </w:r>
      <w:r w:rsidRPr="00B33786">
        <w:rPr>
          <w:rtl/>
        </w:rPr>
        <w:t xml:space="preserve"> </w:t>
      </w:r>
      <w:r w:rsidRPr="00B33786">
        <w:rPr>
          <w:rFonts w:hint="cs"/>
          <w:rtl/>
        </w:rPr>
        <w:t>צפויה</w:t>
      </w:r>
      <w:r w:rsidRPr="00B33786">
        <w:rPr>
          <w:rtl/>
        </w:rPr>
        <w:t xml:space="preserve"> </w:t>
      </w:r>
      <w:r w:rsidRPr="00B33786">
        <w:rPr>
          <w:rFonts w:hint="cs"/>
          <w:rtl/>
        </w:rPr>
        <w:t>של</w:t>
      </w:r>
      <w:r w:rsidRPr="00B33786">
        <w:rPr>
          <w:rtl/>
        </w:rPr>
        <w:t xml:space="preserve"> </w:t>
      </w:r>
      <w:r w:rsidRPr="00B33786">
        <w:rPr>
          <w:rFonts w:hint="cs"/>
          <w:rtl/>
        </w:rPr>
        <w:t>הכלובים</w:t>
      </w:r>
      <w:r w:rsidRPr="00B33786">
        <w:rPr>
          <w:rtl/>
        </w:rPr>
        <w:t xml:space="preserve">. </w:t>
      </w:r>
      <w:r w:rsidRPr="00B33786">
        <w:rPr>
          <w:rFonts w:hint="cs"/>
          <w:rtl/>
        </w:rPr>
        <w:t>דיווח</w:t>
      </w:r>
      <w:r w:rsidRPr="00B33786">
        <w:rPr>
          <w:rtl/>
        </w:rPr>
        <w:t xml:space="preserve"> </w:t>
      </w:r>
      <w:r w:rsidRPr="00B33786">
        <w:rPr>
          <w:rFonts w:hint="cs"/>
          <w:rtl/>
        </w:rPr>
        <w:t>לנציג</w:t>
      </w:r>
      <w:r w:rsidRPr="00B33786">
        <w:rPr>
          <w:rtl/>
        </w:rPr>
        <w:t xml:space="preserve"> </w:t>
      </w:r>
      <w:r w:rsidRPr="00B33786">
        <w:rPr>
          <w:rFonts w:hint="cs"/>
          <w:rtl/>
        </w:rPr>
        <w:t>חיל</w:t>
      </w:r>
      <w:r w:rsidRPr="00B33786">
        <w:rPr>
          <w:rtl/>
        </w:rPr>
        <w:t xml:space="preserve"> </w:t>
      </w:r>
      <w:r w:rsidRPr="00B33786">
        <w:rPr>
          <w:rFonts w:hint="cs"/>
          <w:rtl/>
        </w:rPr>
        <w:t>הים</w:t>
      </w:r>
      <w:r w:rsidRPr="00B33786">
        <w:rPr>
          <w:rtl/>
        </w:rPr>
        <w:t xml:space="preserve"> </w:t>
      </w:r>
      <w:r w:rsidRPr="00B33786">
        <w:rPr>
          <w:rFonts w:hint="cs"/>
          <w:rtl/>
        </w:rPr>
        <w:t>יעשה</w:t>
      </w:r>
      <w:r w:rsidRPr="00B33786">
        <w:rPr>
          <w:rtl/>
        </w:rPr>
        <w:t xml:space="preserve"> </w:t>
      </w:r>
      <w:r w:rsidRPr="00B33786">
        <w:rPr>
          <w:rFonts w:hint="cs"/>
          <w:rtl/>
        </w:rPr>
        <w:t>בפנייה</w:t>
      </w:r>
      <w:r w:rsidRPr="00B33786">
        <w:rPr>
          <w:rtl/>
        </w:rPr>
        <w:t xml:space="preserve"> </w:t>
      </w:r>
      <w:r w:rsidRPr="00B33786">
        <w:rPr>
          <w:rFonts w:hint="cs"/>
          <w:rtl/>
        </w:rPr>
        <w:t>טלפונית</w:t>
      </w:r>
      <w:r w:rsidRPr="00B33786">
        <w:rPr>
          <w:rtl/>
        </w:rPr>
        <w:t>.</w:t>
      </w:r>
    </w:p>
    <w:p w:rsidR="008F4C86" w:rsidRPr="00B33786" w:rsidRDefault="008F4C86" w:rsidP="008F4C86">
      <w:r w:rsidRPr="008F4C86">
        <w:rPr>
          <w:rFonts w:hint="cs"/>
          <w:rtl/>
        </w:rPr>
        <w:t>רישום</w:t>
      </w:r>
      <w:r w:rsidRPr="00B33786">
        <w:rPr>
          <w:b/>
          <w:bCs/>
          <w:rtl/>
        </w:rPr>
        <w:t xml:space="preserve"> </w:t>
      </w:r>
      <w:r w:rsidRPr="00B33786">
        <w:rPr>
          <w:rFonts w:hint="cs"/>
          <w:b/>
          <w:bCs/>
          <w:rtl/>
        </w:rPr>
        <w:t>ודיווח</w:t>
      </w:r>
      <w:r w:rsidRPr="00B33786">
        <w:rPr>
          <w:b/>
          <w:bCs/>
          <w:rtl/>
        </w:rPr>
        <w:t xml:space="preserve"> </w:t>
      </w:r>
      <w:r w:rsidRPr="00B33786">
        <w:rPr>
          <w:rFonts w:hint="cs"/>
          <w:b/>
          <w:bCs/>
          <w:rtl/>
        </w:rPr>
        <w:t>שוטף</w:t>
      </w:r>
      <w:r w:rsidRPr="00B33786">
        <w:rPr>
          <w:b/>
          <w:bCs/>
          <w:rtl/>
        </w:rPr>
        <w:t xml:space="preserve"> </w:t>
      </w:r>
      <w:r w:rsidRPr="00B33786">
        <w:rPr>
          <w:rFonts w:hint="cs"/>
          <w:b/>
          <w:bCs/>
          <w:rtl/>
        </w:rPr>
        <w:t>למשרד</w:t>
      </w:r>
      <w:r w:rsidRPr="00B33786">
        <w:rPr>
          <w:b/>
          <w:bCs/>
          <w:rtl/>
        </w:rPr>
        <w:t xml:space="preserve"> </w:t>
      </w:r>
      <w:r w:rsidRPr="00B33786">
        <w:rPr>
          <w:rFonts w:hint="cs"/>
          <w:b/>
          <w:bCs/>
          <w:rtl/>
        </w:rPr>
        <w:t>החקלאות</w:t>
      </w:r>
      <w:r w:rsidRPr="00B33786">
        <w:rPr>
          <w:b/>
          <w:bCs/>
          <w:rtl/>
        </w:rPr>
        <w:t xml:space="preserve"> </w:t>
      </w:r>
      <w:r w:rsidRPr="00B33786">
        <w:rPr>
          <w:rFonts w:hint="cs"/>
          <w:b/>
          <w:bCs/>
          <w:rtl/>
        </w:rPr>
        <w:t>ופיתוח</w:t>
      </w:r>
      <w:r w:rsidRPr="00B33786">
        <w:rPr>
          <w:b/>
          <w:bCs/>
          <w:rtl/>
        </w:rPr>
        <w:t xml:space="preserve"> </w:t>
      </w:r>
      <w:r w:rsidRPr="00B33786">
        <w:rPr>
          <w:rFonts w:hint="cs"/>
          <w:b/>
          <w:bCs/>
          <w:rtl/>
        </w:rPr>
        <w:t>הכפר</w:t>
      </w:r>
    </w:p>
    <w:p w:rsidR="008F4C86" w:rsidRPr="00B33786" w:rsidRDefault="008F4C86" w:rsidP="00441656">
      <w:pPr>
        <w:pStyle w:val="a4"/>
        <w:keepNext/>
        <w:keepLines/>
        <w:numPr>
          <w:ilvl w:val="2"/>
          <w:numId w:val="50"/>
        </w:numPr>
        <w:tabs>
          <w:tab w:val="left" w:pos="1360"/>
        </w:tabs>
        <w:spacing w:after="120" w:line="360" w:lineRule="auto"/>
        <w:ind w:left="1360" w:hanging="567"/>
        <w:jc w:val="both"/>
      </w:pPr>
      <w:r w:rsidRPr="00B33786">
        <w:rPr>
          <w:rFonts w:hint="cs"/>
          <w:rtl/>
        </w:rPr>
        <w:lastRenderedPageBreak/>
        <w:t>ריכוז</w:t>
      </w:r>
      <w:r w:rsidRPr="00B33786">
        <w:rPr>
          <w:rtl/>
        </w:rPr>
        <w:t xml:space="preserve"> </w:t>
      </w:r>
      <w:r w:rsidRPr="00B33786">
        <w:rPr>
          <w:rFonts w:hint="cs"/>
          <w:rtl/>
        </w:rPr>
        <w:t>רישומי</w:t>
      </w:r>
      <w:r w:rsidRPr="00B33786">
        <w:rPr>
          <w:rtl/>
        </w:rPr>
        <w:t xml:space="preserve"> </w:t>
      </w:r>
      <w:r w:rsidRPr="00B33786">
        <w:rPr>
          <w:rFonts w:hint="cs"/>
          <w:rtl/>
        </w:rPr>
        <w:t>המגדלים</w:t>
      </w:r>
      <w:r w:rsidRPr="00B33786">
        <w:rPr>
          <w:rtl/>
        </w:rPr>
        <w:t xml:space="preserve">, </w:t>
      </w:r>
      <w:r w:rsidRPr="00B33786">
        <w:rPr>
          <w:rFonts w:hint="cs"/>
          <w:rtl/>
        </w:rPr>
        <w:t>לרבות</w:t>
      </w:r>
      <w:r w:rsidRPr="00B33786">
        <w:rPr>
          <w:rtl/>
        </w:rPr>
        <w:t xml:space="preserve">: רישום </w:t>
      </w:r>
      <w:r w:rsidRPr="008F4C86">
        <w:rPr>
          <w:rFonts w:ascii="Arial" w:eastAsia="Times New Roman" w:hAnsi="Arial"/>
          <w:kern w:val="32"/>
          <w:rtl/>
          <w:lang w:val="x-none" w:eastAsia="x-none"/>
        </w:rPr>
        <w:t>מיני</w:t>
      </w:r>
      <w:r w:rsidRPr="00B33786">
        <w:rPr>
          <w:rtl/>
        </w:rPr>
        <w:t xml:space="preserve"> הדגים, כמויות הדגיגים המאוכלסות, כמויות הדגים המשווקות, כמות מזון שנרכשה, השימוש בחומרים ותרופות, אירועי תמותות דגים, אירועי בריחת דגים ואירועי תקלות.</w:t>
      </w:r>
    </w:p>
    <w:p w:rsidR="008F4C86" w:rsidRPr="00B33786" w:rsidRDefault="008F4C86" w:rsidP="00441656">
      <w:pPr>
        <w:pStyle w:val="a4"/>
        <w:keepNext/>
        <w:keepLines/>
        <w:numPr>
          <w:ilvl w:val="2"/>
          <w:numId w:val="50"/>
        </w:numPr>
        <w:tabs>
          <w:tab w:val="left" w:pos="1360"/>
        </w:tabs>
        <w:spacing w:after="120" w:line="360" w:lineRule="auto"/>
        <w:ind w:left="1360" w:hanging="567"/>
        <w:jc w:val="both"/>
      </w:pPr>
      <w:r w:rsidRPr="00B33786">
        <w:rPr>
          <w:rFonts w:hint="cs"/>
          <w:rtl/>
        </w:rPr>
        <w:t>המנהלת</w:t>
      </w:r>
      <w:r w:rsidRPr="00B33786">
        <w:rPr>
          <w:rtl/>
        </w:rPr>
        <w:t xml:space="preserve"> </w:t>
      </w:r>
      <w:r w:rsidRPr="00B33786">
        <w:rPr>
          <w:rFonts w:hint="cs"/>
          <w:rtl/>
        </w:rPr>
        <w:t>תדווח</w:t>
      </w:r>
      <w:r w:rsidRPr="00B33786">
        <w:rPr>
          <w:rtl/>
        </w:rPr>
        <w:t xml:space="preserve"> על הרישומים הנ"ל </w:t>
      </w:r>
      <w:r w:rsidRPr="00B33786">
        <w:rPr>
          <w:rFonts w:hint="cs"/>
          <w:rtl/>
        </w:rPr>
        <w:t>למשרד</w:t>
      </w:r>
      <w:r w:rsidRPr="00B33786">
        <w:rPr>
          <w:rtl/>
        </w:rPr>
        <w:t xml:space="preserve"> החקלאות ופיתוח הכפר – האגף ל</w:t>
      </w:r>
      <w:r>
        <w:rPr>
          <w:rFonts w:hint="cs"/>
          <w:rtl/>
        </w:rPr>
        <w:t>דיג ו</w:t>
      </w:r>
      <w:r w:rsidRPr="00B33786">
        <w:rPr>
          <w:rtl/>
        </w:rPr>
        <w:t xml:space="preserve">חקלאות </w:t>
      </w:r>
      <w:r>
        <w:rPr>
          <w:rFonts w:hint="cs"/>
          <w:rtl/>
        </w:rPr>
        <w:t>מים</w:t>
      </w:r>
      <w:r w:rsidRPr="00B33786">
        <w:rPr>
          <w:rtl/>
        </w:rPr>
        <w:t xml:space="preserve">, </w:t>
      </w:r>
      <w:r w:rsidRPr="00B33786">
        <w:rPr>
          <w:rFonts w:hint="cs"/>
          <w:rtl/>
        </w:rPr>
        <w:t>אחת</w:t>
      </w:r>
      <w:r w:rsidRPr="00B33786">
        <w:rPr>
          <w:rtl/>
        </w:rPr>
        <w:t xml:space="preserve"> ל</w:t>
      </w:r>
      <w:r>
        <w:rPr>
          <w:rFonts w:hint="cs"/>
          <w:rtl/>
        </w:rPr>
        <w:t>רבעון</w:t>
      </w:r>
      <w:r w:rsidRPr="00B33786">
        <w:rPr>
          <w:rtl/>
        </w:rPr>
        <w:t xml:space="preserve"> </w:t>
      </w:r>
      <w:r w:rsidRPr="00B33786">
        <w:rPr>
          <w:rFonts w:hint="cs"/>
          <w:rtl/>
        </w:rPr>
        <w:t>לא</w:t>
      </w:r>
      <w:r w:rsidRPr="00B33786">
        <w:rPr>
          <w:rtl/>
        </w:rPr>
        <w:t xml:space="preserve"> </w:t>
      </w:r>
      <w:r w:rsidRPr="00B33786">
        <w:rPr>
          <w:rFonts w:hint="cs"/>
          <w:rtl/>
        </w:rPr>
        <w:t>יאוחר</w:t>
      </w:r>
      <w:r w:rsidRPr="00B33786">
        <w:rPr>
          <w:rtl/>
        </w:rPr>
        <w:t xml:space="preserve"> </w:t>
      </w:r>
      <w:r w:rsidRPr="00B33786">
        <w:rPr>
          <w:rFonts w:hint="cs"/>
          <w:rtl/>
        </w:rPr>
        <w:t>מה</w:t>
      </w:r>
      <w:r w:rsidRPr="00B33786">
        <w:rPr>
          <w:rtl/>
        </w:rPr>
        <w:t xml:space="preserve">-10 </w:t>
      </w:r>
      <w:r w:rsidRPr="00B33786">
        <w:rPr>
          <w:rFonts w:hint="cs"/>
          <w:rtl/>
        </w:rPr>
        <w:t>לכל</w:t>
      </w:r>
      <w:r w:rsidRPr="00B33786">
        <w:rPr>
          <w:rtl/>
        </w:rPr>
        <w:t xml:space="preserve"> </w:t>
      </w:r>
      <w:r w:rsidRPr="00B33786">
        <w:rPr>
          <w:rFonts w:hint="cs"/>
          <w:rtl/>
        </w:rPr>
        <w:t>חודש</w:t>
      </w:r>
      <w:r>
        <w:rPr>
          <w:rFonts w:hint="cs"/>
          <w:rtl/>
        </w:rPr>
        <w:t xml:space="preserve"> או בתדירות אחרת שתקבע</w:t>
      </w:r>
      <w:r w:rsidRPr="00B33786">
        <w:rPr>
          <w:rtl/>
        </w:rPr>
        <w:t>.</w:t>
      </w:r>
    </w:p>
    <w:p w:rsidR="008F4C86" w:rsidRPr="00B33786" w:rsidRDefault="008F4C86" w:rsidP="00441656">
      <w:pPr>
        <w:pStyle w:val="a4"/>
        <w:keepNext/>
        <w:keepLines/>
        <w:numPr>
          <w:ilvl w:val="2"/>
          <w:numId w:val="50"/>
        </w:numPr>
        <w:tabs>
          <w:tab w:val="left" w:pos="1360"/>
        </w:tabs>
        <w:spacing w:after="120" w:line="360" w:lineRule="auto"/>
        <w:ind w:left="1360" w:hanging="567"/>
        <w:jc w:val="both"/>
      </w:pPr>
      <w:r w:rsidRPr="00B33786">
        <w:rPr>
          <w:rFonts w:hint="cs"/>
          <w:rtl/>
        </w:rPr>
        <w:t>דיווח</w:t>
      </w:r>
      <w:r w:rsidRPr="00B33786">
        <w:rPr>
          <w:rtl/>
        </w:rPr>
        <w:t xml:space="preserve"> </w:t>
      </w:r>
      <w:r w:rsidRPr="00B33786">
        <w:rPr>
          <w:rFonts w:hint="cs"/>
          <w:rtl/>
        </w:rPr>
        <w:t>על</w:t>
      </w:r>
      <w:r w:rsidRPr="00B33786">
        <w:rPr>
          <w:rtl/>
        </w:rPr>
        <w:t xml:space="preserve"> </w:t>
      </w:r>
      <w:r w:rsidRPr="00B33786">
        <w:rPr>
          <w:rFonts w:hint="cs"/>
          <w:rtl/>
        </w:rPr>
        <w:t>אישור</w:t>
      </w:r>
      <w:r w:rsidRPr="00B33786">
        <w:rPr>
          <w:rtl/>
        </w:rPr>
        <w:t xml:space="preserve"> </w:t>
      </w:r>
      <w:r w:rsidRPr="00B33786">
        <w:rPr>
          <w:rFonts w:hint="cs"/>
          <w:rtl/>
        </w:rPr>
        <w:t>תקציב</w:t>
      </w:r>
      <w:r w:rsidRPr="00B33786">
        <w:rPr>
          <w:rtl/>
        </w:rPr>
        <w:t>.</w:t>
      </w:r>
    </w:p>
    <w:p w:rsidR="008F4C86" w:rsidRPr="00B33786" w:rsidRDefault="008F4C86" w:rsidP="00441656">
      <w:pPr>
        <w:pStyle w:val="a4"/>
        <w:keepNext/>
        <w:keepLines/>
        <w:numPr>
          <w:ilvl w:val="2"/>
          <w:numId w:val="50"/>
        </w:numPr>
        <w:tabs>
          <w:tab w:val="left" w:pos="1360"/>
        </w:tabs>
        <w:spacing w:after="120" w:line="360" w:lineRule="auto"/>
        <w:ind w:left="1360" w:hanging="567"/>
        <w:jc w:val="both"/>
      </w:pPr>
      <w:r w:rsidRPr="00B33786">
        <w:rPr>
          <w:rFonts w:hint="cs"/>
          <w:rtl/>
        </w:rPr>
        <w:t>דיווח</w:t>
      </w:r>
      <w:r w:rsidRPr="00B33786">
        <w:rPr>
          <w:rtl/>
        </w:rPr>
        <w:t xml:space="preserve"> </w:t>
      </w:r>
      <w:r w:rsidRPr="00B33786">
        <w:rPr>
          <w:rFonts w:hint="cs"/>
          <w:rtl/>
        </w:rPr>
        <w:t>זה</w:t>
      </w:r>
      <w:r w:rsidRPr="00B33786">
        <w:rPr>
          <w:rtl/>
        </w:rPr>
        <w:t xml:space="preserve"> </w:t>
      </w:r>
      <w:r w:rsidRPr="00B33786">
        <w:rPr>
          <w:rFonts w:hint="cs"/>
          <w:rtl/>
        </w:rPr>
        <w:t>יתבצע</w:t>
      </w:r>
      <w:r w:rsidRPr="00B33786">
        <w:rPr>
          <w:rtl/>
        </w:rPr>
        <w:t xml:space="preserve"> </w:t>
      </w:r>
      <w:r w:rsidRPr="00B33786">
        <w:rPr>
          <w:rFonts w:hint="cs"/>
          <w:rtl/>
        </w:rPr>
        <w:t>לאחר</w:t>
      </w:r>
      <w:r w:rsidRPr="00B33786">
        <w:rPr>
          <w:rtl/>
        </w:rPr>
        <w:t xml:space="preserve"> </w:t>
      </w:r>
      <w:r w:rsidRPr="00B33786">
        <w:rPr>
          <w:rFonts w:hint="cs"/>
          <w:rtl/>
        </w:rPr>
        <w:t>אישור</w:t>
      </w:r>
      <w:r w:rsidRPr="00B33786">
        <w:rPr>
          <w:rtl/>
        </w:rPr>
        <w:t xml:space="preserve"> </w:t>
      </w:r>
      <w:r w:rsidRPr="00B33786">
        <w:rPr>
          <w:rFonts w:hint="cs"/>
          <w:rtl/>
        </w:rPr>
        <w:t>התקציב</w:t>
      </w:r>
      <w:r w:rsidRPr="00B33786">
        <w:rPr>
          <w:rtl/>
        </w:rPr>
        <w:t xml:space="preserve">, </w:t>
      </w:r>
      <w:r w:rsidRPr="00B33786">
        <w:rPr>
          <w:rFonts w:hint="cs"/>
          <w:rtl/>
        </w:rPr>
        <w:t>ובכל</w:t>
      </w:r>
      <w:r w:rsidRPr="00B33786">
        <w:rPr>
          <w:rtl/>
        </w:rPr>
        <w:t xml:space="preserve"> </w:t>
      </w:r>
      <w:r w:rsidRPr="00B33786">
        <w:rPr>
          <w:rFonts w:hint="cs"/>
          <w:rtl/>
        </w:rPr>
        <w:t>מקרה</w:t>
      </w:r>
      <w:r w:rsidRPr="00B33786">
        <w:rPr>
          <w:rtl/>
        </w:rPr>
        <w:t xml:space="preserve"> </w:t>
      </w:r>
      <w:r w:rsidRPr="00B33786">
        <w:rPr>
          <w:rFonts w:hint="cs"/>
          <w:rtl/>
        </w:rPr>
        <w:t>לא</w:t>
      </w:r>
      <w:r w:rsidRPr="00B33786">
        <w:rPr>
          <w:rtl/>
        </w:rPr>
        <w:t xml:space="preserve"> </w:t>
      </w:r>
      <w:r w:rsidRPr="00B33786">
        <w:rPr>
          <w:rFonts w:hint="cs"/>
          <w:rtl/>
        </w:rPr>
        <w:t>יאוחר</w:t>
      </w:r>
      <w:r w:rsidRPr="00B33786">
        <w:rPr>
          <w:rtl/>
        </w:rPr>
        <w:t xml:space="preserve"> </w:t>
      </w:r>
      <w:r w:rsidRPr="00B33786">
        <w:rPr>
          <w:rFonts w:hint="cs"/>
          <w:rtl/>
        </w:rPr>
        <w:t>מה</w:t>
      </w:r>
      <w:r w:rsidRPr="00B33786">
        <w:rPr>
          <w:rtl/>
        </w:rPr>
        <w:t xml:space="preserve">-1 </w:t>
      </w:r>
      <w:r w:rsidRPr="00B33786">
        <w:rPr>
          <w:rFonts w:hint="cs"/>
          <w:rtl/>
        </w:rPr>
        <w:t>לדצמבר</w:t>
      </w:r>
      <w:r w:rsidRPr="00B33786">
        <w:rPr>
          <w:rtl/>
        </w:rPr>
        <w:t xml:space="preserve"> </w:t>
      </w:r>
      <w:r w:rsidRPr="00B33786">
        <w:rPr>
          <w:rFonts w:hint="cs"/>
          <w:rtl/>
        </w:rPr>
        <w:t>בכל</w:t>
      </w:r>
      <w:r w:rsidRPr="00B33786">
        <w:rPr>
          <w:rtl/>
        </w:rPr>
        <w:t xml:space="preserve"> </w:t>
      </w:r>
      <w:r w:rsidRPr="00B33786">
        <w:rPr>
          <w:rFonts w:hint="cs"/>
          <w:rtl/>
        </w:rPr>
        <w:t>שנה</w:t>
      </w:r>
      <w:r w:rsidRPr="00B33786">
        <w:rPr>
          <w:rtl/>
        </w:rPr>
        <w:t>.</w:t>
      </w:r>
    </w:p>
    <w:p w:rsidR="008F4C86" w:rsidRPr="00B33786" w:rsidRDefault="008F4C86" w:rsidP="00441656">
      <w:pPr>
        <w:pStyle w:val="a4"/>
        <w:keepNext/>
        <w:keepLines/>
        <w:numPr>
          <w:ilvl w:val="2"/>
          <w:numId w:val="50"/>
        </w:numPr>
        <w:tabs>
          <w:tab w:val="left" w:pos="1360"/>
        </w:tabs>
        <w:spacing w:after="120" w:line="360" w:lineRule="auto"/>
        <w:ind w:left="1360" w:hanging="567"/>
        <w:jc w:val="both"/>
      </w:pPr>
      <w:r w:rsidRPr="00B33786">
        <w:rPr>
          <w:rFonts w:hint="cs"/>
          <w:rtl/>
        </w:rPr>
        <w:t>דיווח</w:t>
      </w:r>
      <w:r w:rsidRPr="00B33786">
        <w:rPr>
          <w:rtl/>
        </w:rPr>
        <w:t xml:space="preserve"> על </w:t>
      </w:r>
      <w:r w:rsidRPr="00B33786">
        <w:rPr>
          <w:rFonts w:hint="cs"/>
          <w:rtl/>
        </w:rPr>
        <w:t>תלונות</w:t>
      </w:r>
      <w:r w:rsidRPr="00B33786">
        <w:rPr>
          <w:rtl/>
        </w:rPr>
        <w:t xml:space="preserve">/בקשות </w:t>
      </w:r>
      <w:r w:rsidRPr="00B33786">
        <w:rPr>
          <w:rFonts w:hint="cs"/>
          <w:rtl/>
        </w:rPr>
        <w:t>של</w:t>
      </w:r>
      <w:r w:rsidRPr="00B33786">
        <w:rPr>
          <w:rtl/>
        </w:rPr>
        <w:t xml:space="preserve"> </w:t>
      </w:r>
      <w:r w:rsidRPr="00B33786">
        <w:rPr>
          <w:rFonts w:hint="cs"/>
          <w:rtl/>
        </w:rPr>
        <w:t>היזמים</w:t>
      </w:r>
      <w:r w:rsidRPr="00B33786">
        <w:rPr>
          <w:rtl/>
        </w:rPr>
        <w:t xml:space="preserve">, </w:t>
      </w:r>
      <w:r w:rsidRPr="00B33786">
        <w:rPr>
          <w:rFonts w:hint="cs"/>
          <w:rtl/>
        </w:rPr>
        <w:t>עד</w:t>
      </w:r>
      <w:r w:rsidRPr="00B33786">
        <w:rPr>
          <w:rtl/>
        </w:rPr>
        <w:t xml:space="preserve"> 3 </w:t>
      </w:r>
      <w:r w:rsidRPr="00B33786">
        <w:rPr>
          <w:rFonts w:hint="cs"/>
          <w:rtl/>
        </w:rPr>
        <w:t>ימי</w:t>
      </w:r>
      <w:r w:rsidRPr="00B33786">
        <w:rPr>
          <w:rtl/>
        </w:rPr>
        <w:t xml:space="preserve"> </w:t>
      </w:r>
      <w:r w:rsidRPr="00B33786">
        <w:rPr>
          <w:rFonts w:hint="cs"/>
          <w:rtl/>
        </w:rPr>
        <w:t>עבודה</w:t>
      </w:r>
      <w:r w:rsidRPr="00B33786">
        <w:rPr>
          <w:rtl/>
        </w:rPr>
        <w:t xml:space="preserve"> </w:t>
      </w:r>
      <w:r w:rsidRPr="00B33786">
        <w:rPr>
          <w:rFonts w:hint="cs"/>
          <w:rtl/>
        </w:rPr>
        <w:t>לאחר</w:t>
      </w:r>
      <w:r w:rsidRPr="00B33786">
        <w:rPr>
          <w:rtl/>
        </w:rPr>
        <w:t xml:space="preserve"> </w:t>
      </w:r>
      <w:r w:rsidRPr="00BC0477">
        <w:rPr>
          <w:rFonts w:hint="cs"/>
          <w:rtl/>
        </w:rPr>
        <w:t>שאלה</w:t>
      </w:r>
      <w:r w:rsidRPr="00BC0477">
        <w:rPr>
          <w:rtl/>
        </w:rPr>
        <w:t xml:space="preserve"> </w:t>
      </w:r>
      <w:r w:rsidRPr="00407C3F">
        <w:rPr>
          <w:rFonts w:hint="cs"/>
          <w:rtl/>
        </w:rPr>
        <w:t>עולות</w:t>
      </w:r>
      <w:r w:rsidRPr="00407C3F">
        <w:rPr>
          <w:rtl/>
        </w:rPr>
        <w:t>.</w:t>
      </w:r>
    </w:p>
    <w:p w:rsidR="008F4C86" w:rsidRPr="00B33786" w:rsidRDefault="008F4C86" w:rsidP="008F4C86">
      <w:pPr>
        <w:pStyle w:val="a4"/>
        <w:keepNext/>
        <w:keepLines/>
        <w:numPr>
          <w:ilvl w:val="2"/>
          <w:numId w:val="50"/>
        </w:numPr>
        <w:tabs>
          <w:tab w:val="left" w:pos="1360"/>
        </w:tabs>
        <w:spacing w:after="120" w:line="360" w:lineRule="auto"/>
        <w:ind w:left="1360" w:hanging="567"/>
        <w:jc w:val="both"/>
      </w:pPr>
      <w:r w:rsidRPr="008F4C86">
        <w:rPr>
          <w:rFonts w:hint="cs"/>
          <w:rtl/>
        </w:rPr>
        <w:t>פיקוח</w:t>
      </w:r>
      <w:r w:rsidRPr="008F4C86">
        <w:rPr>
          <w:rtl/>
        </w:rPr>
        <w:t xml:space="preserve"> </w:t>
      </w:r>
      <w:r w:rsidRPr="008F4C86">
        <w:rPr>
          <w:rFonts w:hint="cs"/>
          <w:rtl/>
        </w:rPr>
        <w:t>על</w:t>
      </w:r>
      <w:r w:rsidRPr="008F4C86">
        <w:rPr>
          <w:rtl/>
        </w:rPr>
        <w:t xml:space="preserve"> </w:t>
      </w:r>
      <w:r w:rsidRPr="008F4C86">
        <w:rPr>
          <w:rFonts w:hint="cs"/>
          <w:rtl/>
        </w:rPr>
        <w:t>נותני</w:t>
      </w:r>
      <w:r w:rsidRPr="008F4C86">
        <w:rPr>
          <w:rtl/>
        </w:rPr>
        <w:t xml:space="preserve"> </w:t>
      </w:r>
      <w:r w:rsidRPr="008F4C86">
        <w:rPr>
          <w:rFonts w:hint="cs"/>
          <w:rtl/>
        </w:rPr>
        <w:t>שירותים</w:t>
      </w:r>
    </w:p>
    <w:p w:rsidR="008F4C86" w:rsidRPr="00B33786" w:rsidRDefault="008F4C86" w:rsidP="00441656">
      <w:pPr>
        <w:pStyle w:val="a4"/>
        <w:keepNext/>
        <w:keepLines/>
        <w:numPr>
          <w:ilvl w:val="2"/>
          <w:numId w:val="50"/>
        </w:numPr>
        <w:tabs>
          <w:tab w:val="left" w:pos="1360"/>
        </w:tabs>
        <w:spacing w:after="120" w:line="360" w:lineRule="auto"/>
        <w:ind w:left="1360" w:hanging="567"/>
        <w:jc w:val="both"/>
      </w:pPr>
      <w:r w:rsidRPr="00B33786">
        <w:rPr>
          <w:rFonts w:hint="cs"/>
          <w:rtl/>
        </w:rPr>
        <w:t>אחת</w:t>
      </w:r>
      <w:r w:rsidRPr="00B33786">
        <w:rPr>
          <w:rtl/>
        </w:rPr>
        <w:t xml:space="preserve"> </w:t>
      </w:r>
      <w:r w:rsidRPr="00B33786">
        <w:rPr>
          <w:rFonts w:hint="cs"/>
          <w:rtl/>
        </w:rPr>
        <w:t>לחודש</w:t>
      </w:r>
      <w:r w:rsidRPr="00B33786">
        <w:rPr>
          <w:rtl/>
        </w:rPr>
        <w:t xml:space="preserve"> </w:t>
      </w:r>
      <w:r w:rsidRPr="00B33786">
        <w:rPr>
          <w:rFonts w:hint="cs"/>
          <w:rtl/>
        </w:rPr>
        <w:t>תוודא</w:t>
      </w:r>
      <w:r w:rsidRPr="00B33786">
        <w:rPr>
          <w:rtl/>
        </w:rPr>
        <w:t xml:space="preserve"> </w:t>
      </w:r>
      <w:r w:rsidRPr="00B33786">
        <w:rPr>
          <w:rFonts w:hint="cs"/>
          <w:rtl/>
        </w:rPr>
        <w:t>המנהלת</w:t>
      </w:r>
      <w:r w:rsidRPr="00B33786">
        <w:rPr>
          <w:rtl/>
        </w:rPr>
        <w:t xml:space="preserve"> </w:t>
      </w:r>
      <w:r w:rsidRPr="00B33786">
        <w:rPr>
          <w:rFonts w:hint="cs"/>
          <w:rtl/>
        </w:rPr>
        <w:t>כי</w:t>
      </w:r>
      <w:r w:rsidRPr="00B33786">
        <w:rPr>
          <w:rtl/>
        </w:rPr>
        <w:t xml:space="preserve"> </w:t>
      </w:r>
      <w:r w:rsidRPr="00B33786">
        <w:rPr>
          <w:rFonts w:hint="cs"/>
          <w:rtl/>
        </w:rPr>
        <w:t>נותני</w:t>
      </w:r>
      <w:r w:rsidRPr="00B33786">
        <w:rPr>
          <w:rtl/>
        </w:rPr>
        <w:t xml:space="preserve"> </w:t>
      </w:r>
      <w:r w:rsidRPr="00B33786">
        <w:rPr>
          <w:rFonts w:hint="cs"/>
          <w:rtl/>
        </w:rPr>
        <w:t>השירותים</w:t>
      </w:r>
      <w:r w:rsidRPr="00B33786">
        <w:rPr>
          <w:rtl/>
        </w:rPr>
        <w:t xml:space="preserve"> </w:t>
      </w:r>
      <w:r w:rsidRPr="00B33786">
        <w:rPr>
          <w:rFonts w:hint="cs"/>
          <w:rtl/>
        </w:rPr>
        <w:t>מטעמה</w:t>
      </w:r>
      <w:r w:rsidRPr="00B33786">
        <w:rPr>
          <w:rtl/>
        </w:rPr>
        <w:t xml:space="preserve"> </w:t>
      </w:r>
      <w:r w:rsidRPr="00B33786">
        <w:rPr>
          <w:rFonts w:hint="cs"/>
          <w:rtl/>
        </w:rPr>
        <w:t>מבצעים</w:t>
      </w:r>
      <w:r w:rsidRPr="00B33786">
        <w:rPr>
          <w:rtl/>
        </w:rPr>
        <w:t xml:space="preserve"> </w:t>
      </w:r>
      <w:r w:rsidRPr="00B33786">
        <w:rPr>
          <w:rFonts w:hint="cs"/>
          <w:rtl/>
        </w:rPr>
        <w:t>עבודתם</w:t>
      </w:r>
      <w:r w:rsidRPr="00B33786">
        <w:rPr>
          <w:rtl/>
        </w:rPr>
        <w:t xml:space="preserve"> </w:t>
      </w:r>
      <w:r w:rsidRPr="00B33786">
        <w:rPr>
          <w:rFonts w:hint="cs"/>
          <w:rtl/>
        </w:rPr>
        <w:t>נאמנה</w:t>
      </w:r>
      <w:r w:rsidRPr="00B33786">
        <w:rPr>
          <w:rtl/>
        </w:rPr>
        <w:t xml:space="preserve">, </w:t>
      </w:r>
      <w:r w:rsidRPr="00B33786">
        <w:rPr>
          <w:rFonts w:hint="cs"/>
          <w:rtl/>
        </w:rPr>
        <w:t>כנדרש</w:t>
      </w:r>
      <w:r w:rsidRPr="00B33786">
        <w:rPr>
          <w:rtl/>
        </w:rPr>
        <w:t xml:space="preserve"> </w:t>
      </w:r>
      <w:r w:rsidRPr="00B33786">
        <w:rPr>
          <w:rFonts w:hint="cs"/>
          <w:rtl/>
        </w:rPr>
        <w:t>ובמקצועיות</w:t>
      </w:r>
      <w:r w:rsidRPr="00B33786">
        <w:rPr>
          <w:rtl/>
        </w:rPr>
        <w:t xml:space="preserve">. </w:t>
      </w:r>
      <w:r w:rsidRPr="00B33786">
        <w:rPr>
          <w:rFonts w:hint="cs"/>
          <w:rtl/>
        </w:rPr>
        <w:t>בין</w:t>
      </w:r>
      <w:r w:rsidRPr="00B33786">
        <w:rPr>
          <w:rtl/>
        </w:rPr>
        <w:t xml:space="preserve"> </w:t>
      </w:r>
      <w:r w:rsidRPr="00B33786">
        <w:rPr>
          <w:rFonts w:hint="cs"/>
          <w:rtl/>
        </w:rPr>
        <w:t>היתר</w:t>
      </w:r>
      <w:r w:rsidRPr="00B33786">
        <w:rPr>
          <w:rtl/>
        </w:rPr>
        <w:t xml:space="preserve">, </w:t>
      </w:r>
      <w:r w:rsidRPr="00B33786">
        <w:rPr>
          <w:rFonts w:hint="cs"/>
          <w:rtl/>
        </w:rPr>
        <w:t>יישאלו</w:t>
      </w:r>
      <w:r w:rsidRPr="00B33786">
        <w:rPr>
          <w:rtl/>
        </w:rPr>
        <w:t xml:space="preserve"> </w:t>
      </w:r>
      <w:r w:rsidRPr="00B33786">
        <w:rPr>
          <w:rFonts w:hint="cs"/>
          <w:rtl/>
        </w:rPr>
        <w:t>היזמים</w:t>
      </w:r>
      <w:r w:rsidRPr="00B33786">
        <w:rPr>
          <w:rtl/>
        </w:rPr>
        <w:t xml:space="preserve"> </w:t>
      </w:r>
      <w:r w:rsidRPr="00B33786">
        <w:rPr>
          <w:rFonts w:hint="cs"/>
          <w:rtl/>
        </w:rPr>
        <w:t>בשטח</w:t>
      </w:r>
      <w:r w:rsidRPr="00B33786">
        <w:rPr>
          <w:rtl/>
        </w:rPr>
        <w:t xml:space="preserve"> </w:t>
      </w:r>
      <w:r w:rsidRPr="00B33786">
        <w:rPr>
          <w:rFonts w:hint="cs"/>
          <w:rtl/>
        </w:rPr>
        <w:t>על</w:t>
      </w:r>
      <w:r w:rsidRPr="00B33786">
        <w:rPr>
          <w:rtl/>
        </w:rPr>
        <w:t xml:space="preserve"> </w:t>
      </w:r>
      <w:r w:rsidRPr="00B33786">
        <w:rPr>
          <w:rFonts w:hint="cs"/>
          <w:rtl/>
        </w:rPr>
        <w:t>אופן</w:t>
      </w:r>
      <w:r w:rsidRPr="00B33786">
        <w:rPr>
          <w:rtl/>
        </w:rPr>
        <w:t xml:space="preserve"> </w:t>
      </w:r>
      <w:r w:rsidRPr="00B33786">
        <w:rPr>
          <w:rFonts w:hint="cs"/>
          <w:rtl/>
        </w:rPr>
        <w:t>עבודתם</w:t>
      </w:r>
      <w:r w:rsidRPr="00B33786">
        <w:rPr>
          <w:rtl/>
        </w:rPr>
        <w:t xml:space="preserve"> </w:t>
      </w:r>
      <w:r w:rsidRPr="00B33786">
        <w:rPr>
          <w:rFonts w:hint="cs"/>
          <w:rtl/>
        </w:rPr>
        <w:t>של</w:t>
      </w:r>
      <w:r w:rsidRPr="00B33786">
        <w:rPr>
          <w:rtl/>
        </w:rPr>
        <w:t xml:space="preserve"> </w:t>
      </w:r>
      <w:r w:rsidRPr="00B33786">
        <w:rPr>
          <w:rFonts w:hint="cs"/>
          <w:rtl/>
        </w:rPr>
        <w:t>נותני</w:t>
      </w:r>
      <w:r w:rsidRPr="00B33786">
        <w:rPr>
          <w:rtl/>
        </w:rPr>
        <w:t xml:space="preserve"> </w:t>
      </w:r>
      <w:r w:rsidRPr="00B33786">
        <w:rPr>
          <w:rFonts w:hint="cs"/>
          <w:rtl/>
        </w:rPr>
        <w:t>השירותים</w:t>
      </w:r>
      <w:r w:rsidRPr="00B33786">
        <w:rPr>
          <w:rtl/>
        </w:rPr>
        <w:t xml:space="preserve"> </w:t>
      </w:r>
      <w:r w:rsidRPr="00B33786">
        <w:rPr>
          <w:rFonts w:hint="cs"/>
          <w:rtl/>
        </w:rPr>
        <w:t>מטעמה</w:t>
      </w:r>
      <w:r w:rsidRPr="00B33786">
        <w:rPr>
          <w:rtl/>
        </w:rPr>
        <w:t xml:space="preserve"> </w:t>
      </w:r>
      <w:r w:rsidRPr="00B33786">
        <w:rPr>
          <w:rFonts w:hint="cs"/>
          <w:rtl/>
        </w:rPr>
        <w:t>של</w:t>
      </w:r>
      <w:r w:rsidRPr="00B33786">
        <w:rPr>
          <w:rtl/>
        </w:rPr>
        <w:t xml:space="preserve"> </w:t>
      </w:r>
      <w:r w:rsidRPr="00B33786">
        <w:rPr>
          <w:rFonts w:hint="cs"/>
          <w:rtl/>
        </w:rPr>
        <w:t>המנהלת</w:t>
      </w:r>
      <w:r w:rsidRPr="00B33786">
        <w:rPr>
          <w:rtl/>
        </w:rPr>
        <w:t>.</w:t>
      </w:r>
    </w:p>
    <w:p w:rsidR="008F4C86" w:rsidRPr="00B06DC0" w:rsidRDefault="008F4C86" w:rsidP="008F4C86">
      <w:pPr>
        <w:pStyle w:val="a4"/>
        <w:keepNext/>
        <w:keepLines/>
        <w:numPr>
          <w:ilvl w:val="2"/>
          <w:numId w:val="50"/>
        </w:numPr>
        <w:tabs>
          <w:tab w:val="left" w:pos="1360"/>
        </w:tabs>
        <w:spacing w:after="120" w:line="360" w:lineRule="auto"/>
        <w:ind w:left="1360" w:hanging="567"/>
        <w:jc w:val="both"/>
        <w:rPr>
          <w:rtl/>
        </w:rPr>
      </w:pPr>
      <w:r w:rsidRPr="008F4C86">
        <w:rPr>
          <w:rFonts w:hint="cs"/>
          <w:rtl/>
        </w:rPr>
        <w:t>שעות</w:t>
      </w:r>
      <w:r w:rsidRPr="008F4C86">
        <w:rPr>
          <w:rtl/>
        </w:rPr>
        <w:t xml:space="preserve"> </w:t>
      </w:r>
      <w:r w:rsidRPr="008F4C86">
        <w:rPr>
          <w:rFonts w:hint="cs"/>
          <w:rtl/>
        </w:rPr>
        <w:t>הפעילות</w:t>
      </w:r>
    </w:p>
    <w:p w:rsidR="008F4C86" w:rsidRPr="00B33786" w:rsidRDefault="008F4C86" w:rsidP="00441656">
      <w:pPr>
        <w:pStyle w:val="a4"/>
        <w:keepNext/>
        <w:keepLines/>
        <w:numPr>
          <w:ilvl w:val="2"/>
          <w:numId w:val="50"/>
        </w:numPr>
        <w:tabs>
          <w:tab w:val="left" w:pos="1360"/>
        </w:tabs>
        <w:spacing w:after="120" w:line="360" w:lineRule="auto"/>
        <w:ind w:left="1360" w:hanging="567"/>
        <w:jc w:val="both"/>
      </w:pPr>
      <w:r w:rsidRPr="00B33786">
        <w:rPr>
          <w:rtl/>
        </w:rPr>
        <w:t xml:space="preserve">המנהלת תפעל ותהיה זמינה לפניות בימים א' – ה' בשעות 9:00 עד 17:00. כל פנייה תענה עד 48 שעות, </w:t>
      </w:r>
      <w:r w:rsidRPr="00B33786">
        <w:rPr>
          <w:rFonts w:hint="cs"/>
          <w:rtl/>
        </w:rPr>
        <w:t>ותגובה</w:t>
      </w:r>
      <w:r w:rsidRPr="00B33786">
        <w:rPr>
          <w:rtl/>
        </w:rPr>
        <w:t xml:space="preserve"> </w:t>
      </w:r>
      <w:r w:rsidRPr="00B33786">
        <w:rPr>
          <w:rFonts w:hint="cs"/>
          <w:rtl/>
        </w:rPr>
        <w:t>באי</w:t>
      </w:r>
      <w:r w:rsidRPr="00B33786">
        <w:rPr>
          <w:rtl/>
        </w:rPr>
        <w:t>-מייל.</w:t>
      </w:r>
    </w:p>
    <w:p w:rsidR="008F4C86" w:rsidRPr="00B33786" w:rsidRDefault="008F4C86" w:rsidP="008F4C86">
      <w:pPr>
        <w:pStyle w:val="a4"/>
        <w:keepNext/>
        <w:keepLines/>
        <w:numPr>
          <w:ilvl w:val="2"/>
          <w:numId w:val="50"/>
        </w:numPr>
        <w:tabs>
          <w:tab w:val="left" w:pos="1360"/>
        </w:tabs>
        <w:spacing w:after="120" w:line="360" w:lineRule="auto"/>
        <w:ind w:left="1360" w:hanging="567"/>
        <w:jc w:val="both"/>
      </w:pPr>
      <w:r w:rsidRPr="008F4C86">
        <w:rPr>
          <w:rFonts w:hint="cs"/>
          <w:rtl/>
        </w:rPr>
        <w:t>תפקידים</w:t>
      </w:r>
      <w:r w:rsidRPr="008F4C86">
        <w:rPr>
          <w:rtl/>
        </w:rPr>
        <w:t xml:space="preserve"> </w:t>
      </w:r>
      <w:r w:rsidRPr="008F4C86">
        <w:rPr>
          <w:rFonts w:hint="cs"/>
          <w:rtl/>
        </w:rPr>
        <w:t>שאינם</w:t>
      </w:r>
      <w:r w:rsidRPr="008F4C86">
        <w:rPr>
          <w:rtl/>
        </w:rPr>
        <w:t xml:space="preserve"> </w:t>
      </w:r>
      <w:r w:rsidRPr="008F4C86">
        <w:rPr>
          <w:rFonts w:hint="cs"/>
          <w:rtl/>
        </w:rPr>
        <w:t>חובה</w:t>
      </w:r>
      <w:r w:rsidRPr="008F4C86">
        <w:rPr>
          <w:rtl/>
        </w:rPr>
        <w:t xml:space="preserve"> של המנהלת</w:t>
      </w:r>
    </w:p>
    <w:p w:rsidR="008F4C86" w:rsidRPr="00B33786" w:rsidRDefault="008F4C86" w:rsidP="008F4C86">
      <w:pPr>
        <w:pStyle w:val="a4"/>
        <w:keepNext/>
        <w:keepLines/>
        <w:numPr>
          <w:ilvl w:val="2"/>
          <w:numId w:val="50"/>
        </w:numPr>
        <w:tabs>
          <w:tab w:val="left" w:pos="1360"/>
        </w:tabs>
        <w:spacing w:after="120" w:line="360" w:lineRule="auto"/>
        <w:ind w:left="1360" w:hanging="567"/>
        <w:jc w:val="both"/>
      </w:pPr>
      <w:r w:rsidRPr="008F4C86">
        <w:rPr>
          <w:rtl/>
        </w:rPr>
        <w:t>מיפוי</w:t>
      </w:r>
      <w:r w:rsidRPr="00B33786">
        <w:rPr>
          <w:b/>
          <w:bCs/>
          <w:rtl/>
        </w:rPr>
        <w:t xml:space="preserve"> צרכים עתידיים של היזמים</w:t>
      </w:r>
    </w:p>
    <w:p w:rsidR="008F4C86" w:rsidRPr="00B33786" w:rsidRDefault="008F4C86" w:rsidP="00441656">
      <w:pPr>
        <w:pStyle w:val="a4"/>
        <w:keepNext/>
        <w:keepLines/>
        <w:numPr>
          <w:ilvl w:val="2"/>
          <w:numId w:val="50"/>
        </w:numPr>
        <w:tabs>
          <w:tab w:val="left" w:pos="1360"/>
        </w:tabs>
        <w:spacing w:after="120" w:line="360" w:lineRule="auto"/>
        <w:ind w:left="1360" w:hanging="567"/>
        <w:jc w:val="both"/>
      </w:pPr>
      <w:r w:rsidRPr="00B33786">
        <w:rPr>
          <w:rFonts w:hint="cs"/>
          <w:rtl/>
        </w:rPr>
        <w:t>בשיתוף</w:t>
      </w:r>
      <w:r w:rsidRPr="00B33786">
        <w:rPr>
          <w:rtl/>
        </w:rPr>
        <w:t xml:space="preserve"> </w:t>
      </w:r>
      <w:r w:rsidRPr="00B33786">
        <w:rPr>
          <w:rFonts w:hint="cs"/>
          <w:rtl/>
        </w:rPr>
        <w:t>עם</w:t>
      </w:r>
      <w:r w:rsidRPr="00B33786">
        <w:rPr>
          <w:rtl/>
        </w:rPr>
        <w:t xml:space="preserve"> </w:t>
      </w:r>
      <w:r w:rsidRPr="00B33786">
        <w:rPr>
          <w:rFonts w:hint="cs"/>
          <w:rtl/>
        </w:rPr>
        <w:t>היזמים</w:t>
      </w:r>
      <w:r w:rsidRPr="00B33786">
        <w:rPr>
          <w:rtl/>
        </w:rPr>
        <w:t xml:space="preserve"> ולאחר פנייה אליהם, </w:t>
      </w:r>
      <w:r w:rsidRPr="00B33786">
        <w:rPr>
          <w:rFonts w:hint="cs"/>
          <w:rtl/>
        </w:rPr>
        <w:t>תעריך</w:t>
      </w:r>
      <w:r w:rsidRPr="00B33786">
        <w:rPr>
          <w:rtl/>
        </w:rPr>
        <w:t xml:space="preserve"> </w:t>
      </w:r>
      <w:r w:rsidRPr="00B33786">
        <w:rPr>
          <w:rFonts w:hint="cs"/>
          <w:rtl/>
        </w:rPr>
        <w:t>המנהלת</w:t>
      </w:r>
      <w:r w:rsidRPr="00B33786">
        <w:rPr>
          <w:rtl/>
        </w:rPr>
        <w:t xml:space="preserve"> </w:t>
      </w:r>
      <w:r w:rsidRPr="00B33786">
        <w:rPr>
          <w:rFonts w:hint="cs"/>
          <w:rtl/>
        </w:rPr>
        <w:t>אילו</w:t>
      </w:r>
      <w:r w:rsidRPr="00B33786">
        <w:rPr>
          <w:rtl/>
        </w:rPr>
        <w:t xml:space="preserve"> </w:t>
      </w:r>
      <w:r w:rsidRPr="00B33786">
        <w:rPr>
          <w:rFonts w:hint="cs"/>
          <w:rtl/>
        </w:rPr>
        <w:t>קשיים</w:t>
      </w:r>
      <w:r w:rsidRPr="00B33786">
        <w:rPr>
          <w:rtl/>
        </w:rPr>
        <w:t xml:space="preserve">/חסמים </w:t>
      </w:r>
      <w:r w:rsidRPr="00B33786">
        <w:rPr>
          <w:rFonts w:hint="cs"/>
          <w:rtl/>
        </w:rPr>
        <w:t>עלולים</w:t>
      </w:r>
      <w:r w:rsidRPr="00B33786">
        <w:rPr>
          <w:rtl/>
        </w:rPr>
        <w:t xml:space="preserve"> </w:t>
      </w:r>
      <w:r w:rsidRPr="00B33786">
        <w:rPr>
          <w:rFonts w:hint="cs"/>
          <w:rtl/>
        </w:rPr>
        <w:t>להיות</w:t>
      </w:r>
      <w:r w:rsidRPr="00B33786">
        <w:rPr>
          <w:rtl/>
        </w:rPr>
        <w:t xml:space="preserve"> </w:t>
      </w:r>
      <w:r w:rsidRPr="00B33786">
        <w:rPr>
          <w:rFonts w:hint="cs"/>
          <w:rtl/>
        </w:rPr>
        <w:t>לפעילות</w:t>
      </w:r>
      <w:r w:rsidRPr="00B33786">
        <w:rPr>
          <w:rtl/>
        </w:rPr>
        <w:t xml:space="preserve"> </w:t>
      </w:r>
      <w:r w:rsidRPr="00B33786">
        <w:rPr>
          <w:rFonts w:hint="cs"/>
          <w:rtl/>
        </w:rPr>
        <w:t>היזמים</w:t>
      </w:r>
      <w:r w:rsidRPr="00B33786">
        <w:rPr>
          <w:rtl/>
        </w:rPr>
        <w:t xml:space="preserve">. </w:t>
      </w:r>
      <w:r w:rsidRPr="00B33786">
        <w:rPr>
          <w:rFonts w:hint="cs"/>
          <w:rtl/>
        </w:rPr>
        <w:t>המנהלת</w:t>
      </w:r>
      <w:r w:rsidRPr="00B33786">
        <w:rPr>
          <w:rtl/>
        </w:rPr>
        <w:t xml:space="preserve"> </w:t>
      </w:r>
      <w:r w:rsidRPr="00B33786">
        <w:rPr>
          <w:rFonts w:hint="cs"/>
          <w:rtl/>
        </w:rPr>
        <w:t>תכין</w:t>
      </w:r>
      <w:r w:rsidRPr="00B33786">
        <w:rPr>
          <w:rtl/>
        </w:rPr>
        <w:t xml:space="preserve"> </w:t>
      </w:r>
      <w:r w:rsidRPr="00B33786">
        <w:rPr>
          <w:rFonts w:hint="cs"/>
          <w:rtl/>
        </w:rPr>
        <w:t>תכנית</w:t>
      </w:r>
      <w:r w:rsidRPr="00B33786">
        <w:rPr>
          <w:rtl/>
        </w:rPr>
        <w:t xml:space="preserve"> </w:t>
      </w:r>
      <w:r w:rsidRPr="00B33786">
        <w:rPr>
          <w:rFonts w:hint="cs"/>
          <w:rtl/>
        </w:rPr>
        <w:t>עבודה</w:t>
      </w:r>
      <w:r w:rsidRPr="00B33786">
        <w:rPr>
          <w:rtl/>
        </w:rPr>
        <w:t xml:space="preserve"> </w:t>
      </w:r>
      <w:r w:rsidRPr="00B33786">
        <w:rPr>
          <w:rFonts w:hint="cs"/>
          <w:rtl/>
        </w:rPr>
        <w:t>לפתרון</w:t>
      </w:r>
      <w:r w:rsidRPr="00B33786">
        <w:rPr>
          <w:rtl/>
        </w:rPr>
        <w:t xml:space="preserve"> </w:t>
      </w:r>
      <w:r w:rsidRPr="00B33786">
        <w:rPr>
          <w:rFonts w:hint="cs"/>
          <w:rtl/>
        </w:rPr>
        <w:t>קשיים</w:t>
      </w:r>
      <w:r w:rsidRPr="00B33786">
        <w:rPr>
          <w:rtl/>
        </w:rPr>
        <w:t xml:space="preserve">/חסמים </w:t>
      </w:r>
      <w:r w:rsidRPr="00B33786">
        <w:rPr>
          <w:rFonts w:hint="cs"/>
          <w:rtl/>
        </w:rPr>
        <w:t>עתידיים</w:t>
      </w:r>
      <w:r w:rsidRPr="00B33786">
        <w:rPr>
          <w:rtl/>
        </w:rPr>
        <w:t xml:space="preserve">, </w:t>
      </w:r>
      <w:r w:rsidRPr="00B33786">
        <w:rPr>
          <w:rFonts w:hint="cs"/>
          <w:rtl/>
        </w:rPr>
        <w:t>תביא</w:t>
      </w:r>
      <w:r w:rsidRPr="00B33786">
        <w:rPr>
          <w:rtl/>
        </w:rPr>
        <w:t xml:space="preserve"> </w:t>
      </w:r>
      <w:r w:rsidRPr="00B33786">
        <w:rPr>
          <w:rFonts w:hint="cs"/>
          <w:rtl/>
        </w:rPr>
        <w:t>את</w:t>
      </w:r>
      <w:r w:rsidRPr="00B33786">
        <w:rPr>
          <w:rtl/>
        </w:rPr>
        <w:t xml:space="preserve"> </w:t>
      </w:r>
      <w:r w:rsidRPr="00B33786">
        <w:rPr>
          <w:rFonts w:hint="cs"/>
          <w:rtl/>
        </w:rPr>
        <w:t>התכנית</w:t>
      </w:r>
      <w:r w:rsidRPr="00B33786">
        <w:rPr>
          <w:rtl/>
        </w:rPr>
        <w:t xml:space="preserve"> לידי דיון עם היזמים, </w:t>
      </w:r>
      <w:r w:rsidRPr="00B33786">
        <w:rPr>
          <w:rFonts w:hint="cs"/>
          <w:rtl/>
        </w:rPr>
        <w:t>ותקבל</w:t>
      </w:r>
      <w:r w:rsidRPr="00B33786">
        <w:rPr>
          <w:rtl/>
        </w:rPr>
        <w:t xml:space="preserve"> </w:t>
      </w:r>
      <w:r w:rsidRPr="00B33786">
        <w:rPr>
          <w:rFonts w:hint="cs"/>
          <w:rtl/>
        </w:rPr>
        <w:t>החלטות</w:t>
      </w:r>
      <w:r w:rsidRPr="00B33786">
        <w:rPr>
          <w:rtl/>
        </w:rPr>
        <w:t xml:space="preserve"> </w:t>
      </w:r>
      <w:r w:rsidRPr="00B33786">
        <w:rPr>
          <w:rFonts w:hint="cs"/>
          <w:rtl/>
        </w:rPr>
        <w:t>על</w:t>
      </w:r>
      <w:r w:rsidRPr="00B33786">
        <w:rPr>
          <w:rtl/>
        </w:rPr>
        <w:t xml:space="preserve"> </w:t>
      </w:r>
      <w:r w:rsidRPr="00B33786">
        <w:rPr>
          <w:rFonts w:hint="cs"/>
          <w:rtl/>
        </w:rPr>
        <w:t>פעולות</w:t>
      </w:r>
      <w:r w:rsidRPr="00B33786">
        <w:rPr>
          <w:rtl/>
        </w:rPr>
        <w:t xml:space="preserve"> </w:t>
      </w:r>
      <w:r w:rsidRPr="00B33786">
        <w:rPr>
          <w:rFonts w:hint="cs"/>
          <w:rtl/>
        </w:rPr>
        <w:t>נדרשות</w:t>
      </w:r>
      <w:r w:rsidRPr="00B33786">
        <w:rPr>
          <w:rtl/>
        </w:rPr>
        <w:t>.</w:t>
      </w:r>
    </w:p>
    <w:p w:rsidR="008F4C86" w:rsidRPr="00B33786" w:rsidRDefault="008F4C86" w:rsidP="00441656">
      <w:pPr>
        <w:pStyle w:val="a4"/>
        <w:keepNext/>
        <w:keepLines/>
        <w:numPr>
          <w:ilvl w:val="2"/>
          <w:numId w:val="50"/>
        </w:numPr>
        <w:tabs>
          <w:tab w:val="left" w:pos="1360"/>
        </w:tabs>
        <w:spacing w:after="120" w:line="360" w:lineRule="auto"/>
        <w:ind w:left="1360" w:hanging="567"/>
        <w:jc w:val="both"/>
        <w:rPr>
          <w:rtl/>
        </w:rPr>
      </w:pPr>
      <w:r w:rsidRPr="00B33786">
        <w:rPr>
          <w:rtl/>
        </w:rPr>
        <w:t>גיבוש הצעות לשיתוף פעילויות, תשתיות ומתקני חוף עבור כלל היזמים.</w:t>
      </w:r>
    </w:p>
    <w:p w:rsidR="008F4C86" w:rsidRPr="00B33786" w:rsidRDefault="008F4C86" w:rsidP="00441656">
      <w:pPr>
        <w:pStyle w:val="a4"/>
        <w:keepNext/>
        <w:keepLines/>
        <w:numPr>
          <w:ilvl w:val="2"/>
          <w:numId w:val="50"/>
        </w:numPr>
        <w:tabs>
          <w:tab w:val="left" w:pos="1360"/>
        </w:tabs>
        <w:spacing w:after="120" w:line="360" w:lineRule="auto"/>
        <w:ind w:left="1360" w:hanging="567"/>
        <w:jc w:val="both"/>
        <w:rPr>
          <w:rtl/>
        </w:rPr>
      </w:pPr>
      <w:r w:rsidRPr="00B33786">
        <w:rPr>
          <w:rtl/>
        </w:rPr>
        <w:t>סיוע בהסדרת מקומות עגינה והעמסה בנמל אשדוד ונקודות פריקת דגים מנמל היובל</w:t>
      </w:r>
      <w:r>
        <w:rPr>
          <w:rFonts w:hint="cs"/>
          <w:rtl/>
        </w:rPr>
        <w:t xml:space="preserve"> ועגינה במרינות</w:t>
      </w:r>
      <w:r w:rsidRPr="00B33786">
        <w:rPr>
          <w:rtl/>
        </w:rPr>
        <w:t>.</w:t>
      </w:r>
    </w:p>
    <w:p w:rsidR="008F4C86" w:rsidRDefault="008F4C86" w:rsidP="00441656">
      <w:pPr>
        <w:pStyle w:val="a4"/>
        <w:keepNext/>
        <w:keepLines/>
        <w:numPr>
          <w:ilvl w:val="2"/>
          <w:numId w:val="50"/>
        </w:numPr>
        <w:tabs>
          <w:tab w:val="left" w:pos="1360"/>
        </w:tabs>
        <w:spacing w:after="120" w:line="360" w:lineRule="auto"/>
        <w:ind w:left="1360" w:hanging="567"/>
        <w:jc w:val="both"/>
      </w:pPr>
      <w:r w:rsidRPr="00B33786">
        <w:rPr>
          <w:rFonts w:hint="cs"/>
          <w:rtl/>
        </w:rPr>
        <w:t>פעולות</w:t>
      </w:r>
      <w:r w:rsidRPr="00B33786">
        <w:rPr>
          <w:rtl/>
        </w:rPr>
        <w:t xml:space="preserve"> אלה ימומנו על ידי היזמים, </w:t>
      </w:r>
      <w:r w:rsidRPr="00B33786">
        <w:rPr>
          <w:rFonts w:hint="cs"/>
          <w:rtl/>
        </w:rPr>
        <w:t>במידה</w:t>
      </w:r>
      <w:r w:rsidRPr="00B33786">
        <w:rPr>
          <w:rtl/>
        </w:rPr>
        <w:t xml:space="preserve"> </w:t>
      </w:r>
      <w:r w:rsidRPr="00B33786">
        <w:rPr>
          <w:rFonts w:hint="cs"/>
          <w:rtl/>
        </w:rPr>
        <w:t>וייבחרו</w:t>
      </w:r>
      <w:r w:rsidRPr="00B33786">
        <w:rPr>
          <w:rtl/>
        </w:rPr>
        <w:t xml:space="preserve"> </w:t>
      </w:r>
      <w:r w:rsidRPr="00B33786">
        <w:rPr>
          <w:rFonts w:hint="cs"/>
          <w:rtl/>
        </w:rPr>
        <w:t>לבצען</w:t>
      </w:r>
      <w:r w:rsidRPr="00B33786">
        <w:rPr>
          <w:rtl/>
        </w:rPr>
        <w:t>.</w:t>
      </w:r>
    </w:p>
    <w:p w:rsidR="008F4C86" w:rsidRPr="00B33786" w:rsidRDefault="008F4C86" w:rsidP="008F4C86">
      <w:pPr>
        <w:pStyle w:val="a4"/>
        <w:keepNext/>
        <w:keepLines/>
        <w:numPr>
          <w:ilvl w:val="2"/>
          <w:numId w:val="50"/>
        </w:numPr>
        <w:tabs>
          <w:tab w:val="left" w:pos="1360"/>
        </w:tabs>
        <w:spacing w:after="120" w:line="360" w:lineRule="auto"/>
        <w:ind w:left="1360" w:hanging="567"/>
        <w:jc w:val="both"/>
      </w:pPr>
    </w:p>
    <w:p w:rsidR="008F4C86" w:rsidRPr="008F4C86" w:rsidRDefault="008F4C86" w:rsidP="008F4C86">
      <w:pPr>
        <w:pStyle w:val="a4"/>
        <w:keepNext/>
        <w:keepLines/>
        <w:numPr>
          <w:ilvl w:val="2"/>
          <w:numId w:val="50"/>
        </w:numPr>
        <w:tabs>
          <w:tab w:val="left" w:pos="1360"/>
        </w:tabs>
        <w:spacing w:after="120" w:line="360" w:lineRule="auto"/>
        <w:ind w:left="1360" w:hanging="567"/>
        <w:jc w:val="both"/>
      </w:pPr>
      <w:r w:rsidRPr="008F4C86">
        <w:rPr>
          <w:rFonts w:hint="cs"/>
          <w:rtl/>
        </w:rPr>
        <w:t>תפקידי</w:t>
      </w:r>
      <w:r w:rsidRPr="008F4C86">
        <w:rPr>
          <w:rtl/>
        </w:rPr>
        <w:t xml:space="preserve"> </w:t>
      </w:r>
      <w:r w:rsidRPr="008F4C86">
        <w:rPr>
          <w:rFonts w:hint="cs"/>
          <w:rtl/>
        </w:rPr>
        <w:t>הרשות</w:t>
      </w:r>
      <w:r w:rsidRPr="008F4C86">
        <w:rPr>
          <w:rtl/>
        </w:rPr>
        <w:t xml:space="preserve"> </w:t>
      </w:r>
      <w:r w:rsidRPr="008F4C86">
        <w:rPr>
          <w:rFonts w:hint="cs"/>
          <w:rtl/>
        </w:rPr>
        <w:t>של</w:t>
      </w:r>
      <w:r w:rsidRPr="008F4C86">
        <w:rPr>
          <w:rtl/>
        </w:rPr>
        <w:t xml:space="preserve"> </w:t>
      </w:r>
      <w:r w:rsidRPr="008F4C86">
        <w:rPr>
          <w:rFonts w:hint="cs"/>
          <w:rtl/>
        </w:rPr>
        <w:t>המנהלת</w:t>
      </w:r>
      <w:r w:rsidRPr="008F4C86">
        <w:rPr>
          <w:rtl/>
        </w:rPr>
        <w:t xml:space="preserve"> </w:t>
      </w:r>
      <w:r w:rsidRPr="008F4C86">
        <w:rPr>
          <w:rFonts w:hint="cs"/>
          <w:rtl/>
        </w:rPr>
        <w:t>יתבצעו</w:t>
      </w:r>
      <w:r w:rsidRPr="008F4C86">
        <w:rPr>
          <w:rtl/>
        </w:rPr>
        <w:t xml:space="preserve"> </w:t>
      </w:r>
      <w:r w:rsidRPr="008F4C86">
        <w:rPr>
          <w:rFonts w:hint="cs"/>
          <w:rtl/>
        </w:rPr>
        <w:t>באחד</w:t>
      </w:r>
      <w:r w:rsidRPr="008F4C86">
        <w:rPr>
          <w:rtl/>
        </w:rPr>
        <w:t xml:space="preserve"> </w:t>
      </w:r>
      <w:r w:rsidRPr="008F4C86">
        <w:rPr>
          <w:rFonts w:hint="cs"/>
          <w:rtl/>
        </w:rPr>
        <w:t>משני</w:t>
      </w:r>
      <w:r w:rsidRPr="008F4C86">
        <w:rPr>
          <w:rtl/>
        </w:rPr>
        <w:t xml:space="preserve"> </w:t>
      </w:r>
      <w:r w:rsidRPr="008F4C86">
        <w:rPr>
          <w:rFonts w:hint="cs"/>
          <w:rtl/>
        </w:rPr>
        <w:t>המקרים</w:t>
      </w:r>
      <w:r w:rsidRPr="008F4C86">
        <w:rPr>
          <w:rtl/>
        </w:rPr>
        <w:t>:</w:t>
      </w:r>
    </w:p>
    <w:p w:rsidR="008F4C86" w:rsidRPr="00B33786" w:rsidRDefault="008F4C86" w:rsidP="00441656">
      <w:pPr>
        <w:pStyle w:val="a4"/>
        <w:keepNext/>
        <w:keepLines/>
        <w:numPr>
          <w:ilvl w:val="2"/>
          <w:numId w:val="50"/>
        </w:numPr>
        <w:tabs>
          <w:tab w:val="left" w:pos="1360"/>
        </w:tabs>
        <w:spacing w:after="120" w:line="360" w:lineRule="auto"/>
        <w:ind w:left="1360" w:hanging="567"/>
        <w:jc w:val="both"/>
      </w:pPr>
      <w:r w:rsidRPr="00B33786">
        <w:rPr>
          <w:rFonts w:hint="cs"/>
          <w:rtl/>
        </w:rPr>
        <w:t>בהתייעצות</w:t>
      </w:r>
      <w:r w:rsidRPr="00B33786">
        <w:rPr>
          <w:rtl/>
        </w:rPr>
        <w:t xml:space="preserve"> עם המגדלים </w:t>
      </w:r>
      <w:r w:rsidRPr="00B33786">
        <w:rPr>
          <w:rFonts w:hint="cs"/>
          <w:rtl/>
        </w:rPr>
        <w:t>המנהלת</w:t>
      </w:r>
      <w:r w:rsidRPr="00B33786">
        <w:rPr>
          <w:rtl/>
        </w:rPr>
        <w:t xml:space="preserve"> </w:t>
      </w:r>
      <w:r w:rsidRPr="00B33786">
        <w:rPr>
          <w:rFonts w:hint="cs"/>
          <w:rtl/>
        </w:rPr>
        <w:t>החליטה</w:t>
      </w:r>
      <w:r w:rsidRPr="00B33786">
        <w:rPr>
          <w:rtl/>
        </w:rPr>
        <w:t xml:space="preserve"> </w:t>
      </w:r>
      <w:r w:rsidRPr="00B33786">
        <w:rPr>
          <w:rFonts w:hint="cs"/>
          <w:rtl/>
        </w:rPr>
        <w:t>על</w:t>
      </w:r>
      <w:r w:rsidRPr="00B33786">
        <w:rPr>
          <w:rtl/>
        </w:rPr>
        <w:t xml:space="preserve"> </w:t>
      </w:r>
      <w:r w:rsidRPr="00B33786">
        <w:rPr>
          <w:rFonts w:hint="cs"/>
          <w:rtl/>
        </w:rPr>
        <w:t>ביצועם</w:t>
      </w:r>
      <w:r w:rsidRPr="00B33786">
        <w:rPr>
          <w:rtl/>
        </w:rPr>
        <w:t xml:space="preserve">, </w:t>
      </w:r>
      <w:r w:rsidRPr="00B33786">
        <w:rPr>
          <w:rFonts w:hint="cs"/>
          <w:rtl/>
        </w:rPr>
        <w:t>וקיבלה</w:t>
      </w:r>
      <w:r w:rsidRPr="00B33786">
        <w:rPr>
          <w:rtl/>
        </w:rPr>
        <w:t xml:space="preserve"> </w:t>
      </w:r>
      <w:r w:rsidRPr="00B33786">
        <w:rPr>
          <w:rFonts w:hint="cs"/>
          <w:rtl/>
        </w:rPr>
        <w:t>את</w:t>
      </w:r>
      <w:r w:rsidRPr="00B33786">
        <w:rPr>
          <w:rtl/>
        </w:rPr>
        <w:t xml:space="preserve"> </w:t>
      </w:r>
      <w:r w:rsidRPr="00B33786">
        <w:rPr>
          <w:rFonts w:hint="cs"/>
          <w:rtl/>
        </w:rPr>
        <w:t>הסכמתם</w:t>
      </w:r>
      <w:r w:rsidRPr="00B33786">
        <w:rPr>
          <w:rtl/>
        </w:rPr>
        <w:t xml:space="preserve"> של המגדלים בכתב, </w:t>
      </w:r>
      <w:r w:rsidRPr="00B33786">
        <w:rPr>
          <w:rFonts w:hint="cs"/>
          <w:rtl/>
        </w:rPr>
        <w:t>בנוסף</w:t>
      </w:r>
      <w:r w:rsidRPr="00B33786">
        <w:rPr>
          <w:rtl/>
        </w:rPr>
        <w:t xml:space="preserve"> </w:t>
      </w:r>
      <w:r w:rsidRPr="00B33786">
        <w:rPr>
          <w:rFonts w:hint="cs"/>
          <w:rtl/>
        </w:rPr>
        <w:t>להתחייבות</w:t>
      </w:r>
      <w:r w:rsidRPr="00B33786">
        <w:rPr>
          <w:rtl/>
        </w:rPr>
        <w:t xml:space="preserve"> </w:t>
      </w:r>
      <w:r w:rsidRPr="00B33786">
        <w:rPr>
          <w:rFonts w:hint="cs"/>
          <w:rtl/>
        </w:rPr>
        <w:t>בכתב</w:t>
      </w:r>
      <w:r w:rsidRPr="00B33786">
        <w:rPr>
          <w:rtl/>
        </w:rPr>
        <w:t xml:space="preserve"> </w:t>
      </w:r>
      <w:r w:rsidRPr="00B33786">
        <w:rPr>
          <w:rFonts w:hint="cs"/>
          <w:rtl/>
        </w:rPr>
        <w:t>לממן</w:t>
      </w:r>
      <w:r w:rsidRPr="00B33786">
        <w:rPr>
          <w:rtl/>
        </w:rPr>
        <w:t xml:space="preserve"> </w:t>
      </w:r>
      <w:r w:rsidRPr="00B33786">
        <w:rPr>
          <w:rFonts w:hint="cs"/>
          <w:rtl/>
        </w:rPr>
        <w:t>את</w:t>
      </w:r>
      <w:r w:rsidRPr="00B33786">
        <w:rPr>
          <w:rtl/>
        </w:rPr>
        <w:t xml:space="preserve"> </w:t>
      </w:r>
      <w:r w:rsidRPr="00B33786">
        <w:rPr>
          <w:rFonts w:hint="cs"/>
          <w:rtl/>
        </w:rPr>
        <w:t>הפעולות</w:t>
      </w:r>
      <w:r w:rsidRPr="00B33786">
        <w:rPr>
          <w:rtl/>
        </w:rPr>
        <w:t xml:space="preserve"> </w:t>
      </w:r>
      <w:r w:rsidRPr="00B33786">
        <w:rPr>
          <w:rFonts w:hint="cs"/>
          <w:rtl/>
        </w:rPr>
        <w:t>הללו</w:t>
      </w:r>
      <w:r w:rsidRPr="00B33786">
        <w:rPr>
          <w:rtl/>
        </w:rPr>
        <w:t>.</w:t>
      </w:r>
    </w:p>
    <w:p w:rsidR="008F4C86" w:rsidRPr="00B33786" w:rsidRDefault="008F4C86" w:rsidP="00441656">
      <w:pPr>
        <w:pStyle w:val="a4"/>
        <w:keepNext/>
        <w:keepLines/>
        <w:numPr>
          <w:ilvl w:val="2"/>
          <w:numId w:val="50"/>
        </w:numPr>
        <w:tabs>
          <w:tab w:val="left" w:pos="1360"/>
        </w:tabs>
        <w:spacing w:after="120" w:line="360" w:lineRule="auto"/>
        <w:ind w:left="1360" w:hanging="567"/>
        <w:jc w:val="both"/>
      </w:pPr>
      <w:r w:rsidRPr="00B33786">
        <w:rPr>
          <w:rFonts w:hint="cs"/>
          <w:rtl/>
        </w:rPr>
        <w:t>היזמים</w:t>
      </w:r>
      <w:r w:rsidRPr="00B33786">
        <w:rPr>
          <w:rtl/>
        </w:rPr>
        <w:t xml:space="preserve"> </w:t>
      </w:r>
      <w:r w:rsidRPr="00B33786">
        <w:rPr>
          <w:rFonts w:hint="cs"/>
          <w:rtl/>
        </w:rPr>
        <w:t>החליטו</w:t>
      </w:r>
      <w:r w:rsidRPr="00B33786">
        <w:rPr>
          <w:rtl/>
        </w:rPr>
        <w:t xml:space="preserve"> </w:t>
      </w:r>
      <w:r w:rsidRPr="00B33786">
        <w:rPr>
          <w:rFonts w:hint="cs"/>
          <w:rtl/>
        </w:rPr>
        <w:t>כי</w:t>
      </w:r>
      <w:r w:rsidRPr="00B33786">
        <w:rPr>
          <w:rtl/>
        </w:rPr>
        <w:t xml:space="preserve"> </w:t>
      </w:r>
      <w:r w:rsidRPr="00B33786">
        <w:rPr>
          <w:rFonts w:hint="cs"/>
          <w:rtl/>
        </w:rPr>
        <w:t>נדרשות</w:t>
      </w:r>
      <w:r w:rsidRPr="00B33786">
        <w:rPr>
          <w:rtl/>
        </w:rPr>
        <w:t xml:space="preserve"> </w:t>
      </w:r>
      <w:r w:rsidRPr="00B33786">
        <w:rPr>
          <w:rFonts w:hint="cs"/>
          <w:rtl/>
        </w:rPr>
        <w:t>פעולות</w:t>
      </w:r>
      <w:r w:rsidRPr="00B33786">
        <w:rPr>
          <w:rtl/>
        </w:rPr>
        <w:t xml:space="preserve"> </w:t>
      </w:r>
      <w:r w:rsidRPr="00B33786">
        <w:rPr>
          <w:rFonts w:hint="cs"/>
          <w:rtl/>
        </w:rPr>
        <w:t>והגיעו</w:t>
      </w:r>
      <w:r w:rsidRPr="00B33786">
        <w:rPr>
          <w:rtl/>
        </w:rPr>
        <w:t xml:space="preserve"> </w:t>
      </w:r>
      <w:r w:rsidRPr="00B33786">
        <w:rPr>
          <w:rFonts w:hint="cs"/>
          <w:rtl/>
        </w:rPr>
        <w:t>להסכמה</w:t>
      </w:r>
      <w:r w:rsidRPr="00B33786">
        <w:rPr>
          <w:rtl/>
        </w:rPr>
        <w:t xml:space="preserve"> </w:t>
      </w:r>
      <w:r w:rsidRPr="00B33786">
        <w:rPr>
          <w:rFonts w:hint="cs"/>
          <w:rtl/>
        </w:rPr>
        <w:t>על</w:t>
      </w:r>
      <w:r w:rsidRPr="00B33786">
        <w:rPr>
          <w:rtl/>
        </w:rPr>
        <w:t xml:space="preserve"> </w:t>
      </w:r>
      <w:r w:rsidRPr="00B33786">
        <w:rPr>
          <w:rFonts w:hint="cs"/>
          <w:rtl/>
        </w:rPr>
        <w:t>תכנית</w:t>
      </w:r>
      <w:r w:rsidRPr="00B33786">
        <w:rPr>
          <w:rtl/>
        </w:rPr>
        <w:t xml:space="preserve"> </w:t>
      </w:r>
      <w:r w:rsidRPr="00B33786">
        <w:rPr>
          <w:rFonts w:hint="cs"/>
          <w:rtl/>
        </w:rPr>
        <w:t>העבודה</w:t>
      </w:r>
      <w:r w:rsidRPr="00B33786">
        <w:rPr>
          <w:rtl/>
        </w:rPr>
        <w:t xml:space="preserve"> </w:t>
      </w:r>
      <w:r w:rsidRPr="00B33786">
        <w:rPr>
          <w:rFonts w:hint="cs"/>
          <w:rtl/>
        </w:rPr>
        <w:t>והתקציב</w:t>
      </w:r>
      <w:r w:rsidRPr="00B33786">
        <w:rPr>
          <w:rtl/>
        </w:rPr>
        <w:t xml:space="preserve"> </w:t>
      </w:r>
      <w:r w:rsidRPr="00B33786">
        <w:rPr>
          <w:rFonts w:hint="cs"/>
          <w:rtl/>
        </w:rPr>
        <w:t>למימון</w:t>
      </w:r>
      <w:r w:rsidRPr="00B33786">
        <w:rPr>
          <w:rtl/>
        </w:rPr>
        <w:t xml:space="preserve"> </w:t>
      </w:r>
      <w:r w:rsidRPr="00B33786">
        <w:rPr>
          <w:rFonts w:hint="cs"/>
          <w:rtl/>
        </w:rPr>
        <w:t>הפעולות</w:t>
      </w:r>
      <w:r w:rsidRPr="00B33786">
        <w:rPr>
          <w:rtl/>
        </w:rPr>
        <w:t>. כל החלטה של היזמים, תגובה בהסכמה בכתב, ותכלול התייחסות למימון הפעולות הנדרשות על ידם.</w:t>
      </w:r>
    </w:p>
    <w:p w:rsidR="008F4C86" w:rsidRPr="00B33786" w:rsidRDefault="008F4C86" w:rsidP="00441656">
      <w:pPr>
        <w:pStyle w:val="a4"/>
        <w:keepNext/>
        <w:keepLines/>
        <w:numPr>
          <w:ilvl w:val="2"/>
          <w:numId w:val="50"/>
        </w:numPr>
        <w:tabs>
          <w:tab w:val="left" w:pos="1360"/>
        </w:tabs>
        <w:spacing w:after="120" w:line="360" w:lineRule="auto"/>
        <w:ind w:left="1360" w:hanging="567"/>
        <w:jc w:val="both"/>
      </w:pPr>
      <w:r w:rsidRPr="00B33786">
        <w:rPr>
          <w:rtl/>
        </w:rPr>
        <w:lastRenderedPageBreak/>
        <w:t xml:space="preserve">אישור יינתן בחוזה בין המנהלת למגדלים. הכולל את הפעולות שהסכימה המנהלת לבצע עבור היזמים, את הסכום הכולל לביצועם, ואת הסכום אותו ישלם המגדל. החוזה ייחתם על ידי המנהלת ועל ידי המגדל. </w:t>
      </w:r>
    </w:p>
    <w:p w:rsidR="008F4C86" w:rsidRPr="00B33786" w:rsidRDefault="008F4C86" w:rsidP="008F4C86">
      <w:pPr>
        <w:pStyle w:val="a4"/>
        <w:keepNext/>
        <w:keepLines/>
        <w:numPr>
          <w:ilvl w:val="2"/>
          <w:numId w:val="50"/>
        </w:numPr>
        <w:tabs>
          <w:tab w:val="left" w:pos="1360"/>
        </w:tabs>
        <w:spacing w:after="120" w:line="360" w:lineRule="auto"/>
        <w:ind w:left="1360" w:hanging="567"/>
        <w:jc w:val="both"/>
      </w:pPr>
      <w:r w:rsidRPr="00B33786">
        <w:rPr>
          <w:rFonts w:hint="cs"/>
          <w:rtl/>
        </w:rPr>
        <w:t>רצוי</w:t>
      </w:r>
      <w:r w:rsidRPr="00B33786">
        <w:rPr>
          <w:rtl/>
        </w:rPr>
        <w:t xml:space="preserve"> כי במידה והמנהלת מעוניינת לבצע פעולות נוספות (תפקידי רשות), תציג זאת בישיבת התקציב בה </w:t>
      </w:r>
      <w:r w:rsidRPr="00B33786">
        <w:rPr>
          <w:rFonts w:hint="cs"/>
          <w:rtl/>
        </w:rPr>
        <w:t>יתקבלו</w:t>
      </w:r>
      <w:r w:rsidRPr="00B33786">
        <w:rPr>
          <w:rtl/>
        </w:rPr>
        <w:t xml:space="preserve"> גם ההחלטות </w:t>
      </w:r>
      <w:r w:rsidRPr="00B33786">
        <w:rPr>
          <w:rFonts w:hint="cs"/>
          <w:rtl/>
        </w:rPr>
        <w:t>על</w:t>
      </w:r>
      <w:r w:rsidRPr="00B33786">
        <w:rPr>
          <w:rtl/>
        </w:rPr>
        <w:t xml:space="preserve"> ביצוע פעולות אלה. </w:t>
      </w:r>
    </w:p>
    <w:p w:rsidR="008F4C86" w:rsidRPr="00441656" w:rsidRDefault="008F4C86" w:rsidP="008F4C86">
      <w:pPr>
        <w:pStyle w:val="a4"/>
        <w:keepNext/>
        <w:keepLines/>
        <w:numPr>
          <w:ilvl w:val="2"/>
          <w:numId w:val="50"/>
        </w:numPr>
        <w:tabs>
          <w:tab w:val="left" w:pos="1360"/>
        </w:tabs>
        <w:spacing w:after="120" w:line="360" w:lineRule="auto"/>
        <w:ind w:left="1360" w:hanging="567"/>
        <w:jc w:val="both"/>
      </w:pPr>
      <w:r w:rsidRPr="00B33786">
        <w:rPr>
          <w:rFonts w:hint="cs"/>
          <w:rtl/>
        </w:rPr>
        <w:t>במידה</w:t>
      </w:r>
      <w:r w:rsidRPr="00B33786">
        <w:rPr>
          <w:rtl/>
        </w:rPr>
        <w:t xml:space="preserve"> </w:t>
      </w:r>
      <w:r w:rsidRPr="00B33786">
        <w:rPr>
          <w:rFonts w:hint="cs"/>
          <w:rtl/>
        </w:rPr>
        <w:t>ועולה</w:t>
      </w:r>
      <w:r w:rsidRPr="00B33786">
        <w:rPr>
          <w:rtl/>
        </w:rPr>
        <w:t xml:space="preserve"> </w:t>
      </w:r>
      <w:r w:rsidRPr="00B33786">
        <w:rPr>
          <w:rFonts w:hint="cs"/>
          <w:rtl/>
        </w:rPr>
        <w:t>דרישה</w:t>
      </w:r>
      <w:r w:rsidRPr="00B33786">
        <w:rPr>
          <w:rtl/>
        </w:rPr>
        <w:t xml:space="preserve"> לביצוע תפקידי רשות מצד היזמים, תהא המנהלת </w:t>
      </w:r>
      <w:r w:rsidRPr="008F4C86">
        <w:rPr>
          <w:rFonts w:hint="cs"/>
          <w:rtl/>
        </w:rPr>
        <w:t>מחויבת</w:t>
      </w:r>
      <w:r w:rsidRPr="00B33786">
        <w:rPr>
          <w:rtl/>
        </w:rPr>
        <w:t xml:space="preserve"> לבצע את תפקידה כמייצגת של היזמים.</w:t>
      </w:r>
    </w:p>
    <w:p w:rsidR="00315AF9" w:rsidRPr="001C0F78" w:rsidRDefault="00A64D87" w:rsidP="00392077">
      <w:pPr>
        <w:pStyle w:val="a4"/>
        <w:keepNext/>
        <w:keepLines/>
        <w:numPr>
          <w:ilvl w:val="0"/>
          <w:numId w:val="49"/>
        </w:numPr>
        <w:spacing w:after="120" w:line="360" w:lineRule="auto"/>
        <w:jc w:val="both"/>
        <w:rPr>
          <w:rtl/>
        </w:rPr>
      </w:pPr>
      <w:r>
        <w:rPr>
          <w:rtl/>
        </w:rPr>
        <w:fldChar w:fldCharType="end"/>
      </w:r>
      <w:r w:rsidR="00315AF9">
        <w:rPr>
          <w:rFonts w:hint="cs"/>
          <w:b/>
          <w:bCs/>
          <w:rtl/>
        </w:rPr>
        <w:t>תפקידי המנהלת שאינם חובה</w:t>
      </w:r>
    </w:p>
    <w:p w:rsidR="00315AF9" w:rsidRPr="00315AF9" w:rsidRDefault="00315AF9" w:rsidP="00392077">
      <w:pPr>
        <w:pStyle w:val="a4"/>
        <w:keepNext/>
        <w:keepLines/>
        <w:numPr>
          <w:ilvl w:val="0"/>
          <w:numId w:val="50"/>
        </w:numPr>
        <w:spacing w:after="120" w:line="360" w:lineRule="auto"/>
        <w:jc w:val="both"/>
        <w:rPr>
          <w:b/>
          <w:bCs/>
          <w:vanish/>
          <w:rtl/>
        </w:rPr>
      </w:pPr>
    </w:p>
    <w:p w:rsidR="008F4C86" w:rsidRPr="00B33786" w:rsidRDefault="00A64D87" w:rsidP="00441656">
      <w:pPr>
        <w:pStyle w:val="a4"/>
        <w:keepNext/>
        <w:keepLines/>
        <w:numPr>
          <w:ilvl w:val="1"/>
          <w:numId w:val="50"/>
        </w:numPr>
        <w:spacing w:after="120" w:line="360" w:lineRule="auto"/>
        <w:jc w:val="both"/>
      </w:pPr>
      <w:r>
        <w:rPr>
          <w:b/>
          <w:bCs/>
          <w:rtl/>
        </w:rPr>
        <w:fldChar w:fldCharType="begin"/>
      </w:r>
      <w:r w:rsidR="00315AF9">
        <w:rPr>
          <w:rtl/>
        </w:rPr>
        <w:instrText xml:space="preserve"> </w:instrText>
      </w:r>
      <w:r w:rsidR="00315AF9">
        <w:instrText>REF</w:instrText>
      </w:r>
      <w:r w:rsidR="00315AF9">
        <w:rPr>
          <w:rtl/>
        </w:rPr>
        <w:instrText xml:space="preserve"> תפקידי_שאינם_חובה_מנהלת \</w:instrText>
      </w:r>
      <w:r w:rsidR="00315AF9">
        <w:instrText>h</w:instrText>
      </w:r>
      <w:r w:rsidR="00315AF9">
        <w:rPr>
          <w:rtl/>
        </w:rPr>
        <w:instrText xml:space="preserve"> </w:instrText>
      </w:r>
      <w:r>
        <w:rPr>
          <w:b/>
          <w:bCs/>
          <w:rtl/>
        </w:rPr>
      </w:r>
      <w:r>
        <w:rPr>
          <w:b/>
          <w:bCs/>
          <w:rtl/>
        </w:rPr>
        <w:fldChar w:fldCharType="separate"/>
      </w:r>
      <w:r w:rsidR="008F4C86" w:rsidRPr="00B33786">
        <w:rPr>
          <w:b/>
          <w:bCs/>
          <w:rtl/>
        </w:rPr>
        <w:t>מיפוי צרכים עתידיים של היזמים</w:t>
      </w:r>
    </w:p>
    <w:p w:rsidR="008F4C86" w:rsidRPr="00B33786" w:rsidRDefault="008F4C86" w:rsidP="00441656">
      <w:pPr>
        <w:pStyle w:val="a4"/>
        <w:keepNext/>
        <w:keepLines/>
        <w:numPr>
          <w:ilvl w:val="2"/>
          <w:numId w:val="50"/>
        </w:numPr>
        <w:tabs>
          <w:tab w:val="left" w:pos="1360"/>
        </w:tabs>
        <w:spacing w:after="120" w:line="360" w:lineRule="auto"/>
        <w:ind w:left="1360" w:hanging="567"/>
        <w:jc w:val="both"/>
      </w:pPr>
      <w:r w:rsidRPr="00B33786">
        <w:rPr>
          <w:rFonts w:hint="cs"/>
          <w:rtl/>
        </w:rPr>
        <w:t>בשיתוף</w:t>
      </w:r>
      <w:r w:rsidRPr="00B33786">
        <w:rPr>
          <w:rtl/>
        </w:rPr>
        <w:t xml:space="preserve"> </w:t>
      </w:r>
      <w:r w:rsidRPr="00B33786">
        <w:rPr>
          <w:rFonts w:hint="cs"/>
          <w:rtl/>
        </w:rPr>
        <w:t>עם</w:t>
      </w:r>
      <w:r w:rsidRPr="00B33786">
        <w:rPr>
          <w:rtl/>
        </w:rPr>
        <w:t xml:space="preserve"> </w:t>
      </w:r>
      <w:r w:rsidRPr="00B33786">
        <w:rPr>
          <w:rFonts w:hint="cs"/>
          <w:rtl/>
        </w:rPr>
        <w:t>היזמים</w:t>
      </w:r>
      <w:r w:rsidRPr="00B33786">
        <w:rPr>
          <w:rtl/>
        </w:rPr>
        <w:t xml:space="preserve"> ולאחר פנייה אליהם, </w:t>
      </w:r>
      <w:r w:rsidRPr="00B33786">
        <w:rPr>
          <w:rFonts w:hint="cs"/>
          <w:rtl/>
        </w:rPr>
        <w:t>תעריך</w:t>
      </w:r>
      <w:r w:rsidRPr="00B33786">
        <w:rPr>
          <w:rtl/>
        </w:rPr>
        <w:t xml:space="preserve"> </w:t>
      </w:r>
      <w:r w:rsidRPr="00B33786">
        <w:rPr>
          <w:rFonts w:hint="cs"/>
          <w:rtl/>
        </w:rPr>
        <w:t>המנהלת</w:t>
      </w:r>
      <w:r w:rsidRPr="00B33786">
        <w:rPr>
          <w:rtl/>
        </w:rPr>
        <w:t xml:space="preserve"> </w:t>
      </w:r>
      <w:r w:rsidRPr="00B33786">
        <w:rPr>
          <w:rFonts w:hint="cs"/>
          <w:rtl/>
        </w:rPr>
        <w:t>אילו</w:t>
      </w:r>
      <w:r w:rsidRPr="00B33786">
        <w:rPr>
          <w:rtl/>
        </w:rPr>
        <w:t xml:space="preserve"> </w:t>
      </w:r>
      <w:r w:rsidRPr="00B33786">
        <w:rPr>
          <w:rFonts w:hint="cs"/>
          <w:rtl/>
        </w:rPr>
        <w:t>קשיים</w:t>
      </w:r>
      <w:r w:rsidRPr="00B33786">
        <w:rPr>
          <w:rtl/>
        </w:rPr>
        <w:t xml:space="preserve">/חסמים </w:t>
      </w:r>
      <w:r w:rsidRPr="00B33786">
        <w:rPr>
          <w:rFonts w:hint="cs"/>
          <w:rtl/>
        </w:rPr>
        <w:t>עלולים</w:t>
      </w:r>
      <w:r w:rsidRPr="00B33786">
        <w:rPr>
          <w:rtl/>
        </w:rPr>
        <w:t xml:space="preserve"> </w:t>
      </w:r>
      <w:r w:rsidRPr="00B33786">
        <w:rPr>
          <w:rFonts w:hint="cs"/>
          <w:rtl/>
        </w:rPr>
        <w:t>להיות</w:t>
      </w:r>
      <w:r w:rsidRPr="00B33786">
        <w:rPr>
          <w:rtl/>
        </w:rPr>
        <w:t xml:space="preserve"> </w:t>
      </w:r>
      <w:r w:rsidRPr="00B33786">
        <w:rPr>
          <w:rFonts w:hint="cs"/>
          <w:rtl/>
        </w:rPr>
        <w:t>לפעילות</w:t>
      </w:r>
      <w:r w:rsidRPr="00B33786">
        <w:rPr>
          <w:rtl/>
        </w:rPr>
        <w:t xml:space="preserve"> </w:t>
      </w:r>
      <w:r w:rsidRPr="00B33786">
        <w:rPr>
          <w:rFonts w:hint="cs"/>
          <w:rtl/>
        </w:rPr>
        <w:t>היזמים</w:t>
      </w:r>
      <w:r w:rsidRPr="00B33786">
        <w:rPr>
          <w:rtl/>
        </w:rPr>
        <w:t xml:space="preserve">. </w:t>
      </w:r>
      <w:r w:rsidRPr="00B33786">
        <w:rPr>
          <w:rFonts w:hint="cs"/>
          <w:rtl/>
        </w:rPr>
        <w:t>המנהלת</w:t>
      </w:r>
      <w:r w:rsidRPr="00B33786">
        <w:rPr>
          <w:rtl/>
        </w:rPr>
        <w:t xml:space="preserve"> </w:t>
      </w:r>
      <w:r w:rsidRPr="00B33786">
        <w:rPr>
          <w:rFonts w:hint="cs"/>
          <w:rtl/>
        </w:rPr>
        <w:t>תכין</w:t>
      </w:r>
      <w:r w:rsidRPr="00B33786">
        <w:rPr>
          <w:rtl/>
        </w:rPr>
        <w:t xml:space="preserve"> </w:t>
      </w:r>
      <w:r w:rsidRPr="00B33786">
        <w:rPr>
          <w:rFonts w:hint="cs"/>
          <w:rtl/>
        </w:rPr>
        <w:t>תכנית</w:t>
      </w:r>
      <w:r w:rsidRPr="00B33786">
        <w:rPr>
          <w:rtl/>
        </w:rPr>
        <w:t xml:space="preserve"> </w:t>
      </w:r>
      <w:r w:rsidRPr="00B33786">
        <w:rPr>
          <w:rFonts w:hint="cs"/>
          <w:rtl/>
        </w:rPr>
        <w:t>עבודה</w:t>
      </w:r>
      <w:r w:rsidRPr="00B33786">
        <w:rPr>
          <w:rtl/>
        </w:rPr>
        <w:t xml:space="preserve"> </w:t>
      </w:r>
      <w:r w:rsidRPr="00B33786">
        <w:rPr>
          <w:rFonts w:hint="cs"/>
          <w:rtl/>
        </w:rPr>
        <w:t>לפתרון</w:t>
      </w:r>
      <w:r w:rsidRPr="00B33786">
        <w:rPr>
          <w:rtl/>
        </w:rPr>
        <w:t xml:space="preserve"> </w:t>
      </w:r>
      <w:r w:rsidRPr="00B33786">
        <w:rPr>
          <w:rFonts w:hint="cs"/>
          <w:rtl/>
        </w:rPr>
        <w:t>קשיים</w:t>
      </w:r>
      <w:r w:rsidRPr="00B33786">
        <w:rPr>
          <w:rtl/>
        </w:rPr>
        <w:t xml:space="preserve">/חסמים </w:t>
      </w:r>
      <w:r w:rsidRPr="00B33786">
        <w:rPr>
          <w:rFonts w:hint="cs"/>
          <w:rtl/>
        </w:rPr>
        <w:t>עתידיים</w:t>
      </w:r>
      <w:r w:rsidRPr="00B33786">
        <w:rPr>
          <w:rtl/>
        </w:rPr>
        <w:t xml:space="preserve">, </w:t>
      </w:r>
      <w:r w:rsidRPr="00B33786">
        <w:rPr>
          <w:rFonts w:hint="cs"/>
          <w:rtl/>
        </w:rPr>
        <w:t>תביא</w:t>
      </w:r>
      <w:r w:rsidRPr="00B33786">
        <w:rPr>
          <w:rtl/>
        </w:rPr>
        <w:t xml:space="preserve"> </w:t>
      </w:r>
      <w:r w:rsidRPr="00B33786">
        <w:rPr>
          <w:rFonts w:hint="cs"/>
          <w:rtl/>
        </w:rPr>
        <w:t>את</w:t>
      </w:r>
      <w:r w:rsidRPr="00B33786">
        <w:rPr>
          <w:rtl/>
        </w:rPr>
        <w:t xml:space="preserve"> </w:t>
      </w:r>
      <w:r w:rsidRPr="00B33786">
        <w:rPr>
          <w:rFonts w:hint="cs"/>
          <w:rtl/>
        </w:rPr>
        <w:t>התכנית</w:t>
      </w:r>
      <w:r w:rsidRPr="00B33786">
        <w:rPr>
          <w:rtl/>
        </w:rPr>
        <w:t xml:space="preserve"> לידי דיון עם היזמים, </w:t>
      </w:r>
      <w:r w:rsidRPr="00B33786">
        <w:rPr>
          <w:rFonts w:hint="cs"/>
          <w:rtl/>
        </w:rPr>
        <w:t>ותקבל</w:t>
      </w:r>
      <w:r w:rsidRPr="00B33786">
        <w:rPr>
          <w:rtl/>
        </w:rPr>
        <w:t xml:space="preserve"> </w:t>
      </w:r>
      <w:r w:rsidRPr="00B33786">
        <w:rPr>
          <w:rFonts w:hint="cs"/>
          <w:rtl/>
        </w:rPr>
        <w:t>החלטות</w:t>
      </w:r>
      <w:r w:rsidRPr="00B33786">
        <w:rPr>
          <w:rtl/>
        </w:rPr>
        <w:t xml:space="preserve"> </w:t>
      </w:r>
      <w:r w:rsidRPr="00B33786">
        <w:rPr>
          <w:rFonts w:hint="cs"/>
          <w:rtl/>
        </w:rPr>
        <w:t>על</w:t>
      </w:r>
      <w:r w:rsidRPr="00B33786">
        <w:rPr>
          <w:rtl/>
        </w:rPr>
        <w:t xml:space="preserve"> </w:t>
      </w:r>
      <w:r w:rsidRPr="00B33786">
        <w:rPr>
          <w:rFonts w:hint="cs"/>
          <w:rtl/>
        </w:rPr>
        <w:t>פעולות</w:t>
      </w:r>
      <w:r w:rsidRPr="00B33786">
        <w:rPr>
          <w:rtl/>
        </w:rPr>
        <w:t xml:space="preserve"> </w:t>
      </w:r>
      <w:r w:rsidRPr="00B33786">
        <w:rPr>
          <w:rFonts w:hint="cs"/>
          <w:rtl/>
        </w:rPr>
        <w:t>נדרשות</w:t>
      </w:r>
      <w:r w:rsidRPr="00B33786">
        <w:rPr>
          <w:rtl/>
        </w:rPr>
        <w:t>.</w:t>
      </w:r>
    </w:p>
    <w:p w:rsidR="008F4C86" w:rsidRPr="00B33786" w:rsidRDefault="008F4C86" w:rsidP="00441656">
      <w:pPr>
        <w:pStyle w:val="a4"/>
        <w:keepNext/>
        <w:keepLines/>
        <w:numPr>
          <w:ilvl w:val="2"/>
          <w:numId w:val="50"/>
        </w:numPr>
        <w:tabs>
          <w:tab w:val="left" w:pos="1360"/>
        </w:tabs>
        <w:spacing w:after="120" w:line="360" w:lineRule="auto"/>
        <w:ind w:left="1360" w:hanging="567"/>
        <w:jc w:val="both"/>
        <w:rPr>
          <w:rtl/>
        </w:rPr>
      </w:pPr>
      <w:r w:rsidRPr="00B33786">
        <w:rPr>
          <w:rtl/>
        </w:rPr>
        <w:t>גיבוש הצעות לשיתוף פעילויות, תשתיות ומתקני חוף עבור כלל היזמים.</w:t>
      </w:r>
    </w:p>
    <w:p w:rsidR="008F4C86" w:rsidRPr="00B33786" w:rsidRDefault="008F4C86" w:rsidP="00441656">
      <w:pPr>
        <w:pStyle w:val="a4"/>
        <w:keepNext/>
        <w:keepLines/>
        <w:numPr>
          <w:ilvl w:val="2"/>
          <w:numId w:val="50"/>
        </w:numPr>
        <w:tabs>
          <w:tab w:val="left" w:pos="1360"/>
        </w:tabs>
        <w:spacing w:after="120" w:line="360" w:lineRule="auto"/>
        <w:ind w:left="1360" w:hanging="567"/>
        <w:jc w:val="both"/>
        <w:rPr>
          <w:rtl/>
        </w:rPr>
      </w:pPr>
      <w:r w:rsidRPr="00B33786">
        <w:rPr>
          <w:rtl/>
        </w:rPr>
        <w:t>סיוע בהסדרת מקומות עגינה והעמסה בנמל אשדוד ונקודות פריקת דגים מנמל היובל</w:t>
      </w:r>
      <w:r>
        <w:rPr>
          <w:rFonts w:hint="cs"/>
          <w:rtl/>
        </w:rPr>
        <w:t xml:space="preserve"> ועגינה במרינות</w:t>
      </w:r>
      <w:r w:rsidRPr="00B33786">
        <w:rPr>
          <w:rtl/>
        </w:rPr>
        <w:t>.</w:t>
      </w:r>
    </w:p>
    <w:p w:rsidR="008F4C86" w:rsidRDefault="008F4C86" w:rsidP="00441656">
      <w:pPr>
        <w:pStyle w:val="a4"/>
        <w:keepNext/>
        <w:keepLines/>
        <w:numPr>
          <w:ilvl w:val="2"/>
          <w:numId w:val="50"/>
        </w:numPr>
        <w:tabs>
          <w:tab w:val="left" w:pos="1360"/>
        </w:tabs>
        <w:spacing w:after="120" w:line="360" w:lineRule="auto"/>
        <w:ind w:left="1360" w:hanging="567"/>
        <w:jc w:val="both"/>
      </w:pPr>
      <w:r w:rsidRPr="00B33786">
        <w:rPr>
          <w:rFonts w:hint="cs"/>
          <w:rtl/>
        </w:rPr>
        <w:t>פעולות</w:t>
      </w:r>
      <w:r w:rsidRPr="00B33786">
        <w:rPr>
          <w:rtl/>
        </w:rPr>
        <w:t xml:space="preserve"> אלה ימומנו על ידי היזמים, </w:t>
      </w:r>
      <w:r w:rsidRPr="00B33786">
        <w:rPr>
          <w:rFonts w:hint="cs"/>
          <w:rtl/>
        </w:rPr>
        <w:t>במידה</w:t>
      </w:r>
      <w:r w:rsidRPr="00B33786">
        <w:rPr>
          <w:rtl/>
        </w:rPr>
        <w:t xml:space="preserve"> </w:t>
      </w:r>
      <w:r w:rsidRPr="00B33786">
        <w:rPr>
          <w:rFonts w:hint="cs"/>
          <w:rtl/>
        </w:rPr>
        <w:t>וייבחרו</w:t>
      </w:r>
      <w:r w:rsidRPr="00B33786">
        <w:rPr>
          <w:rtl/>
        </w:rPr>
        <w:t xml:space="preserve"> </w:t>
      </w:r>
      <w:r w:rsidRPr="00B33786">
        <w:rPr>
          <w:rFonts w:hint="cs"/>
          <w:rtl/>
        </w:rPr>
        <w:t>לבצען</w:t>
      </w:r>
      <w:r w:rsidRPr="00B33786">
        <w:rPr>
          <w:rtl/>
        </w:rPr>
        <w:t>.</w:t>
      </w:r>
    </w:p>
    <w:p w:rsidR="008F4C86" w:rsidRPr="00B33786" w:rsidRDefault="008F4C86" w:rsidP="00441656">
      <w:pPr>
        <w:pStyle w:val="a4"/>
        <w:keepNext/>
        <w:keepLines/>
        <w:tabs>
          <w:tab w:val="left" w:pos="1360"/>
        </w:tabs>
        <w:spacing w:after="120" w:line="360" w:lineRule="auto"/>
        <w:ind w:left="1360"/>
        <w:jc w:val="both"/>
      </w:pPr>
    </w:p>
    <w:p w:rsidR="008F4C86" w:rsidRPr="00B06DC0" w:rsidRDefault="008F4C86" w:rsidP="00441656">
      <w:pPr>
        <w:pStyle w:val="a4"/>
        <w:keepNext/>
        <w:keepLines/>
        <w:numPr>
          <w:ilvl w:val="1"/>
          <w:numId w:val="50"/>
        </w:numPr>
        <w:spacing w:after="120" w:line="360" w:lineRule="auto"/>
        <w:jc w:val="both"/>
        <w:rPr>
          <w:b/>
          <w:bCs/>
        </w:rPr>
      </w:pPr>
      <w:r w:rsidRPr="00B06DC0">
        <w:rPr>
          <w:rFonts w:hint="cs"/>
          <w:b/>
          <w:bCs/>
          <w:rtl/>
        </w:rPr>
        <w:t>תפקידי</w:t>
      </w:r>
      <w:r w:rsidRPr="00B06DC0">
        <w:rPr>
          <w:b/>
          <w:bCs/>
          <w:rtl/>
        </w:rPr>
        <w:t xml:space="preserve"> </w:t>
      </w:r>
      <w:r w:rsidRPr="00B06DC0">
        <w:rPr>
          <w:rFonts w:hint="cs"/>
          <w:b/>
          <w:bCs/>
          <w:rtl/>
        </w:rPr>
        <w:t>הרשות</w:t>
      </w:r>
      <w:r w:rsidRPr="00B06DC0">
        <w:rPr>
          <w:b/>
          <w:bCs/>
          <w:rtl/>
        </w:rPr>
        <w:t xml:space="preserve"> </w:t>
      </w:r>
      <w:r w:rsidRPr="00B06DC0">
        <w:rPr>
          <w:rFonts w:hint="cs"/>
          <w:b/>
          <w:bCs/>
          <w:rtl/>
        </w:rPr>
        <w:t>של</w:t>
      </w:r>
      <w:r w:rsidRPr="00B06DC0">
        <w:rPr>
          <w:b/>
          <w:bCs/>
          <w:rtl/>
        </w:rPr>
        <w:t xml:space="preserve"> </w:t>
      </w:r>
      <w:r w:rsidRPr="00B06DC0">
        <w:rPr>
          <w:rFonts w:hint="cs"/>
          <w:b/>
          <w:bCs/>
          <w:rtl/>
        </w:rPr>
        <w:t>המנהלת</w:t>
      </w:r>
      <w:r w:rsidRPr="00B06DC0">
        <w:rPr>
          <w:b/>
          <w:bCs/>
          <w:rtl/>
        </w:rPr>
        <w:t xml:space="preserve"> </w:t>
      </w:r>
      <w:r w:rsidRPr="00B06DC0">
        <w:rPr>
          <w:rFonts w:hint="cs"/>
          <w:b/>
          <w:bCs/>
          <w:rtl/>
        </w:rPr>
        <w:t>יתבצעו</w:t>
      </w:r>
      <w:r w:rsidRPr="00B06DC0">
        <w:rPr>
          <w:b/>
          <w:bCs/>
          <w:rtl/>
        </w:rPr>
        <w:t xml:space="preserve"> </w:t>
      </w:r>
      <w:r w:rsidRPr="00B06DC0">
        <w:rPr>
          <w:rFonts w:hint="cs"/>
          <w:b/>
          <w:bCs/>
          <w:rtl/>
        </w:rPr>
        <w:t>באחד</w:t>
      </w:r>
      <w:r w:rsidRPr="00B06DC0">
        <w:rPr>
          <w:b/>
          <w:bCs/>
          <w:rtl/>
        </w:rPr>
        <w:t xml:space="preserve"> </w:t>
      </w:r>
      <w:r w:rsidRPr="00B06DC0">
        <w:rPr>
          <w:rFonts w:hint="cs"/>
          <w:b/>
          <w:bCs/>
          <w:rtl/>
        </w:rPr>
        <w:t>משני</w:t>
      </w:r>
      <w:r w:rsidRPr="00B06DC0">
        <w:rPr>
          <w:b/>
          <w:bCs/>
          <w:rtl/>
        </w:rPr>
        <w:t xml:space="preserve"> </w:t>
      </w:r>
      <w:r w:rsidRPr="00B06DC0">
        <w:rPr>
          <w:rFonts w:hint="cs"/>
          <w:b/>
          <w:bCs/>
          <w:rtl/>
        </w:rPr>
        <w:t>המקרים</w:t>
      </w:r>
      <w:r w:rsidRPr="00B06DC0">
        <w:rPr>
          <w:b/>
          <w:bCs/>
          <w:rtl/>
        </w:rPr>
        <w:t>:</w:t>
      </w:r>
    </w:p>
    <w:p w:rsidR="008F4C86" w:rsidRPr="00B33786" w:rsidRDefault="008F4C86" w:rsidP="00441656">
      <w:pPr>
        <w:pStyle w:val="a4"/>
        <w:keepNext/>
        <w:keepLines/>
        <w:numPr>
          <w:ilvl w:val="2"/>
          <w:numId w:val="50"/>
        </w:numPr>
        <w:tabs>
          <w:tab w:val="left" w:pos="1360"/>
        </w:tabs>
        <w:spacing w:after="120" w:line="360" w:lineRule="auto"/>
        <w:ind w:left="1360" w:hanging="567"/>
        <w:jc w:val="both"/>
      </w:pPr>
      <w:r w:rsidRPr="00B33786">
        <w:rPr>
          <w:rFonts w:hint="cs"/>
          <w:rtl/>
        </w:rPr>
        <w:t>בהתייעצות</w:t>
      </w:r>
      <w:r w:rsidRPr="00B33786">
        <w:rPr>
          <w:rtl/>
        </w:rPr>
        <w:t xml:space="preserve"> עם המגדלים </w:t>
      </w:r>
      <w:r w:rsidRPr="00B33786">
        <w:rPr>
          <w:rFonts w:hint="cs"/>
          <w:rtl/>
        </w:rPr>
        <w:t>המנהלת</w:t>
      </w:r>
      <w:r w:rsidRPr="00B33786">
        <w:rPr>
          <w:rtl/>
        </w:rPr>
        <w:t xml:space="preserve"> </w:t>
      </w:r>
      <w:r w:rsidRPr="00B33786">
        <w:rPr>
          <w:rFonts w:hint="cs"/>
          <w:rtl/>
        </w:rPr>
        <w:t>החליטה</w:t>
      </w:r>
      <w:r w:rsidRPr="00B33786">
        <w:rPr>
          <w:rtl/>
        </w:rPr>
        <w:t xml:space="preserve"> </w:t>
      </w:r>
      <w:r w:rsidRPr="00B33786">
        <w:rPr>
          <w:rFonts w:hint="cs"/>
          <w:rtl/>
        </w:rPr>
        <w:t>על</w:t>
      </w:r>
      <w:r w:rsidRPr="00B33786">
        <w:rPr>
          <w:rtl/>
        </w:rPr>
        <w:t xml:space="preserve"> </w:t>
      </w:r>
      <w:r w:rsidRPr="00B33786">
        <w:rPr>
          <w:rFonts w:hint="cs"/>
          <w:rtl/>
        </w:rPr>
        <w:t>ביצועם</w:t>
      </w:r>
      <w:r w:rsidRPr="00B33786">
        <w:rPr>
          <w:rtl/>
        </w:rPr>
        <w:t xml:space="preserve">, </w:t>
      </w:r>
      <w:r w:rsidRPr="00B33786">
        <w:rPr>
          <w:rFonts w:hint="cs"/>
          <w:rtl/>
        </w:rPr>
        <w:t>וקיבלה</w:t>
      </w:r>
      <w:r w:rsidRPr="00B33786">
        <w:rPr>
          <w:rtl/>
        </w:rPr>
        <w:t xml:space="preserve"> </w:t>
      </w:r>
      <w:r w:rsidRPr="00B33786">
        <w:rPr>
          <w:rFonts w:hint="cs"/>
          <w:rtl/>
        </w:rPr>
        <w:t>את</w:t>
      </w:r>
      <w:r w:rsidRPr="00B33786">
        <w:rPr>
          <w:rtl/>
        </w:rPr>
        <w:t xml:space="preserve"> </w:t>
      </w:r>
      <w:r w:rsidRPr="00B33786">
        <w:rPr>
          <w:rFonts w:hint="cs"/>
          <w:rtl/>
        </w:rPr>
        <w:t>הסכמתם</w:t>
      </w:r>
      <w:r w:rsidRPr="00B33786">
        <w:rPr>
          <w:rtl/>
        </w:rPr>
        <w:t xml:space="preserve"> של המגדלים בכתב, </w:t>
      </w:r>
      <w:r w:rsidRPr="00B33786">
        <w:rPr>
          <w:rFonts w:hint="cs"/>
          <w:rtl/>
        </w:rPr>
        <w:t>בנוסף</w:t>
      </w:r>
      <w:r w:rsidRPr="00B33786">
        <w:rPr>
          <w:rtl/>
        </w:rPr>
        <w:t xml:space="preserve"> </w:t>
      </w:r>
      <w:r w:rsidRPr="00B33786">
        <w:rPr>
          <w:rFonts w:hint="cs"/>
          <w:rtl/>
        </w:rPr>
        <w:t>להתחייבות</w:t>
      </w:r>
      <w:r w:rsidRPr="00B33786">
        <w:rPr>
          <w:rtl/>
        </w:rPr>
        <w:t xml:space="preserve"> </w:t>
      </w:r>
      <w:r w:rsidRPr="00B33786">
        <w:rPr>
          <w:rFonts w:hint="cs"/>
          <w:rtl/>
        </w:rPr>
        <w:t>בכתב</w:t>
      </w:r>
      <w:r w:rsidRPr="00B33786">
        <w:rPr>
          <w:rtl/>
        </w:rPr>
        <w:t xml:space="preserve"> </w:t>
      </w:r>
      <w:r w:rsidRPr="00B33786">
        <w:rPr>
          <w:rFonts w:hint="cs"/>
          <w:rtl/>
        </w:rPr>
        <w:t>לממן</w:t>
      </w:r>
      <w:r w:rsidRPr="00B33786">
        <w:rPr>
          <w:rtl/>
        </w:rPr>
        <w:t xml:space="preserve"> </w:t>
      </w:r>
      <w:r w:rsidRPr="00B33786">
        <w:rPr>
          <w:rFonts w:hint="cs"/>
          <w:rtl/>
        </w:rPr>
        <w:t>את</w:t>
      </w:r>
      <w:r w:rsidRPr="00B33786">
        <w:rPr>
          <w:rtl/>
        </w:rPr>
        <w:t xml:space="preserve"> </w:t>
      </w:r>
      <w:r w:rsidRPr="00B33786">
        <w:rPr>
          <w:rFonts w:hint="cs"/>
          <w:rtl/>
        </w:rPr>
        <w:t>הפעולות</w:t>
      </w:r>
      <w:r w:rsidRPr="00B33786">
        <w:rPr>
          <w:rtl/>
        </w:rPr>
        <w:t xml:space="preserve"> </w:t>
      </w:r>
      <w:r w:rsidRPr="00B33786">
        <w:rPr>
          <w:rFonts w:hint="cs"/>
          <w:rtl/>
        </w:rPr>
        <w:t>הללו</w:t>
      </w:r>
      <w:r w:rsidRPr="00B33786">
        <w:rPr>
          <w:rtl/>
        </w:rPr>
        <w:t>.</w:t>
      </w:r>
    </w:p>
    <w:p w:rsidR="008F4C86" w:rsidRPr="00B33786" w:rsidRDefault="008F4C86" w:rsidP="00441656">
      <w:pPr>
        <w:pStyle w:val="a4"/>
        <w:keepNext/>
        <w:keepLines/>
        <w:numPr>
          <w:ilvl w:val="2"/>
          <w:numId w:val="50"/>
        </w:numPr>
        <w:tabs>
          <w:tab w:val="left" w:pos="1360"/>
        </w:tabs>
        <w:spacing w:after="120" w:line="360" w:lineRule="auto"/>
        <w:ind w:left="1360" w:hanging="567"/>
        <w:jc w:val="both"/>
      </w:pPr>
      <w:r w:rsidRPr="00B33786">
        <w:rPr>
          <w:rFonts w:hint="cs"/>
          <w:rtl/>
        </w:rPr>
        <w:t>היזמים</w:t>
      </w:r>
      <w:r w:rsidRPr="00B33786">
        <w:rPr>
          <w:rtl/>
        </w:rPr>
        <w:t xml:space="preserve"> </w:t>
      </w:r>
      <w:r w:rsidRPr="00B33786">
        <w:rPr>
          <w:rFonts w:hint="cs"/>
          <w:rtl/>
        </w:rPr>
        <w:t>החליטו</w:t>
      </w:r>
      <w:r w:rsidRPr="00B33786">
        <w:rPr>
          <w:rtl/>
        </w:rPr>
        <w:t xml:space="preserve"> </w:t>
      </w:r>
      <w:r w:rsidRPr="00B33786">
        <w:rPr>
          <w:rFonts w:hint="cs"/>
          <w:rtl/>
        </w:rPr>
        <w:t>כי</w:t>
      </w:r>
      <w:r w:rsidRPr="00B33786">
        <w:rPr>
          <w:rtl/>
        </w:rPr>
        <w:t xml:space="preserve"> </w:t>
      </w:r>
      <w:r w:rsidRPr="00B33786">
        <w:rPr>
          <w:rFonts w:hint="cs"/>
          <w:rtl/>
        </w:rPr>
        <w:t>נדרשות</w:t>
      </w:r>
      <w:r w:rsidRPr="00B33786">
        <w:rPr>
          <w:rtl/>
        </w:rPr>
        <w:t xml:space="preserve"> </w:t>
      </w:r>
      <w:r w:rsidRPr="00B33786">
        <w:rPr>
          <w:rFonts w:hint="cs"/>
          <w:rtl/>
        </w:rPr>
        <w:t>פעולות</w:t>
      </w:r>
      <w:r w:rsidRPr="00B33786">
        <w:rPr>
          <w:rtl/>
        </w:rPr>
        <w:t xml:space="preserve"> </w:t>
      </w:r>
      <w:r w:rsidRPr="00B33786">
        <w:rPr>
          <w:rFonts w:hint="cs"/>
          <w:rtl/>
        </w:rPr>
        <w:t>והגיעו</w:t>
      </w:r>
      <w:r w:rsidRPr="00B33786">
        <w:rPr>
          <w:rtl/>
        </w:rPr>
        <w:t xml:space="preserve"> </w:t>
      </w:r>
      <w:r w:rsidRPr="00B33786">
        <w:rPr>
          <w:rFonts w:hint="cs"/>
          <w:rtl/>
        </w:rPr>
        <w:t>להסכמה</w:t>
      </w:r>
      <w:r w:rsidRPr="00B33786">
        <w:rPr>
          <w:rtl/>
        </w:rPr>
        <w:t xml:space="preserve"> </w:t>
      </w:r>
      <w:r w:rsidRPr="00B33786">
        <w:rPr>
          <w:rFonts w:hint="cs"/>
          <w:rtl/>
        </w:rPr>
        <w:t>על</w:t>
      </w:r>
      <w:r w:rsidRPr="00B33786">
        <w:rPr>
          <w:rtl/>
        </w:rPr>
        <w:t xml:space="preserve"> </w:t>
      </w:r>
      <w:r w:rsidRPr="00B33786">
        <w:rPr>
          <w:rFonts w:hint="cs"/>
          <w:rtl/>
        </w:rPr>
        <w:t>תכנית</w:t>
      </w:r>
      <w:r w:rsidRPr="00B33786">
        <w:rPr>
          <w:rtl/>
        </w:rPr>
        <w:t xml:space="preserve"> </w:t>
      </w:r>
      <w:r w:rsidRPr="00B33786">
        <w:rPr>
          <w:rFonts w:hint="cs"/>
          <w:rtl/>
        </w:rPr>
        <w:t>העבודה</w:t>
      </w:r>
      <w:r w:rsidRPr="00B33786">
        <w:rPr>
          <w:rtl/>
        </w:rPr>
        <w:t xml:space="preserve"> </w:t>
      </w:r>
      <w:r w:rsidRPr="00B33786">
        <w:rPr>
          <w:rFonts w:hint="cs"/>
          <w:rtl/>
        </w:rPr>
        <w:t>והתקציב</w:t>
      </w:r>
      <w:r w:rsidRPr="00B33786">
        <w:rPr>
          <w:rtl/>
        </w:rPr>
        <w:t xml:space="preserve"> </w:t>
      </w:r>
      <w:r w:rsidRPr="00B33786">
        <w:rPr>
          <w:rFonts w:hint="cs"/>
          <w:rtl/>
        </w:rPr>
        <w:t>למימון</w:t>
      </w:r>
      <w:r w:rsidRPr="00B33786">
        <w:rPr>
          <w:rtl/>
        </w:rPr>
        <w:t xml:space="preserve"> </w:t>
      </w:r>
      <w:r w:rsidRPr="00B33786">
        <w:rPr>
          <w:rFonts w:hint="cs"/>
          <w:rtl/>
        </w:rPr>
        <w:t>הפעולות</w:t>
      </w:r>
      <w:r w:rsidRPr="00B33786">
        <w:rPr>
          <w:rtl/>
        </w:rPr>
        <w:t>. כל החלטה של היזמים, תגובה בהסכמה בכתב, ותכלול התייחסות למימון הפעולות הנדרשות על ידם.</w:t>
      </w:r>
    </w:p>
    <w:p w:rsidR="008F4C86" w:rsidRPr="00B33786" w:rsidRDefault="008F4C86" w:rsidP="00441656">
      <w:pPr>
        <w:pStyle w:val="a4"/>
        <w:keepNext/>
        <w:keepLines/>
        <w:numPr>
          <w:ilvl w:val="2"/>
          <w:numId w:val="50"/>
        </w:numPr>
        <w:tabs>
          <w:tab w:val="left" w:pos="1360"/>
        </w:tabs>
        <w:spacing w:after="120" w:line="360" w:lineRule="auto"/>
        <w:ind w:left="1360" w:hanging="567"/>
        <w:jc w:val="both"/>
      </w:pPr>
      <w:r w:rsidRPr="00B33786">
        <w:rPr>
          <w:rtl/>
        </w:rPr>
        <w:t xml:space="preserve">אישור יינתן בחוזה בין המנהלת למגדלים. הכולל את הפעולות שהסכימה המנהלת לבצע עבור היזמים, את הסכום הכולל לביצועם, ואת הסכום אותו ישלם המגדל. החוזה ייחתם על ידי המנהלת ועל ידי המגדל. </w:t>
      </w:r>
    </w:p>
    <w:p w:rsidR="008F4C86" w:rsidRPr="00B33786" w:rsidRDefault="008F4C86" w:rsidP="00441656">
      <w:pPr>
        <w:pStyle w:val="a4"/>
        <w:keepNext/>
        <w:keepLines/>
        <w:numPr>
          <w:ilvl w:val="1"/>
          <w:numId w:val="50"/>
        </w:numPr>
        <w:spacing w:after="120" w:line="360" w:lineRule="auto"/>
        <w:jc w:val="both"/>
      </w:pPr>
      <w:r w:rsidRPr="00B33786">
        <w:rPr>
          <w:rFonts w:hint="cs"/>
          <w:rtl/>
        </w:rPr>
        <w:t>רצוי</w:t>
      </w:r>
      <w:r w:rsidRPr="00B33786">
        <w:rPr>
          <w:rtl/>
        </w:rPr>
        <w:t xml:space="preserve"> כי במידה והמנהלת מעוניינת לבצע פעולות נוספות (תפקידי רשות), תציג זאת בישיבת התקציב בה </w:t>
      </w:r>
      <w:r w:rsidRPr="00B33786">
        <w:rPr>
          <w:rFonts w:hint="cs"/>
          <w:rtl/>
        </w:rPr>
        <w:t>יתקבלו</w:t>
      </w:r>
      <w:r w:rsidRPr="00B33786">
        <w:rPr>
          <w:rtl/>
        </w:rPr>
        <w:t xml:space="preserve"> גם ההחלטות </w:t>
      </w:r>
      <w:r w:rsidRPr="00B33786">
        <w:rPr>
          <w:rFonts w:hint="cs"/>
          <w:rtl/>
        </w:rPr>
        <w:t>על</w:t>
      </w:r>
      <w:r w:rsidRPr="00B33786">
        <w:rPr>
          <w:rtl/>
        </w:rPr>
        <w:t xml:space="preserve"> ביצוע פעולות אלה. </w:t>
      </w:r>
    </w:p>
    <w:p w:rsidR="00303288" w:rsidRDefault="008F4C86" w:rsidP="00392077">
      <w:pPr>
        <w:keepNext/>
        <w:keepLines/>
        <w:rPr>
          <w:b/>
          <w:bCs/>
          <w:rtl/>
        </w:rPr>
      </w:pPr>
      <w:r w:rsidRPr="00B33786">
        <w:rPr>
          <w:rFonts w:hint="cs"/>
          <w:rtl/>
        </w:rPr>
        <w:t>במידה</w:t>
      </w:r>
      <w:r w:rsidRPr="00B33786">
        <w:rPr>
          <w:rtl/>
        </w:rPr>
        <w:t xml:space="preserve"> </w:t>
      </w:r>
      <w:r w:rsidRPr="00B33786">
        <w:rPr>
          <w:rFonts w:hint="cs"/>
          <w:rtl/>
        </w:rPr>
        <w:t>ועולה</w:t>
      </w:r>
      <w:r w:rsidRPr="00B33786">
        <w:rPr>
          <w:rtl/>
        </w:rPr>
        <w:t xml:space="preserve"> </w:t>
      </w:r>
      <w:r w:rsidRPr="00B33786">
        <w:rPr>
          <w:rFonts w:hint="cs"/>
          <w:rtl/>
        </w:rPr>
        <w:t>דרישה</w:t>
      </w:r>
      <w:r w:rsidRPr="00B33786">
        <w:rPr>
          <w:rtl/>
        </w:rPr>
        <w:t xml:space="preserve"> לביצוע תפקידי רשות מצד היזמים, תהא המנהלת </w:t>
      </w:r>
      <w:r w:rsidRPr="00B33786">
        <w:rPr>
          <w:rFonts w:hint="cs"/>
          <w:b/>
          <w:bCs/>
          <w:rtl/>
        </w:rPr>
        <w:t>מחויבת</w:t>
      </w:r>
      <w:r w:rsidRPr="00B33786">
        <w:rPr>
          <w:rtl/>
        </w:rPr>
        <w:t xml:space="preserve"> לבצע את תפקידה כמייצגת של היזמים.</w:t>
      </w:r>
      <w:r w:rsidR="00A64D87">
        <w:rPr>
          <w:rtl/>
        </w:rPr>
        <w:fldChar w:fldCharType="end"/>
      </w:r>
    </w:p>
    <w:p w:rsidR="00315AF9" w:rsidRPr="00DF2A59" w:rsidRDefault="00315AF9" w:rsidP="00392077">
      <w:pPr>
        <w:keepNext/>
        <w:keepLines/>
        <w:rPr>
          <w:rtl/>
        </w:rPr>
      </w:pPr>
      <w:r>
        <w:rPr>
          <w:rFonts w:hint="cs"/>
          <w:b/>
          <w:bCs/>
          <w:rtl/>
        </w:rPr>
        <w:t>מנגנון קבלת החלטות</w:t>
      </w:r>
    </w:p>
    <w:p w:rsidR="00315AF9" w:rsidRDefault="00315AF9" w:rsidP="007F7381">
      <w:pPr>
        <w:pStyle w:val="a4"/>
        <w:keepNext/>
        <w:keepLines/>
        <w:numPr>
          <w:ilvl w:val="1"/>
          <w:numId w:val="49"/>
        </w:numPr>
        <w:spacing w:after="120" w:line="360" w:lineRule="auto"/>
        <w:jc w:val="both"/>
      </w:pPr>
      <w:r>
        <w:rPr>
          <w:rFonts w:hint="cs"/>
          <w:rtl/>
        </w:rPr>
        <w:t xml:space="preserve">חברת הניהול והמגדלים רשאים להקים במשותף מנגנון של קבלת החלטות אשר יטפל בניהול השוטף של האתר, לרבות בחירת נציגים אשר ייקחו חלק פעיל בניהול האתר ובישיבות הנהלה.  </w:t>
      </w:r>
    </w:p>
    <w:p w:rsidR="00315AF9" w:rsidRDefault="00315AF9" w:rsidP="007F7381">
      <w:pPr>
        <w:pStyle w:val="a4"/>
        <w:keepNext/>
        <w:keepLines/>
        <w:numPr>
          <w:ilvl w:val="1"/>
          <w:numId w:val="49"/>
        </w:numPr>
        <w:spacing w:after="120" w:line="360" w:lineRule="auto"/>
        <w:jc w:val="both"/>
      </w:pPr>
      <w:r>
        <w:rPr>
          <w:rFonts w:hint="cs"/>
          <w:rtl/>
        </w:rPr>
        <w:lastRenderedPageBreak/>
        <w:t>עבור כל החלטה המשפיעה על כלל המגדלים, נדרש הליך קבלת החלטות דמוקרטי אשר ייתן ביטוי לרצונות כלל המגדלים.</w:t>
      </w:r>
    </w:p>
    <w:p w:rsidR="00315AF9" w:rsidRDefault="00315AF9" w:rsidP="007F7381">
      <w:pPr>
        <w:pStyle w:val="a4"/>
        <w:keepNext/>
        <w:keepLines/>
        <w:numPr>
          <w:ilvl w:val="1"/>
          <w:numId w:val="49"/>
        </w:numPr>
        <w:spacing w:after="120" w:line="360" w:lineRule="auto"/>
        <w:jc w:val="both"/>
      </w:pPr>
      <w:r>
        <w:rPr>
          <w:rFonts w:hint="cs"/>
          <w:rtl/>
        </w:rPr>
        <w:t xml:space="preserve">החלטות כאמור, יובאו לדיון ולהצבעה יחד עם אישור התקציב כפי שיפורט בסעיף </w:t>
      </w:r>
      <w:r w:rsidR="00A64D87">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Ref391397024 \r \h</w:instrText>
      </w:r>
      <w:r>
        <w:rPr>
          <w:rtl/>
        </w:rPr>
        <w:instrText xml:space="preserve"> </w:instrText>
      </w:r>
      <w:r w:rsidR="00A64D87">
        <w:rPr>
          <w:rtl/>
        </w:rPr>
      </w:r>
      <w:r w:rsidR="00A64D87">
        <w:rPr>
          <w:rtl/>
        </w:rPr>
        <w:fldChar w:fldCharType="separate"/>
      </w:r>
      <w:r w:rsidR="008F4C86">
        <w:rPr>
          <w:rtl/>
        </w:rPr>
        <w:t>‏10</w:t>
      </w:r>
      <w:r w:rsidR="00A64D87">
        <w:rPr>
          <w:rtl/>
        </w:rPr>
        <w:fldChar w:fldCharType="end"/>
      </w:r>
      <w:r>
        <w:rPr>
          <w:rFonts w:hint="cs"/>
          <w:rtl/>
        </w:rPr>
        <w:t>.</w:t>
      </w:r>
    </w:p>
    <w:p w:rsidR="00315AF9" w:rsidRDefault="00315AF9" w:rsidP="007F7381">
      <w:pPr>
        <w:pStyle w:val="a4"/>
        <w:keepNext/>
        <w:keepLines/>
        <w:numPr>
          <w:ilvl w:val="1"/>
          <w:numId w:val="49"/>
        </w:numPr>
        <w:spacing w:after="120" w:line="360" w:lineRule="auto"/>
        <w:jc w:val="both"/>
      </w:pPr>
      <w:r>
        <w:rPr>
          <w:rFonts w:hint="cs"/>
          <w:rtl/>
        </w:rPr>
        <w:t>במידה וברצון חברת הניהול ו\או המגדלים להקדים קבלת החלטות, יועברו אלה הליך הצבעה במועד שאינו מועד אישור התקציב, ובלבד שיתקיים אותו הליך הצבעה.</w:t>
      </w:r>
    </w:p>
    <w:p w:rsidR="00315AF9" w:rsidRPr="001B2D3E" w:rsidRDefault="00315AF9" w:rsidP="007F7381">
      <w:pPr>
        <w:pStyle w:val="a4"/>
        <w:keepNext/>
        <w:keepLines/>
        <w:numPr>
          <w:ilvl w:val="1"/>
          <w:numId w:val="49"/>
        </w:numPr>
        <w:spacing w:after="120" w:line="360" w:lineRule="auto"/>
        <w:jc w:val="both"/>
      </w:pPr>
      <w:r>
        <w:rPr>
          <w:rFonts w:hint="cs"/>
          <w:rtl/>
        </w:rPr>
        <w:t xml:space="preserve">אין באמור </w:t>
      </w:r>
      <w:proofErr w:type="spellStart"/>
      <w:r>
        <w:rPr>
          <w:rFonts w:hint="cs"/>
          <w:rtl/>
        </w:rPr>
        <w:t>בסע</w:t>
      </w:r>
      <w:proofErr w:type="spellEnd"/>
      <w:r>
        <w:rPr>
          <w:rFonts w:hint="cs"/>
          <w:rtl/>
        </w:rPr>
        <w:t xml:space="preserve">' 9.1-9.4 כדי לגרוע מסמכות המנהלת לקבלת החלטות באופן סוברני גם אם אלה נוגדות בסופו של דבר את רצון המגדלים. כמוסבר מעלה, המנהלת הנה גוף שהוקם ע"י משרד החקלאות ובאשר על כן כפופה ראשית ועיקר לממשלה. </w:t>
      </w:r>
    </w:p>
    <w:p w:rsidR="00315AF9" w:rsidRDefault="00315AF9" w:rsidP="007F7381">
      <w:pPr>
        <w:pStyle w:val="a4"/>
        <w:keepNext/>
        <w:keepLines/>
        <w:numPr>
          <w:ilvl w:val="0"/>
          <w:numId w:val="49"/>
        </w:numPr>
        <w:spacing w:after="120" w:line="360" w:lineRule="auto"/>
        <w:jc w:val="both"/>
      </w:pPr>
      <w:bookmarkStart w:id="233" w:name="_Ref391397024"/>
      <w:r w:rsidRPr="001B2D3E">
        <w:rPr>
          <w:rFonts w:hint="cs"/>
          <w:b/>
          <w:bCs/>
          <w:rtl/>
        </w:rPr>
        <w:t>תקציב חברת הניהול</w:t>
      </w:r>
      <w:bookmarkEnd w:id="233"/>
    </w:p>
    <w:p w:rsidR="00315AF9" w:rsidRDefault="00315AF9" w:rsidP="007F7381">
      <w:pPr>
        <w:pStyle w:val="a4"/>
        <w:keepNext/>
        <w:keepLines/>
        <w:numPr>
          <w:ilvl w:val="1"/>
          <w:numId w:val="49"/>
        </w:numPr>
        <w:spacing w:after="120" w:line="360" w:lineRule="auto"/>
        <w:jc w:val="both"/>
      </w:pPr>
      <w:bookmarkStart w:id="234" w:name="_Ref390604215"/>
      <w:r>
        <w:rPr>
          <w:rFonts w:hint="cs"/>
          <w:b/>
          <w:bCs/>
          <w:rtl/>
        </w:rPr>
        <w:t>אישור תקציב</w:t>
      </w:r>
      <w:bookmarkEnd w:id="234"/>
    </w:p>
    <w:p w:rsidR="00315AF9" w:rsidRPr="00DF2A59" w:rsidRDefault="00315AF9" w:rsidP="007F7381">
      <w:pPr>
        <w:pStyle w:val="a4"/>
        <w:keepNext/>
        <w:keepLines/>
        <w:numPr>
          <w:ilvl w:val="2"/>
          <w:numId w:val="49"/>
        </w:numPr>
        <w:spacing w:after="120" w:line="360" w:lineRule="auto"/>
        <w:jc w:val="both"/>
        <w:rPr>
          <w:rtl/>
        </w:rPr>
      </w:pPr>
      <w:r>
        <w:rPr>
          <w:rFonts w:hint="cs"/>
          <w:b/>
          <w:bCs/>
          <w:rtl/>
        </w:rPr>
        <w:t>כללים מנחים לאישור התקציב</w:t>
      </w:r>
    </w:p>
    <w:p w:rsidR="00315AF9" w:rsidRDefault="00315AF9" w:rsidP="007F7381">
      <w:pPr>
        <w:pStyle w:val="a4"/>
        <w:keepNext/>
        <w:keepLines/>
        <w:numPr>
          <w:ilvl w:val="3"/>
          <w:numId w:val="49"/>
        </w:numPr>
        <w:tabs>
          <w:tab w:val="left" w:pos="2352"/>
        </w:tabs>
        <w:spacing w:after="120" w:line="360" w:lineRule="auto"/>
        <w:ind w:left="2352" w:hanging="992"/>
        <w:jc w:val="both"/>
      </w:pPr>
      <w:r>
        <w:rPr>
          <w:rFonts w:hint="cs"/>
          <w:rtl/>
        </w:rPr>
        <w:t xml:space="preserve">ככלל, חברת הניהול תבצע את תפקידה על פי האמור בסעיף </w:t>
      </w:r>
      <w:r w:rsidR="00A64D87">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Ref390356013 \r \h</w:instrText>
      </w:r>
      <w:r>
        <w:rPr>
          <w:rtl/>
        </w:rPr>
        <w:instrText xml:space="preserve"> </w:instrText>
      </w:r>
      <w:r w:rsidR="00A64D87">
        <w:rPr>
          <w:rtl/>
        </w:rPr>
      </w:r>
      <w:r w:rsidR="00A64D87">
        <w:rPr>
          <w:rtl/>
        </w:rPr>
        <w:fldChar w:fldCharType="separate"/>
      </w:r>
      <w:r w:rsidR="008F4C86">
        <w:rPr>
          <w:rtl/>
        </w:rPr>
        <w:t>‏8</w:t>
      </w:r>
      <w:r w:rsidR="00A64D87">
        <w:rPr>
          <w:rtl/>
        </w:rPr>
        <w:fldChar w:fldCharType="end"/>
      </w:r>
      <w:r>
        <w:rPr>
          <w:rFonts w:hint="cs"/>
          <w:rtl/>
        </w:rPr>
        <w:t>, באמצעות תקציב שמקורו בתשלומי המגדלים.</w:t>
      </w:r>
    </w:p>
    <w:p w:rsidR="00315AF9" w:rsidRDefault="00315AF9" w:rsidP="007F7381">
      <w:pPr>
        <w:pStyle w:val="a4"/>
        <w:keepNext/>
        <w:keepLines/>
        <w:numPr>
          <w:ilvl w:val="3"/>
          <w:numId w:val="49"/>
        </w:numPr>
        <w:tabs>
          <w:tab w:val="left" w:pos="2352"/>
        </w:tabs>
        <w:spacing w:after="120" w:line="360" w:lineRule="auto"/>
        <w:ind w:left="2352" w:hanging="992"/>
        <w:jc w:val="both"/>
      </w:pPr>
      <w:r>
        <w:rPr>
          <w:rFonts w:hint="cs"/>
          <w:rtl/>
        </w:rPr>
        <w:t>תשלומי המגדלים עבור ביצוע הפעולות המוגדרות על פי תקנון זה יחולקו באופן יחסי על פי מספר החלקות שבבעלותם, בהתאם להוראות התקנון שלהלן.</w:t>
      </w:r>
    </w:p>
    <w:p w:rsidR="00315AF9" w:rsidRDefault="00315AF9" w:rsidP="007F7381">
      <w:pPr>
        <w:pStyle w:val="a4"/>
        <w:keepNext/>
        <w:keepLines/>
        <w:numPr>
          <w:ilvl w:val="3"/>
          <w:numId w:val="49"/>
        </w:numPr>
        <w:tabs>
          <w:tab w:val="left" w:pos="2352"/>
        </w:tabs>
        <w:spacing w:after="120" w:line="360" w:lineRule="auto"/>
        <w:ind w:left="2352" w:hanging="992"/>
        <w:jc w:val="both"/>
      </w:pPr>
      <w:r>
        <w:rPr>
          <w:rFonts w:hint="cs"/>
          <w:rtl/>
        </w:rPr>
        <w:t>התקציב ייקבע על פי הערכה מנומקת של חברת הניהול ויובא לאישור המגדלים. תקציב יאושר אם יעבור ברוב של שני שלישים בהצבעה של כלל המגדלים.</w:t>
      </w:r>
    </w:p>
    <w:p w:rsidR="00315AF9" w:rsidRDefault="00315AF9" w:rsidP="007F7381">
      <w:pPr>
        <w:pStyle w:val="a4"/>
        <w:keepNext/>
        <w:keepLines/>
        <w:numPr>
          <w:ilvl w:val="3"/>
          <w:numId w:val="49"/>
        </w:numPr>
        <w:tabs>
          <w:tab w:val="left" w:pos="2352"/>
        </w:tabs>
        <w:spacing w:after="120" w:line="360" w:lineRule="auto"/>
        <w:ind w:left="2352" w:hanging="992"/>
        <w:jc w:val="both"/>
      </w:pPr>
      <w:r>
        <w:rPr>
          <w:rFonts w:hint="cs"/>
          <w:rtl/>
        </w:rPr>
        <w:t>חברת הניהול תעשה ככל יכולתה להביא לאישור תקציב יעיל, אשר מאפשר לה לבצע את הפעולות הנדרשות.</w:t>
      </w:r>
    </w:p>
    <w:p w:rsidR="00315AF9" w:rsidRPr="001B2D3E" w:rsidRDefault="00315AF9" w:rsidP="007F7381">
      <w:pPr>
        <w:pStyle w:val="a4"/>
        <w:keepNext/>
        <w:keepLines/>
        <w:numPr>
          <w:ilvl w:val="3"/>
          <w:numId w:val="49"/>
        </w:numPr>
        <w:tabs>
          <w:tab w:val="left" w:pos="2352"/>
        </w:tabs>
        <w:spacing w:after="120" w:line="360" w:lineRule="auto"/>
        <w:ind w:left="2352" w:hanging="992"/>
        <w:jc w:val="both"/>
      </w:pPr>
      <w:r>
        <w:rPr>
          <w:rFonts w:hint="cs"/>
          <w:rtl/>
        </w:rPr>
        <w:t xml:space="preserve">תהליך אישור התקציב של חברת הניהול ייעשה בתום לב, ומתוך מטרה משותפת של חברת הניהול ושל המגדלים לעמוד בתנאי </w:t>
      </w:r>
      <w:proofErr w:type="spellStart"/>
      <w:r>
        <w:rPr>
          <w:rFonts w:hint="cs"/>
          <w:rtl/>
        </w:rPr>
        <w:t>התב"ע</w:t>
      </w:r>
      <w:proofErr w:type="spellEnd"/>
      <w:r>
        <w:rPr>
          <w:rFonts w:hint="cs"/>
          <w:rtl/>
        </w:rPr>
        <w:t xml:space="preserve"> ובדרישות הרשויות המשותפות לשטח, ולסייע למגדלים להפחתת עלויות תפעוליות. </w:t>
      </w:r>
    </w:p>
    <w:p w:rsidR="00315AF9" w:rsidRDefault="00315AF9" w:rsidP="007F7381">
      <w:pPr>
        <w:pStyle w:val="a4"/>
        <w:keepNext/>
        <w:keepLines/>
        <w:numPr>
          <w:ilvl w:val="2"/>
          <w:numId w:val="49"/>
        </w:numPr>
        <w:spacing w:after="120" w:line="360" w:lineRule="auto"/>
        <w:jc w:val="both"/>
      </w:pPr>
      <w:bookmarkStart w:id="235" w:name="_Ref390603360"/>
      <w:r w:rsidRPr="001B2D3E">
        <w:rPr>
          <w:rFonts w:hint="cs"/>
          <w:b/>
          <w:bCs/>
          <w:rtl/>
        </w:rPr>
        <w:t>אסיפה כללית לאישור תקציב</w:t>
      </w:r>
      <w:bookmarkEnd w:id="235"/>
    </w:p>
    <w:p w:rsidR="00315AF9" w:rsidRPr="001B2D3E" w:rsidRDefault="00315AF9" w:rsidP="007F7381">
      <w:pPr>
        <w:pStyle w:val="a4"/>
        <w:keepNext/>
        <w:keepLines/>
        <w:numPr>
          <w:ilvl w:val="3"/>
          <w:numId w:val="49"/>
        </w:numPr>
        <w:tabs>
          <w:tab w:val="left" w:pos="2352"/>
        </w:tabs>
        <w:spacing w:after="120" w:line="360" w:lineRule="auto"/>
        <w:ind w:left="2352" w:hanging="992"/>
        <w:jc w:val="both"/>
      </w:pPr>
      <w:r>
        <w:rPr>
          <w:rFonts w:hint="cs"/>
          <w:rtl/>
        </w:rPr>
        <w:t>ישיבת התקציב הראשונה תקבע על ידי משרד החקלאות. הסעיפים שלהלן רלוונטיים לישיבת התקציב השנייה ואילך.</w:t>
      </w:r>
    </w:p>
    <w:p w:rsidR="00315AF9" w:rsidRDefault="00315AF9" w:rsidP="007F7381">
      <w:pPr>
        <w:pStyle w:val="a4"/>
        <w:keepNext/>
        <w:keepLines/>
        <w:numPr>
          <w:ilvl w:val="3"/>
          <w:numId w:val="49"/>
        </w:numPr>
        <w:tabs>
          <w:tab w:val="left" w:pos="2352"/>
        </w:tabs>
        <w:spacing w:after="120" w:line="360" w:lineRule="auto"/>
        <w:ind w:left="2352" w:hanging="992"/>
        <w:jc w:val="both"/>
      </w:pPr>
      <w:r w:rsidRPr="001B2D3E">
        <w:rPr>
          <w:rFonts w:hint="cs"/>
          <w:rtl/>
        </w:rPr>
        <w:t>חברת הניהול תקבע מועד לאסיפה של כלל ה</w:t>
      </w:r>
      <w:r>
        <w:rPr>
          <w:rFonts w:hint="cs"/>
          <w:rtl/>
        </w:rPr>
        <w:t>מגדל</w:t>
      </w:r>
      <w:r w:rsidRPr="001B2D3E">
        <w:rPr>
          <w:rFonts w:hint="cs"/>
          <w:rtl/>
        </w:rPr>
        <w:t>ים באתר</w:t>
      </w:r>
      <w:r>
        <w:rPr>
          <w:rFonts w:hint="cs"/>
          <w:rtl/>
        </w:rPr>
        <w:t>, ותודיע על כך בכתב לכל אחד מהמגדלים לא יאוחר מ-30 יום טרם מועד הישיבה.</w:t>
      </w:r>
      <w:r w:rsidRPr="001B2D3E">
        <w:rPr>
          <w:rFonts w:hint="cs"/>
          <w:rtl/>
        </w:rPr>
        <w:t xml:space="preserve"> </w:t>
      </w:r>
    </w:p>
    <w:p w:rsidR="00315AF9" w:rsidRDefault="00315AF9" w:rsidP="007F7381">
      <w:pPr>
        <w:pStyle w:val="a4"/>
        <w:keepNext/>
        <w:keepLines/>
        <w:numPr>
          <w:ilvl w:val="3"/>
          <w:numId w:val="49"/>
        </w:numPr>
        <w:tabs>
          <w:tab w:val="left" w:pos="2352"/>
        </w:tabs>
        <w:spacing w:after="120" w:line="360" w:lineRule="auto"/>
        <w:ind w:left="2352" w:hanging="992"/>
        <w:jc w:val="both"/>
      </w:pPr>
      <w:r w:rsidRPr="001B2D3E">
        <w:rPr>
          <w:rFonts w:hint="cs"/>
          <w:rtl/>
        </w:rPr>
        <w:t xml:space="preserve">החברה תעשה מאמץ סביר על מנת לקבוע מועד לישיבה כך שכלל המוזמנים </w:t>
      </w:r>
      <w:r>
        <w:rPr>
          <w:rFonts w:hint="cs"/>
          <w:rtl/>
        </w:rPr>
        <w:t>יוכלו להגיע, אולם ניתן לקיים ישיבה במידה הנוכחות לא מלאה, בהתאם לאמור לעיל.</w:t>
      </w:r>
    </w:p>
    <w:p w:rsidR="00315AF9" w:rsidRPr="001B2D3E" w:rsidRDefault="00315AF9" w:rsidP="007F7381">
      <w:pPr>
        <w:pStyle w:val="a4"/>
        <w:keepNext/>
        <w:keepLines/>
        <w:numPr>
          <w:ilvl w:val="3"/>
          <w:numId w:val="49"/>
        </w:numPr>
        <w:tabs>
          <w:tab w:val="left" w:pos="2352"/>
        </w:tabs>
        <w:spacing w:after="120" w:line="360" w:lineRule="auto"/>
        <w:ind w:left="2352" w:hanging="992"/>
        <w:jc w:val="both"/>
      </w:pPr>
      <w:r>
        <w:rPr>
          <w:rFonts w:hint="cs"/>
          <w:rtl/>
        </w:rPr>
        <w:t xml:space="preserve">מועד הישיבה ייקבע לא יאוחר מיום 31 בחודש אוקטובר של השנה </w:t>
      </w:r>
      <w:proofErr w:type="spellStart"/>
      <w:r>
        <w:rPr>
          <w:rFonts w:hint="cs"/>
          <w:rtl/>
        </w:rPr>
        <w:t>הקלאנדרית</w:t>
      </w:r>
      <w:proofErr w:type="spellEnd"/>
      <w:r>
        <w:rPr>
          <w:rFonts w:hint="cs"/>
          <w:rtl/>
        </w:rPr>
        <w:t xml:space="preserve"> הקודמת לשנת התקציב הקרובה.</w:t>
      </w:r>
    </w:p>
    <w:p w:rsidR="00315AF9" w:rsidRPr="001B2D3E" w:rsidRDefault="00315AF9" w:rsidP="007F7381">
      <w:pPr>
        <w:pStyle w:val="a4"/>
        <w:keepNext/>
        <w:keepLines/>
        <w:numPr>
          <w:ilvl w:val="3"/>
          <w:numId w:val="49"/>
        </w:numPr>
        <w:tabs>
          <w:tab w:val="left" w:pos="2352"/>
        </w:tabs>
        <w:spacing w:after="120" w:line="360" w:lineRule="auto"/>
        <w:ind w:left="2352" w:hanging="992"/>
        <w:jc w:val="both"/>
      </w:pPr>
      <w:r w:rsidRPr="001B2D3E">
        <w:rPr>
          <w:rFonts w:hint="cs"/>
          <w:rtl/>
        </w:rPr>
        <w:lastRenderedPageBreak/>
        <w:t>הישיבה תתקיים במשרדיה הרשומים של חברת הניהול</w:t>
      </w:r>
      <w:r>
        <w:rPr>
          <w:rFonts w:hint="cs"/>
          <w:rtl/>
        </w:rPr>
        <w:t>, או במיקום אחר, ובתנאי שניתנה על המקום הודעה בכתב.</w:t>
      </w:r>
    </w:p>
    <w:p w:rsidR="00315AF9" w:rsidRPr="001B2D3E" w:rsidRDefault="00315AF9" w:rsidP="007F7381">
      <w:pPr>
        <w:pStyle w:val="a4"/>
        <w:keepNext/>
        <w:keepLines/>
        <w:numPr>
          <w:ilvl w:val="3"/>
          <w:numId w:val="49"/>
        </w:numPr>
        <w:tabs>
          <w:tab w:val="left" w:pos="2352"/>
        </w:tabs>
        <w:spacing w:after="120" w:line="360" w:lineRule="auto"/>
        <w:ind w:left="2352" w:hanging="992"/>
        <w:jc w:val="both"/>
      </w:pPr>
      <w:r w:rsidRPr="001B2D3E">
        <w:rPr>
          <w:rFonts w:hint="cs"/>
          <w:rtl/>
        </w:rPr>
        <w:t>מועד האסיפה שתקבע החברה הינו מחייב, כלל ה</w:t>
      </w:r>
      <w:r>
        <w:rPr>
          <w:rFonts w:hint="cs"/>
          <w:rtl/>
        </w:rPr>
        <w:t>מגדל</w:t>
      </w:r>
      <w:r w:rsidRPr="001B2D3E">
        <w:rPr>
          <w:rFonts w:hint="cs"/>
          <w:rtl/>
        </w:rPr>
        <w:t xml:space="preserve">ים, או מיופי כוחם </w:t>
      </w:r>
      <w:r>
        <w:rPr>
          <w:rFonts w:hint="cs"/>
          <w:rtl/>
        </w:rPr>
        <w:t xml:space="preserve">שרשאים לקבל החלטות בשמם או להתחייב בשמם, </w:t>
      </w:r>
      <w:r w:rsidRPr="001B2D3E">
        <w:rPr>
          <w:rFonts w:hint="cs"/>
          <w:rtl/>
        </w:rPr>
        <w:t>יגיעו לישיבה זו.</w:t>
      </w:r>
      <w:r>
        <w:rPr>
          <w:rFonts w:hint="cs"/>
          <w:rtl/>
        </w:rPr>
        <w:t xml:space="preserve"> במידה ויגיעו מיופי כוח </w:t>
      </w:r>
      <w:r>
        <w:rPr>
          <w:rtl/>
        </w:rPr>
        <w:t>–</w:t>
      </w:r>
      <w:r>
        <w:rPr>
          <w:rFonts w:hint="cs"/>
          <w:rtl/>
        </w:rPr>
        <w:t xml:space="preserve"> עליהם להצטייד בייפוי כוח חתום ובתוקף.</w:t>
      </w:r>
    </w:p>
    <w:p w:rsidR="00315AF9" w:rsidRPr="001B2D3E" w:rsidRDefault="00315AF9" w:rsidP="007F7381">
      <w:pPr>
        <w:pStyle w:val="a4"/>
        <w:keepNext/>
        <w:keepLines/>
        <w:numPr>
          <w:ilvl w:val="3"/>
          <w:numId w:val="49"/>
        </w:numPr>
        <w:tabs>
          <w:tab w:val="left" w:pos="2352"/>
        </w:tabs>
        <w:spacing w:after="120" w:line="360" w:lineRule="auto"/>
        <w:ind w:left="2352" w:hanging="992"/>
        <w:jc w:val="both"/>
      </w:pPr>
      <w:r w:rsidRPr="001B2D3E">
        <w:rPr>
          <w:rFonts w:hint="cs"/>
          <w:rtl/>
        </w:rPr>
        <w:t>תקציב חברת הניהול עבור ניהול האתר יאושר באסיפה כללית של כל ה</w:t>
      </w:r>
      <w:r>
        <w:rPr>
          <w:rFonts w:hint="cs"/>
          <w:rtl/>
        </w:rPr>
        <w:t>מגדל</w:t>
      </w:r>
      <w:r w:rsidRPr="001B2D3E">
        <w:rPr>
          <w:rFonts w:hint="cs"/>
          <w:rtl/>
        </w:rPr>
        <w:t>ים.</w:t>
      </w:r>
    </w:p>
    <w:p w:rsidR="00315AF9" w:rsidRPr="001B2D3E" w:rsidRDefault="00315AF9" w:rsidP="007F7381">
      <w:pPr>
        <w:pStyle w:val="a4"/>
        <w:keepNext/>
        <w:keepLines/>
        <w:numPr>
          <w:ilvl w:val="3"/>
          <w:numId w:val="49"/>
        </w:numPr>
        <w:tabs>
          <w:tab w:val="left" w:pos="2352"/>
        </w:tabs>
        <w:spacing w:after="120" w:line="360" w:lineRule="auto"/>
        <w:ind w:left="2352" w:hanging="992"/>
        <w:jc w:val="both"/>
      </w:pPr>
      <w:r w:rsidRPr="001B2D3E">
        <w:rPr>
          <w:rFonts w:hint="cs"/>
          <w:rtl/>
        </w:rPr>
        <w:t xml:space="preserve">נציג חברת הניהול יציג את פעילות החברה הצפויה בניהול האתר לשנה </w:t>
      </w:r>
      <w:proofErr w:type="spellStart"/>
      <w:r w:rsidRPr="001B2D3E">
        <w:rPr>
          <w:rFonts w:hint="cs"/>
          <w:rtl/>
        </w:rPr>
        <w:t>הקלנדארית</w:t>
      </w:r>
      <w:proofErr w:type="spellEnd"/>
      <w:r w:rsidRPr="001B2D3E">
        <w:rPr>
          <w:rFonts w:hint="cs"/>
          <w:rtl/>
        </w:rPr>
        <w:t xml:space="preserve"> הקרובה ואת עלות הפעילות המשוערת. </w:t>
      </w:r>
    </w:p>
    <w:p w:rsidR="00315AF9" w:rsidRDefault="00315AF9" w:rsidP="007F7381">
      <w:pPr>
        <w:pStyle w:val="a4"/>
        <w:keepNext/>
        <w:keepLines/>
        <w:numPr>
          <w:ilvl w:val="3"/>
          <w:numId w:val="49"/>
        </w:numPr>
        <w:tabs>
          <w:tab w:val="left" w:pos="2352"/>
        </w:tabs>
        <w:spacing w:after="120" w:line="360" w:lineRule="auto"/>
        <w:ind w:left="2352" w:hanging="992"/>
        <w:jc w:val="both"/>
      </w:pPr>
      <w:r w:rsidRPr="001B2D3E">
        <w:rPr>
          <w:rFonts w:hint="cs"/>
          <w:rtl/>
        </w:rPr>
        <w:t xml:space="preserve">פעילות החברה הצפויה לא תחרוג מתפקידיה כמתואר בסעיף </w:t>
      </w:r>
      <w:r w:rsidR="00F54695">
        <w:fldChar w:fldCharType="begin"/>
      </w:r>
      <w:r w:rsidR="00F54695">
        <w:instrText xml:space="preserve"> REF _Ref390356013 \r \h  \* MERGEFORMAT </w:instrText>
      </w:r>
      <w:r w:rsidR="00F54695">
        <w:fldChar w:fldCharType="separate"/>
      </w:r>
      <w:r w:rsidR="008F4C86">
        <w:rPr>
          <w:rtl/>
        </w:rPr>
        <w:t>‏8</w:t>
      </w:r>
      <w:r w:rsidR="00F54695">
        <w:fldChar w:fldCharType="end"/>
      </w:r>
      <w:r w:rsidRPr="001B2D3E">
        <w:rPr>
          <w:rFonts w:hint="cs"/>
          <w:rtl/>
        </w:rPr>
        <w:t>, אלא באישור של כלל ה</w:t>
      </w:r>
      <w:r>
        <w:rPr>
          <w:rFonts w:hint="cs"/>
          <w:rtl/>
        </w:rPr>
        <w:t>מגדל</w:t>
      </w:r>
      <w:r w:rsidRPr="001B2D3E">
        <w:rPr>
          <w:rFonts w:hint="cs"/>
          <w:rtl/>
        </w:rPr>
        <w:t>ים.</w:t>
      </w:r>
    </w:p>
    <w:p w:rsidR="00315AF9" w:rsidRPr="001B2D3E" w:rsidRDefault="00315AF9" w:rsidP="007F7381">
      <w:pPr>
        <w:pStyle w:val="a4"/>
        <w:keepNext/>
        <w:keepLines/>
        <w:numPr>
          <w:ilvl w:val="3"/>
          <w:numId w:val="49"/>
        </w:numPr>
        <w:tabs>
          <w:tab w:val="left" w:pos="2352"/>
        </w:tabs>
        <w:spacing w:after="120" w:line="360" w:lineRule="auto"/>
        <w:ind w:left="2352" w:hanging="992"/>
        <w:jc w:val="both"/>
      </w:pPr>
      <w:r w:rsidRPr="001B2D3E">
        <w:rPr>
          <w:rFonts w:hint="cs"/>
          <w:rtl/>
        </w:rPr>
        <w:t>התקציב שהוצג על ידי נציג חברת הניהול יאושר</w:t>
      </w:r>
      <w:r>
        <w:rPr>
          <w:rFonts w:hint="cs"/>
          <w:rtl/>
        </w:rPr>
        <w:t>,</w:t>
      </w:r>
      <w:r w:rsidRPr="001B2D3E">
        <w:rPr>
          <w:rFonts w:hint="cs"/>
          <w:rtl/>
        </w:rPr>
        <w:t xml:space="preserve"> אם בהצבעה של כלל ה</w:t>
      </w:r>
      <w:r>
        <w:rPr>
          <w:rFonts w:hint="cs"/>
          <w:rtl/>
        </w:rPr>
        <w:t>מגדל</w:t>
      </w:r>
      <w:r w:rsidRPr="001B2D3E">
        <w:rPr>
          <w:rFonts w:hint="cs"/>
          <w:rtl/>
        </w:rPr>
        <w:t>ים, הצביעו 66 אחוז (שני שלישים) לטובת אישור התקציב.</w:t>
      </w:r>
    </w:p>
    <w:p w:rsidR="00315AF9" w:rsidRPr="00DF2A59" w:rsidRDefault="00315AF9" w:rsidP="007F7381">
      <w:pPr>
        <w:pStyle w:val="a4"/>
        <w:keepNext/>
        <w:keepLines/>
        <w:numPr>
          <w:ilvl w:val="3"/>
          <w:numId w:val="49"/>
        </w:numPr>
        <w:tabs>
          <w:tab w:val="left" w:pos="2352"/>
        </w:tabs>
        <w:spacing w:after="120" w:line="360" w:lineRule="auto"/>
        <w:ind w:left="2352" w:hanging="992"/>
        <w:jc w:val="both"/>
        <w:rPr>
          <w:rtl/>
        </w:rPr>
      </w:pPr>
      <w:r w:rsidRPr="001B2D3E">
        <w:rPr>
          <w:rFonts w:hint="cs"/>
          <w:rtl/>
        </w:rPr>
        <w:t xml:space="preserve">אי-התייצבות של </w:t>
      </w:r>
      <w:r>
        <w:rPr>
          <w:rFonts w:hint="cs"/>
          <w:rtl/>
        </w:rPr>
        <w:t>מגדל</w:t>
      </w:r>
      <w:r w:rsidRPr="001B2D3E">
        <w:rPr>
          <w:rFonts w:hint="cs"/>
          <w:rtl/>
        </w:rPr>
        <w:t xml:space="preserve"> או של בא-כוחו לאסיפה כללית לצורך אישור תקציב תחשב כהצבעה לטובת אישור התקציב.</w:t>
      </w:r>
    </w:p>
    <w:p w:rsidR="00315AF9" w:rsidRPr="00637785" w:rsidRDefault="00315AF9" w:rsidP="007F7381">
      <w:pPr>
        <w:pStyle w:val="a4"/>
        <w:keepNext/>
        <w:keepLines/>
        <w:numPr>
          <w:ilvl w:val="2"/>
          <w:numId w:val="49"/>
        </w:numPr>
        <w:spacing w:after="120" w:line="360" w:lineRule="auto"/>
        <w:jc w:val="both"/>
      </w:pPr>
      <w:r>
        <w:rPr>
          <w:rFonts w:hint="cs"/>
          <w:b/>
          <w:bCs/>
          <w:rtl/>
        </w:rPr>
        <w:t>אי אישור התקציב בהצבעה</w:t>
      </w:r>
    </w:p>
    <w:p w:rsidR="00315AF9" w:rsidRDefault="00315AF9" w:rsidP="007F7381">
      <w:pPr>
        <w:pStyle w:val="a4"/>
        <w:keepNext/>
        <w:keepLines/>
        <w:numPr>
          <w:ilvl w:val="3"/>
          <w:numId w:val="49"/>
        </w:numPr>
        <w:tabs>
          <w:tab w:val="left" w:pos="2352"/>
        </w:tabs>
        <w:spacing w:after="120" w:line="360" w:lineRule="auto"/>
        <w:ind w:left="2352" w:hanging="992"/>
        <w:jc w:val="both"/>
      </w:pPr>
      <w:r>
        <w:rPr>
          <w:rFonts w:hint="cs"/>
          <w:rtl/>
        </w:rPr>
        <w:t>במידה ולא אושר התקציב ברוב של 66 אחוזים, טענות המתנגדים לתקציב יועלו בפני נציג החברה המנהלת ובפני שאר המגדלים.</w:t>
      </w:r>
    </w:p>
    <w:p w:rsidR="00315AF9" w:rsidRDefault="00315AF9" w:rsidP="007F7381">
      <w:pPr>
        <w:pStyle w:val="a4"/>
        <w:keepNext/>
        <w:keepLines/>
        <w:numPr>
          <w:ilvl w:val="3"/>
          <w:numId w:val="49"/>
        </w:numPr>
        <w:tabs>
          <w:tab w:val="left" w:pos="2352"/>
        </w:tabs>
        <w:spacing w:after="120" w:line="360" w:lineRule="auto"/>
        <w:ind w:left="2352" w:hanging="992"/>
        <w:jc w:val="both"/>
      </w:pPr>
      <w:r>
        <w:rPr>
          <w:rFonts w:hint="cs"/>
          <w:rtl/>
        </w:rPr>
        <w:t xml:space="preserve">לאחר שהוצגו טענות המתנגדים תקבע אסיפה כללית נוספת לאישור התקציב על פי כללי סעיף </w:t>
      </w:r>
      <w:r w:rsidR="00F54695">
        <w:fldChar w:fldCharType="begin"/>
      </w:r>
      <w:r w:rsidR="00F54695">
        <w:instrText xml:space="preserve"> REF _Ref390603360 \r \h  \* MERGEFORMAT </w:instrText>
      </w:r>
      <w:r w:rsidR="00F54695">
        <w:fldChar w:fldCharType="separate"/>
      </w:r>
      <w:r w:rsidR="008F4C86">
        <w:rPr>
          <w:rtl/>
        </w:rPr>
        <w:t>‏10.1.2</w:t>
      </w:r>
      <w:r w:rsidR="00F54695">
        <w:fldChar w:fldCharType="end"/>
      </w:r>
      <w:r>
        <w:rPr>
          <w:rFonts w:hint="cs"/>
          <w:rtl/>
        </w:rPr>
        <w:t>, במועד שלא יעלה על חודש אחרי הישיבה הראשונה.</w:t>
      </w:r>
    </w:p>
    <w:p w:rsidR="00315AF9" w:rsidRDefault="00315AF9" w:rsidP="007F7381">
      <w:pPr>
        <w:pStyle w:val="a4"/>
        <w:keepNext/>
        <w:keepLines/>
        <w:numPr>
          <w:ilvl w:val="3"/>
          <w:numId w:val="49"/>
        </w:numPr>
        <w:tabs>
          <w:tab w:val="left" w:pos="2352"/>
        </w:tabs>
        <w:spacing w:after="120" w:line="360" w:lineRule="auto"/>
        <w:ind w:left="2352" w:hanging="992"/>
        <w:jc w:val="both"/>
      </w:pPr>
      <w:r>
        <w:rPr>
          <w:rFonts w:hint="cs"/>
          <w:rtl/>
        </w:rPr>
        <w:t xml:space="preserve">במידה וגם באסיפה השנייה לא אושר התקציב יופעל סעיף </w:t>
      </w:r>
      <w:r w:rsidR="00A64D87">
        <w:fldChar w:fldCharType="begin"/>
      </w:r>
      <w:r>
        <w:instrText xml:space="preserve"> REF _Ref390604148 \r \h  \* MERGEFORMAT </w:instrText>
      </w:r>
      <w:r w:rsidR="00A64D87">
        <w:fldChar w:fldCharType="separate"/>
      </w:r>
      <w:r w:rsidR="008F4C86">
        <w:rPr>
          <w:rtl/>
        </w:rPr>
        <w:t>‏10.1.5</w:t>
      </w:r>
      <w:r w:rsidR="00A64D87">
        <w:fldChar w:fldCharType="end"/>
      </w:r>
      <w:r>
        <w:rPr>
          <w:rFonts w:hint="cs"/>
          <w:rtl/>
        </w:rPr>
        <w:t xml:space="preserve"> לתקנון זה.</w:t>
      </w:r>
    </w:p>
    <w:p w:rsidR="00315AF9" w:rsidRPr="0058133A" w:rsidRDefault="00315AF9" w:rsidP="007F7381">
      <w:pPr>
        <w:pStyle w:val="a4"/>
        <w:keepNext/>
        <w:keepLines/>
        <w:numPr>
          <w:ilvl w:val="2"/>
          <w:numId w:val="49"/>
        </w:numPr>
        <w:spacing w:after="120" w:line="360" w:lineRule="auto"/>
        <w:jc w:val="both"/>
      </w:pPr>
      <w:r>
        <w:rPr>
          <w:rFonts w:hint="cs"/>
          <w:b/>
          <w:bCs/>
          <w:rtl/>
        </w:rPr>
        <w:t>תשלומי המגדלים לחברת הניהול</w:t>
      </w:r>
    </w:p>
    <w:p w:rsidR="00315AF9" w:rsidRDefault="00315AF9" w:rsidP="007F7381">
      <w:pPr>
        <w:pStyle w:val="a4"/>
        <w:keepNext/>
        <w:keepLines/>
        <w:numPr>
          <w:ilvl w:val="3"/>
          <w:numId w:val="49"/>
        </w:numPr>
        <w:tabs>
          <w:tab w:val="left" w:pos="2352"/>
        </w:tabs>
        <w:spacing w:after="120" w:line="360" w:lineRule="auto"/>
        <w:ind w:left="2352" w:hanging="992"/>
        <w:jc w:val="both"/>
      </w:pPr>
      <w:r>
        <w:rPr>
          <w:rFonts w:hint="cs"/>
          <w:rtl/>
        </w:rPr>
        <w:t xml:space="preserve">תקציב חברת הניהול ימומן כולו על ידי המגדלים. </w:t>
      </w:r>
    </w:p>
    <w:p w:rsidR="00315AF9" w:rsidRDefault="00315AF9" w:rsidP="007F7381">
      <w:pPr>
        <w:pStyle w:val="a4"/>
        <w:keepNext/>
        <w:keepLines/>
        <w:numPr>
          <w:ilvl w:val="3"/>
          <w:numId w:val="49"/>
        </w:numPr>
        <w:tabs>
          <w:tab w:val="left" w:pos="2352"/>
        </w:tabs>
        <w:spacing w:after="120" w:line="360" w:lineRule="auto"/>
        <w:ind w:left="2352" w:hanging="992"/>
        <w:jc w:val="both"/>
      </w:pPr>
      <w:r>
        <w:rPr>
          <w:rFonts w:hint="cs"/>
          <w:rtl/>
        </w:rPr>
        <w:t xml:space="preserve">חלקו של כל מגדל בתקציב יהיה </w:t>
      </w:r>
      <w:proofErr w:type="spellStart"/>
      <w:r>
        <w:rPr>
          <w:rFonts w:hint="cs"/>
          <w:rtl/>
        </w:rPr>
        <w:t>כלדקמן</w:t>
      </w:r>
      <w:proofErr w:type="spellEnd"/>
      <w:r>
        <w:rPr>
          <w:rFonts w:hint="cs"/>
          <w:rtl/>
        </w:rPr>
        <w:t xml:space="preserve">: </w:t>
      </w:r>
      <m:oMath>
        <m:r>
          <m:rPr>
            <m:sty m:val="p"/>
          </m:rPr>
          <w:rPr>
            <w:rFonts w:ascii="Cambria Math" w:hAnsi="Cambria Math"/>
            <w:sz w:val="28"/>
            <w:szCs w:val="28"/>
          </w:rPr>
          <m:t xml:space="preserve">  </m:t>
        </m:r>
        <m:r>
          <m:rPr>
            <m:sty m:val="p"/>
          </m:rPr>
          <w:rPr>
            <w:rFonts w:ascii="Cambria Math" w:hAnsi="Cambria Math" w:hint="cs"/>
            <w:sz w:val="28"/>
            <w:szCs w:val="28"/>
            <w:rtl/>
          </w:rPr>
          <m:t>המגדל בבעלות חלקות מספר</m:t>
        </m:r>
        <m:r>
          <m:rPr>
            <m:sty m:val="p"/>
          </m:rPr>
          <w:rPr>
            <w:rFonts w:ascii="Cambria Math" w:hAnsi="Cambria Math"/>
            <w:sz w:val="28"/>
            <w:szCs w:val="28"/>
          </w:rPr>
          <m:t xml:space="preserve"> </m:t>
        </m:r>
        <m:r>
          <w:rPr>
            <w:rFonts w:ascii="Cambria Math" w:hAnsi="Cambria Math"/>
            <w:sz w:val="28"/>
            <w:szCs w:val="28"/>
          </w:rPr>
          <m:t>X</m:t>
        </m:r>
        <m:r>
          <m:rPr>
            <m:sty m:val="p"/>
          </m:rPr>
          <w:rPr>
            <w:rFonts w:ascii="Cambria Math" w:hAnsi="Cambria Math"/>
            <w:sz w:val="28"/>
            <w:szCs w:val="28"/>
          </w:rPr>
          <m:t xml:space="preserve"> </m:t>
        </m:r>
        <m:f>
          <m:fPr>
            <m:ctrlPr>
              <w:rPr>
                <w:rFonts w:ascii="Cambria Math" w:hAnsi="Cambria Math"/>
                <w:sz w:val="28"/>
                <w:szCs w:val="28"/>
              </w:rPr>
            </m:ctrlPr>
          </m:fPr>
          <m:num>
            <m:r>
              <m:rPr>
                <m:sty m:val="p"/>
              </m:rPr>
              <w:rPr>
                <w:rFonts w:ascii="Cambria Math" w:hAnsi="Cambria Math" w:hint="cs"/>
                <w:sz w:val="28"/>
                <w:szCs w:val="28"/>
                <w:rtl/>
              </w:rPr>
              <m:t>התקציב סך</m:t>
            </m:r>
          </m:num>
          <m:den>
            <m:r>
              <m:rPr>
                <m:sty m:val="p"/>
              </m:rPr>
              <w:rPr>
                <w:rFonts w:ascii="Cambria Math" w:hAnsi="Cambria Math"/>
                <w:sz w:val="28"/>
                <w:szCs w:val="28"/>
                <w:rtl/>
              </w:rPr>
              <m:t xml:space="preserve"> </m:t>
            </m:r>
            <m:r>
              <m:rPr>
                <m:sty m:val="p"/>
              </m:rPr>
              <w:rPr>
                <w:rFonts w:ascii="Cambria Math" w:hAnsi="Cambria Math" w:hint="cs"/>
                <w:sz w:val="28"/>
                <w:szCs w:val="28"/>
                <w:rtl/>
              </w:rPr>
              <m:t>החלקות סך</m:t>
            </m:r>
          </m:den>
        </m:f>
      </m:oMath>
    </w:p>
    <w:p w:rsidR="00315AF9" w:rsidRDefault="00315AF9" w:rsidP="007F7381">
      <w:pPr>
        <w:pStyle w:val="a4"/>
        <w:keepNext/>
        <w:keepLines/>
        <w:numPr>
          <w:ilvl w:val="3"/>
          <w:numId w:val="49"/>
        </w:numPr>
        <w:tabs>
          <w:tab w:val="left" w:pos="2352"/>
        </w:tabs>
        <w:spacing w:after="120" w:line="360" w:lineRule="auto"/>
        <w:ind w:left="2352" w:hanging="992"/>
        <w:jc w:val="both"/>
      </w:pPr>
      <w:r>
        <w:rPr>
          <w:rFonts w:hint="cs"/>
          <w:rtl/>
        </w:rPr>
        <w:t>לאחר אישור התקציב, יעביר כל מגדל לחברה המנהלת התחייבת לתשלום חלקו בתקציב.</w:t>
      </w:r>
    </w:p>
    <w:p w:rsidR="00315AF9" w:rsidRDefault="00315AF9" w:rsidP="007F7381">
      <w:pPr>
        <w:pStyle w:val="a4"/>
        <w:keepNext/>
        <w:keepLines/>
        <w:numPr>
          <w:ilvl w:val="3"/>
          <w:numId w:val="49"/>
        </w:numPr>
        <w:tabs>
          <w:tab w:val="left" w:pos="2352"/>
        </w:tabs>
        <w:spacing w:after="120" w:line="360" w:lineRule="auto"/>
        <w:ind w:left="2352" w:hanging="992"/>
        <w:jc w:val="both"/>
      </w:pPr>
      <w:r>
        <w:rPr>
          <w:rFonts w:hint="cs"/>
          <w:rtl/>
        </w:rPr>
        <w:t>המגדלים ישלמו את חלקם בתקציב על פני ארבעה תשלומים במהלך השנה, במועדים שייקבעו על ידי חברת הניהול, ובלבד שלא ייכללו יותר מתשלום אחד ברבעון.</w:t>
      </w:r>
    </w:p>
    <w:p w:rsidR="00315AF9" w:rsidRDefault="00315AF9" w:rsidP="007F7381">
      <w:pPr>
        <w:pStyle w:val="a4"/>
        <w:keepNext/>
        <w:keepLines/>
        <w:numPr>
          <w:ilvl w:val="3"/>
          <w:numId w:val="49"/>
        </w:numPr>
        <w:tabs>
          <w:tab w:val="left" w:pos="2352"/>
        </w:tabs>
        <w:spacing w:after="120" w:line="360" w:lineRule="auto"/>
        <w:ind w:left="2352" w:hanging="992"/>
        <w:jc w:val="both"/>
      </w:pPr>
      <w:r>
        <w:rPr>
          <w:rFonts w:hint="cs"/>
          <w:rtl/>
        </w:rPr>
        <w:lastRenderedPageBreak/>
        <w:t xml:space="preserve">אי-תשלום של מגדל לחברת הניהול במועד ובסכומים שנקבעו, יחשב הפרה חמורה של תנאי הזכייה במכרז ועלול להביא לסנקציות שונות, לרבות חילוט ערבות הביצוע שהופקדה מתוקף ההסכם, או הטלת קנס בגובה של 1,000 ₪ לכל שבוע של פיגור בתשלום. </w:t>
      </w:r>
    </w:p>
    <w:p w:rsidR="00315AF9" w:rsidRDefault="00315AF9" w:rsidP="007F7381">
      <w:pPr>
        <w:pStyle w:val="a4"/>
        <w:keepNext/>
        <w:keepLines/>
        <w:numPr>
          <w:ilvl w:val="2"/>
          <w:numId w:val="49"/>
        </w:numPr>
        <w:spacing w:after="120" w:line="360" w:lineRule="auto"/>
        <w:jc w:val="both"/>
      </w:pPr>
      <w:bookmarkStart w:id="236" w:name="_Ref390604148"/>
      <w:r>
        <w:rPr>
          <w:rFonts w:hint="cs"/>
          <w:b/>
          <w:bCs/>
          <w:rtl/>
        </w:rPr>
        <w:t>אי-אישור תקציב</w:t>
      </w:r>
      <w:bookmarkEnd w:id="236"/>
    </w:p>
    <w:p w:rsidR="00315AF9" w:rsidRPr="00DF2A59" w:rsidRDefault="00315AF9" w:rsidP="007F7381">
      <w:pPr>
        <w:pStyle w:val="a4"/>
        <w:keepNext/>
        <w:keepLines/>
        <w:numPr>
          <w:ilvl w:val="3"/>
          <w:numId w:val="49"/>
        </w:numPr>
        <w:spacing w:after="120" w:line="360" w:lineRule="auto"/>
        <w:ind w:left="907" w:firstLine="453"/>
        <w:jc w:val="both"/>
        <w:rPr>
          <w:rtl/>
        </w:rPr>
      </w:pPr>
      <w:r>
        <w:rPr>
          <w:rFonts w:hint="cs"/>
          <w:b/>
          <w:bCs/>
          <w:rtl/>
        </w:rPr>
        <w:t>בוררות</w:t>
      </w:r>
    </w:p>
    <w:p w:rsidR="00315AF9" w:rsidRDefault="00315AF9" w:rsidP="007F7381">
      <w:pPr>
        <w:pStyle w:val="a4"/>
        <w:keepNext/>
        <w:keepLines/>
        <w:numPr>
          <w:ilvl w:val="3"/>
          <w:numId w:val="49"/>
        </w:numPr>
        <w:tabs>
          <w:tab w:val="left" w:pos="2352"/>
        </w:tabs>
        <w:spacing w:after="120" w:line="360" w:lineRule="auto"/>
        <w:ind w:left="2352" w:hanging="992"/>
        <w:jc w:val="both"/>
      </w:pPr>
      <w:r w:rsidRPr="00D229B5">
        <w:rPr>
          <w:rtl/>
        </w:rPr>
        <w:t>במידה ואין הסכמה על אישור התקציב בין החברה המנהלת לבין ה</w:t>
      </w:r>
      <w:r>
        <w:rPr>
          <w:rtl/>
        </w:rPr>
        <w:t>מגדל</w:t>
      </w:r>
      <w:r w:rsidRPr="00D229B5">
        <w:rPr>
          <w:rtl/>
        </w:rPr>
        <w:t>ים, יפנו הצדדים (חברת הניהול, וה</w:t>
      </w:r>
      <w:r>
        <w:rPr>
          <w:rtl/>
        </w:rPr>
        <w:t>מגדל</w:t>
      </w:r>
      <w:r w:rsidRPr="00D229B5">
        <w:rPr>
          <w:rtl/>
        </w:rPr>
        <w:t>ים המתנגדים לתקציב) להליך בוררות אצל בורר המקובל על כל הנוגעים בדבר.</w:t>
      </w:r>
    </w:p>
    <w:p w:rsidR="00315AF9" w:rsidRDefault="00315AF9" w:rsidP="007F7381">
      <w:pPr>
        <w:pStyle w:val="a4"/>
        <w:keepNext/>
        <w:keepLines/>
        <w:numPr>
          <w:ilvl w:val="3"/>
          <w:numId w:val="49"/>
        </w:numPr>
        <w:tabs>
          <w:tab w:val="left" w:pos="2352"/>
        </w:tabs>
        <w:spacing w:after="120" w:line="360" w:lineRule="auto"/>
        <w:ind w:left="2352" w:hanging="992"/>
        <w:jc w:val="both"/>
      </w:pPr>
      <w:r>
        <w:rPr>
          <w:rFonts w:hint="cs"/>
          <w:rtl/>
        </w:rPr>
        <w:t xml:space="preserve">במידה ואין הסכמה על אישור התקציב בין החברה המנהלת לבין המגדלים, קרי, התקציב לא עבר בהצבעה ברוב של 66 אחוז לאחר שתי ישיבות תקציב כמפורט בסעיף </w:t>
      </w:r>
      <w:r w:rsidR="00F54695">
        <w:fldChar w:fldCharType="begin"/>
      </w:r>
      <w:r w:rsidR="00F54695">
        <w:instrText xml:space="preserve"> REF _Ref390604215 \r \h  \* MERGEFORMAT </w:instrText>
      </w:r>
      <w:r w:rsidR="00F54695">
        <w:fldChar w:fldCharType="separate"/>
      </w:r>
      <w:r w:rsidR="008F4C86">
        <w:rPr>
          <w:rtl/>
        </w:rPr>
        <w:t>‏10.1</w:t>
      </w:r>
      <w:r w:rsidR="00F54695">
        <w:fldChar w:fldCharType="end"/>
      </w:r>
      <w:r>
        <w:rPr>
          <w:rFonts w:hint="cs"/>
          <w:rtl/>
        </w:rPr>
        <w:t>, ולא הושגה הסכמה גם תחת הליך בוררות מוסכם, יגיעו הצדדים לבוררות ב</w:t>
      </w:r>
      <w:r w:rsidR="009C0125">
        <w:rPr>
          <w:rFonts w:hint="cs"/>
          <w:rtl/>
        </w:rPr>
        <w:t>אגף הדיג וחקלאות מים</w:t>
      </w:r>
      <w:r>
        <w:rPr>
          <w:rFonts w:hint="cs"/>
          <w:rtl/>
        </w:rPr>
        <w:t xml:space="preserve"> במשרד החקלאות, בנוכחות היועץ המשפטי של המשרד.</w:t>
      </w:r>
    </w:p>
    <w:p w:rsidR="00315AF9" w:rsidRDefault="00315AF9" w:rsidP="007F7381">
      <w:pPr>
        <w:pStyle w:val="a4"/>
        <w:keepNext/>
        <w:keepLines/>
        <w:numPr>
          <w:ilvl w:val="3"/>
          <w:numId w:val="49"/>
        </w:numPr>
        <w:tabs>
          <w:tab w:val="left" w:pos="2352"/>
        </w:tabs>
        <w:spacing w:after="120" w:line="360" w:lineRule="auto"/>
        <w:ind w:left="2352" w:hanging="992"/>
        <w:jc w:val="both"/>
      </w:pPr>
      <w:r>
        <w:rPr>
          <w:rFonts w:hint="cs"/>
          <w:rtl/>
        </w:rPr>
        <w:t>בעקבות אי-אישור תקציב, משרד החקלאות רשאי לפעול באחד  או יותר מהמישורים הבאים, לפי שיקול דעתו:</w:t>
      </w:r>
    </w:p>
    <w:p w:rsidR="00315AF9" w:rsidRDefault="00315AF9" w:rsidP="007F7381">
      <w:pPr>
        <w:pStyle w:val="a4"/>
        <w:keepNext/>
        <w:keepLines/>
        <w:numPr>
          <w:ilvl w:val="4"/>
          <w:numId w:val="49"/>
        </w:numPr>
        <w:spacing w:after="120" w:line="360" w:lineRule="auto"/>
        <w:ind w:left="3203" w:hanging="993"/>
        <w:jc w:val="both"/>
      </w:pPr>
      <w:r>
        <w:rPr>
          <w:rFonts w:hint="cs"/>
          <w:rtl/>
        </w:rPr>
        <w:t>סיום ההתקשרות בין המגדל לרשות מקרקעי ישראל והמשרד להפעלת האתר, בהתאם להוראות ההסכם.</w:t>
      </w:r>
    </w:p>
    <w:p w:rsidR="00315AF9" w:rsidRDefault="00315AF9" w:rsidP="007F7381">
      <w:pPr>
        <w:pStyle w:val="a4"/>
        <w:keepNext/>
        <w:keepLines/>
        <w:numPr>
          <w:ilvl w:val="4"/>
          <w:numId w:val="49"/>
        </w:numPr>
        <w:spacing w:after="120" w:line="360" w:lineRule="auto"/>
        <w:ind w:left="3203" w:hanging="993"/>
        <w:jc w:val="both"/>
      </w:pPr>
      <w:r>
        <w:rPr>
          <w:rFonts w:hint="cs"/>
          <w:rtl/>
        </w:rPr>
        <w:t>חילוט ערבות הביצוע שהפקיד המגדל מכוח ההסכם.</w:t>
      </w:r>
    </w:p>
    <w:p w:rsidR="00315AF9" w:rsidRDefault="00315AF9" w:rsidP="007F7381">
      <w:pPr>
        <w:pStyle w:val="a4"/>
        <w:keepNext/>
        <w:keepLines/>
        <w:numPr>
          <w:ilvl w:val="3"/>
          <w:numId w:val="49"/>
        </w:numPr>
        <w:tabs>
          <w:tab w:val="left" w:pos="2352"/>
        </w:tabs>
        <w:spacing w:after="120" w:line="360" w:lineRule="auto"/>
        <w:ind w:left="2352" w:hanging="992"/>
        <w:jc w:val="both"/>
      </w:pPr>
      <w:r>
        <w:rPr>
          <w:rFonts w:hint="cs"/>
          <w:rtl/>
        </w:rPr>
        <w:t>מובהר, כי אי-אישור תקציב של חברת הניהול עלול להביא להפסקת פעילותה, ולגרום לשלילת רישיון העסק של המגדלים, ולשלילת היתר הבניה.</w:t>
      </w:r>
    </w:p>
    <w:p w:rsidR="00315AF9" w:rsidRPr="00C61B08" w:rsidRDefault="00315AF9" w:rsidP="007F7381">
      <w:pPr>
        <w:pStyle w:val="a4"/>
        <w:keepNext/>
        <w:keepLines/>
        <w:numPr>
          <w:ilvl w:val="0"/>
          <w:numId w:val="49"/>
        </w:numPr>
        <w:spacing w:after="120" w:line="360" w:lineRule="auto"/>
        <w:jc w:val="both"/>
      </w:pPr>
      <w:r>
        <w:rPr>
          <w:rFonts w:hint="cs"/>
          <w:b/>
          <w:bCs/>
          <w:rtl/>
        </w:rPr>
        <w:t>שינוי התקנון</w:t>
      </w:r>
    </w:p>
    <w:p w:rsidR="00315AF9" w:rsidRDefault="00315AF9" w:rsidP="007F7381">
      <w:pPr>
        <w:pStyle w:val="a4"/>
        <w:keepNext/>
        <w:keepLines/>
        <w:numPr>
          <w:ilvl w:val="1"/>
          <w:numId w:val="49"/>
        </w:numPr>
        <w:spacing w:after="120" w:line="360" w:lineRule="auto"/>
        <w:jc w:val="both"/>
      </w:pPr>
      <w:r>
        <w:rPr>
          <w:rFonts w:hint="cs"/>
          <w:rtl/>
        </w:rPr>
        <w:t>מבלי לפגוע בתנאי מכרז</w:t>
      </w:r>
      <w:r w:rsidR="006947E5">
        <w:rPr>
          <w:rFonts w:hint="cs"/>
          <w:rtl/>
        </w:rPr>
        <w:t xml:space="preserve"> מס' </w:t>
      </w:r>
      <w:r w:rsidR="005020ED">
        <w:rPr>
          <w:rFonts w:hint="cs"/>
          <w:rtl/>
        </w:rPr>
        <w:t>47/2014</w:t>
      </w:r>
      <w:r>
        <w:rPr>
          <w:rFonts w:hint="cs"/>
          <w:rtl/>
        </w:rPr>
        <w:t xml:space="preserve"> </w:t>
      </w:r>
      <w:r w:rsidR="00A64D87">
        <w:fldChar w:fldCharType="begin"/>
      </w:r>
      <w:r w:rsidR="006947E5">
        <w:rPr>
          <w:rtl/>
        </w:rPr>
        <w:instrText xml:space="preserve"> </w:instrText>
      </w:r>
      <w:r w:rsidR="006947E5">
        <w:rPr>
          <w:rFonts w:hint="cs"/>
        </w:rPr>
        <w:instrText>REF</w:instrText>
      </w:r>
      <w:r w:rsidR="006947E5">
        <w:rPr>
          <w:rFonts w:hint="cs"/>
          <w:rtl/>
        </w:rPr>
        <w:instrText xml:space="preserve"> שם_המכרז \</w:instrText>
      </w:r>
      <w:r w:rsidR="006947E5">
        <w:rPr>
          <w:rFonts w:hint="cs"/>
        </w:rPr>
        <w:instrText>h</w:instrText>
      </w:r>
      <w:r w:rsidR="006947E5">
        <w:rPr>
          <w:rtl/>
        </w:rPr>
        <w:instrText xml:space="preserve"> </w:instrText>
      </w:r>
      <w:r w:rsidR="00A64D87">
        <w:fldChar w:fldCharType="separate"/>
      </w:r>
      <w:r w:rsidR="008F4C86" w:rsidRPr="00B33786">
        <w:rPr>
          <w:rtl/>
        </w:rPr>
        <w:t>להפעלת מנהלת תיאום, קישור ושירותים עבור מגדלי דגים בים</w:t>
      </w:r>
      <w:r w:rsidR="00A64D87">
        <w:fldChar w:fldCharType="end"/>
      </w:r>
      <w:r w:rsidR="004A38A2">
        <w:rPr>
          <w:rFonts w:hint="cs"/>
          <w:rtl/>
        </w:rPr>
        <w:t xml:space="preserve"> ומכרז מתן ההרשאה לשטח</w:t>
      </w:r>
      <w:r>
        <w:rPr>
          <w:rFonts w:hint="cs"/>
          <w:rtl/>
        </w:rPr>
        <w:t xml:space="preserve"> , תנאי התקנון ניתנים לשינוי בהסכמת המנהלת ובהסכמת רוב של 66% מהמגדלים.</w:t>
      </w:r>
    </w:p>
    <w:p w:rsidR="00315AF9" w:rsidRDefault="00315AF9" w:rsidP="007F7381">
      <w:pPr>
        <w:pStyle w:val="a4"/>
        <w:keepNext/>
        <w:keepLines/>
        <w:numPr>
          <w:ilvl w:val="1"/>
          <w:numId w:val="49"/>
        </w:numPr>
        <w:spacing w:after="120" w:line="360" w:lineRule="auto"/>
        <w:jc w:val="both"/>
      </w:pPr>
      <w:r>
        <w:rPr>
          <w:rFonts w:hint="cs"/>
          <w:rtl/>
        </w:rPr>
        <w:t>תהליך שינוי התקנון יעבור בהצבעה בישיבה בה נכחו כל המגדלים.</w:t>
      </w:r>
    </w:p>
    <w:p w:rsidR="00315AF9" w:rsidRPr="000742C0" w:rsidRDefault="00315AF9" w:rsidP="007F7381">
      <w:pPr>
        <w:pStyle w:val="a4"/>
        <w:keepNext/>
        <w:keepLines/>
        <w:numPr>
          <w:ilvl w:val="0"/>
          <w:numId w:val="49"/>
        </w:numPr>
        <w:spacing w:after="120" w:line="360" w:lineRule="auto"/>
        <w:jc w:val="both"/>
      </w:pPr>
      <w:r>
        <w:rPr>
          <w:rFonts w:hint="cs"/>
          <w:b/>
          <w:bCs/>
          <w:rtl/>
        </w:rPr>
        <w:t>פעולות נוספות של חברת הניהול</w:t>
      </w:r>
    </w:p>
    <w:p w:rsidR="00315AF9" w:rsidRDefault="00315AF9" w:rsidP="007F7381">
      <w:pPr>
        <w:pStyle w:val="a4"/>
        <w:keepNext/>
        <w:keepLines/>
        <w:numPr>
          <w:ilvl w:val="1"/>
          <w:numId w:val="49"/>
        </w:numPr>
        <w:spacing w:after="120" w:line="360" w:lineRule="auto"/>
        <w:jc w:val="both"/>
      </w:pPr>
      <w:r>
        <w:rPr>
          <w:rFonts w:hint="cs"/>
          <w:rtl/>
        </w:rPr>
        <w:t xml:space="preserve">חברת הניהול תעמיד לרשות המגדלים שירותים נוספים במטרה לנצל את היתרונות לגודל הנובעים מריכוז מגדלים באותו תחום. </w:t>
      </w:r>
    </w:p>
    <w:p w:rsidR="00315AF9" w:rsidRDefault="00315AF9" w:rsidP="007F7381">
      <w:pPr>
        <w:pStyle w:val="a4"/>
        <w:keepNext/>
        <w:keepLines/>
        <w:numPr>
          <w:ilvl w:val="1"/>
          <w:numId w:val="49"/>
        </w:numPr>
        <w:spacing w:after="120" w:line="360" w:lineRule="auto"/>
        <w:jc w:val="both"/>
      </w:pPr>
      <w:r>
        <w:rPr>
          <w:rFonts w:hint="cs"/>
          <w:rtl/>
        </w:rPr>
        <w:t xml:space="preserve">המנהלת שומרת על זכותה לגבות תשלום נפרד מן המגדלים בגין שירותים אלו הנקובים </w:t>
      </w:r>
      <w:proofErr w:type="spellStart"/>
      <w:r>
        <w:rPr>
          <w:rFonts w:hint="cs"/>
          <w:rtl/>
        </w:rPr>
        <w:t>בסע</w:t>
      </w:r>
      <w:proofErr w:type="spellEnd"/>
      <w:r>
        <w:rPr>
          <w:rFonts w:hint="cs"/>
          <w:rtl/>
        </w:rPr>
        <w:t>' 11.1.</w:t>
      </w:r>
    </w:p>
    <w:p w:rsidR="00315AF9" w:rsidRDefault="00315AF9" w:rsidP="007F7381">
      <w:pPr>
        <w:pStyle w:val="a4"/>
        <w:keepNext/>
        <w:keepLines/>
        <w:numPr>
          <w:ilvl w:val="1"/>
          <w:numId w:val="49"/>
        </w:numPr>
        <w:spacing w:after="120" w:line="360" w:lineRule="auto"/>
        <w:jc w:val="both"/>
      </w:pPr>
      <w:r>
        <w:rPr>
          <w:rFonts w:hint="cs"/>
          <w:rtl/>
        </w:rPr>
        <w:t>רכישת שירותים נוספים על ידי המגדלים איננה מחויבת על פי תקנון זה.</w:t>
      </w:r>
    </w:p>
    <w:p w:rsidR="00315AF9" w:rsidRDefault="00315AF9" w:rsidP="007F7381">
      <w:pPr>
        <w:pStyle w:val="a4"/>
        <w:keepNext/>
        <w:keepLines/>
        <w:numPr>
          <w:ilvl w:val="1"/>
          <w:numId w:val="49"/>
        </w:numPr>
        <w:spacing w:after="120" w:line="360" w:lineRule="auto"/>
        <w:jc w:val="both"/>
      </w:pPr>
      <w:r>
        <w:rPr>
          <w:rFonts w:hint="cs"/>
          <w:rtl/>
        </w:rPr>
        <w:t>חברת הניהול רשאית שלא להעניק שירותים נוספים במידה ולא יהיה ביקוש מצד המגדלים לשירותים אלו.</w:t>
      </w:r>
    </w:p>
    <w:p w:rsidR="00315AF9" w:rsidRPr="00DF2A59" w:rsidRDefault="00315AF9" w:rsidP="007F7381">
      <w:pPr>
        <w:pStyle w:val="a4"/>
        <w:keepNext/>
        <w:keepLines/>
        <w:numPr>
          <w:ilvl w:val="0"/>
          <w:numId w:val="49"/>
        </w:numPr>
        <w:spacing w:after="120" w:line="360" w:lineRule="auto"/>
        <w:jc w:val="both"/>
        <w:rPr>
          <w:rtl/>
        </w:rPr>
      </w:pPr>
      <w:r>
        <w:rPr>
          <w:rFonts w:hint="cs"/>
          <w:b/>
          <w:bCs/>
          <w:rtl/>
        </w:rPr>
        <w:t>הפרת תנאי התקנון</w:t>
      </w:r>
    </w:p>
    <w:p w:rsidR="00315AF9" w:rsidRDefault="00315AF9" w:rsidP="007F7381">
      <w:pPr>
        <w:pStyle w:val="a4"/>
        <w:keepNext/>
        <w:keepLines/>
        <w:numPr>
          <w:ilvl w:val="1"/>
          <w:numId w:val="49"/>
        </w:numPr>
        <w:spacing w:after="120" w:line="360" w:lineRule="auto"/>
        <w:jc w:val="both"/>
      </w:pPr>
      <w:r>
        <w:rPr>
          <w:rFonts w:hint="cs"/>
          <w:rtl/>
        </w:rPr>
        <w:lastRenderedPageBreak/>
        <w:t xml:space="preserve">הפרת תנאי תקנון זה יביא להטלת קנס ו\או חילוט ערבות הביצוע של המגדל שניתנה מכוח הסכם שחתם האחרון מול משרד החקלאות, ומהווה חלק בלתי נפרד מתקנון זה ולהיפך. </w:t>
      </w:r>
    </w:p>
    <w:p w:rsidR="00315AF9" w:rsidRDefault="00315AF9" w:rsidP="007F7381">
      <w:pPr>
        <w:pStyle w:val="a4"/>
        <w:keepNext/>
        <w:keepLines/>
        <w:numPr>
          <w:ilvl w:val="1"/>
          <w:numId w:val="49"/>
        </w:numPr>
        <w:spacing w:after="120" w:line="360" w:lineRule="auto"/>
        <w:jc w:val="both"/>
        <w:rPr>
          <w:rtl/>
        </w:rPr>
      </w:pPr>
      <w:r>
        <w:rPr>
          <w:rFonts w:hint="cs"/>
          <w:rtl/>
        </w:rPr>
        <w:t>הודעה על הפרת תנאי התקנון תימסר בכתב, תוך דרישה לתיקון ההפרה תוך -14 יום. במידה ולא תתוקן ההפרה, ומבלי לפגוע בסמכות המשרד לחלט את ערבות המגדל, יוטל קנס על פי טבלת הפיצוי המוסכם בחוזה של המגדל מול המשרד.</w:t>
      </w:r>
    </w:p>
    <w:p w:rsidR="00315AF9" w:rsidRPr="001B2D3E" w:rsidRDefault="00315AF9" w:rsidP="007F7381">
      <w:pPr>
        <w:keepNext/>
        <w:keepLines/>
        <w:spacing w:after="120" w:line="360" w:lineRule="auto"/>
        <w:jc w:val="both"/>
        <w:rPr>
          <w:rtl/>
        </w:rPr>
      </w:pPr>
    </w:p>
    <w:p w:rsidR="00A36DEA" w:rsidRDefault="00A36DEA" w:rsidP="00A36DEA">
      <w:bookmarkStart w:id="237" w:name="_Ref393200382"/>
      <w:bookmarkStart w:id="238" w:name="_Toc393620190"/>
      <w:r>
        <w:rPr>
          <w:rtl/>
        </w:rPr>
        <w:t>על החתום:</w:t>
      </w:r>
    </w:p>
    <w:p w:rsidR="00A36DEA" w:rsidRDefault="00A36DEA" w:rsidP="00A36DEA"/>
    <w:p w:rsidR="00A36DEA" w:rsidRDefault="00A36DEA" w:rsidP="00A36DEA">
      <w:r>
        <w:rPr>
          <w:rtl/>
        </w:rPr>
        <w:t>______________________________</w:t>
      </w:r>
      <w:r>
        <w:rPr>
          <w:rtl/>
        </w:rPr>
        <w:tab/>
        <w:t>_____________________________</w:t>
      </w:r>
    </w:p>
    <w:p w:rsidR="007F7381" w:rsidRDefault="00A36DEA" w:rsidP="00A36DEA">
      <w:pPr>
        <w:rPr>
          <w:rFonts w:ascii="Arial" w:eastAsia="Times New Roman" w:hAnsi="Arial"/>
          <w:kern w:val="32"/>
          <w:rtl/>
          <w:lang w:val="x-none" w:eastAsia="x-none"/>
        </w:rPr>
      </w:pPr>
      <w:r>
        <w:rPr>
          <w:rtl/>
        </w:rPr>
        <w:t>(החברה המנהלת) בע"מ</w:t>
      </w:r>
      <w:r>
        <w:rPr>
          <w:rtl/>
        </w:rPr>
        <w:tab/>
      </w:r>
      <w:r>
        <w:rPr>
          <w:rtl/>
        </w:rPr>
        <w:tab/>
      </w:r>
      <w:r>
        <w:rPr>
          <w:rtl/>
        </w:rPr>
        <w:tab/>
      </w:r>
      <w:r>
        <w:rPr>
          <w:rtl/>
        </w:rPr>
        <w:tab/>
      </w:r>
      <w:r>
        <w:rPr>
          <w:rtl/>
        </w:rPr>
        <w:tab/>
      </w:r>
      <w:r>
        <w:rPr>
          <w:rtl/>
        </w:rPr>
        <w:tab/>
        <w:t>מגדל</w:t>
      </w:r>
      <w:r w:rsidR="007F7381">
        <w:rPr>
          <w:rtl/>
        </w:rPr>
        <w:br w:type="page"/>
      </w:r>
    </w:p>
    <w:p w:rsidR="009054CE" w:rsidRDefault="00F35F51" w:rsidP="00A36DEA">
      <w:pPr>
        <w:pStyle w:val="1"/>
        <w:keepLines/>
        <w:rPr>
          <w:rFonts w:cs="David"/>
          <w:sz w:val="24"/>
          <w:szCs w:val="24"/>
          <w:rtl/>
        </w:rPr>
      </w:pPr>
      <w:bookmarkStart w:id="239" w:name="_Ref399074152"/>
      <w:bookmarkStart w:id="240" w:name="_Toc399087265"/>
      <w:r w:rsidRPr="00407C3F">
        <w:rPr>
          <w:rFonts w:cs="David" w:hint="eastAsia"/>
          <w:sz w:val="24"/>
          <w:szCs w:val="24"/>
          <w:rtl/>
        </w:rPr>
        <w:lastRenderedPageBreak/>
        <w:t>נספח</w:t>
      </w:r>
      <w:r w:rsidRPr="00407C3F">
        <w:rPr>
          <w:rFonts w:cs="David"/>
          <w:sz w:val="24"/>
          <w:szCs w:val="24"/>
          <w:rtl/>
        </w:rPr>
        <w:t xml:space="preserve"> </w:t>
      </w:r>
      <w:r w:rsidR="00A36DEA">
        <w:rPr>
          <w:rFonts w:cs="David" w:hint="cs"/>
          <w:sz w:val="24"/>
          <w:szCs w:val="24"/>
          <w:rtl/>
        </w:rPr>
        <w:t>14</w:t>
      </w:r>
      <w:r w:rsidR="00627278" w:rsidRPr="00407C3F">
        <w:rPr>
          <w:rFonts w:cs="David"/>
          <w:sz w:val="24"/>
          <w:szCs w:val="24"/>
          <w:rtl/>
        </w:rPr>
        <w:t xml:space="preserve"> </w:t>
      </w:r>
      <w:r w:rsidRPr="00407C3F">
        <w:rPr>
          <w:rFonts w:cs="David"/>
          <w:sz w:val="24"/>
          <w:szCs w:val="24"/>
          <w:rtl/>
        </w:rPr>
        <w:t xml:space="preserve">– </w:t>
      </w:r>
      <w:proofErr w:type="spellStart"/>
      <w:r w:rsidRPr="00407C3F">
        <w:rPr>
          <w:rFonts w:cs="David" w:hint="eastAsia"/>
          <w:sz w:val="24"/>
          <w:szCs w:val="24"/>
          <w:rtl/>
        </w:rPr>
        <w:t>תב</w:t>
      </w:r>
      <w:r w:rsidRPr="00407C3F">
        <w:rPr>
          <w:rFonts w:cs="David"/>
          <w:sz w:val="24"/>
          <w:szCs w:val="24"/>
          <w:rtl/>
        </w:rPr>
        <w:t>"ע</w:t>
      </w:r>
      <w:bookmarkEnd w:id="237"/>
      <w:bookmarkEnd w:id="238"/>
      <w:bookmarkEnd w:id="239"/>
      <w:bookmarkEnd w:id="240"/>
      <w:proofErr w:type="spellEnd"/>
    </w:p>
    <w:p w:rsidR="009054CE" w:rsidRPr="009054CE" w:rsidRDefault="009054CE" w:rsidP="009054CE">
      <w:pPr>
        <w:rPr>
          <w:rtl/>
          <w:lang w:val="x-none" w:eastAsia="x-none"/>
        </w:rPr>
      </w:pPr>
    </w:p>
    <w:p w:rsidR="009054CE" w:rsidRPr="009054CE" w:rsidRDefault="009054CE" w:rsidP="009054CE">
      <w:pPr>
        <w:rPr>
          <w:rtl/>
          <w:lang w:val="x-none" w:eastAsia="x-none"/>
        </w:rPr>
      </w:pPr>
      <w:r>
        <w:rPr>
          <w:b/>
          <w:bCs/>
          <w:noProof/>
          <w:u w:val="single"/>
        </w:rPr>
        <w:drawing>
          <wp:anchor distT="0" distB="0" distL="114300" distR="114300" simplePos="0" relativeHeight="251659776" behindDoc="0" locked="0" layoutInCell="1" allowOverlap="1" wp14:anchorId="1E8E68AC" wp14:editId="2846C9B6">
            <wp:simplePos x="0" y="0"/>
            <wp:positionH relativeFrom="column">
              <wp:posOffset>304800</wp:posOffset>
            </wp:positionH>
            <wp:positionV relativeFrom="paragraph">
              <wp:posOffset>173355</wp:posOffset>
            </wp:positionV>
            <wp:extent cx="5274310" cy="7460615"/>
            <wp:effectExtent l="0" t="0" r="2540" b="698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age_01.JPG"/>
                    <pic:cNvPicPr/>
                  </pic:nvPicPr>
                  <pic:blipFill>
                    <a:blip r:embed="rId16">
                      <a:extLst>
                        <a:ext uri="{28A0092B-C50C-407E-A947-70E740481C1C}">
                          <a14:useLocalDpi xmlns:a14="http://schemas.microsoft.com/office/drawing/2010/main" val="0"/>
                        </a:ext>
                      </a:extLst>
                    </a:blip>
                    <a:stretch>
                      <a:fillRect/>
                    </a:stretch>
                  </pic:blipFill>
                  <pic:spPr>
                    <a:xfrm>
                      <a:off x="0" y="0"/>
                      <a:ext cx="5274310" cy="7460615"/>
                    </a:xfrm>
                    <a:prstGeom prst="rect">
                      <a:avLst/>
                    </a:prstGeom>
                  </pic:spPr>
                </pic:pic>
              </a:graphicData>
            </a:graphic>
          </wp:anchor>
        </w:drawing>
      </w:r>
    </w:p>
    <w:p w:rsidR="000178ED" w:rsidRPr="000178ED" w:rsidRDefault="008725DB" w:rsidP="000178ED">
      <w:pPr>
        <w:keepNext/>
        <w:keepLines/>
        <w:jc w:val="both"/>
        <w:rPr>
          <w:b/>
          <w:bCs/>
          <w:u w:val="single"/>
          <w:lang w:val="x-none" w:eastAsia="x-none"/>
        </w:rPr>
      </w:pPr>
      <w:r>
        <w:rPr>
          <w:b/>
          <w:bCs/>
          <w:noProof/>
          <w:u w:val="single"/>
        </w:rPr>
        <w:lastRenderedPageBreak/>
        <w:drawing>
          <wp:inline distT="0" distB="0" distL="0" distR="0" wp14:anchorId="77362318" wp14:editId="208802B3">
            <wp:extent cx="5274310" cy="7460615"/>
            <wp:effectExtent l="0" t="0" r="254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age_02.JPG"/>
                    <pic:cNvPicPr/>
                  </pic:nvPicPr>
                  <pic:blipFill>
                    <a:blip r:embed="rId17">
                      <a:extLst>
                        <a:ext uri="{28A0092B-C50C-407E-A947-70E740481C1C}">
                          <a14:useLocalDpi xmlns:a14="http://schemas.microsoft.com/office/drawing/2010/main" val="0"/>
                        </a:ext>
                      </a:extLst>
                    </a:blip>
                    <a:stretch>
                      <a:fillRect/>
                    </a:stretch>
                  </pic:blipFill>
                  <pic:spPr>
                    <a:xfrm>
                      <a:off x="0" y="0"/>
                      <a:ext cx="5274310" cy="7460615"/>
                    </a:xfrm>
                    <a:prstGeom prst="rect">
                      <a:avLst/>
                    </a:prstGeom>
                  </pic:spPr>
                </pic:pic>
              </a:graphicData>
            </a:graphic>
          </wp:inline>
        </w:drawing>
      </w:r>
      <w:r>
        <w:rPr>
          <w:b/>
          <w:bCs/>
          <w:noProof/>
          <w:u w:val="single"/>
        </w:rPr>
        <w:lastRenderedPageBreak/>
        <w:drawing>
          <wp:inline distT="0" distB="0" distL="0" distR="0" wp14:anchorId="44B04F93" wp14:editId="4A979008">
            <wp:extent cx="5274310" cy="7460615"/>
            <wp:effectExtent l="0" t="0" r="254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age_03.JPG"/>
                    <pic:cNvPicPr/>
                  </pic:nvPicPr>
                  <pic:blipFill>
                    <a:blip r:embed="rId18">
                      <a:extLst>
                        <a:ext uri="{28A0092B-C50C-407E-A947-70E740481C1C}">
                          <a14:useLocalDpi xmlns:a14="http://schemas.microsoft.com/office/drawing/2010/main" val="0"/>
                        </a:ext>
                      </a:extLst>
                    </a:blip>
                    <a:stretch>
                      <a:fillRect/>
                    </a:stretch>
                  </pic:blipFill>
                  <pic:spPr>
                    <a:xfrm>
                      <a:off x="0" y="0"/>
                      <a:ext cx="5274310" cy="7460615"/>
                    </a:xfrm>
                    <a:prstGeom prst="rect">
                      <a:avLst/>
                    </a:prstGeom>
                  </pic:spPr>
                </pic:pic>
              </a:graphicData>
            </a:graphic>
          </wp:inline>
        </w:drawing>
      </w:r>
      <w:r>
        <w:rPr>
          <w:b/>
          <w:bCs/>
          <w:noProof/>
          <w:u w:val="single"/>
        </w:rPr>
        <w:lastRenderedPageBreak/>
        <w:drawing>
          <wp:inline distT="0" distB="0" distL="0" distR="0" wp14:anchorId="616A2AB3" wp14:editId="6D10C966">
            <wp:extent cx="5274310" cy="7460615"/>
            <wp:effectExtent l="0" t="0" r="254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age_04.JPG"/>
                    <pic:cNvPicPr/>
                  </pic:nvPicPr>
                  <pic:blipFill>
                    <a:blip r:embed="rId19">
                      <a:extLst>
                        <a:ext uri="{28A0092B-C50C-407E-A947-70E740481C1C}">
                          <a14:useLocalDpi xmlns:a14="http://schemas.microsoft.com/office/drawing/2010/main" val="0"/>
                        </a:ext>
                      </a:extLst>
                    </a:blip>
                    <a:stretch>
                      <a:fillRect/>
                    </a:stretch>
                  </pic:blipFill>
                  <pic:spPr>
                    <a:xfrm>
                      <a:off x="0" y="0"/>
                      <a:ext cx="5274310" cy="7460615"/>
                    </a:xfrm>
                    <a:prstGeom prst="rect">
                      <a:avLst/>
                    </a:prstGeom>
                  </pic:spPr>
                </pic:pic>
              </a:graphicData>
            </a:graphic>
          </wp:inline>
        </w:drawing>
      </w:r>
      <w:r>
        <w:rPr>
          <w:b/>
          <w:bCs/>
          <w:noProof/>
          <w:u w:val="single"/>
        </w:rPr>
        <w:lastRenderedPageBreak/>
        <w:drawing>
          <wp:inline distT="0" distB="0" distL="0" distR="0" wp14:anchorId="0C1859DA" wp14:editId="22D1E23A">
            <wp:extent cx="5274310" cy="3728720"/>
            <wp:effectExtent l="0" t="0" r="254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ge_0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3728720"/>
                    </a:xfrm>
                    <a:prstGeom prst="rect">
                      <a:avLst/>
                    </a:prstGeom>
                  </pic:spPr>
                </pic:pic>
              </a:graphicData>
            </a:graphic>
          </wp:inline>
        </w:drawing>
      </w:r>
      <w:r>
        <w:rPr>
          <w:b/>
          <w:bCs/>
          <w:noProof/>
          <w:u w:val="single"/>
        </w:rPr>
        <w:drawing>
          <wp:inline distT="0" distB="0" distL="0" distR="0" wp14:anchorId="7F6AEB29" wp14:editId="0C573981">
            <wp:extent cx="5274310" cy="3728720"/>
            <wp:effectExtent l="0" t="0" r="254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age_0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4310" cy="3728720"/>
                    </a:xfrm>
                    <a:prstGeom prst="rect">
                      <a:avLst/>
                    </a:prstGeom>
                  </pic:spPr>
                </pic:pic>
              </a:graphicData>
            </a:graphic>
          </wp:inline>
        </w:drawing>
      </w:r>
      <w:r>
        <w:rPr>
          <w:b/>
          <w:bCs/>
          <w:noProof/>
          <w:u w:val="single"/>
        </w:rPr>
        <w:lastRenderedPageBreak/>
        <w:drawing>
          <wp:inline distT="0" distB="0" distL="0" distR="0" wp14:anchorId="57FC7D7E" wp14:editId="51473DC1">
            <wp:extent cx="5274310" cy="7460615"/>
            <wp:effectExtent l="0" t="0" r="254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age_07.JPG"/>
                    <pic:cNvPicPr/>
                  </pic:nvPicPr>
                  <pic:blipFill>
                    <a:blip r:embed="rId22">
                      <a:extLst>
                        <a:ext uri="{28A0092B-C50C-407E-A947-70E740481C1C}">
                          <a14:useLocalDpi xmlns:a14="http://schemas.microsoft.com/office/drawing/2010/main" val="0"/>
                        </a:ext>
                      </a:extLst>
                    </a:blip>
                    <a:stretch>
                      <a:fillRect/>
                    </a:stretch>
                  </pic:blipFill>
                  <pic:spPr>
                    <a:xfrm>
                      <a:off x="0" y="0"/>
                      <a:ext cx="5274310" cy="7460615"/>
                    </a:xfrm>
                    <a:prstGeom prst="rect">
                      <a:avLst/>
                    </a:prstGeom>
                  </pic:spPr>
                </pic:pic>
              </a:graphicData>
            </a:graphic>
          </wp:inline>
        </w:drawing>
      </w:r>
      <w:r>
        <w:rPr>
          <w:b/>
          <w:bCs/>
          <w:noProof/>
          <w:u w:val="single"/>
        </w:rPr>
        <w:lastRenderedPageBreak/>
        <w:drawing>
          <wp:inline distT="0" distB="0" distL="0" distR="0" wp14:anchorId="71D35CBB" wp14:editId="19712E5B">
            <wp:extent cx="5274310" cy="7460615"/>
            <wp:effectExtent l="0" t="0" r="254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age_08.JPG"/>
                    <pic:cNvPicPr/>
                  </pic:nvPicPr>
                  <pic:blipFill>
                    <a:blip r:embed="rId23">
                      <a:extLst>
                        <a:ext uri="{28A0092B-C50C-407E-A947-70E740481C1C}">
                          <a14:useLocalDpi xmlns:a14="http://schemas.microsoft.com/office/drawing/2010/main" val="0"/>
                        </a:ext>
                      </a:extLst>
                    </a:blip>
                    <a:stretch>
                      <a:fillRect/>
                    </a:stretch>
                  </pic:blipFill>
                  <pic:spPr>
                    <a:xfrm>
                      <a:off x="0" y="0"/>
                      <a:ext cx="5274310" cy="7460615"/>
                    </a:xfrm>
                    <a:prstGeom prst="rect">
                      <a:avLst/>
                    </a:prstGeom>
                  </pic:spPr>
                </pic:pic>
              </a:graphicData>
            </a:graphic>
          </wp:inline>
        </w:drawing>
      </w:r>
      <w:r>
        <w:rPr>
          <w:b/>
          <w:bCs/>
          <w:noProof/>
          <w:u w:val="single"/>
        </w:rPr>
        <w:lastRenderedPageBreak/>
        <w:drawing>
          <wp:inline distT="0" distB="0" distL="0" distR="0" wp14:anchorId="5D203202" wp14:editId="3B68A5FB">
            <wp:extent cx="5274310" cy="3728720"/>
            <wp:effectExtent l="0" t="0" r="254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age_09.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4310" cy="3728720"/>
                    </a:xfrm>
                    <a:prstGeom prst="rect">
                      <a:avLst/>
                    </a:prstGeom>
                  </pic:spPr>
                </pic:pic>
              </a:graphicData>
            </a:graphic>
          </wp:inline>
        </w:drawing>
      </w:r>
      <w:r>
        <w:rPr>
          <w:b/>
          <w:bCs/>
          <w:noProof/>
          <w:u w:val="single"/>
        </w:rPr>
        <w:lastRenderedPageBreak/>
        <w:drawing>
          <wp:inline distT="0" distB="0" distL="0" distR="0" wp14:anchorId="762CCB54" wp14:editId="79867CB0">
            <wp:extent cx="5274310" cy="7460615"/>
            <wp:effectExtent l="0" t="0" r="254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age_10.JPG"/>
                    <pic:cNvPicPr/>
                  </pic:nvPicPr>
                  <pic:blipFill>
                    <a:blip r:embed="rId25">
                      <a:extLst>
                        <a:ext uri="{28A0092B-C50C-407E-A947-70E740481C1C}">
                          <a14:useLocalDpi xmlns:a14="http://schemas.microsoft.com/office/drawing/2010/main" val="0"/>
                        </a:ext>
                      </a:extLst>
                    </a:blip>
                    <a:stretch>
                      <a:fillRect/>
                    </a:stretch>
                  </pic:blipFill>
                  <pic:spPr>
                    <a:xfrm>
                      <a:off x="0" y="0"/>
                      <a:ext cx="5274310" cy="7460615"/>
                    </a:xfrm>
                    <a:prstGeom prst="rect">
                      <a:avLst/>
                    </a:prstGeom>
                  </pic:spPr>
                </pic:pic>
              </a:graphicData>
            </a:graphic>
          </wp:inline>
        </w:drawing>
      </w:r>
      <w:r>
        <w:rPr>
          <w:b/>
          <w:bCs/>
          <w:noProof/>
          <w:u w:val="single"/>
        </w:rPr>
        <w:lastRenderedPageBreak/>
        <w:drawing>
          <wp:inline distT="0" distB="0" distL="0" distR="0" wp14:anchorId="2561E300" wp14:editId="087016A7">
            <wp:extent cx="5274310" cy="3728720"/>
            <wp:effectExtent l="0" t="0" r="254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age_1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4310" cy="3728720"/>
                    </a:xfrm>
                    <a:prstGeom prst="rect">
                      <a:avLst/>
                    </a:prstGeom>
                  </pic:spPr>
                </pic:pic>
              </a:graphicData>
            </a:graphic>
          </wp:inline>
        </w:drawing>
      </w:r>
      <w:r>
        <w:rPr>
          <w:b/>
          <w:bCs/>
          <w:noProof/>
          <w:u w:val="single"/>
        </w:rPr>
        <w:lastRenderedPageBreak/>
        <w:drawing>
          <wp:inline distT="0" distB="0" distL="0" distR="0" wp14:anchorId="6E41E845" wp14:editId="5E513634">
            <wp:extent cx="5274310" cy="7460615"/>
            <wp:effectExtent l="0" t="0" r="254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age_12.JPG"/>
                    <pic:cNvPicPr/>
                  </pic:nvPicPr>
                  <pic:blipFill>
                    <a:blip r:embed="rId27">
                      <a:extLst>
                        <a:ext uri="{28A0092B-C50C-407E-A947-70E740481C1C}">
                          <a14:useLocalDpi xmlns:a14="http://schemas.microsoft.com/office/drawing/2010/main" val="0"/>
                        </a:ext>
                      </a:extLst>
                    </a:blip>
                    <a:stretch>
                      <a:fillRect/>
                    </a:stretch>
                  </pic:blipFill>
                  <pic:spPr>
                    <a:xfrm>
                      <a:off x="0" y="0"/>
                      <a:ext cx="5274310" cy="7460615"/>
                    </a:xfrm>
                    <a:prstGeom prst="rect">
                      <a:avLst/>
                    </a:prstGeom>
                  </pic:spPr>
                </pic:pic>
              </a:graphicData>
            </a:graphic>
          </wp:inline>
        </w:drawing>
      </w:r>
      <w:r>
        <w:rPr>
          <w:b/>
          <w:bCs/>
          <w:noProof/>
          <w:u w:val="single"/>
        </w:rPr>
        <w:lastRenderedPageBreak/>
        <w:drawing>
          <wp:inline distT="0" distB="0" distL="0" distR="0" wp14:anchorId="230ABBC9" wp14:editId="50709CC9">
            <wp:extent cx="5274310" cy="7460615"/>
            <wp:effectExtent l="0" t="0" r="254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age_13.JPG"/>
                    <pic:cNvPicPr/>
                  </pic:nvPicPr>
                  <pic:blipFill>
                    <a:blip r:embed="rId28">
                      <a:extLst>
                        <a:ext uri="{28A0092B-C50C-407E-A947-70E740481C1C}">
                          <a14:useLocalDpi xmlns:a14="http://schemas.microsoft.com/office/drawing/2010/main" val="0"/>
                        </a:ext>
                      </a:extLst>
                    </a:blip>
                    <a:stretch>
                      <a:fillRect/>
                    </a:stretch>
                  </pic:blipFill>
                  <pic:spPr>
                    <a:xfrm>
                      <a:off x="0" y="0"/>
                      <a:ext cx="5274310" cy="7460615"/>
                    </a:xfrm>
                    <a:prstGeom prst="rect">
                      <a:avLst/>
                    </a:prstGeom>
                  </pic:spPr>
                </pic:pic>
              </a:graphicData>
            </a:graphic>
          </wp:inline>
        </w:drawing>
      </w:r>
      <w:r>
        <w:rPr>
          <w:b/>
          <w:bCs/>
          <w:noProof/>
          <w:u w:val="single"/>
        </w:rPr>
        <w:lastRenderedPageBreak/>
        <w:drawing>
          <wp:inline distT="0" distB="0" distL="0" distR="0" wp14:anchorId="6856DC15" wp14:editId="086FF1C6">
            <wp:extent cx="5274310" cy="7460615"/>
            <wp:effectExtent l="0" t="0" r="254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age_14.JPG"/>
                    <pic:cNvPicPr/>
                  </pic:nvPicPr>
                  <pic:blipFill>
                    <a:blip r:embed="rId29">
                      <a:extLst>
                        <a:ext uri="{28A0092B-C50C-407E-A947-70E740481C1C}">
                          <a14:useLocalDpi xmlns:a14="http://schemas.microsoft.com/office/drawing/2010/main" val="0"/>
                        </a:ext>
                      </a:extLst>
                    </a:blip>
                    <a:stretch>
                      <a:fillRect/>
                    </a:stretch>
                  </pic:blipFill>
                  <pic:spPr>
                    <a:xfrm>
                      <a:off x="0" y="0"/>
                      <a:ext cx="5274310" cy="7460615"/>
                    </a:xfrm>
                    <a:prstGeom prst="rect">
                      <a:avLst/>
                    </a:prstGeom>
                  </pic:spPr>
                </pic:pic>
              </a:graphicData>
            </a:graphic>
          </wp:inline>
        </w:drawing>
      </w:r>
      <w:r>
        <w:rPr>
          <w:b/>
          <w:bCs/>
          <w:noProof/>
          <w:u w:val="single"/>
        </w:rPr>
        <w:lastRenderedPageBreak/>
        <w:drawing>
          <wp:inline distT="0" distB="0" distL="0" distR="0" wp14:anchorId="68FF45FF" wp14:editId="55F67444">
            <wp:extent cx="5274310" cy="7460615"/>
            <wp:effectExtent l="0" t="0" r="254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age_15.JPG"/>
                    <pic:cNvPicPr/>
                  </pic:nvPicPr>
                  <pic:blipFill>
                    <a:blip r:embed="rId30">
                      <a:extLst>
                        <a:ext uri="{28A0092B-C50C-407E-A947-70E740481C1C}">
                          <a14:useLocalDpi xmlns:a14="http://schemas.microsoft.com/office/drawing/2010/main" val="0"/>
                        </a:ext>
                      </a:extLst>
                    </a:blip>
                    <a:stretch>
                      <a:fillRect/>
                    </a:stretch>
                  </pic:blipFill>
                  <pic:spPr>
                    <a:xfrm>
                      <a:off x="0" y="0"/>
                      <a:ext cx="5274310" cy="7460615"/>
                    </a:xfrm>
                    <a:prstGeom prst="rect">
                      <a:avLst/>
                    </a:prstGeom>
                  </pic:spPr>
                </pic:pic>
              </a:graphicData>
            </a:graphic>
          </wp:inline>
        </w:drawing>
      </w:r>
      <w:r>
        <w:rPr>
          <w:b/>
          <w:bCs/>
          <w:noProof/>
          <w:u w:val="single"/>
        </w:rPr>
        <w:lastRenderedPageBreak/>
        <w:drawing>
          <wp:inline distT="0" distB="0" distL="0" distR="0" wp14:anchorId="375DB214" wp14:editId="5BDC5F45">
            <wp:extent cx="5274310" cy="7460615"/>
            <wp:effectExtent l="0" t="0" r="254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age_16.JPG"/>
                    <pic:cNvPicPr/>
                  </pic:nvPicPr>
                  <pic:blipFill>
                    <a:blip r:embed="rId31">
                      <a:extLst>
                        <a:ext uri="{28A0092B-C50C-407E-A947-70E740481C1C}">
                          <a14:useLocalDpi xmlns:a14="http://schemas.microsoft.com/office/drawing/2010/main" val="0"/>
                        </a:ext>
                      </a:extLst>
                    </a:blip>
                    <a:stretch>
                      <a:fillRect/>
                    </a:stretch>
                  </pic:blipFill>
                  <pic:spPr>
                    <a:xfrm>
                      <a:off x="0" y="0"/>
                      <a:ext cx="5274310" cy="7460615"/>
                    </a:xfrm>
                    <a:prstGeom prst="rect">
                      <a:avLst/>
                    </a:prstGeom>
                  </pic:spPr>
                </pic:pic>
              </a:graphicData>
            </a:graphic>
          </wp:inline>
        </w:drawing>
      </w:r>
    </w:p>
    <w:p w:rsidR="003B79CE" w:rsidRDefault="003B79CE">
      <w:pPr>
        <w:bidi w:val="0"/>
        <w:rPr>
          <w:rFonts w:ascii="Arial" w:eastAsia="Times New Roman" w:hAnsi="Arial" w:cs="Times New Roman"/>
          <w:b/>
          <w:bCs/>
          <w:kern w:val="32"/>
          <w:sz w:val="32"/>
          <w:szCs w:val="32"/>
          <w:rtl/>
          <w:lang w:val="x-none" w:eastAsia="x-none"/>
        </w:rPr>
      </w:pPr>
      <w:r>
        <w:rPr>
          <w:rtl/>
        </w:rPr>
        <w:br w:type="page"/>
      </w:r>
    </w:p>
    <w:p w:rsidR="003B79CE" w:rsidRDefault="003B79CE" w:rsidP="00A36DEA">
      <w:pPr>
        <w:pStyle w:val="1"/>
        <w:keepLines/>
        <w:rPr>
          <w:rFonts w:cs="David"/>
          <w:sz w:val="24"/>
          <w:szCs w:val="24"/>
          <w:rtl/>
        </w:rPr>
      </w:pPr>
      <w:bookmarkStart w:id="241" w:name="_Ref399073984"/>
      <w:bookmarkStart w:id="242" w:name="_Toc399087266"/>
      <w:r w:rsidRPr="00407C3F">
        <w:rPr>
          <w:rFonts w:cs="David" w:hint="eastAsia"/>
          <w:sz w:val="24"/>
          <w:szCs w:val="24"/>
          <w:rtl/>
        </w:rPr>
        <w:lastRenderedPageBreak/>
        <w:t>נספח</w:t>
      </w:r>
      <w:r w:rsidRPr="00407C3F">
        <w:rPr>
          <w:rFonts w:cs="David"/>
          <w:sz w:val="24"/>
          <w:szCs w:val="24"/>
          <w:rtl/>
        </w:rPr>
        <w:t xml:space="preserve"> </w:t>
      </w:r>
      <w:r w:rsidR="00A36DEA">
        <w:rPr>
          <w:rFonts w:cs="David" w:hint="cs"/>
          <w:sz w:val="24"/>
          <w:szCs w:val="24"/>
          <w:rtl/>
        </w:rPr>
        <w:t>15</w:t>
      </w:r>
      <w:r w:rsidRPr="00407C3F">
        <w:rPr>
          <w:rFonts w:cs="David"/>
          <w:sz w:val="24"/>
          <w:szCs w:val="24"/>
          <w:rtl/>
        </w:rPr>
        <w:t xml:space="preserve"> – </w:t>
      </w:r>
      <w:r w:rsidR="00CE47FB">
        <w:rPr>
          <w:rFonts w:cs="David" w:hint="cs"/>
          <w:sz w:val="24"/>
          <w:szCs w:val="24"/>
          <w:rtl/>
        </w:rPr>
        <w:t>נוסח אישור ער</w:t>
      </w:r>
      <w:r w:rsidR="00614A3B">
        <w:rPr>
          <w:rFonts w:cs="David" w:hint="cs"/>
          <w:sz w:val="24"/>
          <w:szCs w:val="24"/>
          <w:rtl/>
        </w:rPr>
        <w:t>יכ</w:t>
      </w:r>
      <w:r w:rsidR="00CE47FB">
        <w:rPr>
          <w:rFonts w:cs="David" w:hint="cs"/>
          <w:sz w:val="24"/>
          <w:szCs w:val="24"/>
          <w:rtl/>
        </w:rPr>
        <w:t>ת ביטוחים</w:t>
      </w:r>
      <w:bookmarkEnd w:id="241"/>
      <w:bookmarkEnd w:id="242"/>
    </w:p>
    <w:p w:rsidR="003B79CE" w:rsidRDefault="003B79CE" w:rsidP="003B79CE">
      <w:pPr>
        <w:rPr>
          <w:rtl/>
        </w:rPr>
      </w:pPr>
      <w:r>
        <w:rPr>
          <w:rtl/>
        </w:rPr>
        <w:t xml:space="preserve">לכבוד </w:t>
      </w:r>
    </w:p>
    <w:p w:rsidR="003B79CE" w:rsidRDefault="003B79CE" w:rsidP="003B79CE">
      <w:pPr>
        <w:rPr>
          <w:rtl/>
        </w:rPr>
      </w:pPr>
      <w:r>
        <w:rPr>
          <w:rtl/>
        </w:rPr>
        <w:t>מדינת ישראל משרד החקלאות ופיתוח הכפר</w:t>
      </w:r>
    </w:p>
    <w:p w:rsidR="003B79CE" w:rsidRDefault="003B79CE" w:rsidP="003B79CE">
      <w:pPr>
        <w:rPr>
          <w:rtl/>
        </w:rPr>
      </w:pPr>
      <w:proofErr w:type="spellStart"/>
      <w:r>
        <w:rPr>
          <w:rtl/>
        </w:rPr>
        <w:t>א.ג.נ</w:t>
      </w:r>
      <w:proofErr w:type="spellEnd"/>
      <w:r>
        <w:rPr>
          <w:rtl/>
        </w:rPr>
        <w:t>.,</w:t>
      </w:r>
    </w:p>
    <w:p w:rsidR="003B79CE" w:rsidRDefault="003B79CE" w:rsidP="003B79CE">
      <w:pPr>
        <w:rPr>
          <w:rtl/>
        </w:rPr>
      </w:pPr>
    </w:p>
    <w:p w:rsidR="003B79CE" w:rsidRPr="003B79CE" w:rsidRDefault="003B79CE" w:rsidP="003B79CE">
      <w:pPr>
        <w:rPr>
          <w:b/>
          <w:bCs/>
          <w:u w:val="single"/>
          <w:rtl/>
        </w:rPr>
      </w:pPr>
      <w:r>
        <w:rPr>
          <w:b/>
          <w:bCs/>
          <w:u w:val="single"/>
          <w:rtl/>
        </w:rPr>
        <w:t>הנדון:  אישור קיום  ביטוחים</w:t>
      </w:r>
    </w:p>
    <w:p w:rsidR="003B79CE" w:rsidRDefault="003B79CE" w:rsidP="003B79CE">
      <w:pPr>
        <w:rPr>
          <w:rtl/>
        </w:rPr>
      </w:pPr>
      <w:r>
        <w:rPr>
          <w:rtl/>
        </w:rPr>
        <w:t xml:space="preserve">הננו מאשרים בזה כי ערכנו למבוטחנו __________________(להלן "חברת הניהול ") לתקופת </w:t>
      </w:r>
    </w:p>
    <w:p w:rsidR="003B79CE" w:rsidRDefault="003B79CE" w:rsidP="003B79CE">
      <w:pPr>
        <w:rPr>
          <w:rtl/>
        </w:rPr>
      </w:pPr>
      <w:r>
        <w:rPr>
          <w:rtl/>
        </w:rPr>
        <w:t>הביטוח  מיום __________ עד יום _______________ בקשר לפעילותה בכל הקשור להפעלת מנהלת תיאום, קישור ושירותים עבור מגדלי דגים בים,  כולל תחומי כלובי הדגים בתחומי המים הטריטוריאליים של  מדינת ישראל את הביטוחים המפורטים להלן:</w:t>
      </w:r>
    </w:p>
    <w:p w:rsidR="003B79CE" w:rsidRPr="003B79CE" w:rsidRDefault="003B79CE" w:rsidP="003B79CE">
      <w:pPr>
        <w:rPr>
          <w:u w:val="single"/>
          <w:rtl/>
        </w:rPr>
      </w:pPr>
      <w:r w:rsidRPr="003B79CE">
        <w:rPr>
          <w:u w:val="single"/>
          <w:rtl/>
        </w:rPr>
        <w:t>ביטוח חבות המעבידים</w:t>
      </w:r>
    </w:p>
    <w:p w:rsidR="003B79CE" w:rsidRDefault="003B79CE" w:rsidP="003B79CE">
      <w:pPr>
        <w:rPr>
          <w:rtl/>
        </w:rPr>
      </w:pPr>
      <w:r>
        <w:rPr>
          <w:rtl/>
        </w:rPr>
        <w:t xml:space="preserve">1. אחריותה החוקית כלפי עובדיה בכל תחומי מדינת ישראל והשטחים המוחזקים, כולל תחומי כלובי הדגים בתחומי המים הטריטוריאליים של מדינת ישראל . </w:t>
      </w:r>
    </w:p>
    <w:p w:rsidR="003B79CE" w:rsidRDefault="003B79CE" w:rsidP="003B79CE">
      <w:pPr>
        <w:rPr>
          <w:rtl/>
        </w:rPr>
      </w:pPr>
      <w:r>
        <w:rPr>
          <w:rtl/>
        </w:rPr>
        <w:t>2. גבולות האחריות לא יפחת מסך   של 5,000,000 דולר לעובד, למקרה  ולתקופת הביטוח (שנה).</w:t>
      </w:r>
    </w:p>
    <w:p w:rsidR="003B79CE" w:rsidRDefault="003B79CE" w:rsidP="003B79CE">
      <w:pPr>
        <w:rPr>
          <w:rtl/>
        </w:rPr>
      </w:pPr>
      <w:r>
        <w:rPr>
          <w:rtl/>
        </w:rPr>
        <w:t>3. הביטוח מורחב לכסות את חבותו של המבוטח כלפי קבלנים,  קבלני משנה ועובדיהם היה ויחשב כמעבידם.</w:t>
      </w:r>
    </w:p>
    <w:p w:rsidR="003B79CE" w:rsidRDefault="003B79CE" w:rsidP="003B79CE">
      <w:pPr>
        <w:rPr>
          <w:rtl/>
        </w:rPr>
      </w:pPr>
      <w:r>
        <w:rPr>
          <w:rtl/>
        </w:rPr>
        <w:t xml:space="preserve">4. הביטוח יורחב לשפות את מדינת ישראל - משרד החקלאות ופיתוח הכפר,  היה ונטען לעניין קרות תאונת  עבודה/מחלת מקצוע כלשהי  כי הם נושאים בחבות מעביד  כלשהם כלפי מי מעובדי ומועסקי חברת הניהול.                                                                     </w:t>
      </w:r>
    </w:p>
    <w:p w:rsidR="003B79CE" w:rsidRPr="00F34B69" w:rsidRDefault="003B79CE" w:rsidP="00F34B69">
      <w:pPr>
        <w:rPr>
          <w:u w:val="single"/>
          <w:rtl/>
        </w:rPr>
      </w:pPr>
      <w:r w:rsidRPr="003B79CE">
        <w:rPr>
          <w:u w:val="single"/>
          <w:rtl/>
        </w:rPr>
        <w:t>ביטוח אחריות כלפי צד שלישי</w:t>
      </w:r>
    </w:p>
    <w:p w:rsidR="003B79CE" w:rsidRDefault="003B79CE" w:rsidP="00F34B69">
      <w:pPr>
        <w:rPr>
          <w:rtl/>
        </w:rPr>
      </w:pPr>
      <w:r>
        <w:rPr>
          <w:rtl/>
        </w:rPr>
        <w:t xml:space="preserve">1. אחריותה החוקית בביטוח אחריות כלפי צד שלישי על פי דיני מדינת ישראל, בגין נזקי גוף ורכוש בגין פעילותה בכל הקשור לתיאום, קישור ושירותים עבור מגדלי דגים בים, כולל תחומי כלובי הדגים בתחומי המים הטריטוריאליים של מדינת ישראל . </w:t>
      </w:r>
    </w:p>
    <w:p w:rsidR="003B79CE" w:rsidRDefault="003B79CE" w:rsidP="00F34B69">
      <w:pPr>
        <w:rPr>
          <w:rtl/>
        </w:rPr>
      </w:pPr>
      <w:r>
        <w:rPr>
          <w:rtl/>
        </w:rPr>
        <w:t xml:space="preserve">2.  גבולות האחריות שלא יפחתו מסך   1,500,000 דולר ארה"ב למקרה, ולתקופת הביטוח,  (שנה). </w:t>
      </w:r>
    </w:p>
    <w:p w:rsidR="003B79CE" w:rsidRDefault="003B79CE" w:rsidP="00F34B69">
      <w:pPr>
        <w:rPr>
          <w:rtl/>
        </w:rPr>
      </w:pPr>
      <w:r>
        <w:rPr>
          <w:rtl/>
        </w:rPr>
        <w:t>3 . הביטוח מורחב לכסות את חבותו של המבוטח כלפי צד שלישי בגי</w:t>
      </w:r>
      <w:r w:rsidR="00F34B69">
        <w:rPr>
          <w:rtl/>
        </w:rPr>
        <w:t>ן פעילות של קבלנים, קבלני</w:t>
      </w:r>
      <w:r w:rsidR="00F34B69">
        <w:rPr>
          <w:rFonts w:hint="cs"/>
          <w:rtl/>
        </w:rPr>
        <w:t xml:space="preserve"> </w:t>
      </w:r>
      <w:r>
        <w:rPr>
          <w:rtl/>
        </w:rPr>
        <w:t>משנה ועובדיהם.</w:t>
      </w:r>
    </w:p>
    <w:p w:rsidR="003B79CE" w:rsidRDefault="003B79CE" w:rsidP="00F34B69">
      <w:pPr>
        <w:rPr>
          <w:rtl/>
        </w:rPr>
      </w:pPr>
      <w:r>
        <w:rPr>
          <w:rtl/>
        </w:rPr>
        <w:t>4. בפוליסה ייכלל סעיף אחריות צולבת (</w:t>
      </w:r>
      <w:r>
        <w:t>CROSS LIABILITY</w:t>
      </w:r>
      <w:r>
        <w:rPr>
          <w:rtl/>
        </w:rPr>
        <w:t>).</w:t>
      </w:r>
    </w:p>
    <w:p w:rsidR="003B79CE" w:rsidRDefault="003B79CE" w:rsidP="00F34B69">
      <w:pPr>
        <w:rPr>
          <w:rtl/>
        </w:rPr>
      </w:pPr>
      <w:r>
        <w:rPr>
          <w:rtl/>
        </w:rPr>
        <w:t xml:space="preserve">5. הביטוח יורחב לשפות את מדינת ישראל –  משרד החקלאות ופיתוח הכפר,  ככל שייחשבו אחראים למעשי ו/או מחדלי חברת הניהול  וכל הפועלים מטעמה. </w:t>
      </w:r>
    </w:p>
    <w:p w:rsidR="003B79CE" w:rsidRPr="00F34B69" w:rsidRDefault="003B79CE" w:rsidP="00F34B69">
      <w:pPr>
        <w:rPr>
          <w:u w:val="single"/>
          <w:rtl/>
        </w:rPr>
      </w:pPr>
      <w:r w:rsidRPr="00F34B69">
        <w:rPr>
          <w:u w:val="single"/>
          <w:rtl/>
        </w:rPr>
        <w:t>ביטוח אחריות מקצועית</w:t>
      </w:r>
    </w:p>
    <w:p w:rsidR="003B79CE" w:rsidRDefault="003B79CE" w:rsidP="00F34B69">
      <w:pPr>
        <w:rPr>
          <w:rtl/>
        </w:rPr>
      </w:pPr>
      <w:r>
        <w:rPr>
          <w:rtl/>
        </w:rPr>
        <w:t>1.  הפוליסה מכסה כל נזק מהפרת חובה מקצועית של מנהל החברה, עובדיה ובגין כל הפועלים מטעמה ואשר אירע כתוצאה ממעשה רשלנות לרבות מחדל, טעות או השמטה, מצג בלתי נכון, הצהרה רשלנית שנעשו בתום לב , בקשר לפעילותו בכל הקשור לפעילותו בכל הקשור לתיאום, קישור ושירותים עבור מגדלי דגים בים.</w:t>
      </w:r>
    </w:p>
    <w:p w:rsidR="003B79CE" w:rsidRDefault="003B79CE" w:rsidP="00F34B69">
      <w:pPr>
        <w:rPr>
          <w:rtl/>
        </w:rPr>
      </w:pPr>
      <w:r>
        <w:rPr>
          <w:rtl/>
        </w:rPr>
        <w:t xml:space="preserve">2.  גבול האחריות למקרה ולתקופה (שנה) לא יפחת מ 1,000,000 דולר ארה"ב;    </w:t>
      </w:r>
    </w:p>
    <w:p w:rsidR="003B79CE" w:rsidRDefault="003B79CE" w:rsidP="00F34B69">
      <w:pPr>
        <w:rPr>
          <w:rtl/>
        </w:rPr>
      </w:pPr>
      <w:r>
        <w:rPr>
          <w:rtl/>
        </w:rPr>
        <w:t>3.  הכיסוי על פי הפוליסה יורחב לכלול את ההרחבות הבאות:</w:t>
      </w:r>
    </w:p>
    <w:p w:rsidR="003B79CE" w:rsidRDefault="003B79CE" w:rsidP="003B79CE">
      <w:pPr>
        <w:rPr>
          <w:rtl/>
        </w:rPr>
      </w:pPr>
      <w:r>
        <w:rPr>
          <w:rtl/>
        </w:rPr>
        <w:t xml:space="preserve">         - מרמה ואי יושר של עובדים;</w:t>
      </w:r>
    </w:p>
    <w:p w:rsidR="003B79CE" w:rsidRDefault="003B79CE" w:rsidP="003B79CE">
      <w:pPr>
        <w:rPr>
          <w:rtl/>
        </w:rPr>
      </w:pPr>
      <w:r>
        <w:rPr>
          <w:rtl/>
        </w:rPr>
        <w:t xml:space="preserve">         - אובדן מסמכים, לרבות אובדן השימוש ן/או העיכוב עקב מקרה ביטוח;</w:t>
      </w:r>
    </w:p>
    <w:p w:rsidR="003B79CE" w:rsidRDefault="003B79CE" w:rsidP="003B79CE">
      <w:pPr>
        <w:rPr>
          <w:rtl/>
        </w:rPr>
      </w:pPr>
      <w:r>
        <w:rPr>
          <w:rtl/>
        </w:rPr>
        <w:lastRenderedPageBreak/>
        <w:t xml:space="preserve">         - אחריות צולבת, אולם הביטוח לא יכסה תביעות החברה כלפי המדינה;</w:t>
      </w:r>
    </w:p>
    <w:p w:rsidR="003B79CE" w:rsidRDefault="003B79CE" w:rsidP="00F34B69">
      <w:pPr>
        <w:rPr>
          <w:rtl/>
        </w:rPr>
      </w:pPr>
      <w:r>
        <w:rPr>
          <w:rtl/>
        </w:rPr>
        <w:t xml:space="preserve">        - הארכת תקופת הגילוי לפחות 6 חודשים.     </w:t>
      </w:r>
    </w:p>
    <w:p w:rsidR="003B79CE" w:rsidRDefault="003B79CE" w:rsidP="00F34B69">
      <w:pPr>
        <w:rPr>
          <w:rtl/>
        </w:rPr>
      </w:pPr>
      <w:r>
        <w:rPr>
          <w:rtl/>
        </w:rPr>
        <w:t>4. הביטוח יורחב לשפות את מדינת ישראל - משרד החקלאות ופיתוח הכפר,  ככל שייחשבו אחראים</w:t>
      </w:r>
      <w:r w:rsidR="00F34B69">
        <w:rPr>
          <w:rFonts w:hint="cs"/>
          <w:rtl/>
        </w:rPr>
        <w:t xml:space="preserve"> </w:t>
      </w:r>
      <w:r>
        <w:rPr>
          <w:rtl/>
        </w:rPr>
        <w:t xml:space="preserve">למעשי ו/או מחדלי חברת הניהול וכל הפועלים מטעמה. </w:t>
      </w:r>
    </w:p>
    <w:p w:rsidR="003B79CE" w:rsidRPr="00F34B69" w:rsidRDefault="003B79CE" w:rsidP="00F34B69">
      <w:pPr>
        <w:rPr>
          <w:u w:val="single"/>
          <w:rtl/>
        </w:rPr>
      </w:pPr>
      <w:r w:rsidRPr="00F34B69">
        <w:rPr>
          <w:u w:val="single"/>
          <w:rtl/>
        </w:rPr>
        <w:t>כללי</w:t>
      </w:r>
    </w:p>
    <w:p w:rsidR="003B79CE" w:rsidRDefault="003B79CE" w:rsidP="00F34B69">
      <w:pPr>
        <w:rPr>
          <w:rtl/>
        </w:rPr>
      </w:pPr>
      <w:r>
        <w:rPr>
          <w:rtl/>
        </w:rPr>
        <w:t>בפוליסות הביטוח  נכללו התנאים הבאים:</w:t>
      </w:r>
    </w:p>
    <w:p w:rsidR="003B79CE" w:rsidRDefault="003B79CE" w:rsidP="00F34B69">
      <w:pPr>
        <w:rPr>
          <w:rtl/>
        </w:rPr>
      </w:pPr>
      <w:r>
        <w:rPr>
          <w:rtl/>
        </w:rPr>
        <w:t xml:space="preserve"> 1.  לשם המבוטח יתווספו כמבוטחים נוספים:   מדינת ישראל - משרד החקלאות ופיתוח הכפר, </w:t>
      </w:r>
      <w:r w:rsidR="00F34B69">
        <w:rPr>
          <w:rFonts w:hint="cs"/>
          <w:rtl/>
        </w:rPr>
        <w:t xml:space="preserve"> </w:t>
      </w:r>
      <w:r>
        <w:rPr>
          <w:rtl/>
        </w:rPr>
        <w:t>בכפוף להרחבי השיפוי כמפורט לעיל.</w:t>
      </w:r>
    </w:p>
    <w:p w:rsidR="003B79CE" w:rsidRDefault="003B79CE" w:rsidP="00F34B69">
      <w:pPr>
        <w:rPr>
          <w:rtl/>
        </w:rPr>
      </w:pPr>
      <w:r>
        <w:rPr>
          <w:rtl/>
        </w:rPr>
        <w:t>2.  בכל מקרה של צמצום או ביטול הביטוח ע"י אחד הצדדים לא יהיה להם כל תוקף אלא אם ניתנה</w:t>
      </w:r>
      <w:r w:rsidR="00F34B69">
        <w:rPr>
          <w:rFonts w:hint="cs"/>
          <w:rtl/>
        </w:rPr>
        <w:t xml:space="preserve"> </w:t>
      </w:r>
      <w:r>
        <w:rPr>
          <w:rtl/>
        </w:rPr>
        <w:t xml:space="preserve">על כך הודעה מוקדמת של  60 יום לפחות במכתב רשום לחשב משרד החקלאות ופיתוח הכפר בבית דגן. </w:t>
      </w:r>
    </w:p>
    <w:p w:rsidR="003B79CE" w:rsidRDefault="003B79CE" w:rsidP="00F34B69">
      <w:pPr>
        <w:rPr>
          <w:rtl/>
        </w:rPr>
      </w:pPr>
      <w:r>
        <w:rPr>
          <w:rtl/>
        </w:rPr>
        <w:t>3.  אנו מוותרים  על כל זכות שיבוב, תביעה, השתתפות  או חזרה, כלפי מדינת ישראל- משרד החקלאות ופיתוח הכפר ועובדיהם,  ובלבד  שהוויתור לא יחול לטובת אדם שגרם לנזק  מתוך כוונת זדון.</w:t>
      </w:r>
    </w:p>
    <w:p w:rsidR="003B79CE" w:rsidRDefault="003B79CE" w:rsidP="00F34B69">
      <w:pPr>
        <w:rPr>
          <w:rtl/>
        </w:rPr>
      </w:pPr>
      <w:r>
        <w:rPr>
          <w:rtl/>
        </w:rPr>
        <w:t>4.  חברת הניהול אחראית בלעדית כלפינו לתשלום דמי  הביטוח עבור כל הפוליסות ולמילוי  כל החובות המוטלות על המבוטח על פי תנאי הפוליסות.</w:t>
      </w:r>
    </w:p>
    <w:p w:rsidR="003B79CE" w:rsidRDefault="003B79CE" w:rsidP="00F34B69">
      <w:pPr>
        <w:rPr>
          <w:rtl/>
        </w:rPr>
      </w:pPr>
      <w:r>
        <w:rPr>
          <w:rtl/>
        </w:rPr>
        <w:t>5.  ההשתתפויות העצמיות הנקובות בכל פוליסה ופוליסה תחולנה בלעדית על חברת הניהול .</w:t>
      </w:r>
    </w:p>
    <w:p w:rsidR="003B79CE" w:rsidRDefault="003B79CE" w:rsidP="00F34B69">
      <w:pPr>
        <w:rPr>
          <w:rtl/>
        </w:rPr>
      </w:pPr>
      <w:r>
        <w:rPr>
          <w:rtl/>
        </w:rPr>
        <w:t>6.  כל סעיף בפוליסות הביטוח המפקיע או מצמצם בדרך כל שהיא את אחריות המבטח, כאשר קיים ביטוח אחר לא יופעל כלפי מדינת ישראל, והביטוח הינו בחזקת ביטוח  ראשוני המזכה במלוא הזכויות על פי הביטוח.</w:t>
      </w:r>
    </w:p>
    <w:p w:rsidR="003B79CE" w:rsidRDefault="003B79CE" w:rsidP="00F34B69">
      <w:pPr>
        <w:rPr>
          <w:rtl/>
        </w:rPr>
      </w:pPr>
      <w:r>
        <w:rPr>
          <w:rtl/>
        </w:rPr>
        <w:t xml:space="preserve">7.  תנאי הכיסוי של הפוליסות אש מורחב, חבות מעבידים ואחריות כלפי צד שלישי לא יפחתו מהמקובל על פי תנאי "פוליסות נוסח ביט",  בכפוף להרחבת הכיסויים המתחייבים על פי הנדרש לעיל. </w:t>
      </w:r>
    </w:p>
    <w:p w:rsidR="003B79CE" w:rsidRDefault="003B79CE" w:rsidP="003B79CE">
      <w:pPr>
        <w:rPr>
          <w:rtl/>
        </w:rPr>
      </w:pPr>
      <w:r>
        <w:rPr>
          <w:rtl/>
        </w:rPr>
        <w:t>בכפוף לתנאי וסייגי הפוליסות עד כמה שלא שונו במפורש על פי האמור באישור זה.</w:t>
      </w:r>
    </w:p>
    <w:p w:rsidR="003B79CE" w:rsidRDefault="003B79CE" w:rsidP="003B79CE">
      <w:pPr>
        <w:rPr>
          <w:rtl/>
        </w:rPr>
      </w:pPr>
    </w:p>
    <w:p w:rsidR="003B79CE" w:rsidRDefault="003B79CE" w:rsidP="003B79CE">
      <w:pPr>
        <w:rPr>
          <w:rtl/>
        </w:rPr>
      </w:pPr>
    </w:p>
    <w:p w:rsidR="003B79CE" w:rsidRDefault="003B79CE" w:rsidP="003B79CE">
      <w:pPr>
        <w:rPr>
          <w:rtl/>
        </w:rPr>
      </w:pPr>
      <w:r>
        <w:rPr>
          <w:rtl/>
        </w:rPr>
        <w:t xml:space="preserve">                                                                                       בכבוד רב,</w:t>
      </w:r>
    </w:p>
    <w:p w:rsidR="003B79CE" w:rsidRDefault="003B79CE" w:rsidP="003B79CE">
      <w:pPr>
        <w:rPr>
          <w:rtl/>
        </w:rPr>
      </w:pPr>
      <w:r>
        <w:rPr>
          <w:rtl/>
        </w:rPr>
        <w:t xml:space="preserve">    </w:t>
      </w:r>
    </w:p>
    <w:p w:rsidR="003B79CE" w:rsidRDefault="003B79CE" w:rsidP="003B79CE">
      <w:pPr>
        <w:rPr>
          <w:rtl/>
        </w:rPr>
      </w:pPr>
      <w:r>
        <w:rPr>
          <w:rtl/>
        </w:rPr>
        <w:t xml:space="preserve">    </w:t>
      </w:r>
    </w:p>
    <w:p w:rsidR="003B79CE" w:rsidRDefault="003B79CE" w:rsidP="003B79CE">
      <w:pPr>
        <w:rPr>
          <w:rtl/>
        </w:rPr>
      </w:pPr>
    </w:p>
    <w:p w:rsidR="003B79CE" w:rsidRDefault="003B79CE" w:rsidP="003B79CE">
      <w:pPr>
        <w:rPr>
          <w:rtl/>
        </w:rPr>
      </w:pPr>
      <w:r>
        <w:rPr>
          <w:rtl/>
        </w:rPr>
        <w:t xml:space="preserve">                                                                    ___________________________</w:t>
      </w:r>
    </w:p>
    <w:p w:rsidR="003B79CE" w:rsidRDefault="003B79CE" w:rsidP="003B79CE">
      <w:pPr>
        <w:rPr>
          <w:rtl/>
        </w:rPr>
      </w:pPr>
      <w:r>
        <w:rPr>
          <w:rtl/>
        </w:rPr>
        <w:t>תאריך______________                        חתימת מורשה המבטח  וחותמת המבטח</w:t>
      </w:r>
    </w:p>
    <w:p w:rsidR="003B79CE" w:rsidRDefault="003B79CE" w:rsidP="003B79CE"/>
    <w:sectPr w:rsidR="003B79CE" w:rsidSect="00630673">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6C01" w:rsidRDefault="00A46C01">
      <w:pPr>
        <w:spacing w:after="0" w:line="240" w:lineRule="auto"/>
      </w:pPr>
      <w:r>
        <w:separator/>
      </w:r>
    </w:p>
  </w:endnote>
  <w:endnote w:type="continuationSeparator" w:id="0">
    <w:p w:rsidR="00A46C01" w:rsidRDefault="00A46C01">
      <w:pPr>
        <w:spacing w:after="0" w:line="240" w:lineRule="auto"/>
      </w:pPr>
      <w:r>
        <w:continuationSeparator/>
      </w:r>
    </w:p>
  </w:endnote>
  <w:endnote w:type="continuationNotice" w:id="1">
    <w:p w:rsidR="00A46C01" w:rsidRDefault="00A46C0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David">
    <w:panose1 w:val="020E0502060401010101"/>
    <w:charset w:val="B1"/>
    <w:family w:val="swiss"/>
    <w:pitch w:val="variable"/>
    <w:sig w:usb0="00000801" w:usb1="00000000" w:usb2="00000000" w:usb3="00000000" w:csb0="0000002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Franklin Gothic Medium">
    <w:panose1 w:val="020B06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FrankRuehl">
    <w:panose1 w:val="020E0503060101010101"/>
    <w:charset w:val="B1"/>
    <w:family w:val="swiss"/>
    <w:pitch w:val="variable"/>
    <w:sig w:usb0="00000801" w:usb1="00000000" w:usb2="00000000" w:usb3="00000000" w:csb0="00000020" w:csb1="00000000"/>
  </w:font>
  <w:font w:name="NarkisTam">
    <w:panose1 w:val="00000000000000000000"/>
    <w:charset w:val="B1"/>
    <w:family w:val="modern"/>
    <w:notTrueType/>
    <w:pitch w:val="default"/>
    <w:sig w:usb0="00001801" w:usb1="00000000" w:usb2="00000000" w:usb3="00000000" w:csb0="00000020" w:csb1="00000000"/>
  </w:font>
  <w:font w:name="Helvetica">
    <w:panose1 w:val="020B0604020202020204"/>
    <w:charset w:val="00"/>
    <w:family w:val="swiss"/>
    <w:notTrueType/>
    <w:pitch w:val="variable"/>
    <w:sig w:usb0="00000003" w:usb1="00000000" w:usb2="00000000" w:usb3="00000000" w:csb0="00000001" w:csb1="00000000"/>
  </w:font>
  <w:font w:name="Miriam">
    <w:panose1 w:val="020B0502050101010101"/>
    <w:charset w:val="B1"/>
    <w:family w:val="swiss"/>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Narkisim">
    <w:panose1 w:val="020E0502050101010101"/>
    <w:charset w:val="B1"/>
    <w:family w:val="swiss"/>
    <w:pitch w:val="variable"/>
    <w:sig w:usb0="00000801" w:usb1="00000000" w:usb2="00000000" w:usb3="00000000" w:csb0="00000020" w:csb1="00000000"/>
  </w:font>
  <w:font w:name="Monotype Hadassah">
    <w:panose1 w:val="00000000000000000000"/>
    <w:charset w:val="B1"/>
    <w:family w:val="auto"/>
    <w:pitch w:val="variable"/>
    <w:sig w:usb0="00000801" w:usb1="00000000" w:usb2="00000000" w:usb3="00000000" w:csb0="00000020"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Georgia">
    <w:panose1 w:val="02040502050405020303"/>
    <w:charset w:val="00"/>
    <w:family w:val="roman"/>
    <w:pitch w:val="variable"/>
    <w:sig w:usb0="00000287" w:usb1="00000000" w:usb2="00000000" w:usb3="00000000" w:csb0="0000009F" w:csb1="00000000"/>
  </w:font>
  <w:font w:name="David-Reg">
    <w:panose1 w:val="00000000000000000000"/>
    <w:charset w:val="B1"/>
    <w:family w:val="auto"/>
    <w:notTrueType/>
    <w:pitch w:val="default"/>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72B" w:rsidRDefault="0053072B" w:rsidP="006F1B5A">
    <w:pPr>
      <w:pStyle w:val="af0"/>
      <w:framePr w:wrap="around" w:vAnchor="text" w:hAnchor="text" w:xAlign="center" w:y="1"/>
      <w:rPr>
        <w:rStyle w:val="af2"/>
      </w:rPr>
    </w:pPr>
    <w:r>
      <w:rPr>
        <w:rStyle w:val="af2"/>
      </w:rPr>
      <w:fldChar w:fldCharType="begin"/>
    </w:r>
    <w:r>
      <w:rPr>
        <w:rStyle w:val="af2"/>
      </w:rPr>
      <w:instrText xml:space="preserve">PAGE  </w:instrText>
    </w:r>
    <w:r>
      <w:rPr>
        <w:rStyle w:val="af2"/>
      </w:rPr>
      <w:fldChar w:fldCharType="end"/>
    </w:r>
  </w:p>
  <w:p w:rsidR="0053072B" w:rsidRDefault="0053072B">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6C01" w:rsidRDefault="00A46C01">
      <w:pPr>
        <w:spacing w:after="0" w:line="240" w:lineRule="auto"/>
      </w:pPr>
      <w:r>
        <w:separator/>
      </w:r>
    </w:p>
  </w:footnote>
  <w:footnote w:type="continuationSeparator" w:id="0">
    <w:p w:rsidR="00A46C01" w:rsidRDefault="00A46C01">
      <w:pPr>
        <w:spacing w:after="0" w:line="240" w:lineRule="auto"/>
      </w:pPr>
      <w:r>
        <w:continuationSeparator/>
      </w:r>
    </w:p>
  </w:footnote>
  <w:footnote w:type="continuationNotice" w:id="1">
    <w:p w:rsidR="00A46C01" w:rsidRDefault="00A46C01">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72B" w:rsidRDefault="0053072B" w:rsidP="006F1B5A">
    <w:pPr>
      <w:pStyle w:val="ad"/>
      <w:framePr w:wrap="around" w:vAnchor="text" w:hAnchor="text" w:xAlign="center" w:y="1"/>
      <w:rPr>
        <w:rStyle w:val="af2"/>
      </w:rPr>
    </w:pPr>
    <w:r>
      <w:rPr>
        <w:rStyle w:val="af2"/>
      </w:rPr>
      <w:fldChar w:fldCharType="begin"/>
    </w:r>
    <w:r>
      <w:rPr>
        <w:rStyle w:val="af2"/>
      </w:rPr>
      <w:instrText xml:space="preserve">PAGE  </w:instrText>
    </w:r>
    <w:r>
      <w:rPr>
        <w:rStyle w:val="af2"/>
      </w:rPr>
      <w:fldChar w:fldCharType="end"/>
    </w:r>
  </w:p>
  <w:p w:rsidR="0053072B" w:rsidRDefault="0053072B" w:rsidP="006F1B5A">
    <w:pPr>
      <w:pStyle w:val="ad"/>
      <w:numPr>
        <w:ilvl w:val="12"/>
        <w:numId w:val="0"/>
      </w:numPr>
      <w:ind w:left="720" w:hanging="28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72B" w:rsidRDefault="0053072B" w:rsidP="006F1B5A">
    <w:pPr>
      <w:pStyle w:val="ad"/>
      <w:framePr w:wrap="around" w:vAnchor="text" w:hAnchor="text" w:xAlign="center" w:y="1"/>
      <w:jc w:val="center"/>
      <w:rPr>
        <w:rStyle w:val="af2"/>
        <w:rtl/>
      </w:rPr>
    </w:pPr>
    <w:r>
      <w:rPr>
        <w:rStyle w:val="af2"/>
      </w:rPr>
      <w:fldChar w:fldCharType="begin"/>
    </w:r>
    <w:r>
      <w:rPr>
        <w:rStyle w:val="af2"/>
      </w:rPr>
      <w:instrText xml:space="preserve">PAGE  </w:instrText>
    </w:r>
    <w:r>
      <w:rPr>
        <w:rStyle w:val="af2"/>
      </w:rPr>
      <w:fldChar w:fldCharType="separate"/>
    </w:r>
    <w:r w:rsidR="00BD236F">
      <w:rPr>
        <w:rStyle w:val="af2"/>
        <w:noProof/>
        <w:rtl/>
      </w:rPr>
      <w:t>99</w:t>
    </w:r>
    <w:r>
      <w:rPr>
        <w:rStyle w:val="af2"/>
      </w:rPr>
      <w:fldChar w:fldCharType="end"/>
    </w:r>
  </w:p>
  <w:p w:rsidR="0053072B" w:rsidRDefault="0053072B" w:rsidP="006F1B5A">
    <w:pPr>
      <w:pStyle w:val="ad"/>
      <w:numPr>
        <w:ilvl w:val="12"/>
        <w:numId w:val="0"/>
      </w:numPr>
      <w:ind w:left="720" w:hanging="284"/>
      <w:jc w:val="center"/>
      <w:rPr>
        <w:rStyle w:val="af2"/>
        <w:rtl/>
      </w:rPr>
    </w:pPr>
  </w:p>
  <w:p w:rsidR="0053072B" w:rsidRDefault="0053072B" w:rsidP="006F1B5A">
    <w:pPr>
      <w:pStyle w:val="ad"/>
      <w:numPr>
        <w:ilvl w:val="12"/>
        <w:numId w:val="0"/>
      </w:numPr>
      <w:ind w:left="720" w:hanging="284"/>
      <w:jc w:val="center"/>
      <w:rPr>
        <w:rStyle w:val="af2"/>
        <w:rtl/>
      </w:rPr>
    </w:pPr>
  </w:p>
  <w:p w:rsidR="0053072B" w:rsidRPr="005F4A2A" w:rsidRDefault="0053072B" w:rsidP="006F1B5A">
    <w:pPr>
      <w:pStyle w:val="ad"/>
      <w:numPr>
        <w:ilvl w:val="12"/>
        <w:numId w:val="0"/>
      </w:numPr>
      <w:ind w:left="720" w:hanging="284"/>
      <w:jc w:val="center"/>
      <w:rPr>
        <w:rStyle w:val="af2"/>
        <w:noProof/>
        <w:sz w:val="22"/>
        <w:szCs w:val="22"/>
        <w:rt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72B" w:rsidRDefault="0053072B" w:rsidP="006F1B5A">
    <w:pPr>
      <w:pStyle w:val="ad"/>
      <w:numPr>
        <w:ilvl w:val="12"/>
        <w:numId w:val="0"/>
      </w:numPr>
      <w:ind w:left="720" w:hanging="28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A4856"/>
    <w:multiLevelType w:val="hybridMultilevel"/>
    <w:tmpl w:val="4200530E"/>
    <w:lvl w:ilvl="0" w:tplc="87D44F4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DB79F5"/>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A1B5894"/>
    <w:multiLevelType w:val="multilevel"/>
    <w:tmpl w:val="94D09176"/>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b w:val="0"/>
        <w:bCs w:val="0"/>
      </w:rPr>
    </w:lvl>
    <w:lvl w:ilvl="2">
      <w:start w:val="1"/>
      <w:numFmt w:val="decimal"/>
      <w:suff w:val="space"/>
      <w:lvlText w:val="%1.%2.%3."/>
      <w:lvlJc w:val="left"/>
      <w:pPr>
        <w:ind w:left="1224" w:hanging="504"/>
      </w:pPr>
      <w:rPr>
        <w:rFonts w:hint="default"/>
      </w:rPr>
    </w:lvl>
    <w:lvl w:ilvl="3">
      <w:start w:val="1"/>
      <w:numFmt w:val="decimal"/>
      <w:suff w:val="space"/>
      <w:lvlText w:val="%1.%2.%3.%4."/>
      <w:lvlJc w:val="left"/>
      <w:pPr>
        <w:ind w:left="1728" w:hanging="648"/>
      </w:pPr>
      <w:rPr>
        <w:rFonts w:hint="default"/>
      </w:rPr>
    </w:lvl>
    <w:lvl w:ilvl="4">
      <w:start w:val="1"/>
      <w:numFmt w:val="decimal"/>
      <w:suff w:val="space"/>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AC55F3E"/>
    <w:multiLevelType w:val="hybridMultilevel"/>
    <w:tmpl w:val="9176E8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6C2CED"/>
    <w:multiLevelType w:val="hybridMultilevel"/>
    <w:tmpl w:val="DC58C73C"/>
    <w:lvl w:ilvl="0" w:tplc="DB0CE154">
      <w:start w:val="1"/>
      <w:numFmt w:val="decimal"/>
      <w:lvlText w:val="%1."/>
      <w:lvlJc w:val="left"/>
      <w:pPr>
        <w:ind w:left="720" w:hanging="66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C02024"/>
    <w:multiLevelType w:val="hybridMultilevel"/>
    <w:tmpl w:val="67B63A52"/>
    <w:lvl w:ilvl="0" w:tplc="C0F0371A">
      <w:start w:val="2"/>
      <w:numFmt w:val="bullet"/>
      <w:lvlText w:val="-"/>
      <w:lvlJc w:val="left"/>
      <w:pPr>
        <w:ind w:left="1781" w:hanging="360"/>
      </w:pPr>
      <w:rPr>
        <w:rFonts w:ascii="Times New Roman" w:eastAsiaTheme="minorHAnsi" w:hAnsi="Times New Roman" w:cs="David" w:hint="default"/>
      </w:rPr>
    </w:lvl>
    <w:lvl w:ilvl="1" w:tplc="04090003" w:tentative="1">
      <w:start w:val="1"/>
      <w:numFmt w:val="bullet"/>
      <w:lvlText w:val="o"/>
      <w:lvlJc w:val="left"/>
      <w:pPr>
        <w:ind w:left="2501" w:hanging="360"/>
      </w:pPr>
      <w:rPr>
        <w:rFonts w:ascii="Courier New" w:hAnsi="Courier New" w:cs="Courier New" w:hint="default"/>
      </w:rPr>
    </w:lvl>
    <w:lvl w:ilvl="2" w:tplc="04090005" w:tentative="1">
      <w:start w:val="1"/>
      <w:numFmt w:val="bullet"/>
      <w:lvlText w:val=""/>
      <w:lvlJc w:val="left"/>
      <w:pPr>
        <w:ind w:left="3221" w:hanging="360"/>
      </w:pPr>
      <w:rPr>
        <w:rFonts w:ascii="Wingdings" w:hAnsi="Wingdings" w:hint="default"/>
      </w:rPr>
    </w:lvl>
    <w:lvl w:ilvl="3" w:tplc="04090001" w:tentative="1">
      <w:start w:val="1"/>
      <w:numFmt w:val="bullet"/>
      <w:lvlText w:val=""/>
      <w:lvlJc w:val="left"/>
      <w:pPr>
        <w:ind w:left="3941" w:hanging="360"/>
      </w:pPr>
      <w:rPr>
        <w:rFonts w:ascii="Symbol" w:hAnsi="Symbol" w:hint="default"/>
      </w:rPr>
    </w:lvl>
    <w:lvl w:ilvl="4" w:tplc="04090003" w:tentative="1">
      <w:start w:val="1"/>
      <w:numFmt w:val="bullet"/>
      <w:lvlText w:val="o"/>
      <w:lvlJc w:val="left"/>
      <w:pPr>
        <w:ind w:left="4661" w:hanging="360"/>
      </w:pPr>
      <w:rPr>
        <w:rFonts w:ascii="Courier New" w:hAnsi="Courier New" w:cs="Courier New" w:hint="default"/>
      </w:rPr>
    </w:lvl>
    <w:lvl w:ilvl="5" w:tplc="04090005" w:tentative="1">
      <w:start w:val="1"/>
      <w:numFmt w:val="bullet"/>
      <w:lvlText w:val=""/>
      <w:lvlJc w:val="left"/>
      <w:pPr>
        <w:ind w:left="5381" w:hanging="360"/>
      </w:pPr>
      <w:rPr>
        <w:rFonts w:ascii="Wingdings" w:hAnsi="Wingdings" w:hint="default"/>
      </w:rPr>
    </w:lvl>
    <w:lvl w:ilvl="6" w:tplc="04090001" w:tentative="1">
      <w:start w:val="1"/>
      <w:numFmt w:val="bullet"/>
      <w:lvlText w:val=""/>
      <w:lvlJc w:val="left"/>
      <w:pPr>
        <w:ind w:left="6101" w:hanging="360"/>
      </w:pPr>
      <w:rPr>
        <w:rFonts w:ascii="Symbol" w:hAnsi="Symbol" w:hint="default"/>
      </w:rPr>
    </w:lvl>
    <w:lvl w:ilvl="7" w:tplc="04090003" w:tentative="1">
      <w:start w:val="1"/>
      <w:numFmt w:val="bullet"/>
      <w:lvlText w:val="o"/>
      <w:lvlJc w:val="left"/>
      <w:pPr>
        <w:ind w:left="6821" w:hanging="360"/>
      </w:pPr>
      <w:rPr>
        <w:rFonts w:ascii="Courier New" w:hAnsi="Courier New" w:cs="Courier New" w:hint="default"/>
      </w:rPr>
    </w:lvl>
    <w:lvl w:ilvl="8" w:tplc="04090005" w:tentative="1">
      <w:start w:val="1"/>
      <w:numFmt w:val="bullet"/>
      <w:lvlText w:val=""/>
      <w:lvlJc w:val="left"/>
      <w:pPr>
        <w:ind w:left="7541" w:hanging="360"/>
      </w:pPr>
      <w:rPr>
        <w:rFonts w:ascii="Wingdings" w:hAnsi="Wingdings" w:hint="default"/>
      </w:rPr>
    </w:lvl>
  </w:abstractNum>
  <w:abstractNum w:abstractNumId="6">
    <w:nsid w:val="0E6143D5"/>
    <w:multiLevelType w:val="multilevel"/>
    <w:tmpl w:val="161EEE5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0F293F5D"/>
    <w:multiLevelType w:val="multilevel"/>
    <w:tmpl w:val="5560BD20"/>
    <w:styleLink w:val="3"/>
    <w:lvl w:ilvl="0">
      <w:start w:val="1"/>
      <w:numFmt w:val="decimal"/>
      <w:lvlText w:val="2.%1.13.1"/>
      <w:lvlJc w:val="left"/>
      <w:pPr>
        <w:tabs>
          <w:tab w:val="num" w:pos="1440"/>
        </w:tabs>
        <w:ind w:left="1440" w:hanging="360"/>
      </w:pPr>
      <w:rPr>
        <w:rFonts w:ascii="Times New Roman" w:hAnsi="Times New Roman" w:cs="David"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left"/>
      <w:pPr>
        <w:tabs>
          <w:tab w:val="num" w:pos="2160"/>
        </w:tabs>
        <w:ind w:left="2160" w:hanging="36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2880"/>
        </w:tabs>
        <w:ind w:left="2880" w:hanging="360"/>
      </w:pPr>
      <w:rPr>
        <w:rFonts w:cs="Times New Roman" w:hint="default"/>
      </w:rPr>
    </w:lvl>
    <w:lvl w:ilvl="5">
      <w:start w:val="1"/>
      <w:numFmt w:val="lowerRoman"/>
      <w:lvlText w:val="(%6)"/>
      <w:lvlJc w:val="left"/>
      <w:pPr>
        <w:tabs>
          <w:tab w:val="num" w:pos="3240"/>
        </w:tabs>
        <w:ind w:left="3240" w:hanging="360"/>
      </w:pPr>
      <w:rPr>
        <w:rFonts w:cs="Times New Roman" w:hint="default"/>
      </w:rPr>
    </w:lvl>
    <w:lvl w:ilvl="6">
      <w:start w:val="1"/>
      <w:numFmt w:val="decimal"/>
      <w:lvlText w:val="%7."/>
      <w:lvlJc w:val="left"/>
      <w:pPr>
        <w:tabs>
          <w:tab w:val="num" w:pos="3600"/>
        </w:tabs>
        <w:ind w:left="3600" w:hanging="360"/>
      </w:pPr>
      <w:rPr>
        <w:rFonts w:cs="Times New Roman" w:hint="default"/>
      </w:rPr>
    </w:lvl>
    <w:lvl w:ilvl="7">
      <w:start w:val="1"/>
      <w:numFmt w:val="lowerLetter"/>
      <w:lvlText w:val="%8."/>
      <w:lvlJc w:val="left"/>
      <w:pPr>
        <w:tabs>
          <w:tab w:val="num" w:pos="3960"/>
        </w:tabs>
        <w:ind w:left="3960" w:hanging="360"/>
      </w:pPr>
      <w:rPr>
        <w:rFonts w:cs="Times New Roman" w:hint="default"/>
      </w:rPr>
    </w:lvl>
    <w:lvl w:ilvl="8">
      <w:start w:val="1"/>
      <w:numFmt w:val="lowerRoman"/>
      <w:lvlText w:val="%9."/>
      <w:lvlJc w:val="left"/>
      <w:pPr>
        <w:tabs>
          <w:tab w:val="num" w:pos="4320"/>
        </w:tabs>
        <w:ind w:left="4320" w:hanging="360"/>
      </w:pPr>
      <w:rPr>
        <w:rFonts w:cs="Times New Roman" w:hint="default"/>
      </w:rPr>
    </w:lvl>
  </w:abstractNum>
  <w:abstractNum w:abstractNumId="8">
    <w:nsid w:val="10D036E7"/>
    <w:multiLevelType w:val="multilevel"/>
    <w:tmpl w:val="F51E20EC"/>
    <w:lvl w:ilvl="0">
      <w:start w:val="1"/>
      <w:numFmt w:val="decimal"/>
      <w:lvlText w:val="%1."/>
      <w:lvlJc w:val="left"/>
      <w:pPr>
        <w:ind w:left="360" w:hanging="360"/>
      </w:pPr>
      <w:rPr>
        <w:b/>
        <w:bCs/>
      </w:rPr>
    </w:lvl>
    <w:lvl w:ilvl="1">
      <w:start w:val="1"/>
      <w:numFmt w:val="decimal"/>
      <w:lvlText w:val="%1.%2."/>
      <w:lvlJc w:val="left"/>
      <w:pPr>
        <w:ind w:left="792" w:hanging="432"/>
      </w:pPr>
      <w:rPr>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rPr>
        <w:rFonts w:hint="default"/>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41356EE"/>
    <w:multiLevelType w:val="hybridMultilevel"/>
    <w:tmpl w:val="D736BFC0"/>
    <w:lvl w:ilvl="0" w:tplc="0FB4B560">
      <w:start w:val="1"/>
      <w:numFmt w:val="hebrew1"/>
      <w:lvlText w:val="%1."/>
      <w:lvlJc w:val="left"/>
      <w:pPr>
        <w:tabs>
          <w:tab w:val="num" w:pos="1390"/>
        </w:tabs>
        <w:ind w:left="1390" w:right="1440" w:hanging="720"/>
      </w:pPr>
      <w:rPr>
        <w:rFonts w:hint="cs"/>
      </w:rPr>
    </w:lvl>
    <w:lvl w:ilvl="1" w:tplc="04090019">
      <w:start w:val="1"/>
      <w:numFmt w:val="lowerLetter"/>
      <w:lvlText w:val="%2."/>
      <w:lvlJc w:val="left"/>
      <w:pPr>
        <w:tabs>
          <w:tab w:val="num" w:pos="1390"/>
        </w:tabs>
        <w:ind w:left="1390" w:hanging="360"/>
      </w:pPr>
    </w:lvl>
    <w:lvl w:ilvl="2" w:tplc="0409001B" w:tentative="1">
      <w:start w:val="1"/>
      <w:numFmt w:val="lowerRoman"/>
      <w:lvlText w:val="%3."/>
      <w:lvlJc w:val="right"/>
      <w:pPr>
        <w:tabs>
          <w:tab w:val="num" w:pos="2110"/>
        </w:tabs>
        <w:ind w:left="2110" w:hanging="180"/>
      </w:pPr>
    </w:lvl>
    <w:lvl w:ilvl="3" w:tplc="0409000F" w:tentative="1">
      <w:start w:val="1"/>
      <w:numFmt w:val="decimal"/>
      <w:lvlText w:val="%4."/>
      <w:lvlJc w:val="left"/>
      <w:pPr>
        <w:tabs>
          <w:tab w:val="num" w:pos="2830"/>
        </w:tabs>
        <w:ind w:left="2830" w:hanging="360"/>
      </w:pPr>
    </w:lvl>
    <w:lvl w:ilvl="4" w:tplc="04090019" w:tentative="1">
      <w:start w:val="1"/>
      <w:numFmt w:val="lowerLetter"/>
      <w:lvlText w:val="%5."/>
      <w:lvlJc w:val="left"/>
      <w:pPr>
        <w:tabs>
          <w:tab w:val="num" w:pos="3550"/>
        </w:tabs>
        <w:ind w:left="3550" w:hanging="360"/>
      </w:pPr>
    </w:lvl>
    <w:lvl w:ilvl="5" w:tplc="0409001B" w:tentative="1">
      <w:start w:val="1"/>
      <w:numFmt w:val="lowerRoman"/>
      <w:lvlText w:val="%6."/>
      <w:lvlJc w:val="right"/>
      <w:pPr>
        <w:tabs>
          <w:tab w:val="num" w:pos="4270"/>
        </w:tabs>
        <w:ind w:left="4270" w:hanging="180"/>
      </w:pPr>
    </w:lvl>
    <w:lvl w:ilvl="6" w:tplc="0409000F" w:tentative="1">
      <w:start w:val="1"/>
      <w:numFmt w:val="decimal"/>
      <w:lvlText w:val="%7."/>
      <w:lvlJc w:val="left"/>
      <w:pPr>
        <w:tabs>
          <w:tab w:val="num" w:pos="4990"/>
        </w:tabs>
        <w:ind w:left="4990" w:hanging="360"/>
      </w:pPr>
    </w:lvl>
    <w:lvl w:ilvl="7" w:tplc="04090019" w:tentative="1">
      <w:start w:val="1"/>
      <w:numFmt w:val="lowerLetter"/>
      <w:lvlText w:val="%8."/>
      <w:lvlJc w:val="left"/>
      <w:pPr>
        <w:tabs>
          <w:tab w:val="num" w:pos="5710"/>
        </w:tabs>
        <w:ind w:left="5710" w:hanging="360"/>
      </w:pPr>
    </w:lvl>
    <w:lvl w:ilvl="8" w:tplc="0409001B" w:tentative="1">
      <w:start w:val="1"/>
      <w:numFmt w:val="lowerRoman"/>
      <w:lvlText w:val="%9."/>
      <w:lvlJc w:val="right"/>
      <w:pPr>
        <w:tabs>
          <w:tab w:val="num" w:pos="6430"/>
        </w:tabs>
        <w:ind w:left="6430" w:hanging="180"/>
      </w:pPr>
    </w:lvl>
  </w:abstractNum>
  <w:abstractNum w:abstractNumId="10">
    <w:nsid w:val="152B442B"/>
    <w:multiLevelType w:val="hybridMultilevel"/>
    <w:tmpl w:val="BF14F814"/>
    <w:lvl w:ilvl="0" w:tplc="C71E556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57E245E"/>
    <w:multiLevelType w:val="multilevel"/>
    <w:tmpl w:val="7E8A0912"/>
    <w:styleLink w:val="CurrentList1"/>
    <w:lvl w:ilvl="0">
      <w:numFmt w:val="decimal"/>
      <w:lvlText w:val="%1."/>
      <w:lvlJc w:val="left"/>
      <w:pPr>
        <w:tabs>
          <w:tab w:val="num" w:pos="576"/>
        </w:tabs>
        <w:ind w:left="576" w:hanging="576"/>
      </w:pPr>
      <w:rPr>
        <w:rFonts w:ascii="Times New Roman" w:hAnsi="Times New Roman" w:cs="David" w:hint="default"/>
        <w:b w:val="0"/>
        <w:bCs w:val="0"/>
        <w:i w:val="0"/>
        <w:iCs w:val="0"/>
        <w:sz w:val="20"/>
        <w:szCs w:val="22"/>
      </w:rPr>
    </w:lvl>
    <w:lvl w:ilvl="1">
      <w:start w:val="1"/>
      <w:numFmt w:val="decimal"/>
      <w:lvlText w:val="%1.%2"/>
      <w:lvlJc w:val="left"/>
      <w:pPr>
        <w:tabs>
          <w:tab w:val="num" w:pos="1152"/>
        </w:tabs>
        <w:ind w:left="1152" w:hanging="576"/>
      </w:pPr>
      <w:rPr>
        <w:rFonts w:ascii="Times New Roman" w:hAnsi="Times New Roman" w:cs="David" w:hint="default"/>
        <w:b w:val="0"/>
        <w:bCs w:val="0"/>
        <w:i w:val="0"/>
        <w:iCs w:val="0"/>
        <w:sz w:val="18"/>
        <w:szCs w:val="20"/>
      </w:rPr>
    </w:lvl>
    <w:lvl w:ilvl="2">
      <w:start w:val="1"/>
      <w:numFmt w:val="decimal"/>
      <w:lvlRestart w:val="0"/>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2448"/>
        </w:tabs>
        <w:ind w:left="2448" w:hanging="720"/>
      </w:pPr>
      <w:rPr>
        <w:rFonts w:ascii="Times New Roman" w:hAnsi="Times New Roman" w:cs="David" w:hint="default"/>
        <w:b w:val="0"/>
        <w:bCs w:val="0"/>
        <w:i w:val="0"/>
        <w:iCs w:val="0"/>
        <w:sz w:val="16"/>
        <w:szCs w:val="18"/>
      </w:rPr>
    </w:lvl>
    <w:lvl w:ilvl="4">
      <w:start w:val="1"/>
      <w:numFmt w:val="decimal"/>
      <w:lvlText w:val="%1.%2.%3.%4.%5"/>
      <w:lvlJc w:val="left"/>
      <w:pPr>
        <w:tabs>
          <w:tab w:val="num" w:pos="3168"/>
        </w:tabs>
        <w:ind w:left="3168" w:hanging="720"/>
      </w:pPr>
      <w:rPr>
        <w:rFonts w:ascii="Times New Roman" w:hAnsi="Times New Roman" w:cs="David" w:hint="default"/>
        <w:b w:val="0"/>
        <w:bCs w:val="0"/>
        <w:i w:val="0"/>
        <w:iCs w:val="0"/>
        <w:sz w:val="16"/>
        <w:szCs w:val="18"/>
      </w:rPr>
    </w:lvl>
    <w:lvl w:ilvl="5">
      <w:start w:val="1"/>
      <w:numFmt w:val="decimal"/>
      <w:lvlText w:val="%1.%2.%3.%4.%5.%6"/>
      <w:lvlJc w:val="left"/>
      <w:pPr>
        <w:tabs>
          <w:tab w:val="num" w:pos="4032"/>
        </w:tabs>
        <w:ind w:left="4032" w:hanging="864"/>
      </w:pPr>
      <w:rPr>
        <w:rFonts w:ascii="Times New Roman" w:hAnsi="Times New Roman" w:cs="David" w:hint="default"/>
        <w:b w:val="0"/>
        <w:bCs w:val="0"/>
        <w:i w:val="0"/>
        <w:iCs w:val="0"/>
        <w:sz w:val="16"/>
        <w:szCs w:val="18"/>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2">
    <w:nsid w:val="19D95961"/>
    <w:multiLevelType w:val="multilevel"/>
    <w:tmpl w:val="E878F3CC"/>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nsid w:val="1C2A2AE6"/>
    <w:multiLevelType w:val="hybridMultilevel"/>
    <w:tmpl w:val="311ECF72"/>
    <w:lvl w:ilvl="0" w:tplc="6DE2185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C47100A"/>
    <w:multiLevelType w:val="hybridMultilevel"/>
    <w:tmpl w:val="BDC83AEC"/>
    <w:lvl w:ilvl="0" w:tplc="C5CA4EC2">
      <w:start w:val="2"/>
      <w:numFmt w:val="bullet"/>
      <w:lvlText w:val=""/>
      <w:lvlJc w:val="left"/>
      <w:pPr>
        <w:ind w:left="720" w:hanging="360"/>
      </w:pPr>
      <w:rPr>
        <w:rFonts w:ascii="Symbol" w:eastAsia="Times New Roman"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D771217"/>
    <w:multiLevelType w:val="hybridMultilevel"/>
    <w:tmpl w:val="13EA3832"/>
    <w:lvl w:ilvl="0" w:tplc="04090001">
      <w:start w:val="1"/>
      <w:numFmt w:val="bullet"/>
      <w:lvlText w:val=""/>
      <w:lvlJc w:val="left"/>
      <w:pPr>
        <w:tabs>
          <w:tab w:val="num" w:pos="752"/>
        </w:tabs>
        <w:ind w:left="752" w:hanging="360"/>
      </w:pPr>
      <w:rPr>
        <w:rFonts w:ascii="Symbol" w:hAnsi="Symbol" w:hint="default"/>
      </w:rPr>
    </w:lvl>
    <w:lvl w:ilvl="1" w:tplc="04090001">
      <w:start w:val="1"/>
      <w:numFmt w:val="bullet"/>
      <w:lvlText w:val=""/>
      <w:lvlJc w:val="left"/>
      <w:pPr>
        <w:tabs>
          <w:tab w:val="num" w:pos="1472"/>
        </w:tabs>
        <w:ind w:left="1472" w:hanging="360"/>
      </w:pPr>
      <w:rPr>
        <w:rFonts w:ascii="Symbol" w:hAnsi="Symbol" w:hint="default"/>
      </w:rPr>
    </w:lvl>
    <w:lvl w:ilvl="2" w:tplc="0409001B" w:tentative="1">
      <w:start w:val="1"/>
      <w:numFmt w:val="lowerRoman"/>
      <w:lvlText w:val="%3."/>
      <w:lvlJc w:val="right"/>
      <w:pPr>
        <w:tabs>
          <w:tab w:val="num" w:pos="2192"/>
        </w:tabs>
        <w:ind w:left="2192" w:hanging="180"/>
      </w:pPr>
    </w:lvl>
    <w:lvl w:ilvl="3" w:tplc="0409000F" w:tentative="1">
      <w:start w:val="1"/>
      <w:numFmt w:val="decimal"/>
      <w:lvlText w:val="%4."/>
      <w:lvlJc w:val="left"/>
      <w:pPr>
        <w:tabs>
          <w:tab w:val="num" w:pos="2912"/>
        </w:tabs>
        <w:ind w:left="2912" w:hanging="360"/>
      </w:pPr>
    </w:lvl>
    <w:lvl w:ilvl="4" w:tplc="04090019" w:tentative="1">
      <w:start w:val="1"/>
      <w:numFmt w:val="lowerLetter"/>
      <w:lvlText w:val="%5."/>
      <w:lvlJc w:val="left"/>
      <w:pPr>
        <w:tabs>
          <w:tab w:val="num" w:pos="3632"/>
        </w:tabs>
        <w:ind w:left="3632" w:hanging="360"/>
      </w:pPr>
    </w:lvl>
    <w:lvl w:ilvl="5" w:tplc="0409001B" w:tentative="1">
      <w:start w:val="1"/>
      <w:numFmt w:val="lowerRoman"/>
      <w:lvlText w:val="%6."/>
      <w:lvlJc w:val="right"/>
      <w:pPr>
        <w:tabs>
          <w:tab w:val="num" w:pos="4352"/>
        </w:tabs>
        <w:ind w:left="4352" w:hanging="180"/>
      </w:pPr>
    </w:lvl>
    <w:lvl w:ilvl="6" w:tplc="0409000F" w:tentative="1">
      <w:start w:val="1"/>
      <w:numFmt w:val="decimal"/>
      <w:lvlText w:val="%7."/>
      <w:lvlJc w:val="left"/>
      <w:pPr>
        <w:tabs>
          <w:tab w:val="num" w:pos="5072"/>
        </w:tabs>
        <w:ind w:left="5072" w:hanging="360"/>
      </w:pPr>
    </w:lvl>
    <w:lvl w:ilvl="7" w:tplc="04090019" w:tentative="1">
      <w:start w:val="1"/>
      <w:numFmt w:val="lowerLetter"/>
      <w:lvlText w:val="%8."/>
      <w:lvlJc w:val="left"/>
      <w:pPr>
        <w:tabs>
          <w:tab w:val="num" w:pos="5792"/>
        </w:tabs>
        <w:ind w:left="5792" w:hanging="360"/>
      </w:pPr>
    </w:lvl>
    <w:lvl w:ilvl="8" w:tplc="0409001B" w:tentative="1">
      <w:start w:val="1"/>
      <w:numFmt w:val="lowerRoman"/>
      <w:lvlText w:val="%9."/>
      <w:lvlJc w:val="right"/>
      <w:pPr>
        <w:tabs>
          <w:tab w:val="num" w:pos="6512"/>
        </w:tabs>
        <w:ind w:left="6512" w:hanging="180"/>
      </w:pPr>
    </w:lvl>
  </w:abstractNum>
  <w:abstractNum w:abstractNumId="16">
    <w:nsid w:val="1E486DC4"/>
    <w:multiLevelType w:val="multilevel"/>
    <w:tmpl w:val="EAB848BE"/>
    <w:lvl w:ilvl="0">
      <w:start w:val="1"/>
      <w:numFmt w:val="decimal"/>
      <w:lvlText w:val="%1."/>
      <w:lvlJc w:val="left"/>
      <w:pPr>
        <w:ind w:left="360" w:hanging="360"/>
      </w:pPr>
      <w:rPr>
        <w:rFonts w:hint="default"/>
      </w:rPr>
    </w:lvl>
    <w:lvl w:ilvl="1">
      <w:start w:val="1"/>
      <w:numFmt w:val="decimal"/>
      <w:suff w:val="space"/>
      <w:lvlText w:val="%1.%2."/>
      <w:lvlJc w:val="left"/>
      <w:pPr>
        <w:ind w:left="792" w:hanging="435"/>
      </w:pPr>
      <w:rPr>
        <w:rFonts w:hint="default"/>
      </w:rPr>
    </w:lvl>
    <w:lvl w:ilvl="2">
      <w:start w:val="1"/>
      <w:numFmt w:val="decimal"/>
      <w:suff w:val="space"/>
      <w:lvlText w:val="%1.%2.%3."/>
      <w:lvlJc w:val="left"/>
      <w:pPr>
        <w:ind w:left="1077" w:hanging="623"/>
      </w:pPr>
      <w:rPr>
        <w:rFonts w:hint="default"/>
        <w:b w:val="0"/>
        <w:bCs w:val="0"/>
      </w:rPr>
    </w:lvl>
    <w:lvl w:ilvl="3">
      <w:start w:val="1"/>
      <w:numFmt w:val="decimal"/>
      <w:suff w:val="space"/>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20AE7D00"/>
    <w:multiLevelType w:val="multilevel"/>
    <w:tmpl w:val="D9C4D644"/>
    <w:lvl w:ilvl="0">
      <w:start w:val="1"/>
      <w:numFmt w:val="decimal"/>
      <w:lvlText w:val="%1."/>
      <w:lvlJc w:val="left"/>
      <w:pPr>
        <w:ind w:left="360" w:hanging="360"/>
      </w:pPr>
      <w:rPr>
        <w:rFonts w:hint="default"/>
      </w:rPr>
    </w:lvl>
    <w:lvl w:ilvl="1">
      <w:start w:val="1"/>
      <w:numFmt w:val="decimal"/>
      <w:lvlText w:val="%1.%2."/>
      <w:lvlJc w:val="left"/>
      <w:pPr>
        <w:ind w:left="792" w:hanging="432"/>
      </w:pPr>
      <w:rPr>
        <w:lang w:bidi="he-IL"/>
      </w:rPr>
    </w:lvl>
    <w:lvl w:ilvl="2">
      <w:start w:val="1"/>
      <w:numFmt w:val="decimal"/>
      <w:lvlText w:val="%1.%2.%3."/>
      <w:lvlJc w:val="left"/>
      <w:pPr>
        <w:ind w:left="1224" w:hanging="504"/>
      </w:pPr>
      <w:rPr>
        <w:b w:val="0"/>
        <w:bCs w:val="0"/>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21951223"/>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21EF0D2D"/>
    <w:multiLevelType w:val="hybridMultilevel"/>
    <w:tmpl w:val="B88A14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2F245F2"/>
    <w:multiLevelType w:val="multilevel"/>
    <w:tmpl w:val="051AF426"/>
    <w:lvl w:ilvl="0">
      <w:start w:val="1"/>
      <w:numFmt w:val="decimal"/>
      <w:lvlText w:val="%1."/>
      <w:lvlJc w:val="left"/>
      <w:pPr>
        <w:ind w:left="360" w:hanging="360"/>
      </w:pPr>
      <w:rPr>
        <w:rFonts w:cs="David"/>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1">
    <w:nsid w:val="250F6D45"/>
    <w:multiLevelType w:val="hybridMultilevel"/>
    <w:tmpl w:val="D50490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528297C"/>
    <w:multiLevelType w:val="multilevel"/>
    <w:tmpl w:val="2D2EA64E"/>
    <w:styleLink w:val="2"/>
    <w:lvl w:ilvl="0">
      <w:start w:val="1"/>
      <w:numFmt w:val="decimal"/>
      <w:lvlText w:val="מאמר %1."/>
      <w:lvlJc w:val="left"/>
      <w:pPr>
        <w:tabs>
          <w:tab w:val="num" w:pos="1440"/>
        </w:tabs>
      </w:pPr>
      <w:rPr>
        <w:rFonts w:cs="Times New Roman"/>
      </w:rPr>
    </w:lvl>
    <w:lvl w:ilvl="1">
      <w:start w:val="1"/>
      <w:numFmt w:val="decimal"/>
      <w:isLgl/>
      <w:lvlText w:val="סעיף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3">
    <w:nsid w:val="26537E07"/>
    <w:multiLevelType w:val="hybridMultilevel"/>
    <w:tmpl w:val="721C14E4"/>
    <w:lvl w:ilvl="0" w:tplc="D768284A">
      <w:start w:val="1"/>
      <w:numFmt w:val="decimal"/>
      <w:lvlText w:val="%1."/>
      <w:lvlJc w:val="left"/>
      <w:pPr>
        <w:ind w:left="720" w:hanging="360"/>
      </w:pPr>
      <w:rPr>
        <w:rFonts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7691E22"/>
    <w:multiLevelType w:val="multilevel"/>
    <w:tmpl w:val="168A19EA"/>
    <w:lvl w:ilvl="0">
      <w:start w:val="1"/>
      <w:numFmt w:val="decimal"/>
      <w:lvlText w:val="%1."/>
      <w:lvlJc w:val="left"/>
      <w:pPr>
        <w:ind w:left="641" w:hanging="641"/>
      </w:pPr>
      <w:rPr>
        <w:rFonts w:cs="Times New Roman" w:hint="default"/>
      </w:rPr>
    </w:lvl>
    <w:lvl w:ilvl="1">
      <w:start w:val="1"/>
      <w:numFmt w:val="decimal"/>
      <w:lvlText w:val="%1.%2."/>
      <w:lvlJc w:val="left"/>
      <w:pPr>
        <w:tabs>
          <w:tab w:val="num" w:pos="822"/>
        </w:tabs>
        <w:ind w:left="1066" w:hanging="641"/>
      </w:pPr>
      <w:rPr>
        <w:rFonts w:cs="David" w:hint="default"/>
        <w:b w:val="0"/>
        <w:bCs w:val="0"/>
      </w:rPr>
    </w:lvl>
    <w:lvl w:ilvl="2">
      <w:start w:val="1"/>
      <w:numFmt w:val="decimal"/>
      <w:lvlText w:val="%1.%2.%3."/>
      <w:lvlJc w:val="left"/>
      <w:pPr>
        <w:tabs>
          <w:tab w:val="num" w:pos="1837"/>
        </w:tabs>
        <w:ind w:left="2081" w:hanging="641"/>
      </w:pPr>
      <w:rPr>
        <w:rFonts w:cs="Times New Roman" w:hint="default"/>
      </w:rPr>
    </w:lvl>
    <w:lvl w:ilvl="3">
      <w:start w:val="1"/>
      <w:numFmt w:val="decimal"/>
      <w:lvlText w:val="%1.%2.%3.%4."/>
      <w:lvlJc w:val="left"/>
      <w:pPr>
        <w:tabs>
          <w:tab w:val="num" w:pos="2557"/>
        </w:tabs>
        <w:ind w:left="2801" w:hanging="641"/>
      </w:pPr>
      <w:rPr>
        <w:rFonts w:cs="Times New Roman" w:hint="default"/>
      </w:rPr>
    </w:lvl>
    <w:lvl w:ilvl="4">
      <w:start w:val="1"/>
      <w:numFmt w:val="bullet"/>
      <w:lvlText w:val=""/>
      <w:lvlJc w:val="left"/>
      <w:pPr>
        <w:tabs>
          <w:tab w:val="num" w:pos="3277"/>
        </w:tabs>
        <w:ind w:left="3521" w:hanging="641"/>
      </w:pPr>
      <w:rPr>
        <w:rFonts w:ascii="Symbol" w:hAnsi="Symbol" w:hint="default"/>
      </w:rPr>
    </w:lvl>
    <w:lvl w:ilvl="5">
      <w:start w:val="1"/>
      <w:numFmt w:val="decimal"/>
      <w:lvlText w:val="%1.%2.%3.%4.%5.%6."/>
      <w:lvlJc w:val="left"/>
      <w:pPr>
        <w:tabs>
          <w:tab w:val="num" w:pos="3997"/>
        </w:tabs>
        <w:ind w:left="4241" w:hanging="641"/>
      </w:pPr>
      <w:rPr>
        <w:rFonts w:cs="Times New Roman" w:hint="default"/>
      </w:rPr>
    </w:lvl>
    <w:lvl w:ilvl="6">
      <w:start w:val="1"/>
      <w:numFmt w:val="decimal"/>
      <w:lvlText w:val="%1.%2.%3.%4.%5.%6.%7."/>
      <w:lvlJc w:val="left"/>
      <w:pPr>
        <w:tabs>
          <w:tab w:val="num" w:pos="4717"/>
        </w:tabs>
        <w:ind w:left="4961" w:hanging="641"/>
      </w:pPr>
      <w:rPr>
        <w:rFonts w:cs="Times New Roman" w:hint="default"/>
      </w:rPr>
    </w:lvl>
    <w:lvl w:ilvl="7">
      <w:start w:val="1"/>
      <w:numFmt w:val="decimal"/>
      <w:lvlText w:val="%1.%2.%3.%4.%5.%6.%7.%8."/>
      <w:lvlJc w:val="left"/>
      <w:pPr>
        <w:tabs>
          <w:tab w:val="num" w:pos="5437"/>
        </w:tabs>
        <w:ind w:left="5681" w:hanging="641"/>
      </w:pPr>
      <w:rPr>
        <w:rFonts w:cs="Times New Roman" w:hint="default"/>
      </w:rPr>
    </w:lvl>
    <w:lvl w:ilvl="8">
      <w:start w:val="1"/>
      <w:numFmt w:val="decimal"/>
      <w:lvlText w:val="%1.%2.%3.%4.%5.%6.%7.%8.%9."/>
      <w:lvlJc w:val="left"/>
      <w:pPr>
        <w:tabs>
          <w:tab w:val="num" w:pos="6157"/>
        </w:tabs>
        <w:ind w:left="6401" w:hanging="641"/>
      </w:pPr>
      <w:rPr>
        <w:rFonts w:cs="Times New Roman" w:hint="default"/>
      </w:rPr>
    </w:lvl>
  </w:abstractNum>
  <w:abstractNum w:abstractNumId="25">
    <w:nsid w:val="27A230F3"/>
    <w:multiLevelType w:val="hybridMultilevel"/>
    <w:tmpl w:val="0C0EB95A"/>
    <w:lvl w:ilvl="0" w:tplc="0FB4B560">
      <w:start w:val="1"/>
      <w:numFmt w:val="hebrew1"/>
      <w:lvlText w:val="%1."/>
      <w:lvlJc w:val="left"/>
      <w:pPr>
        <w:tabs>
          <w:tab w:val="num" w:pos="1440"/>
        </w:tabs>
        <w:ind w:left="1440" w:right="1440" w:hanging="720"/>
      </w:pPr>
      <w:rPr>
        <w:rFonts w:hint="cs"/>
      </w:rPr>
    </w:lvl>
    <w:lvl w:ilvl="1" w:tplc="04090019">
      <w:start w:val="1"/>
      <w:numFmt w:val="lowerLetter"/>
      <w:lvlText w:val="%2."/>
      <w:lvlJc w:val="left"/>
      <w:pPr>
        <w:tabs>
          <w:tab w:val="num" w:pos="1440"/>
        </w:tabs>
        <w:ind w:left="1440" w:hanging="360"/>
      </w:pPr>
    </w:lvl>
    <w:lvl w:ilvl="2" w:tplc="25049412">
      <w:start w:val="1"/>
      <w:numFmt w:val="decimal"/>
      <w:lvlText w:val="%3."/>
      <w:lvlJc w:val="left"/>
      <w:pPr>
        <w:tabs>
          <w:tab w:val="num" w:pos="2340"/>
        </w:tabs>
        <w:ind w:left="2340" w:hanging="360"/>
      </w:pPr>
      <w:rPr>
        <w:rFonts w:hint="default"/>
      </w:rPr>
    </w:lvl>
    <w:lvl w:ilvl="3" w:tplc="04090013">
      <w:start w:val="1"/>
      <w:numFmt w:val="hebrew1"/>
      <w:lvlText w:val="%4."/>
      <w:lvlJc w:val="center"/>
      <w:pPr>
        <w:tabs>
          <w:tab w:val="num" w:pos="2880"/>
        </w:tabs>
        <w:ind w:left="2880" w:hanging="360"/>
      </w:pPr>
      <w:rPr>
        <w:rFonts w:hint="cs"/>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27AA6694"/>
    <w:multiLevelType w:val="hybridMultilevel"/>
    <w:tmpl w:val="2BB41CFE"/>
    <w:lvl w:ilvl="0" w:tplc="04090001">
      <w:start w:val="1"/>
      <w:numFmt w:val="bullet"/>
      <w:lvlText w:val=""/>
      <w:lvlJc w:val="left"/>
      <w:pPr>
        <w:ind w:left="1234" w:hanging="360"/>
      </w:pPr>
      <w:rPr>
        <w:rFonts w:ascii="Symbol" w:hAnsi="Symbol" w:hint="default"/>
      </w:rPr>
    </w:lvl>
    <w:lvl w:ilvl="1" w:tplc="04090003" w:tentative="1">
      <w:start w:val="1"/>
      <w:numFmt w:val="bullet"/>
      <w:lvlText w:val="o"/>
      <w:lvlJc w:val="left"/>
      <w:pPr>
        <w:ind w:left="1954" w:hanging="360"/>
      </w:pPr>
      <w:rPr>
        <w:rFonts w:ascii="Courier New" w:hAnsi="Courier New" w:cs="Courier New" w:hint="default"/>
      </w:rPr>
    </w:lvl>
    <w:lvl w:ilvl="2" w:tplc="04090005" w:tentative="1">
      <w:start w:val="1"/>
      <w:numFmt w:val="bullet"/>
      <w:lvlText w:val=""/>
      <w:lvlJc w:val="left"/>
      <w:pPr>
        <w:ind w:left="2674" w:hanging="360"/>
      </w:pPr>
      <w:rPr>
        <w:rFonts w:ascii="Wingdings" w:hAnsi="Wingdings" w:hint="default"/>
      </w:rPr>
    </w:lvl>
    <w:lvl w:ilvl="3" w:tplc="04090001" w:tentative="1">
      <w:start w:val="1"/>
      <w:numFmt w:val="bullet"/>
      <w:lvlText w:val=""/>
      <w:lvlJc w:val="left"/>
      <w:pPr>
        <w:ind w:left="3394" w:hanging="360"/>
      </w:pPr>
      <w:rPr>
        <w:rFonts w:ascii="Symbol" w:hAnsi="Symbol" w:hint="default"/>
      </w:rPr>
    </w:lvl>
    <w:lvl w:ilvl="4" w:tplc="04090003" w:tentative="1">
      <w:start w:val="1"/>
      <w:numFmt w:val="bullet"/>
      <w:lvlText w:val="o"/>
      <w:lvlJc w:val="left"/>
      <w:pPr>
        <w:ind w:left="4114" w:hanging="360"/>
      </w:pPr>
      <w:rPr>
        <w:rFonts w:ascii="Courier New" w:hAnsi="Courier New" w:cs="Courier New" w:hint="default"/>
      </w:rPr>
    </w:lvl>
    <w:lvl w:ilvl="5" w:tplc="04090005" w:tentative="1">
      <w:start w:val="1"/>
      <w:numFmt w:val="bullet"/>
      <w:lvlText w:val=""/>
      <w:lvlJc w:val="left"/>
      <w:pPr>
        <w:ind w:left="4834" w:hanging="360"/>
      </w:pPr>
      <w:rPr>
        <w:rFonts w:ascii="Wingdings" w:hAnsi="Wingdings" w:hint="default"/>
      </w:rPr>
    </w:lvl>
    <w:lvl w:ilvl="6" w:tplc="04090001" w:tentative="1">
      <w:start w:val="1"/>
      <w:numFmt w:val="bullet"/>
      <w:lvlText w:val=""/>
      <w:lvlJc w:val="left"/>
      <w:pPr>
        <w:ind w:left="5554" w:hanging="360"/>
      </w:pPr>
      <w:rPr>
        <w:rFonts w:ascii="Symbol" w:hAnsi="Symbol" w:hint="default"/>
      </w:rPr>
    </w:lvl>
    <w:lvl w:ilvl="7" w:tplc="04090003" w:tentative="1">
      <w:start w:val="1"/>
      <w:numFmt w:val="bullet"/>
      <w:lvlText w:val="o"/>
      <w:lvlJc w:val="left"/>
      <w:pPr>
        <w:ind w:left="6274" w:hanging="360"/>
      </w:pPr>
      <w:rPr>
        <w:rFonts w:ascii="Courier New" w:hAnsi="Courier New" w:cs="Courier New" w:hint="default"/>
      </w:rPr>
    </w:lvl>
    <w:lvl w:ilvl="8" w:tplc="04090005" w:tentative="1">
      <w:start w:val="1"/>
      <w:numFmt w:val="bullet"/>
      <w:lvlText w:val=""/>
      <w:lvlJc w:val="left"/>
      <w:pPr>
        <w:ind w:left="6994" w:hanging="360"/>
      </w:pPr>
      <w:rPr>
        <w:rFonts w:ascii="Wingdings" w:hAnsi="Wingdings" w:hint="default"/>
      </w:rPr>
    </w:lvl>
  </w:abstractNum>
  <w:abstractNum w:abstractNumId="27">
    <w:nsid w:val="284B757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2B1D4578"/>
    <w:multiLevelType w:val="hybridMultilevel"/>
    <w:tmpl w:val="223816B6"/>
    <w:lvl w:ilvl="0" w:tplc="ADBA553A">
      <w:start w:val="6000"/>
      <w:numFmt w:val="bullet"/>
      <w:lvlText w:val=""/>
      <w:lvlJc w:val="left"/>
      <w:pPr>
        <w:ind w:left="1800" w:hanging="360"/>
      </w:pPr>
      <w:rPr>
        <w:rFonts w:ascii="Symbol" w:eastAsiaTheme="minorHAnsi" w:hAnsi="Symbol" w:cs="David" w:hint="default"/>
      </w:rPr>
    </w:lvl>
    <w:lvl w:ilvl="1" w:tplc="04090003" w:tentative="1">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nsid w:val="2B8B2709"/>
    <w:multiLevelType w:val="hybridMultilevel"/>
    <w:tmpl w:val="11AE8B40"/>
    <w:lvl w:ilvl="0" w:tplc="195A08C6">
      <w:start w:val="3"/>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2CE9135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2DD92221"/>
    <w:multiLevelType w:val="hybridMultilevel"/>
    <w:tmpl w:val="7BC4AF92"/>
    <w:lvl w:ilvl="0" w:tplc="9CBA199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E570DFA"/>
    <w:multiLevelType w:val="hybridMultilevel"/>
    <w:tmpl w:val="72DCBB98"/>
    <w:lvl w:ilvl="0" w:tplc="AF60A34E">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2ED97E7C"/>
    <w:multiLevelType w:val="multilevel"/>
    <w:tmpl w:val="8D36C902"/>
    <w:lvl w:ilvl="0">
      <w:start w:val="1"/>
      <w:numFmt w:val="decimal"/>
      <w:lvlText w:val="%1."/>
      <w:lvlJc w:val="left"/>
      <w:pPr>
        <w:ind w:left="360" w:hanging="360"/>
      </w:pPr>
      <w:rPr>
        <w:rFonts w:hint="default"/>
      </w:rPr>
    </w:lvl>
    <w:lvl w:ilvl="1">
      <w:start w:val="1"/>
      <w:numFmt w:val="decimal"/>
      <w:suff w:val="space"/>
      <w:lvlText w:val="%1.%2."/>
      <w:lvlJc w:val="left"/>
      <w:pPr>
        <w:ind w:left="1021" w:hanging="567"/>
      </w:pPr>
      <w:rPr>
        <w:rFonts w:hint="default"/>
        <w:lang w:val="en-US"/>
      </w:rPr>
    </w:lvl>
    <w:lvl w:ilvl="2">
      <w:start w:val="1"/>
      <w:numFmt w:val="decimal"/>
      <w:lvlText w:val="%1.%2.%3."/>
      <w:lvlJc w:val="left"/>
      <w:pPr>
        <w:ind w:left="1134" w:hanging="680"/>
      </w:pPr>
      <w:rPr>
        <w:rFonts w:hint="default"/>
        <w:b w:val="0"/>
        <w:bCs w:val="0"/>
      </w:rPr>
    </w:lvl>
    <w:lvl w:ilvl="3">
      <w:start w:val="1"/>
      <w:numFmt w:val="decimal"/>
      <w:suff w:val="space"/>
      <w:lvlText w:val="%1.%2.%3.%4."/>
      <w:lvlJc w:val="left"/>
      <w:pPr>
        <w:ind w:left="1304" w:hanging="737"/>
      </w:pPr>
      <w:rPr>
        <w:rFonts w:hint="default"/>
      </w:rPr>
    </w:lvl>
    <w:lvl w:ilvl="4">
      <w:start w:val="1"/>
      <w:numFmt w:val="decimal"/>
      <w:suff w:val="space"/>
      <w:lvlText w:val="%1.%2.%3.%4.%5."/>
      <w:lvlJc w:val="left"/>
      <w:pPr>
        <w:ind w:left="1418" w:hanging="738"/>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342702EB"/>
    <w:multiLevelType w:val="hybridMultilevel"/>
    <w:tmpl w:val="D736BFC0"/>
    <w:lvl w:ilvl="0" w:tplc="0FB4B560">
      <w:start w:val="1"/>
      <w:numFmt w:val="hebrew1"/>
      <w:lvlText w:val="%1."/>
      <w:lvlJc w:val="left"/>
      <w:pPr>
        <w:tabs>
          <w:tab w:val="num" w:pos="1390"/>
        </w:tabs>
        <w:ind w:left="1390" w:right="1440" w:hanging="720"/>
      </w:pPr>
      <w:rPr>
        <w:rFonts w:hint="cs"/>
      </w:rPr>
    </w:lvl>
    <w:lvl w:ilvl="1" w:tplc="04090019">
      <w:start w:val="1"/>
      <w:numFmt w:val="lowerLetter"/>
      <w:lvlText w:val="%2."/>
      <w:lvlJc w:val="left"/>
      <w:pPr>
        <w:tabs>
          <w:tab w:val="num" w:pos="1390"/>
        </w:tabs>
        <w:ind w:left="1390" w:hanging="360"/>
      </w:pPr>
    </w:lvl>
    <w:lvl w:ilvl="2" w:tplc="0409001B">
      <w:start w:val="1"/>
      <w:numFmt w:val="lowerRoman"/>
      <w:lvlText w:val="%3."/>
      <w:lvlJc w:val="right"/>
      <w:pPr>
        <w:tabs>
          <w:tab w:val="num" w:pos="2110"/>
        </w:tabs>
        <w:ind w:left="2110" w:hanging="180"/>
      </w:pPr>
    </w:lvl>
    <w:lvl w:ilvl="3" w:tplc="0409000F">
      <w:start w:val="1"/>
      <w:numFmt w:val="decimal"/>
      <w:lvlText w:val="%4."/>
      <w:lvlJc w:val="left"/>
      <w:pPr>
        <w:tabs>
          <w:tab w:val="num" w:pos="2830"/>
        </w:tabs>
        <w:ind w:left="2830" w:hanging="360"/>
      </w:pPr>
    </w:lvl>
    <w:lvl w:ilvl="4" w:tplc="04090019" w:tentative="1">
      <w:start w:val="1"/>
      <w:numFmt w:val="lowerLetter"/>
      <w:lvlText w:val="%5."/>
      <w:lvlJc w:val="left"/>
      <w:pPr>
        <w:tabs>
          <w:tab w:val="num" w:pos="3550"/>
        </w:tabs>
        <w:ind w:left="3550" w:hanging="360"/>
      </w:pPr>
    </w:lvl>
    <w:lvl w:ilvl="5" w:tplc="0409001B" w:tentative="1">
      <w:start w:val="1"/>
      <w:numFmt w:val="lowerRoman"/>
      <w:lvlText w:val="%6."/>
      <w:lvlJc w:val="right"/>
      <w:pPr>
        <w:tabs>
          <w:tab w:val="num" w:pos="4270"/>
        </w:tabs>
        <w:ind w:left="4270" w:hanging="180"/>
      </w:pPr>
    </w:lvl>
    <w:lvl w:ilvl="6" w:tplc="0409000F" w:tentative="1">
      <w:start w:val="1"/>
      <w:numFmt w:val="decimal"/>
      <w:lvlText w:val="%7."/>
      <w:lvlJc w:val="left"/>
      <w:pPr>
        <w:tabs>
          <w:tab w:val="num" w:pos="4990"/>
        </w:tabs>
        <w:ind w:left="4990" w:hanging="360"/>
      </w:pPr>
    </w:lvl>
    <w:lvl w:ilvl="7" w:tplc="04090019" w:tentative="1">
      <w:start w:val="1"/>
      <w:numFmt w:val="lowerLetter"/>
      <w:lvlText w:val="%8."/>
      <w:lvlJc w:val="left"/>
      <w:pPr>
        <w:tabs>
          <w:tab w:val="num" w:pos="5710"/>
        </w:tabs>
        <w:ind w:left="5710" w:hanging="360"/>
      </w:pPr>
    </w:lvl>
    <w:lvl w:ilvl="8" w:tplc="0409001B" w:tentative="1">
      <w:start w:val="1"/>
      <w:numFmt w:val="lowerRoman"/>
      <w:lvlText w:val="%9."/>
      <w:lvlJc w:val="right"/>
      <w:pPr>
        <w:tabs>
          <w:tab w:val="num" w:pos="6430"/>
        </w:tabs>
        <w:ind w:left="6430" w:hanging="180"/>
      </w:pPr>
    </w:lvl>
  </w:abstractNum>
  <w:abstractNum w:abstractNumId="35">
    <w:nsid w:val="36D25A75"/>
    <w:multiLevelType w:val="multilevel"/>
    <w:tmpl w:val="D9C4D644"/>
    <w:lvl w:ilvl="0">
      <w:start w:val="1"/>
      <w:numFmt w:val="decimal"/>
      <w:lvlText w:val="%1."/>
      <w:lvlJc w:val="left"/>
      <w:pPr>
        <w:ind w:left="360" w:hanging="360"/>
      </w:pPr>
      <w:rPr>
        <w:rFonts w:hint="default"/>
      </w:rPr>
    </w:lvl>
    <w:lvl w:ilvl="1">
      <w:start w:val="1"/>
      <w:numFmt w:val="decimal"/>
      <w:lvlText w:val="%1.%2."/>
      <w:lvlJc w:val="left"/>
      <w:pPr>
        <w:ind w:left="792" w:hanging="432"/>
      </w:pPr>
      <w:rPr>
        <w:lang w:bidi="he-IL"/>
      </w:rPr>
    </w:lvl>
    <w:lvl w:ilvl="2">
      <w:start w:val="1"/>
      <w:numFmt w:val="decimal"/>
      <w:lvlText w:val="%1.%2.%3."/>
      <w:lvlJc w:val="left"/>
      <w:pPr>
        <w:ind w:left="1224" w:hanging="504"/>
      </w:pPr>
      <w:rPr>
        <w:b w:val="0"/>
        <w:bCs w:val="0"/>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36FB06D5"/>
    <w:multiLevelType w:val="multilevel"/>
    <w:tmpl w:val="DD7C8970"/>
    <w:lvl w:ilvl="0">
      <w:start w:val="1"/>
      <w:numFmt w:val="decimal"/>
      <w:pStyle w:val="a"/>
      <w:lvlText w:val="%1."/>
      <w:lvlJc w:val="left"/>
      <w:pPr>
        <w:tabs>
          <w:tab w:val="num" w:pos="567"/>
        </w:tabs>
        <w:ind w:left="567" w:hanging="567"/>
      </w:pPr>
    </w:lvl>
    <w:lvl w:ilvl="1">
      <w:start w:val="1"/>
      <w:numFmt w:val="decimal"/>
      <w:lvlText w:val="%1.%2."/>
      <w:lvlJc w:val="left"/>
      <w:pPr>
        <w:tabs>
          <w:tab w:val="num" w:pos="1107"/>
        </w:tabs>
        <w:ind w:left="1107" w:hanging="567"/>
      </w:pPr>
      <w:rPr>
        <w:b w:val="0"/>
        <w:bCs w:val="0"/>
        <w:color w:val="auto"/>
      </w:rPr>
    </w:lvl>
    <w:lvl w:ilvl="2">
      <w:start w:val="1"/>
      <w:numFmt w:val="decimal"/>
      <w:lvlText w:val="%1.%2.%3."/>
      <w:lvlJc w:val="left"/>
      <w:pPr>
        <w:tabs>
          <w:tab w:val="num" w:pos="1985"/>
        </w:tabs>
        <w:ind w:left="1985" w:hanging="851"/>
      </w:pPr>
      <w:rPr>
        <w:rFonts w:ascii="Times New Roman" w:hAnsi="Times New Roman" w:cs="Times New Roman" w:hint="default"/>
        <w:b w:val="0"/>
        <w:bCs w:val="0"/>
        <w:i w:val="0"/>
        <w:iCs w:val="0"/>
        <w:caps w:val="0"/>
        <w:smallCaps w:val="0"/>
        <w:strike w:val="0"/>
        <w:dstrike w:val="0"/>
        <w:vanish w:val="0"/>
        <w:webHidden w:val="0"/>
        <w:color w:val="auto"/>
        <w:spacing w:val="0"/>
        <w:kern w:val="0"/>
        <w:position w:val="0"/>
        <w:u w:val="none"/>
        <w:effect w:val="none"/>
        <w:vertAlign w:val="baseline"/>
        <w:em w:val="none"/>
        <w:specVanish w:val="0"/>
      </w:rPr>
    </w:lvl>
    <w:lvl w:ilvl="3">
      <w:start w:val="1"/>
      <w:numFmt w:val="decimal"/>
      <w:lvlText w:val="%1.%2.%3.%4."/>
      <w:lvlJc w:val="left"/>
      <w:pPr>
        <w:tabs>
          <w:tab w:val="num" w:pos="3119"/>
        </w:tabs>
        <w:ind w:left="3119" w:hanging="1134"/>
      </w:pPr>
    </w:lvl>
    <w:lvl w:ilvl="4">
      <w:start w:val="1"/>
      <w:numFmt w:val="decimal"/>
      <w:lvlText w:val="%1.%2.%3.%4.%5."/>
      <w:lvlJc w:val="left"/>
      <w:pPr>
        <w:tabs>
          <w:tab w:val="num" w:pos="4253"/>
        </w:tabs>
        <w:ind w:left="4253" w:hanging="1134"/>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7">
    <w:nsid w:val="399846E9"/>
    <w:multiLevelType w:val="hybridMultilevel"/>
    <w:tmpl w:val="6F3817FA"/>
    <w:lvl w:ilvl="0" w:tplc="0D62A578">
      <w:start w:val="3"/>
      <w:numFmt w:val="hebrew1"/>
      <w:lvlText w:val="%1."/>
      <w:lvlJc w:val="left"/>
      <w:pPr>
        <w:tabs>
          <w:tab w:val="num" w:pos="855"/>
        </w:tabs>
        <w:ind w:left="855" w:hanging="615"/>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38">
    <w:nsid w:val="3A614B09"/>
    <w:multiLevelType w:val="hybridMultilevel"/>
    <w:tmpl w:val="B0147F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A620BF8"/>
    <w:multiLevelType w:val="multilevel"/>
    <w:tmpl w:val="D9C4D644"/>
    <w:lvl w:ilvl="0">
      <w:start w:val="1"/>
      <w:numFmt w:val="decimal"/>
      <w:lvlText w:val="%1."/>
      <w:lvlJc w:val="left"/>
      <w:pPr>
        <w:ind w:left="360" w:hanging="360"/>
      </w:pPr>
      <w:rPr>
        <w:rFonts w:hint="default"/>
      </w:rPr>
    </w:lvl>
    <w:lvl w:ilvl="1">
      <w:start w:val="1"/>
      <w:numFmt w:val="decimal"/>
      <w:lvlText w:val="%1.%2."/>
      <w:lvlJc w:val="left"/>
      <w:pPr>
        <w:ind w:left="792" w:hanging="432"/>
      </w:pPr>
      <w:rPr>
        <w:lang w:bidi="he-IL"/>
      </w:rPr>
    </w:lvl>
    <w:lvl w:ilvl="2">
      <w:start w:val="1"/>
      <w:numFmt w:val="decimal"/>
      <w:lvlText w:val="%1.%2.%3."/>
      <w:lvlJc w:val="left"/>
      <w:pPr>
        <w:ind w:left="1224" w:hanging="504"/>
      </w:pPr>
      <w:rPr>
        <w:b w:val="0"/>
        <w:bCs w:val="0"/>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3B47649B"/>
    <w:multiLevelType w:val="singleLevel"/>
    <w:tmpl w:val="D6DA1ECE"/>
    <w:lvl w:ilvl="0">
      <w:start w:val="2"/>
      <w:numFmt w:val="hebrew1"/>
      <w:lvlText w:val="%1."/>
      <w:lvlJc w:val="left"/>
      <w:pPr>
        <w:tabs>
          <w:tab w:val="num" w:pos="735"/>
        </w:tabs>
        <w:ind w:left="735" w:right="735" w:hanging="360"/>
      </w:pPr>
      <w:rPr>
        <w:rFonts w:hint="default"/>
        <w:sz w:val="24"/>
      </w:rPr>
    </w:lvl>
  </w:abstractNum>
  <w:abstractNum w:abstractNumId="41">
    <w:nsid w:val="3D94057C"/>
    <w:multiLevelType w:val="multilevel"/>
    <w:tmpl w:val="2F1829D6"/>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3E337D6F"/>
    <w:multiLevelType w:val="hybridMultilevel"/>
    <w:tmpl w:val="D736BFC0"/>
    <w:lvl w:ilvl="0" w:tplc="0FB4B560">
      <w:start w:val="1"/>
      <w:numFmt w:val="hebrew1"/>
      <w:lvlText w:val="%1."/>
      <w:lvlJc w:val="left"/>
      <w:pPr>
        <w:tabs>
          <w:tab w:val="num" w:pos="1428"/>
        </w:tabs>
        <w:ind w:left="1428" w:right="1440" w:hanging="720"/>
      </w:pPr>
      <w:rPr>
        <w:rFonts w:hint="cs"/>
      </w:rPr>
    </w:lvl>
    <w:lvl w:ilvl="1" w:tplc="04090019">
      <w:start w:val="1"/>
      <w:numFmt w:val="lowerLetter"/>
      <w:lvlText w:val="%2."/>
      <w:lvlJc w:val="left"/>
      <w:pPr>
        <w:tabs>
          <w:tab w:val="num" w:pos="1428"/>
        </w:tabs>
        <w:ind w:left="1428" w:hanging="360"/>
      </w:pPr>
    </w:lvl>
    <w:lvl w:ilvl="2" w:tplc="0409001B" w:tentative="1">
      <w:start w:val="1"/>
      <w:numFmt w:val="lowerRoman"/>
      <w:lvlText w:val="%3."/>
      <w:lvlJc w:val="right"/>
      <w:pPr>
        <w:tabs>
          <w:tab w:val="num" w:pos="2148"/>
        </w:tabs>
        <w:ind w:left="2148" w:hanging="180"/>
      </w:pPr>
    </w:lvl>
    <w:lvl w:ilvl="3" w:tplc="0409000F" w:tentative="1">
      <w:start w:val="1"/>
      <w:numFmt w:val="decimal"/>
      <w:lvlText w:val="%4."/>
      <w:lvlJc w:val="left"/>
      <w:pPr>
        <w:tabs>
          <w:tab w:val="num" w:pos="2868"/>
        </w:tabs>
        <w:ind w:left="2868" w:hanging="360"/>
      </w:pPr>
    </w:lvl>
    <w:lvl w:ilvl="4" w:tplc="04090019" w:tentative="1">
      <w:start w:val="1"/>
      <w:numFmt w:val="lowerLetter"/>
      <w:lvlText w:val="%5."/>
      <w:lvlJc w:val="left"/>
      <w:pPr>
        <w:tabs>
          <w:tab w:val="num" w:pos="3588"/>
        </w:tabs>
        <w:ind w:left="3588" w:hanging="360"/>
      </w:pPr>
    </w:lvl>
    <w:lvl w:ilvl="5" w:tplc="0409001B" w:tentative="1">
      <w:start w:val="1"/>
      <w:numFmt w:val="lowerRoman"/>
      <w:lvlText w:val="%6."/>
      <w:lvlJc w:val="right"/>
      <w:pPr>
        <w:tabs>
          <w:tab w:val="num" w:pos="4308"/>
        </w:tabs>
        <w:ind w:left="4308" w:hanging="180"/>
      </w:pPr>
    </w:lvl>
    <w:lvl w:ilvl="6" w:tplc="0409000F" w:tentative="1">
      <w:start w:val="1"/>
      <w:numFmt w:val="decimal"/>
      <w:lvlText w:val="%7."/>
      <w:lvlJc w:val="left"/>
      <w:pPr>
        <w:tabs>
          <w:tab w:val="num" w:pos="5028"/>
        </w:tabs>
        <w:ind w:left="5028" w:hanging="360"/>
      </w:pPr>
    </w:lvl>
    <w:lvl w:ilvl="7" w:tplc="04090019" w:tentative="1">
      <w:start w:val="1"/>
      <w:numFmt w:val="lowerLetter"/>
      <w:lvlText w:val="%8."/>
      <w:lvlJc w:val="left"/>
      <w:pPr>
        <w:tabs>
          <w:tab w:val="num" w:pos="5748"/>
        </w:tabs>
        <w:ind w:left="5748" w:hanging="360"/>
      </w:pPr>
    </w:lvl>
    <w:lvl w:ilvl="8" w:tplc="0409001B" w:tentative="1">
      <w:start w:val="1"/>
      <w:numFmt w:val="lowerRoman"/>
      <w:lvlText w:val="%9."/>
      <w:lvlJc w:val="right"/>
      <w:pPr>
        <w:tabs>
          <w:tab w:val="num" w:pos="6468"/>
        </w:tabs>
        <w:ind w:left="6468" w:hanging="180"/>
      </w:pPr>
    </w:lvl>
  </w:abstractNum>
  <w:abstractNum w:abstractNumId="43">
    <w:nsid w:val="4064794D"/>
    <w:multiLevelType w:val="multilevel"/>
    <w:tmpl w:val="0409001F"/>
    <w:lvl w:ilvl="0">
      <w:start w:val="1"/>
      <w:numFmt w:val="decimal"/>
      <w:lvlText w:val="%1."/>
      <w:lvlJc w:val="left"/>
      <w:pPr>
        <w:ind w:left="360" w:hanging="360"/>
      </w:pPr>
      <w:rPr>
        <w:rFonts w:hint="default"/>
        <w:b w:val="0"/>
        <w:bCs w:val="0"/>
        <w:i w:val="0"/>
        <w:iCs w:val="0"/>
        <w:strike w:val="0"/>
        <w:dstrike w:val="0"/>
        <w:u w:val="none"/>
        <w:effect w:val="none"/>
        <w:lang w:bidi="he-IL"/>
      </w:rPr>
    </w:lvl>
    <w:lvl w:ilvl="1">
      <w:start w:val="1"/>
      <w:numFmt w:val="decimal"/>
      <w:lvlText w:val="%1.%2."/>
      <w:lvlJc w:val="left"/>
      <w:pPr>
        <w:ind w:left="792" w:hanging="432"/>
      </w:pPr>
      <w:rPr>
        <w:rFonts w:hint="default"/>
        <w:b w:val="0"/>
        <w:bCs w:val="0"/>
        <w:i w:val="0"/>
        <w:iCs w:val="0"/>
        <w:caps w:val="0"/>
        <w:smallCaps w:val="0"/>
        <w:strike w:val="0"/>
        <w:dstrike w:val="0"/>
        <w:color w:val="auto"/>
        <w:spacing w:val="0"/>
        <w:w w:val="100"/>
        <w:kern w:val="0"/>
        <w:position w:val="0"/>
        <w:sz w:val="24"/>
        <w:szCs w:val="24"/>
        <w:u w:val="none"/>
        <w:effect w:val="none"/>
        <w:bdr w:val="none" w:sz="0" w:space="0" w:color="auto"/>
        <w:shd w:val="clear" w:color="auto" w:fill="auto"/>
        <w:em w:val="none"/>
        <w:lang w:val="en-US" w:bidi="he-IL"/>
      </w:rPr>
    </w:lvl>
    <w:lvl w:ilvl="2">
      <w:start w:val="1"/>
      <w:numFmt w:val="decimal"/>
      <w:lvlText w:val="%1.%2.%3."/>
      <w:lvlJc w:val="left"/>
      <w:pPr>
        <w:ind w:left="1224" w:hanging="504"/>
      </w:pPr>
      <w:rPr>
        <w:rFonts w:hint="default"/>
        <w:b w:val="0"/>
        <w:bCs w:val="0"/>
        <w:sz w:val="24"/>
        <w:szCs w:val="24"/>
        <w:lang w:val="en-US" w:bidi="he-IL"/>
      </w:rPr>
    </w:lvl>
    <w:lvl w:ilvl="3">
      <w:start w:val="1"/>
      <w:numFmt w:val="decimal"/>
      <w:lvlText w:val="%1.%2.%3.%4."/>
      <w:lvlJc w:val="left"/>
      <w:pPr>
        <w:ind w:left="1728" w:hanging="648"/>
      </w:pPr>
      <w:rPr>
        <w:rFonts w:hint="default"/>
        <w:b w:val="0"/>
        <w:bCs w:val="0"/>
        <w:color w:val="auto"/>
        <w:szCs w:val="24"/>
        <w:lang w:bidi="he-IL"/>
      </w:rPr>
    </w:lvl>
    <w:lvl w:ilvl="4">
      <w:start w:val="1"/>
      <w:numFmt w:val="decimal"/>
      <w:lvlText w:val="%1.%2.%3.%4.%5."/>
      <w:lvlJc w:val="left"/>
      <w:pPr>
        <w:ind w:left="2232" w:hanging="792"/>
      </w:pPr>
      <w:rPr>
        <w:rFonts w:hint="default"/>
        <w:b w:val="0"/>
        <w:bCs w:val="0"/>
        <w:sz w:val="24"/>
        <w:szCs w:val="24"/>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nsid w:val="421B4E66"/>
    <w:multiLevelType w:val="hybridMultilevel"/>
    <w:tmpl w:val="CB4CCD4E"/>
    <w:lvl w:ilvl="0" w:tplc="B32079F6">
      <w:start w:val="1"/>
      <w:numFmt w:val="decimal"/>
      <w:lvlText w:val="%1)"/>
      <w:lvlJc w:val="left"/>
      <w:pPr>
        <w:ind w:left="1287" w:hanging="360"/>
      </w:pPr>
      <w:rPr>
        <w:rFonts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3030BE2"/>
    <w:multiLevelType w:val="hybridMultilevel"/>
    <w:tmpl w:val="0AF812CE"/>
    <w:lvl w:ilvl="0" w:tplc="04090013">
      <w:start w:val="1"/>
      <w:numFmt w:val="hebrew1"/>
      <w:lvlText w:val="%1."/>
      <w:lvlJc w:val="center"/>
      <w:pPr>
        <w:tabs>
          <w:tab w:val="num" w:pos="1154"/>
        </w:tabs>
        <w:ind w:left="1154" w:hanging="576"/>
      </w:pPr>
      <w:rPr>
        <w:rFonts w:hint="default"/>
        <w:b w:val="0"/>
        <w:bCs w:val="0"/>
        <w:i w:val="0"/>
        <w:iCs w:val="0"/>
        <w:sz w:val="18"/>
        <w:szCs w:val="22"/>
      </w:rPr>
    </w:lvl>
    <w:lvl w:ilvl="1" w:tplc="8EC6B6F6">
      <w:start w:val="1"/>
      <w:numFmt w:val="decimal"/>
      <w:lvlText w:val="%2."/>
      <w:lvlJc w:val="left"/>
      <w:pPr>
        <w:tabs>
          <w:tab w:val="num" w:pos="2018"/>
        </w:tabs>
        <w:ind w:left="2018" w:hanging="360"/>
      </w:pPr>
    </w:lvl>
    <w:lvl w:ilvl="2" w:tplc="ACCA5CDA">
      <w:start w:val="1"/>
      <w:numFmt w:val="decimal"/>
      <w:lvlText w:val="%3."/>
      <w:lvlJc w:val="left"/>
      <w:pPr>
        <w:tabs>
          <w:tab w:val="num" w:pos="2738"/>
        </w:tabs>
        <w:ind w:left="2738" w:hanging="360"/>
      </w:pPr>
    </w:lvl>
    <w:lvl w:ilvl="3" w:tplc="99BC55B0">
      <w:start w:val="1"/>
      <w:numFmt w:val="decimal"/>
      <w:lvlText w:val="%4."/>
      <w:lvlJc w:val="left"/>
      <w:pPr>
        <w:tabs>
          <w:tab w:val="num" w:pos="3458"/>
        </w:tabs>
        <w:ind w:left="3458" w:hanging="360"/>
      </w:pPr>
    </w:lvl>
    <w:lvl w:ilvl="4" w:tplc="A556766C">
      <w:start w:val="1"/>
      <w:numFmt w:val="decimal"/>
      <w:lvlText w:val="%5."/>
      <w:lvlJc w:val="left"/>
      <w:pPr>
        <w:tabs>
          <w:tab w:val="num" w:pos="4178"/>
        </w:tabs>
        <w:ind w:left="4178" w:hanging="360"/>
      </w:pPr>
    </w:lvl>
    <w:lvl w:ilvl="5" w:tplc="8AEE5F3C">
      <w:start w:val="1"/>
      <w:numFmt w:val="decimal"/>
      <w:lvlText w:val="%6."/>
      <w:lvlJc w:val="left"/>
      <w:pPr>
        <w:tabs>
          <w:tab w:val="num" w:pos="4898"/>
        </w:tabs>
        <w:ind w:left="4898" w:hanging="360"/>
      </w:pPr>
    </w:lvl>
    <w:lvl w:ilvl="6" w:tplc="17547918">
      <w:start w:val="1"/>
      <w:numFmt w:val="decimal"/>
      <w:lvlText w:val="%7."/>
      <w:lvlJc w:val="left"/>
      <w:pPr>
        <w:tabs>
          <w:tab w:val="num" w:pos="5618"/>
        </w:tabs>
        <w:ind w:left="5618" w:hanging="360"/>
      </w:pPr>
    </w:lvl>
    <w:lvl w:ilvl="7" w:tplc="2910D1DC">
      <w:start w:val="1"/>
      <w:numFmt w:val="decimal"/>
      <w:lvlText w:val="%8."/>
      <w:lvlJc w:val="left"/>
      <w:pPr>
        <w:tabs>
          <w:tab w:val="num" w:pos="6338"/>
        </w:tabs>
        <w:ind w:left="6338" w:hanging="360"/>
      </w:pPr>
    </w:lvl>
    <w:lvl w:ilvl="8" w:tplc="5DA8751E">
      <w:start w:val="1"/>
      <w:numFmt w:val="decimal"/>
      <w:lvlText w:val="%9."/>
      <w:lvlJc w:val="left"/>
      <w:pPr>
        <w:tabs>
          <w:tab w:val="num" w:pos="7058"/>
        </w:tabs>
        <w:ind w:left="7058" w:hanging="360"/>
      </w:pPr>
    </w:lvl>
  </w:abstractNum>
  <w:abstractNum w:abstractNumId="46">
    <w:nsid w:val="432657E6"/>
    <w:multiLevelType w:val="hybridMultilevel"/>
    <w:tmpl w:val="D736BFC0"/>
    <w:lvl w:ilvl="0" w:tplc="0FB4B560">
      <w:start w:val="1"/>
      <w:numFmt w:val="hebrew1"/>
      <w:lvlText w:val="%1."/>
      <w:lvlJc w:val="left"/>
      <w:pPr>
        <w:tabs>
          <w:tab w:val="num" w:pos="1390"/>
        </w:tabs>
        <w:ind w:left="1390" w:right="1440" w:hanging="720"/>
      </w:pPr>
      <w:rPr>
        <w:rFonts w:hint="cs"/>
      </w:rPr>
    </w:lvl>
    <w:lvl w:ilvl="1" w:tplc="04090019">
      <w:start w:val="1"/>
      <w:numFmt w:val="lowerLetter"/>
      <w:lvlText w:val="%2."/>
      <w:lvlJc w:val="left"/>
      <w:pPr>
        <w:tabs>
          <w:tab w:val="num" w:pos="1390"/>
        </w:tabs>
        <w:ind w:left="1390" w:hanging="360"/>
      </w:pPr>
    </w:lvl>
    <w:lvl w:ilvl="2" w:tplc="0409001B" w:tentative="1">
      <w:start w:val="1"/>
      <w:numFmt w:val="lowerRoman"/>
      <w:lvlText w:val="%3."/>
      <w:lvlJc w:val="right"/>
      <w:pPr>
        <w:tabs>
          <w:tab w:val="num" w:pos="2110"/>
        </w:tabs>
        <w:ind w:left="2110" w:hanging="180"/>
      </w:pPr>
    </w:lvl>
    <w:lvl w:ilvl="3" w:tplc="0409000F" w:tentative="1">
      <w:start w:val="1"/>
      <w:numFmt w:val="decimal"/>
      <w:lvlText w:val="%4."/>
      <w:lvlJc w:val="left"/>
      <w:pPr>
        <w:tabs>
          <w:tab w:val="num" w:pos="2830"/>
        </w:tabs>
        <w:ind w:left="2830" w:hanging="360"/>
      </w:pPr>
    </w:lvl>
    <w:lvl w:ilvl="4" w:tplc="04090019" w:tentative="1">
      <w:start w:val="1"/>
      <w:numFmt w:val="lowerLetter"/>
      <w:lvlText w:val="%5."/>
      <w:lvlJc w:val="left"/>
      <w:pPr>
        <w:tabs>
          <w:tab w:val="num" w:pos="3550"/>
        </w:tabs>
        <w:ind w:left="3550" w:hanging="360"/>
      </w:pPr>
    </w:lvl>
    <w:lvl w:ilvl="5" w:tplc="0409001B" w:tentative="1">
      <w:start w:val="1"/>
      <w:numFmt w:val="lowerRoman"/>
      <w:lvlText w:val="%6."/>
      <w:lvlJc w:val="right"/>
      <w:pPr>
        <w:tabs>
          <w:tab w:val="num" w:pos="4270"/>
        </w:tabs>
        <w:ind w:left="4270" w:hanging="180"/>
      </w:pPr>
    </w:lvl>
    <w:lvl w:ilvl="6" w:tplc="0409000F" w:tentative="1">
      <w:start w:val="1"/>
      <w:numFmt w:val="decimal"/>
      <w:lvlText w:val="%7."/>
      <w:lvlJc w:val="left"/>
      <w:pPr>
        <w:tabs>
          <w:tab w:val="num" w:pos="4990"/>
        </w:tabs>
        <w:ind w:left="4990" w:hanging="360"/>
      </w:pPr>
    </w:lvl>
    <w:lvl w:ilvl="7" w:tplc="04090019" w:tentative="1">
      <w:start w:val="1"/>
      <w:numFmt w:val="lowerLetter"/>
      <w:lvlText w:val="%8."/>
      <w:lvlJc w:val="left"/>
      <w:pPr>
        <w:tabs>
          <w:tab w:val="num" w:pos="5710"/>
        </w:tabs>
        <w:ind w:left="5710" w:hanging="360"/>
      </w:pPr>
    </w:lvl>
    <w:lvl w:ilvl="8" w:tplc="0409001B" w:tentative="1">
      <w:start w:val="1"/>
      <w:numFmt w:val="lowerRoman"/>
      <w:lvlText w:val="%9."/>
      <w:lvlJc w:val="right"/>
      <w:pPr>
        <w:tabs>
          <w:tab w:val="num" w:pos="6430"/>
        </w:tabs>
        <w:ind w:left="6430" w:hanging="180"/>
      </w:pPr>
    </w:lvl>
  </w:abstractNum>
  <w:abstractNum w:abstractNumId="47">
    <w:nsid w:val="44AD6897"/>
    <w:multiLevelType w:val="hybridMultilevel"/>
    <w:tmpl w:val="F6B8AA8C"/>
    <w:lvl w:ilvl="0" w:tplc="FFFFFFFF">
      <w:start w:val="1"/>
      <w:numFmt w:val="hebrew1"/>
      <w:pStyle w:val="5"/>
      <w:lvlText w:val="%1."/>
      <w:lvlJc w:val="left"/>
      <w:pPr>
        <w:tabs>
          <w:tab w:val="num" w:pos="2520"/>
        </w:tabs>
        <w:ind w:left="2501" w:hanging="341"/>
      </w:pPr>
      <w:rPr>
        <w:rFonts w:cs="Times New Roman" w:hint="default"/>
        <w:sz w:val="24"/>
        <w:szCs w:val="24"/>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8">
    <w:nsid w:val="4858129C"/>
    <w:multiLevelType w:val="hybridMultilevel"/>
    <w:tmpl w:val="534876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92667F2"/>
    <w:multiLevelType w:val="hybridMultilevel"/>
    <w:tmpl w:val="ACE41906"/>
    <w:lvl w:ilvl="0" w:tplc="7F649452">
      <w:start w:val="1"/>
      <w:numFmt w:val="hebrew1"/>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9630E3A"/>
    <w:multiLevelType w:val="hybridMultilevel"/>
    <w:tmpl w:val="56B279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CE41859"/>
    <w:multiLevelType w:val="hybridMultilevel"/>
    <w:tmpl w:val="648226B4"/>
    <w:lvl w:ilvl="0" w:tplc="04090013">
      <w:start w:val="1"/>
      <w:numFmt w:val="hebrew1"/>
      <w:lvlText w:val="%1."/>
      <w:lvlJc w:val="center"/>
      <w:pPr>
        <w:ind w:left="720" w:hanging="360"/>
      </w:pPr>
      <w:rPr>
        <w:rFonts w:cs="Times New Roman" w:hint="default"/>
        <w:sz w:val="2"/>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DA73318"/>
    <w:multiLevelType w:val="hybridMultilevel"/>
    <w:tmpl w:val="4620AC1A"/>
    <w:lvl w:ilvl="0" w:tplc="73086F46">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E51372A"/>
    <w:multiLevelType w:val="hybridMultilevel"/>
    <w:tmpl w:val="9662D9C0"/>
    <w:lvl w:ilvl="0" w:tplc="0409000F">
      <w:start w:val="1"/>
      <w:numFmt w:val="decimal"/>
      <w:lvlText w:val="%1."/>
      <w:lvlJc w:val="left"/>
      <w:pPr>
        <w:ind w:left="108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4ED1723B"/>
    <w:multiLevelType w:val="hybridMultilevel"/>
    <w:tmpl w:val="85940B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10B614D"/>
    <w:multiLevelType w:val="hybridMultilevel"/>
    <w:tmpl w:val="868408DA"/>
    <w:lvl w:ilvl="0" w:tplc="C6D21EB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415617B"/>
    <w:multiLevelType w:val="hybridMultilevel"/>
    <w:tmpl w:val="EFB0FA0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574710FD"/>
    <w:multiLevelType w:val="hybridMultilevel"/>
    <w:tmpl w:val="4364AACC"/>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8">
    <w:nsid w:val="5C085C25"/>
    <w:multiLevelType w:val="multilevel"/>
    <w:tmpl w:val="723ABB6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077" w:hanging="623"/>
      </w:pPr>
      <w:rPr>
        <w:rFonts w:hint="default"/>
        <w:b w:val="0"/>
        <w:bCs w:val="0"/>
      </w:rPr>
    </w:lvl>
    <w:lvl w:ilvl="3">
      <w:start w:val="1"/>
      <w:numFmt w:val="decimal"/>
      <w:suff w:val="space"/>
      <w:lvlText w:val="%1.%2.%3.%4."/>
      <w:lvlJc w:val="left"/>
      <w:pPr>
        <w:ind w:left="1361" w:hanging="794"/>
      </w:pPr>
      <w:rPr>
        <w:rFonts w:hint="default"/>
        <w:b w:val="0"/>
        <w:bCs w:val="0"/>
      </w:rPr>
    </w:lvl>
    <w:lvl w:ilvl="4">
      <w:start w:val="1"/>
      <w:numFmt w:val="decimal"/>
      <w:suff w:val="space"/>
      <w:lvlText w:val="%1.%2.%3.%4.%5."/>
      <w:lvlJc w:val="left"/>
      <w:pPr>
        <w:ind w:left="2232" w:hanging="792"/>
      </w:pPr>
      <w:rPr>
        <w:rFonts w:hint="default"/>
        <w:b w:val="0"/>
        <w:bCs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nsid w:val="5E2B542A"/>
    <w:multiLevelType w:val="hybridMultilevel"/>
    <w:tmpl w:val="AD2C068C"/>
    <w:lvl w:ilvl="0" w:tplc="FB96520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F575DEC"/>
    <w:multiLevelType w:val="multilevel"/>
    <w:tmpl w:val="2F1829D6"/>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608F25A9"/>
    <w:multiLevelType w:val="multilevel"/>
    <w:tmpl w:val="CFE2AC6E"/>
    <w:lvl w:ilvl="0">
      <w:start w:val="1"/>
      <w:numFmt w:val="decimal"/>
      <w:lvlText w:val="%1."/>
      <w:lvlJc w:val="left"/>
      <w:pPr>
        <w:ind w:left="360" w:hanging="360"/>
      </w:pPr>
      <w:rPr>
        <w:rFonts w:cs="David" w:hint="default"/>
        <w:b w:val="0"/>
        <w:bCs w:val="0"/>
        <w:sz w:val="22"/>
        <w:szCs w:val="22"/>
      </w:rPr>
    </w:lvl>
    <w:lvl w:ilvl="1">
      <w:start w:val="1"/>
      <w:numFmt w:val="decimal"/>
      <w:suff w:val="space"/>
      <w:lvlText w:val="%1.%2."/>
      <w:lvlJc w:val="left"/>
      <w:pPr>
        <w:ind w:left="907" w:hanging="547"/>
      </w:pPr>
      <w:rPr>
        <w:rFonts w:hint="default"/>
      </w:rPr>
    </w:lvl>
    <w:lvl w:ilvl="2">
      <w:start w:val="1"/>
      <w:numFmt w:val="decimal"/>
      <w:suff w:val="space"/>
      <w:lvlText w:val="%1.%2.%3."/>
      <w:lvlJc w:val="left"/>
      <w:pPr>
        <w:ind w:left="1191" w:hanging="737"/>
      </w:pPr>
      <w:rPr>
        <w:rFonts w:hint="default"/>
        <w:b w:val="0"/>
        <w:bCs w:val="0"/>
      </w:rPr>
    </w:lvl>
    <w:lvl w:ilvl="3">
      <w:start w:val="1"/>
      <w:numFmt w:val="decimal"/>
      <w:suff w:val="space"/>
      <w:lvlText w:val="%1.%2.%3.%4."/>
      <w:lvlJc w:val="left"/>
      <w:pPr>
        <w:ind w:left="1304" w:hanging="794"/>
      </w:pPr>
      <w:rPr>
        <w:rFonts w:hint="default"/>
        <w:b w:val="0"/>
        <w:bCs w:val="0"/>
      </w:rPr>
    </w:lvl>
    <w:lvl w:ilvl="4">
      <w:start w:val="1"/>
      <w:numFmt w:val="decimal"/>
      <w:suff w:val="space"/>
      <w:lvlText w:val="%1.%2.%3.%4.%5."/>
      <w:lvlJc w:val="left"/>
      <w:pPr>
        <w:ind w:left="2232" w:hanging="792"/>
      </w:pPr>
      <w:rPr>
        <w:rFonts w:hint="default"/>
        <w:b w:val="0"/>
        <w:bCs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nsid w:val="61320C7E"/>
    <w:multiLevelType w:val="hybridMultilevel"/>
    <w:tmpl w:val="849CF5CE"/>
    <w:lvl w:ilvl="0" w:tplc="D05E2570">
      <w:start w:val="2"/>
      <w:numFmt w:val="hebrew1"/>
      <w:lvlText w:val="%1."/>
      <w:lvlJc w:val="left"/>
      <w:pPr>
        <w:tabs>
          <w:tab w:val="num" w:pos="600"/>
        </w:tabs>
        <w:ind w:left="600" w:hanging="48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63">
    <w:nsid w:val="6191363A"/>
    <w:multiLevelType w:val="hybridMultilevel"/>
    <w:tmpl w:val="CD501022"/>
    <w:lvl w:ilvl="0" w:tplc="BD4CA6B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1F662C5"/>
    <w:multiLevelType w:val="multilevel"/>
    <w:tmpl w:val="2F1829D6"/>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624B2EA9"/>
    <w:multiLevelType w:val="hybridMultilevel"/>
    <w:tmpl w:val="45E82E1E"/>
    <w:lvl w:ilvl="0" w:tplc="8BE8A736">
      <w:start w:val="1"/>
      <w:numFmt w:val="hebrew1"/>
      <w:lvlText w:val="%1."/>
      <w:lvlJc w:val="left"/>
      <w:pPr>
        <w:ind w:left="1287" w:hanging="72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327239D"/>
    <w:multiLevelType w:val="hybridMultilevel"/>
    <w:tmpl w:val="D736BFC0"/>
    <w:lvl w:ilvl="0" w:tplc="0FB4B560">
      <w:start w:val="1"/>
      <w:numFmt w:val="hebrew1"/>
      <w:lvlText w:val="%1."/>
      <w:lvlJc w:val="left"/>
      <w:pPr>
        <w:tabs>
          <w:tab w:val="num" w:pos="1390"/>
        </w:tabs>
        <w:ind w:left="1390" w:right="1440" w:hanging="720"/>
      </w:pPr>
      <w:rPr>
        <w:rFonts w:hint="cs"/>
      </w:rPr>
    </w:lvl>
    <w:lvl w:ilvl="1" w:tplc="04090019">
      <w:start w:val="1"/>
      <w:numFmt w:val="lowerLetter"/>
      <w:lvlText w:val="%2."/>
      <w:lvlJc w:val="left"/>
      <w:pPr>
        <w:tabs>
          <w:tab w:val="num" w:pos="1390"/>
        </w:tabs>
        <w:ind w:left="1390" w:hanging="360"/>
      </w:pPr>
    </w:lvl>
    <w:lvl w:ilvl="2" w:tplc="0409001B" w:tentative="1">
      <w:start w:val="1"/>
      <w:numFmt w:val="lowerRoman"/>
      <w:lvlText w:val="%3."/>
      <w:lvlJc w:val="right"/>
      <w:pPr>
        <w:tabs>
          <w:tab w:val="num" w:pos="2110"/>
        </w:tabs>
        <w:ind w:left="2110" w:hanging="180"/>
      </w:pPr>
    </w:lvl>
    <w:lvl w:ilvl="3" w:tplc="0409000F" w:tentative="1">
      <w:start w:val="1"/>
      <w:numFmt w:val="decimal"/>
      <w:lvlText w:val="%4."/>
      <w:lvlJc w:val="left"/>
      <w:pPr>
        <w:tabs>
          <w:tab w:val="num" w:pos="2830"/>
        </w:tabs>
        <w:ind w:left="2830" w:hanging="360"/>
      </w:pPr>
    </w:lvl>
    <w:lvl w:ilvl="4" w:tplc="04090019" w:tentative="1">
      <w:start w:val="1"/>
      <w:numFmt w:val="lowerLetter"/>
      <w:lvlText w:val="%5."/>
      <w:lvlJc w:val="left"/>
      <w:pPr>
        <w:tabs>
          <w:tab w:val="num" w:pos="3550"/>
        </w:tabs>
        <w:ind w:left="3550" w:hanging="360"/>
      </w:pPr>
    </w:lvl>
    <w:lvl w:ilvl="5" w:tplc="0409001B" w:tentative="1">
      <w:start w:val="1"/>
      <w:numFmt w:val="lowerRoman"/>
      <w:lvlText w:val="%6."/>
      <w:lvlJc w:val="right"/>
      <w:pPr>
        <w:tabs>
          <w:tab w:val="num" w:pos="4270"/>
        </w:tabs>
        <w:ind w:left="4270" w:hanging="180"/>
      </w:pPr>
    </w:lvl>
    <w:lvl w:ilvl="6" w:tplc="0409000F" w:tentative="1">
      <w:start w:val="1"/>
      <w:numFmt w:val="decimal"/>
      <w:lvlText w:val="%7."/>
      <w:lvlJc w:val="left"/>
      <w:pPr>
        <w:tabs>
          <w:tab w:val="num" w:pos="4990"/>
        </w:tabs>
        <w:ind w:left="4990" w:hanging="360"/>
      </w:pPr>
    </w:lvl>
    <w:lvl w:ilvl="7" w:tplc="04090019" w:tentative="1">
      <w:start w:val="1"/>
      <w:numFmt w:val="lowerLetter"/>
      <w:lvlText w:val="%8."/>
      <w:lvlJc w:val="left"/>
      <w:pPr>
        <w:tabs>
          <w:tab w:val="num" w:pos="5710"/>
        </w:tabs>
        <w:ind w:left="5710" w:hanging="360"/>
      </w:pPr>
    </w:lvl>
    <w:lvl w:ilvl="8" w:tplc="0409001B" w:tentative="1">
      <w:start w:val="1"/>
      <w:numFmt w:val="lowerRoman"/>
      <w:lvlText w:val="%9."/>
      <w:lvlJc w:val="right"/>
      <w:pPr>
        <w:tabs>
          <w:tab w:val="num" w:pos="6430"/>
        </w:tabs>
        <w:ind w:left="6430" w:hanging="180"/>
      </w:pPr>
    </w:lvl>
  </w:abstractNum>
  <w:abstractNum w:abstractNumId="67">
    <w:nsid w:val="64C81394"/>
    <w:multiLevelType w:val="hybridMultilevel"/>
    <w:tmpl w:val="4D865BA4"/>
    <w:lvl w:ilvl="0" w:tplc="1602BDB2">
      <w:start w:val="1"/>
      <w:numFmt w:val="hebrew1"/>
      <w:lvlText w:val="%1."/>
      <w:lvlJc w:val="center"/>
      <w:pPr>
        <w:tabs>
          <w:tab w:val="num" w:pos="720"/>
        </w:tabs>
        <w:ind w:left="720" w:hanging="360"/>
      </w:pPr>
      <w:rPr>
        <w:rFonts w:ascii="Arial" w:hAnsi="Arial" w:cs="Arial" w:hint="default"/>
        <w:sz w:val="22"/>
        <w:szCs w:val="22"/>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8">
    <w:nsid w:val="657A4100"/>
    <w:multiLevelType w:val="hybridMultilevel"/>
    <w:tmpl w:val="D736BFC0"/>
    <w:lvl w:ilvl="0" w:tplc="0FB4B560">
      <w:start w:val="1"/>
      <w:numFmt w:val="hebrew1"/>
      <w:lvlText w:val="%1."/>
      <w:lvlJc w:val="left"/>
      <w:pPr>
        <w:tabs>
          <w:tab w:val="num" w:pos="1390"/>
        </w:tabs>
        <w:ind w:left="1390" w:right="1440" w:hanging="720"/>
      </w:pPr>
      <w:rPr>
        <w:rFonts w:hint="cs"/>
      </w:rPr>
    </w:lvl>
    <w:lvl w:ilvl="1" w:tplc="04090019">
      <w:start w:val="1"/>
      <w:numFmt w:val="lowerLetter"/>
      <w:lvlText w:val="%2."/>
      <w:lvlJc w:val="left"/>
      <w:pPr>
        <w:tabs>
          <w:tab w:val="num" w:pos="1390"/>
        </w:tabs>
        <w:ind w:left="1390" w:hanging="360"/>
      </w:pPr>
    </w:lvl>
    <w:lvl w:ilvl="2" w:tplc="0409001B" w:tentative="1">
      <w:start w:val="1"/>
      <w:numFmt w:val="lowerRoman"/>
      <w:lvlText w:val="%3."/>
      <w:lvlJc w:val="right"/>
      <w:pPr>
        <w:tabs>
          <w:tab w:val="num" w:pos="2110"/>
        </w:tabs>
        <w:ind w:left="2110" w:hanging="180"/>
      </w:pPr>
    </w:lvl>
    <w:lvl w:ilvl="3" w:tplc="0409000F" w:tentative="1">
      <w:start w:val="1"/>
      <w:numFmt w:val="decimal"/>
      <w:lvlText w:val="%4."/>
      <w:lvlJc w:val="left"/>
      <w:pPr>
        <w:tabs>
          <w:tab w:val="num" w:pos="2830"/>
        </w:tabs>
        <w:ind w:left="2830" w:hanging="360"/>
      </w:pPr>
    </w:lvl>
    <w:lvl w:ilvl="4" w:tplc="04090019" w:tentative="1">
      <w:start w:val="1"/>
      <w:numFmt w:val="lowerLetter"/>
      <w:lvlText w:val="%5."/>
      <w:lvlJc w:val="left"/>
      <w:pPr>
        <w:tabs>
          <w:tab w:val="num" w:pos="3550"/>
        </w:tabs>
        <w:ind w:left="3550" w:hanging="360"/>
      </w:pPr>
    </w:lvl>
    <w:lvl w:ilvl="5" w:tplc="0409001B" w:tentative="1">
      <w:start w:val="1"/>
      <w:numFmt w:val="lowerRoman"/>
      <w:lvlText w:val="%6."/>
      <w:lvlJc w:val="right"/>
      <w:pPr>
        <w:tabs>
          <w:tab w:val="num" w:pos="4270"/>
        </w:tabs>
        <w:ind w:left="4270" w:hanging="180"/>
      </w:pPr>
    </w:lvl>
    <w:lvl w:ilvl="6" w:tplc="0409000F" w:tentative="1">
      <w:start w:val="1"/>
      <w:numFmt w:val="decimal"/>
      <w:lvlText w:val="%7."/>
      <w:lvlJc w:val="left"/>
      <w:pPr>
        <w:tabs>
          <w:tab w:val="num" w:pos="4990"/>
        </w:tabs>
        <w:ind w:left="4990" w:hanging="360"/>
      </w:pPr>
    </w:lvl>
    <w:lvl w:ilvl="7" w:tplc="04090019" w:tentative="1">
      <w:start w:val="1"/>
      <w:numFmt w:val="lowerLetter"/>
      <w:lvlText w:val="%8."/>
      <w:lvlJc w:val="left"/>
      <w:pPr>
        <w:tabs>
          <w:tab w:val="num" w:pos="5710"/>
        </w:tabs>
        <w:ind w:left="5710" w:hanging="360"/>
      </w:pPr>
    </w:lvl>
    <w:lvl w:ilvl="8" w:tplc="0409001B" w:tentative="1">
      <w:start w:val="1"/>
      <w:numFmt w:val="lowerRoman"/>
      <w:lvlText w:val="%9."/>
      <w:lvlJc w:val="right"/>
      <w:pPr>
        <w:tabs>
          <w:tab w:val="num" w:pos="6430"/>
        </w:tabs>
        <w:ind w:left="6430" w:hanging="180"/>
      </w:pPr>
    </w:lvl>
  </w:abstractNum>
  <w:abstractNum w:abstractNumId="69">
    <w:nsid w:val="66370CE8"/>
    <w:multiLevelType w:val="multilevel"/>
    <w:tmpl w:val="D9C4D644"/>
    <w:lvl w:ilvl="0">
      <w:start w:val="1"/>
      <w:numFmt w:val="decimal"/>
      <w:lvlText w:val="%1."/>
      <w:lvlJc w:val="left"/>
      <w:pPr>
        <w:ind w:left="360" w:hanging="360"/>
      </w:pPr>
      <w:rPr>
        <w:rFonts w:hint="default"/>
      </w:rPr>
    </w:lvl>
    <w:lvl w:ilvl="1">
      <w:start w:val="1"/>
      <w:numFmt w:val="decimal"/>
      <w:lvlText w:val="%1.%2."/>
      <w:lvlJc w:val="left"/>
      <w:pPr>
        <w:ind w:left="792" w:hanging="432"/>
      </w:pPr>
      <w:rPr>
        <w:lang w:bidi="he-IL"/>
      </w:rPr>
    </w:lvl>
    <w:lvl w:ilvl="2">
      <w:start w:val="1"/>
      <w:numFmt w:val="decimal"/>
      <w:lvlText w:val="%1.%2.%3."/>
      <w:lvlJc w:val="left"/>
      <w:pPr>
        <w:ind w:left="1224" w:hanging="504"/>
      </w:pPr>
      <w:rPr>
        <w:b w:val="0"/>
        <w:bCs w:val="0"/>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nsid w:val="67C4077B"/>
    <w:multiLevelType w:val="multilevel"/>
    <w:tmpl w:val="ACAE18F8"/>
    <w:lvl w:ilvl="0">
      <w:numFmt w:val="none"/>
      <w:lvlText w:val=""/>
      <w:lvlJc w:val="left"/>
      <w:pPr>
        <w:tabs>
          <w:tab w:val="num" w:pos="360"/>
        </w:tabs>
      </w:pPr>
      <w:rPr>
        <w:rFonts w:cs="Times New Roman"/>
      </w:rPr>
    </w:lvl>
    <w:lvl w:ilvl="1">
      <w:start w:val="1"/>
      <w:numFmt w:val="decimal"/>
      <w:lvlText w:val="%1.%2"/>
      <w:lvlJc w:val="left"/>
      <w:pPr>
        <w:tabs>
          <w:tab w:val="num" w:pos="1026"/>
        </w:tabs>
        <w:ind w:left="1026" w:hanging="623"/>
      </w:pPr>
      <w:rPr>
        <w:rFonts w:cs="Times New Roman"/>
        <w:b w:val="0"/>
        <w:bCs w:val="0"/>
        <w:i w:val="0"/>
        <w:iCs w:val="0"/>
        <w:caps w:val="0"/>
        <w:smallCaps w:val="0"/>
        <w:strike w:val="0"/>
        <w:dstrike w:val="0"/>
        <w:vanish w:val="0"/>
        <w:color w:val="000000"/>
        <w:spacing w:val="0"/>
        <w:kern w:val="0"/>
        <w:position w:val="0"/>
        <w:u w:val="none"/>
        <w:vertAlign w:val="baseline"/>
      </w:rPr>
    </w:lvl>
    <w:lvl w:ilvl="2">
      <w:start w:val="1"/>
      <w:numFmt w:val="decimal"/>
      <w:lvlRestart w:val="0"/>
      <w:pStyle w:val="30"/>
      <w:lvlText w:val="0.%3.2"/>
      <w:lvlJc w:val="left"/>
      <w:pPr>
        <w:tabs>
          <w:tab w:val="num" w:pos="2183"/>
        </w:tabs>
        <w:ind w:left="2183" w:hanging="737"/>
      </w:pPr>
      <w:rPr>
        <w:rFonts w:cs="Times New Roman"/>
        <w:b w:val="0"/>
        <w:bCs w:val="0"/>
        <w:i w:val="0"/>
        <w:iCs w:val="0"/>
        <w:caps w:val="0"/>
        <w:smallCaps w:val="0"/>
        <w:strike w:val="0"/>
        <w:dstrike w:val="0"/>
        <w:vanish w:val="0"/>
        <w:color w:val="000000"/>
        <w:spacing w:val="0"/>
        <w:kern w:val="0"/>
        <w:position w:val="0"/>
        <w:u w:val="none"/>
        <w:vertAlign w:val="baseline"/>
      </w:rPr>
    </w:lvl>
    <w:lvl w:ilvl="3">
      <w:start w:val="1"/>
      <w:numFmt w:val="none"/>
      <w:lvlText w:val="0.1.1.1"/>
      <w:lvlJc w:val="left"/>
      <w:pPr>
        <w:tabs>
          <w:tab w:val="num" w:pos="2727"/>
        </w:tabs>
        <w:ind w:left="2727" w:hanging="964"/>
      </w:pPr>
      <w:rPr>
        <w:rFonts w:cs="Times New Roman" w:hint="default"/>
      </w:rPr>
    </w:lvl>
    <w:lvl w:ilvl="4">
      <w:start w:val="1"/>
      <w:numFmt w:val="hebrew1"/>
      <w:lvlText w:val="%5."/>
      <w:lvlJc w:val="left"/>
      <w:pPr>
        <w:tabs>
          <w:tab w:val="num" w:pos="3181"/>
        </w:tabs>
        <w:ind w:left="3181" w:hanging="454"/>
      </w:pPr>
      <w:rPr>
        <w:rFonts w:cs="Times New Roman" w:hint="default"/>
        <w:sz w:val="2"/>
        <w:szCs w:val="24"/>
      </w:rPr>
    </w:lvl>
    <w:lvl w:ilvl="5">
      <w:start w:val="1"/>
      <w:numFmt w:val="decimal"/>
      <w:lvlText w:val="%6)"/>
      <w:lvlJc w:val="left"/>
      <w:pPr>
        <w:tabs>
          <w:tab w:val="num" w:pos="3634"/>
        </w:tabs>
        <w:ind w:left="3634" w:hanging="453"/>
      </w:pPr>
      <w:rPr>
        <w:rFonts w:cs="Times New Roman" w:hint="default"/>
      </w:rPr>
    </w:lvl>
    <w:lvl w:ilvl="6">
      <w:start w:val="1"/>
      <w:numFmt w:val="hebrew1"/>
      <w:lvlText w:val="%7."/>
      <w:lvlJc w:val="left"/>
      <w:pPr>
        <w:tabs>
          <w:tab w:val="num" w:pos="4088"/>
        </w:tabs>
        <w:ind w:left="4088" w:hanging="454"/>
      </w:pPr>
      <w:rPr>
        <w:rFonts w:cs="Times New Roman" w:hint="default"/>
        <w:sz w:val="2"/>
        <w:szCs w:val="24"/>
      </w:rPr>
    </w:lvl>
    <w:lvl w:ilvl="7">
      <w:start w:val="1"/>
      <w:numFmt w:val="bullet"/>
      <w:lvlText w:val=""/>
      <w:lvlJc w:val="left"/>
      <w:pPr>
        <w:tabs>
          <w:tab w:val="num" w:pos="4541"/>
        </w:tabs>
        <w:ind w:left="4541" w:hanging="453"/>
      </w:pPr>
      <w:rPr>
        <w:rFonts w:ascii="Wingdings 2" w:hAnsi="Wingdings 2" w:hint="default"/>
      </w:rPr>
    </w:lvl>
    <w:lvl w:ilvl="8">
      <w:start w:val="1"/>
      <w:numFmt w:val="bullet"/>
      <w:lvlText w:val=""/>
      <w:lvlJc w:val="left"/>
      <w:pPr>
        <w:tabs>
          <w:tab w:val="num" w:pos="5108"/>
        </w:tabs>
        <w:ind w:left="5108" w:hanging="567"/>
      </w:pPr>
      <w:rPr>
        <w:rFonts w:ascii="Wingdings" w:hAnsi="Wingdings" w:hint="default"/>
      </w:rPr>
    </w:lvl>
  </w:abstractNum>
  <w:abstractNum w:abstractNumId="71">
    <w:nsid w:val="6C095D86"/>
    <w:multiLevelType w:val="multilevel"/>
    <w:tmpl w:val="4314E6AA"/>
    <w:lvl w:ilvl="0">
      <w:numFmt w:val="decimal"/>
      <w:lvlText w:val="%1.0"/>
      <w:lvlJc w:val="left"/>
      <w:pPr>
        <w:tabs>
          <w:tab w:val="num" w:pos="1080"/>
        </w:tabs>
        <w:ind w:left="1080" w:hanging="720"/>
      </w:pPr>
      <w:rPr>
        <w:rFonts w:cs="Times New Roman" w:hint="cs"/>
      </w:rPr>
    </w:lvl>
    <w:lvl w:ilvl="1">
      <w:numFmt w:val="decimal"/>
      <w:lvlText w:val="%1.%2"/>
      <w:lvlJc w:val="left"/>
      <w:pPr>
        <w:tabs>
          <w:tab w:val="num" w:pos="1800"/>
        </w:tabs>
        <w:ind w:left="1800" w:hanging="720"/>
      </w:pPr>
      <w:rPr>
        <w:rFonts w:cs="Times New Roman" w:hint="cs"/>
      </w:rPr>
    </w:lvl>
    <w:lvl w:ilvl="2">
      <w:start w:val="1"/>
      <w:numFmt w:val="decimal"/>
      <w:lvlText w:val="%1.%2.%3"/>
      <w:lvlJc w:val="left"/>
      <w:pPr>
        <w:tabs>
          <w:tab w:val="num" w:pos="720"/>
        </w:tabs>
        <w:ind w:left="720" w:hanging="720"/>
      </w:pPr>
      <w:rPr>
        <w:rFonts w:cs="Times New Roman" w:hint="cs"/>
        <w:b/>
        <w:bCs/>
        <w:sz w:val="26"/>
        <w:szCs w:val="26"/>
      </w:rPr>
    </w:lvl>
    <w:lvl w:ilvl="3">
      <w:start w:val="1"/>
      <w:numFmt w:val="decimal"/>
      <w:lvlText w:val="%1.%2.%3.%4"/>
      <w:lvlJc w:val="left"/>
      <w:pPr>
        <w:tabs>
          <w:tab w:val="num" w:pos="1080"/>
        </w:tabs>
        <w:ind w:left="1080" w:hanging="1080"/>
      </w:pPr>
      <w:rPr>
        <w:rFonts w:cs="Times New Roman" w:hint="cs"/>
        <w:b w:val="0"/>
        <w:bCs w:val="0"/>
      </w:rPr>
    </w:lvl>
    <w:lvl w:ilvl="4">
      <w:start w:val="1"/>
      <w:numFmt w:val="decimal"/>
      <w:pStyle w:val="50"/>
      <w:lvlText w:val="%1.%2.%3.%4.%5"/>
      <w:lvlJc w:val="left"/>
      <w:pPr>
        <w:tabs>
          <w:tab w:val="num" w:pos="4680"/>
        </w:tabs>
        <w:ind w:left="4680" w:hanging="1440"/>
      </w:pPr>
      <w:rPr>
        <w:rFonts w:cs="Times New Roman" w:hint="cs"/>
      </w:rPr>
    </w:lvl>
    <w:lvl w:ilvl="5">
      <w:start w:val="1"/>
      <w:numFmt w:val="decimal"/>
      <w:pStyle w:val="6"/>
      <w:lvlText w:val="%1.%2.%3.%4.%5.%6"/>
      <w:lvlJc w:val="left"/>
      <w:pPr>
        <w:tabs>
          <w:tab w:val="num" w:pos="5400"/>
        </w:tabs>
        <w:ind w:left="5400" w:hanging="1440"/>
      </w:pPr>
      <w:rPr>
        <w:rFonts w:cs="Times New Roman" w:hint="cs"/>
        <w:sz w:val="20"/>
        <w:szCs w:val="20"/>
      </w:rPr>
    </w:lvl>
    <w:lvl w:ilvl="6">
      <w:start w:val="1"/>
      <w:numFmt w:val="decimal"/>
      <w:lvlText w:val="%1.%2.%3.%4.%5.%6.%7"/>
      <w:lvlJc w:val="left"/>
      <w:pPr>
        <w:tabs>
          <w:tab w:val="num" w:pos="6480"/>
        </w:tabs>
        <w:ind w:left="6480" w:hanging="1800"/>
      </w:pPr>
      <w:rPr>
        <w:rFonts w:cs="Times New Roman" w:hint="cs"/>
      </w:rPr>
    </w:lvl>
    <w:lvl w:ilvl="7">
      <w:start w:val="1"/>
      <w:numFmt w:val="decimal"/>
      <w:lvlText w:val="%1.%2.%3.%4.%5.%6.%7.%8"/>
      <w:lvlJc w:val="left"/>
      <w:pPr>
        <w:tabs>
          <w:tab w:val="num" w:pos="7200"/>
        </w:tabs>
        <w:ind w:left="7200" w:hanging="1800"/>
      </w:pPr>
      <w:rPr>
        <w:rFonts w:cs="Times New Roman" w:hint="cs"/>
      </w:rPr>
    </w:lvl>
    <w:lvl w:ilvl="8">
      <w:start w:val="1"/>
      <w:numFmt w:val="decimal"/>
      <w:lvlText w:val="%1.%2.%3.%4.%5.%6.%7.%8.%9"/>
      <w:lvlJc w:val="left"/>
      <w:pPr>
        <w:tabs>
          <w:tab w:val="num" w:pos="8280"/>
        </w:tabs>
        <w:ind w:left="8280" w:hanging="2160"/>
      </w:pPr>
      <w:rPr>
        <w:rFonts w:cs="Times New Roman" w:hint="cs"/>
      </w:rPr>
    </w:lvl>
  </w:abstractNum>
  <w:abstractNum w:abstractNumId="72">
    <w:nsid w:val="6C6650D3"/>
    <w:multiLevelType w:val="hybridMultilevel"/>
    <w:tmpl w:val="CD223860"/>
    <w:lvl w:ilvl="0" w:tplc="251ABC64">
      <w:start w:val="13"/>
      <w:numFmt w:val="decimal"/>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6C8C7A9B"/>
    <w:multiLevelType w:val="multilevel"/>
    <w:tmpl w:val="320C497C"/>
    <w:lvl w:ilvl="0">
      <w:start w:val="1"/>
      <w:numFmt w:val="decimal"/>
      <w:lvlText w:val="%1."/>
      <w:lvlJc w:val="left"/>
      <w:pPr>
        <w:ind w:left="360" w:hanging="360"/>
      </w:pPr>
      <w:rPr>
        <w:rFonts w:hint="default"/>
      </w:rPr>
    </w:lvl>
    <w:lvl w:ilvl="1">
      <w:start w:val="1"/>
      <w:numFmt w:val="hebrew1"/>
      <w:lvlText w:val="%2."/>
      <w:lvlJc w:val="center"/>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nsid w:val="71AE6B80"/>
    <w:multiLevelType w:val="multilevel"/>
    <w:tmpl w:val="2F1829D6"/>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nsid w:val="73AF53A0"/>
    <w:multiLevelType w:val="hybridMultilevel"/>
    <w:tmpl w:val="4C1664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5C553F6"/>
    <w:multiLevelType w:val="multilevel"/>
    <w:tmpl w:val="0409001F"/>
    <w:lvl w:ilvl="0">
      <w:start w:val="1"/>
      <w:numFmt w:val="decimal"/>
      <w:lvlText w:val="%1."/>
      <w:lvlJc w:val="left"/>
      <w:pPr>
        <w:ind w:left="360" w:hanging="360"/>
      </w:pPr>
    </w:lvl>
    <w:lvl w:ilvl="1">
      <w:start w:val="1"/>
      <w:numFmt w:val="decimal"/>
      <w:lvlText w:val="%1.%2."/>
      <w:lvlJc w:val="left"/>
      <w:pPr>
        <w:ind w:left="573" w:hanging="432"/>
      </w:pPr>
    </w:lvl>
    <w:lvl w:ilvl="2">
      <w:start w:val="1"/>
      <w:numFmt w:val="decimal"/>
      <w:lvlText w:val="%1.%2.%3."/>
      <w:lvlJc w:val="left"/>
      <w:pPr>
        <w:ind w:left="1224" w:hanging="504"/>
      </w:pPr>
    </w:lvl>
    <w:lvl w:ilvl="3">
      <w:start w:val="1"/>
      <w:numFmt w:val="decimal"/>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nsid w:val="76404D62"/>
    <w:multiLevelType w:val="hybridMultilevel"/>
    <w:tmpl w:val="487AC3A4"/>
    <w:lvl w:ilvl="0" w:tplc="7E3A014E">
      <w:start w:val="25"/>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7BD030B8"/>
    <w:multiLevelType w:val="hybridMultilevel"/>
    <w:tmpl w:val="4C220256"/>
    <w:lvl w:ilvl="0" w:tplc="B630D38C">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7"/>
  </w:num>
  <w:num w:numId="2">
    <w:abstractNumId w:val="61"/>
  </w:num>
  <w:num w:numId="3">
    <w:abstractNumId w:val="22"/>
  </w:num>
  <w:num w:numId="4">
    <w:abstractNumId w:val="7"/>
  </w:num>
  <w:num w:numId="5">
    <w:abstractNumId w:val="70"/>
  </w:num>
  <w:num w:numId="6">
    <w:abstractNumId w:val="47"/>
  </w:num>
  <w:num w:numId="7">
    <w:abstractNumId w:val="71"/>
  </w:num>
  <w:num w:numId="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9"/>
  </w:num>
  <w:num w:numId="10">
    <w:abstractNumId w:val="40"/>
  </w:num>
  <w:num w:numId="11">
    <w:abstractNumId w:val="51"/>
  </w:num>
  <w:num w:numId="12">
    <w:abstractNumId w:val="31"/>
  </w:num>
  <w:num w:numId="13">
    <w:abstractNumId w:val="77"/>
  </w:num>
  <w:num w:numId="14">
    <w:abstractNumId w:val="59"/>
  </w:num>
  <w:num w:numId="15">
    <w:abstractNumId w:val="0"/>
  </w:num>
  <w:num w:numId="16">
    <w:abstractNumId w:val="63"/>
  </w:num>
  <w:num w:numId="17">
    <w:abstractNumId w:val="10"/>
  </w:num>
  <w:num w:numId="18">
    <w:abstractNumId w:val="55"/>
  </w:num>
  <w:num w:numId="19">
    <w:abstractNumId w:val="13"/>
  </w:num>
  <w:num w:numId="20">
    <w:abstractNumId w:val="73"/>
  </w:num>
  <w:num w:numId="21">
    <w:abstractNumId w:val="32"/>
  </w:num>
  <w:num w:numId="22">
    <w:abstractNumId w:val="78"/>
  </w:num>
  <w:num w:numId="23">
    <w:abstractNumId w:val="65"/>
  </w:num>
  <w:num w:numId="24">
    <w:abstractNumId w:val="23"/>
  </w:num>
  <w:num w:numId="25">
    <w:abstractNumId w:val="42"/>
  </w:num>
  <w:num w:numId="26">
    <w:abstractNumId w:val="48"/>
  </w:num>
  <w:num w:numId="27">
    <w:abstractNumId w:val="53"/>
  </w:num>
  <w:num w:numId="28">
    <w:abstractNumId w:val="57"/>
  </w:num>
  <w:num w:numId="29">
    <w:abstractNumId w:val="56"/>
  </w:num>
  <w:num w:numId="30">
    <w:abstractNumId w:val="34"/>
  </w:num>
  <w:num w:numId="31">
    <w:abstractNumId w:val="46"/>
  </w:num>
  <w:num w:numId="32">
    <w:abstractNumId w:val="66"/>
  </w:num>
  <w:num w:numId="33">
    <w:abstractNumId w:val="14"/>
  </w:num>
  <w:num w:numId="34">
    <w:abstractNumId w:val="68"/>
  </w:num>
  <w:num w:numId="35">
    <w:abstractNumId w:val="25"/>
  </w:num>
  <w:num w:numId="36">
    <w:abstractNumId w:val="9"/>
  </w:num>
  <w:num w:numId="37">
    <w:abstractNumId w:val="44"/>
  </w:num>
  <w:num w:numId="38">
    <w:abstractNumId w:val="37"/>
  </w:num>
  <w:num w:numId="39">
    <w:abstractNumId w:val="29"/>
  </w:num>
  <w:num w:numId="40">
    <w:abstractNumId w:val="62"/>
  </w:num>
  <w:num w:numId="41">
    <w:abstractNumId w:val="72"/>
  </w:num>
  <w:num w:numId="42">
    <w:abstractNumId w:val="75"/>
  </w:num>
  <w:num w:numId="43">
    <w:abstractNumId w:val="64"/>
  </w:num>
  <w:num w:numId="44">
    <w:abstractNumId w:val="60"/>
  </w:num>
  <w:num w:numId="45">
    <w:abstractNumId w:val="74"/>
  </w:num>
  <w:num w:numId="46">
    <w:abstractNumId w:val="41"/>
  </w:num>
  <w:num w:numId="47">
    <w:abstractNumId w:val="4"/>
  </w:num>
  <w:num w:numId="48">
    <w:abstractNumId w:val="19"/>
  </w:num>
  <w:num w:numId="49">
    <w:abstractNumId w:val="2"/>
  </w:num>
  <w:num w:numId="50">
    <w:abstractNumId w:val="58"/>
  </w:num>
  <w:num w:numId="51">
    <w:abstractNumId w:val="11"/>
  </w:num>
  <w:num w:numId="52">
    <w:abstractNumId w:val="12"/>
  </w:num>
  <w:num w:numId="53">
    <w:abstractNumId w:val="45"/>
  </w:num>
  <w:num w:numId="54">
    <w:abstractNumId w:val="43"/>
  </w:num>
  <w:num w:numId="55">
    <w:abstractNumId w:val="8"/>
  </w:num>
  <w:num w:numId="56">
    <w:abstractNumId w:val="38"/>
  </w:num>
  <w:num w:numId="57">
    <w:abstractNumId w:val="16"/>
  </w:num>
  <w:num w:numId="58">
    <w:abstractNumId w:val="33"/>
  </w:num>
  <w:num w:numId="59">
    <w:abstractNumId w:val="52"/>
  </w:num>
  <w:num w:numId="60">
    <w:abstractNumId w:val="50"/>
  </w:num>
  <w:num w:numId="61">
    <w:abstractNumId w:val="20"/>
  </w:num>
  <w:num w:numId="62">
    <w:abstractNumId w:val="24"/>
  </w:num>
  <w:num w:numId="63">
    <w:abstractNumId w:val="26"/>
  </w:num>
  <w:num w:numId="64">
    <w:abstractNumId w:val="28"/>
  </w:num>
  <w:num w:numId="65">
    <w:abstractNumId w:val="54"/>
  </w:num>
  <w:num w:numId="66">
    <w:abstractNumId w:val="21"/>
  </w:num>
  <w:num w:numId="67">
    <w:abstractNumId w:val="17"/>
  </w:num>
  <w:num w:numId="68">
    <w:abstractNumId w:val="18"/>
  </w:num>
  <w:num w:numId="69">
    <w:abstractNumId w:val="1"/>
  </w:num>
  <w:num w:numId="70">
    <w:abstractNumId w:val="69"/>
  </w:num>
  <w:num w:numId="71">
    <w:abstractNumId w:val="3"/>
  </w:num>
  <w:num w:numId="72">
    <w:abstractNumId w:val="30"/>
  </w:num>
  <w:num w:numId="73">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5"/>
  </w:num>
  <w:num w:numId="75">
    <w:abstractNumId w:val="39"/>
  </w:num>
  <w:num w:numId="76">
    <w:abstractNumId w:val="5"/>
  </w:num>
  <w:num w:numId="77">
    <w:abstractNumId w:val="67"/>
  </w:num>
  <w:num w:numId="78">
    <w:abstractNumId w:val="15"/>
  </w:num>
  <w:num w:numId="79">
    <w:abstractNumId w:val="6"/>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7757"/>
    <w:rsid w:val="00002944"/>
    <w:rsid w:val="000178ED"/>
    <w:rsid w:val="00020577"/>
    <w:rsid w:val="00026D33"/>
    <w:rsid w:val="000301F8"/>
    <w:rsid w:val="00034DA2"/>
    <w:rsid w:val="00040C4B"/>
    <w:rsid w:val="0005030D"/>
    <w:rsid w:val="0005050A"/>
    <w:rsid w:val="0005257A"/>
    <w:rsid w:val="00055A49"/>
    <w:rsid w:val="0006783A"/>
    <w:rsid w:val="00071DC5"/>
    <w:rsid w:val="000A0838"/>
    <w:rsid w:val="000A6471"/>
    <w:rsid w:val="000B4EB9"/>
    <w:rsid w:val="000C1DB2"/>
    <w:rsid w:val="000C532F"/>
    <w:rsid w:val="000C54DA"/>
    <w:rsid w:val="000D0E08"/>
    <w:rsid w:val="000E00E0"/>
    <w:rsid w:val="000E4548"/>
    <w:rsid w:val="000E6E63"/>
    <w:rsid w:val="00106598"/>
    <w:rsid w:val="00106C60"/>
    <w:rsid w:val="00113861"/>
    <w:rsid w:val="001241FF"/>
    <w:rsid w:val="00131559"/>
    <w:rsid w:val="00134F86"/>
    <w:rsid w:val="0013595D"/>
    <w:rsid w:val="00147AA4"/>
    <w:rsid w:val="001720FA"/>
    <w:rsid w:val="00175E05"/>
    <w:rsid w:val="00182D11"/>
    <w:rsid w:val="00184408"/>
    <w:rsid w:val="00185667"/>
    <w:rsid w:val="001968BB"/>
    <w:rsid w:val="001A2F94"/>
    <w:rsid w:val="001A40E6"/>
    <w:rsid w:val="001A59A8"/>
    <w:rsid w:val="001A7A10"/>
    <w:rsid w:val="001A7E1B"/>
    <w:rsid w:val="001B0C3E"/>
    <w:rsid w:val="001B2459"/>
    <w:rsid w:val="001B33A5"/>
    <w:rsid w:val="001B79B4"/>
    <w:rsid w:val="001C0F78"/>
    <w:rsid w:val="001D172A"/>
    <w:rsid w:val="001E4ABB"/>
    <w:rsid w:val="001E70D8"/>
    <w:rsid w:val="001F3B66"/>
    <w:rsid w:val="001F55AA"/>
    <w:rsid w:val="00207E65"/>
    <w:rsid w:val="002116A8"/>
    <w:rsid w:val="002172AB"/>
    <w:rsid w:val="00227FCF"/>
    <w:rsid w:val="002307E4"/>
    <w:rsid w:val="00230A9D"/>
    <w:rsid w:val="00243357"/>
    <w:rsid w:val="0025004B"/>
    <w:rsid w:val="002576AA"/>
    <w:rsid w:val="002635CB"/>
    <w:rsid w:val="00270CE9"/>
    <w:rsid w:val="00280B47"/>
    <w:rsid w:val="002813A1"/>
    <w:rsid w:val="002855E8"/>
    <w:rsid w:val="00295E78"/>
    <w:rsid w:val="002A4D31"/>
    <w:rsid w:val="002A6540"/>
    <w:rsid w:val="002C2CC9"/>
    <w:rsid w:val="002C4509"/>
    <w:rsid w:val="002C506D"/>
    <w:rsid w:val="002D1D98"/>
    <w:rsid w:val="002D7165"/>
    <w:rsid w:val="002E1527"/>
    <w:rsid w:val="002F1C45"/>
    <w:rsid w:val="002F7CA6"/>
    <w:rsid w:val="002F7CAE"/>
    <w:rsid w:val="003019A5"/>
    <w:rsid w:val="00303288"/>
    <w:rsid w:val="00304598"/>
    <w:rsid w:val="00311004"/>
    <w:rsid w:val="00315AF9"/>
    <w:rsid w:val="00316E55"/>
    <w:rsid w:val="0032127A"/>
    <w:rsid w:val="00321F5A"/>
    <w:rsid w:val="0032494E"/>
    <w:rsid w:val="003249BF"/>
    <w:rsid w:val="00332854"/>
    <w:rsid w:val="00352909"/>
    <w:rsid w:val="00354096"/>
    <w:rsid w:val="00356046"/>
    <w:rsid w:val="003579D2"/>
    <w:rsid w:val="00357F96"/>
    <w:rsid w:val="003627EB"/>
    <w:rsid w:val="0036774A"/>
    <w:rsid w:val="003734FC"/>
    <w:rsid w:val="00387FFB"/>
    <w:rsid w:val="00392077"/>
    <w:rsid w:val="00394749"/>
    <w:rsid w:val="00394FB7"/>
    <w:rsid w:val="00395E58"/>
    <w:rsid w:val="003A7F6C"/>
    <w:rsid w:val="003B17ED"/>
    <w:rsid w:val="003B50DA"/>
    <w:rsid w:val="003B79CE"/>
    <w:rsid w:val="003C1AB9"/>
    <w:rsid w:val="003C27FA"/>
    <w:rsid w:val="003E55F9"/>
    <w:rsid w:val="003F2572"/>
    <w:rsid w:val="00401380"/>
    <w:rsid w:val="00407C3F"/>
    <w:rsid w:val="0041134F"/>
    <w:rsid w:val="00416C1D"/>
    <w:rsid w:val="00436350"/>
    <w:rsid w:val="0044027E"/>
    <w:rsid w:val="00441656"/>
    <w:rsid w:val="0044384A"/>
    <w:rsid w:val="004445DA"/>
    <w:rsid w:val="00455423"/>
    <w:rsid w:val="004618E8"/>
    <w:rsid w:val="00476B9A"/>
    <w:rsid w:val="00497E02"/>
    <w:rsid w:val="004A38A2"/>
    <w:rsid w:val="004B2EA0"/>
    <w:rsid w:val="004B33CC"/>
    <w:rsid w:val="004C2756"/>
    <w:rsid w:val="004C3924"/>
    <w:rsid w:val="004C6A07"/>
    <w:rsid w:val="004C6D93"/>
    <w:rsid w:val="004D619D"/>
    <w:rsid w:val="004F0283"/>
    <w:rsid w:val="004F3DF3"/>
    <w:rsid w:val="00501145"/>
    <w:rsid w:val="00501AD1"/>
    <w:rsid w:val="005020ED"/>
    <w:rsid w:val="00506701"/>
    <w:rsid w:val="00522FDE"/>
    <w:rsid w:val="0053072B"/>
    <w:rsid w:val="00530E0B"/>
    <w:rsid w:val="00531D2B"/>
    <w:rsid w:val="00532DB8"/>
    <w:rsid w:val="005333E3"/>
    <w:rsid w:val="00534AC1"/>
    <w:rsid w:val="00543202"/>
    <w:rsid w:val="005604BD"/>
    <w:rsid w:val="00590584"/>
    <w:rsid w:val="00596D90"/>
    <w:rsid w:val="005B2A16"/>
    <w:rsid w:val="005C5333"/>
    <w:rsid w:val="005C72D4"/>
    <w:rsid w:val="005E1F6E"/>
    <w:rsid w:val="005E72A5"/>
    <w:rsid w:val="005F000D"/>
    <w:rsid w:val="006003E1"/>
    <w:rsid w:val="006031F4"/>
    <w:rsid w:val="00604B50"/>
    <w:rsid w:val="0060597C"/>
    <w:rsid w:val="0061272F"/>
    <w:rsid w:val="00614A3B"/>
    <w:rsid w:val="006158F6"/>
    <w:rsid w:val="0062127B"/>
    <w:rsid w:val="00627278"/>
    <w:rsid w:val="0063005F"/>
    <w:rsid w:val="00630673"/>
    <w:rsid w:val="00644DAA"/>
    <w:rsid w:val="00653D73"/>
    <w:rsid w:val="00657B86"/>
    <w:rsid w:val="00660E0D"/>
    <w:rsid w:val="0066172A"/>
    <w:rsid w:val="00663033"/>
    <w:rsid w:val="00680A44"/>
    <w:rsid w:val="00681693"/>
    <w:rsid w:val="006915D0"/>
    <w:rsid w:val="00692BF7"/>
    <w:rsid w:val="00693E7E"/>
    <w:rsid w:val="006947E5"/>
    <w:rsid w:val="0069675A"/>
    <w:rsid w:val="006A3904"/>
    <w:rsid w:val="006B7F0D"/>
    <w:rsid w:val="006C093F"/>
    <w:rsid w:val="006D4DA5"/>
    <w:rsid w:val="006E1944"/>
    <w:rsid w:val="006E1C8C"/>
    <w:rsid w:val="006E42C1"/>
    <w:rsid w:val="006E57E0"/>
    <w:rsid w:val="006E5C9B"/>
    <w:rsid w:val="006F1B5A"/>
    <w:rsid w:val="006F5688"/>
    <w:rsid w:val="00700441"/>
    <w:rsid w:val="0070108A"/>
    <w:rsid w:val="007050F5"/>
    <w:rsid w:val="00705123"/>
    <w:rsid w:val="00707F49"/>
    <w:rsid w:val="007119D7"/>
    <w:rsid w:val="00730278"/>
    <w:rsid w:val="0073665F"/>
    <w:rsid w:val="00736C4D"/>
    <w:rsid w:val="007429E8"/>
    <w:rsid w:val="007506AB"/>
    <w:rsid w:val="0075123B"/>
    <w:rsid w:val="00765439"/>
    <w:rsid w:val="00767B59"/>
    <w:rsid w:val="007774F9"/>
    <w:rsid w:val="007845C4"/>
    <w:rsid w:val="007852D6"/>
    <w:rsid w:val="00785D6F"/>
    <w:rsid w:val="007958C7"/>
    <w:rsid w:val="007971D4"/>
    <w:rsid w:val="00797D99"/>
    <w:rsid w:val="007A18F4"/>
    <w:rsid w:val="007C03C6"/>
    <w:rsid w:val="007C0D46"/>
    <w:rsid w:val="007C2C8F"/>
    <w:rsid w:val="007E6F9B"/>
    <w:rsid w:val="007F002E"/>
    <w:rsid w:val="007F0D09"/>
    <w:rsid w:val="007F3063"/>
    <w:rsid w:val="007F7381"/>
    <w:rsid w:val="00805F84"/>
    <w:rsid w:val="00811C38"/>
    <w:rsid w:val="00815777"/>
    <w:rsid w:val="00831117"/>
    <w:rsid w:val="008329D9"/>
    <w:rsid w:val="008447A6"/>
    <w:rsid w:val="008455BD"/>
    <w:rsid w:val="008549D6"/>
    <w:rsid w:val="00860108"/>
    <w:rsid w:val="008725DB"/>
    <w:rsid w:val="00885378"/>
    <w:rsid w:val="00886F7D"/>
    <w:rsid w:val="00894995"/>
    <w:rsid w:val="0089594D"/>
    <w:rsid w:val="00897757"/>
    <w:rsid w:val="008B0199"/>
    <w:rsid w:val="008B583F"/>
    <w:rsid w:val="008C46DF"/>
    <w:rsid w:val="008C659A"/>
    <w:rsid w:val="008E22E1"/>
    <w:rsid w:val="008F19A8"/>
    <w:rsid w:val="008F24FF"/>
    <w:rsid w:val="008F4C86"/>
    <w:rsid w:val="008F5A93"/>
    <w:rsid w:val="008F5CDA"/>
    <w:rsid w:val="00905191"/>
    <w:rsid w:val="009054CE"/>
    <w:rsid w:val="009066A0"/>
    <w:rsid w:val="0092400A"/>
    <w:rsid w:val="00930428"/>
    <w:rsid w:val="00930FC1"/>
    <w:rsid w:val="009315A3"/>
    <w:rsid w:val="00931992"/>
    <w:rsid w:val="0093240A"/>
    <w:rsid w:val="00937EC1"/>
    <w:rsid w:val="00943383"/>
    <w:rsid w:val="00946493"/>
    <w:rsid w:val="00950F5F"/>
    <w:rsid w:val="00951203"/>
    <w:rsid w:val="0095609A"/>
    <w:rsid w:val="00957A38"/>
    <w:rsid w:val="0096701B"/>
    <w:rsid w:val="00984088"/>
    <w:rsid w:val="00984455"/>
    <w:rsid w:val="00997EBB"/>
    <w:rsid w:val="009A1B16"/>
    <w:rsid w:val="009B4963"/>
    <w:rsid w:val="009B4A32"/>
    <w:rsid w:val="009C0125"/>
    <w:rsid w:val="009C0326"/>
    <w:rsid w:val="009C3172"/>
    <w:rsid w:val="009D67C8"/>
    <w:rsid w:val="009D7E96"/>
    <w:rsid w:val="009E1D6C"/>
    <w:rsid w:val="009E396D"/>
    <w:rsid w:val="009F1FDB"/>
    <w:rsid w:val="009F7478"/>
    <w:rsid w:val="009F7AF6"/>
    <w:rsid w:val="00A035F4"/>
    <w:rsid w:val="00A14003"/>
    <w:rsid w:val="00A3649E"/>
    <w:rsid w:val="00A36DEA"/>
    <w:rsid w:val="00A4143E"/>
    <w:rsid w:val="00A44BEE"/>
    <w:rsid w:val="00A46C01"/>
    <w:rsid w:val="00A4729A"/>
    <w:rsid w:val="00A503BC"/>
    <w:rsid w:val="00A561D9"/>
    <w:rsid w:val="00A56557"/>
    <w:rsid w:val="00A56FB9"/>
    <w:rsid w:val="00A604C7"/>
    <w:rsid w:val="00A63344"/>
    <w:rsid w:val="00A64D87"/>
    <w:rsid w:val="00A669A7"/>
    <w:rsid w:val="00A72030"/>
    <w:rsid w:val="00A824BC"/>
    <w:rsid w:val="00A90C67"/>
    <w:rsid w:val="00A93577"/>
    <w:rsid w:val="00AA67D1"/>
    <w:rsid w:val="00AB435F"/>
    <w:rsid w:val="00AB65EC"/>
    <w:rsid w:val="00AB7ADD"/>
    <w:rsid w:val="00AC5246"/>
    <w:rsid w:val="00AC6BEC"/>
    <w:rsid w:val="00AD5273"/>
    <w:rsid w:val="00AD7AC8"/>
    <w:rsid w:val="00AF6399"/>
    <w:rsid w:val="00B02452"/>
    <w:rsid w:val="00B02F0D"/>
    <w:rsid w:val="00B06DC0"/>
    <w:rsid w:val="00B12261"/>
    <w:rsid w:val="00B212AE"/>
    <w:rsid w:val="00B23F59"/>
    <w:rsid w:val="00B33786"/>
    <w:rsid w:val="00B36FCB"/>
    <w:rsid w:val="00B45F78"/>
    <w:rsid w:val="00B501E3"/>
    <w:rsid w:val="00B64BF7"/>
    <w:rsid w:val="00B70EF8"/>
    <w:rsid w:val="00B93C89"/>
    <w:rsid w:val="00B97678"/>
    <w:rsid w:val="00BA3639"/>
    <w:rsid w:val="00BB5797"/>
    <w:rsid w:val="00BB6B08"/>
    <w:rsid w:val="00BB7737"/>
    <w:rsid w:val="00BC0477"/>
    <w:rsid w:val="00BC1CD5"/>
    <w:rsid w:val="00BC58A1"/>
    <w:rsid w:val="00BD236F"/>
    <w:rsid w:val="00BD3165"/>
    <w:rsid w:val="00BE0021"/>
    <w:rsid w:val="00BF065C"/>
    <w:rsid w:val="00BF22CA"/>
    <w:rsid w:val="00C02B27"/>
    <w:rsid w:val="00C03FFD"/>
    <w:rsid w:val="00C10D3F"/>
    <w:rsid w:val="00C20AE0"/>
    <w:rsid w:val="00C22C83"/>
    <w:rsid w:val="00C40AAD"/>
    <w:rsid w:val="00C44508"/>
    <w:rsid w:val="00C44E1C"/>
    <w:rsid w:val="00C46099"/>
    <w:rsid w:val="00C46BE2"/>
    <w:rsid w:val="00C5112C"/>
    <w:rsid w:val="00C54DD1"/>
    <w:rsid w:val="00C576CB"/>
    <w:rsid w:val="00C602D3"/>
    <w:rsid w:val="00C6475A"/>
    <w:rsid w:val="00C649CE"/>
    <w:rsid w:val="00C839D9"/>
    <w:rsid w:val="00C97E21"/>
    <w:rsid w:val="00CB3D7A"/>
    <w:rsid w:val="00CC1457"/>
    <w:rsid w:val="00CD288F"/>
    <w:rsid w:val="00CD487E"/>
    <w:rsid w:val="00CD5097"/>
    <w:rsid w:val="00CD50A7"/>
    <w:rsid w:val="00CD615E"/>
    <w:rsid w:val="00CE47FB"/>
    <w:rsid w:val="00CE6EE2"/>
    <w:rsid w:val="00CF70DB"/>
    <w:rsid w:val="00D13F10"/>
    <w:rsid w:val="00D14974"/>
    <w:rsid w:val="00D15417"/>
    <w:rsid w:val="00D26914"/>
    <w:rsid w:val="00D319AA"/>
    <w:rsid w:val="00D32572"/>
    <w:rsid w:val="00D33ADF"/>
    <w:rsid w:val="00D3700B"/>
    <w:rsid w:val="00D64243"/>
    <w:rsid w:val="00D70C28"/>
    <w:rsid w:val="00D75218"/>
    <w:rsid w:val="00D84E55"/>
    <w:rsid w:val="00D857DF"/>
    <w:rsid w:val="00D95A2A"/>
    <w:rsid w:val="00DB14CD"/>
    <w:rsid w:val="00DC11B8"/>
    <w:rsid w:val="00DC1CEE"/>
    <w:rsid w:val="00DC39E0"/>
    <w:rsid w:val="00DC7D57"/>
    <w:rsid w:val="00DD54D6"/>
    <w:rsid w:val="00DE0E9D"/>
    <w:rsid w:val="00DE11DB"/>
    <w:rsid w:val="00DF0436"/>
    <w:rsid w:val="00DF147B"/>
    <w:rsid w:val="00DF1617"/>
    <w:rsid w:val="00E061A4"/>
    <w:rsid w:val="00E108DE"/>
    <w:rsid w:val="00E16A02"/>
    <w:rsid w:val="00E23512"/>
    <w:rsid w:val="00E23945"/>
    <w:rsid w:val="00E2410F"/>
    <w:rsid w:val="00E27AF1"/>
    <w:rsid w:val="00E3350F"/>
    <w:rsid w:val="00E34EDF"/>
    <w:rsid w:val="00E36851"/>
    <w:rsid w:val="00E37CF5"/>
    <w:rsid w:val="00E477ED"/>
    <w:rsid w:val="00E54B22"/>
    <w:rsid w:val="00E62313"/>
    <w:rsid w:val="00E66DE9"/>
    <w:rsid w:val="00E77272"/>
    <w:rsid w:val="00E7791B"/>
    <w:rsid w:val="00E80A9B"/>
    <w:rsid w:val="00E847A8"/>
    <w:rsid w:val="00E856A3"/>
    <w:rsid w:val="00E92CB0"/>
    <w:rsid w:val="00E93F10"/>
    <w:rsid w:val="00E96CBB"/>
    <w:rsid w:val="00E97028"/>
    <w:rsid w:val="00EA789F"/>
    <w:rsid w:val="00EA7BEC"/>
    <w:rsid w:val="00EB361F"/>
    <w:rsid w:val="00EB5006"/>
    <w:rsid w:val="00EB59DC"/>
    <w:rsid w:val="00EC0993"/>
    <w:rsid w:val="00EC434C"/>
    <w:rsid w:val="00ED06A9"/>
    <w:rsid w:val="00EE16A3"/>
    <w:rsid w:val="00EF03A1"/>
    <w:rsid w:val="00EF1885"/>
    <w:rsid w:val="00F075FE"/>
    <w:rsid w:val="00F164DE"/>
    <w:rsid w:val="00F22A3C"/>
    <w:rsid w:val="00F2466E"/>
    <w:rsid w:val="00F2542F"/>
    <w:rsid w:val="00F26E68"/>
    <w:rsid w:val="00F34B69"/>
    <w:rsid w:val="00F35F51"/>
    <w:rsid w:val="00F36CF5"/>
    <w:rsid w:val="00F5220E"/>
    <w:rsid w:val="00F54695"/>
    <w:rsid w:val="00F56A7B"/>
    <w:rsid w:val="00F655FD"/>
    <w:rsid w:val="00F95F58"/>
    <w:rsid w:val="00FA3F61"/>
    <w:rsid w:val="00FB71A5"/>
    <w:rsid w:val="00FC2B8E"/>
    <w:rsid w:val="00FD02EA"/>
    <w:rsid w:val="00FD691A"/>
    <w:rsid w:val="00FF597A"/>
    <w:rsid w:val="00FF714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David"/>
        <w:sz w:val="24"/>
        <w:szCs w:val="24"/>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0"/>
    <w:lsdException w:name="caption" w:uiPriority="35" w:qFormat="1"/>
    <w:lsdException w:name="annotation reference" w:uiPriority="0"/>
    <w:lsdException w:name="List Number 3" w:uiPriority="0"/>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bidi/>
    </w:pPr>
  </w:style>
  <w:style w:type="paragraph" w:styleId="1">
    <w:name w:val="heading 1"/>
    <w:basedOn w:val="a0"/>
    <w:next w:val="a0"/>
    <w:link w:val="10"/>
    <w:uiPriority w:val="99"/>
    <w:qFormat/>
    <w:rsid w:val="00EC434C"/>
    <w:pPr>
      <w:keepNext/>
      <w:spacing w:before="240" w:after="60" w:line="240" w:lineRule="auto"/>
      <w:outlineLvl w:val="0"/>
    </w:pPr>
    <w:rPr>
      <w:rFonts w:ascii="Arial" w:eastAsia="Times New Roman" w:hAnsi="Arial" w:cs="Times New Roman"/>
      <w:b/>
      <w:bCs/>
      <w:kern w:val="32"/>
      <w:sz w:val="32"/>
      <w:szCs w:val="32"/>
      <w:lang w:val="x-none" w:eastAsia="x-none"/>
    </w:rPr>
  </w:style>
  <w:style w:type="paragraph" w:styleId="20">
    <w:name w:val="heading 2"/>
    <w:basedOn w:val="a0"/>
    <w:next w:val="a0"/>
    <w:link w:val="21"/>
    <w:uiPriority w:val="99"/>
    <w:qFormat/>
    <w:rsid w:val="00EC434C"/>
    <w:pPr>
      <w:keepNext/>
      <w:spacing w:before="240" w:after="60" w:line="240" w:lineRule="auto"/>
      <w:outlineLvl w:val="1"/>
    </w:pPr>
    <w:rPr>
      <w:rFonts w:ascii="Arial" w:eastAsia="Times New Roman" w:hAnsi="Arial" w:cs="Times New Roman"/>
      <w:b/>
      <w:bCs/>
      <w:i/>
      <w:iCs/>
      <w:sz w:val="28"/>
      <w:szCs w:val="28"/>
      <w:lang w:val="x-none" w:eastAsia="x-none"/>
    </w:rPr>
  </w:style>
  <w:style w:type="paragraph" w:styleId="31">
    <w:name w:val="heading 3"/>
    <w:basedOn w:val="20"/>
    <w:next w:val="Normal3"/>
    <w:link w:val="32"/>
    <w:uiPriority w:val="99"/>
    <w:qFormat/>
    <w:rsid w:val="00EC434C"/>
    <w:pPr>
      <w:keepLines/>
      <w:widowControl w:val="0"/>
      <w:autoSpaceDE w:val="0"/>
      <w:autoSpaceDN w:val="0"/>
      <w:adjustRightInd w:val="0"/>
      <w:spacing w:before="120"/>
      <w:ind w:right="1556"/>
      <w:jc w:val="both"/>
      <w:outlineLvl w:val="2"/>
    </w:pPr>
    <w:rPr>
      <w:rFonts w:ascii="Times New Roman" w:hAnsi="Times New Roman"/>
      <w:b w:val="0"/>
      <w:bCs w:val="0"/>
      <w:i w:val="0"/>
      <w:iCs w:val="0"/>
      <w:color w:val="000000"/>
      <w:sz w:val="24"/>
      <w:szCs w:val="24"/>
    </w:rPr>
  </w:style>
  <w:style w:type="paragraph" w:styleId="4">
    <w:name w:val="heading 4"/>
    <w:aliases w:val="Heading 4 תו תו,Heading 4 תו תו תו תו"/>
    <w:basedOn w:val="a0"/>
    <w:next w:val="a0"/>
    <w:link w:val="40"/>
    <w:uiPriority w:val="99"/>
    <w:qFormat/>
    <w:rsid w:val="00EC434C"/>
    <w:pPr>
      <w:keepNext/>
      <w:spacing w:before="240" w:after="60" w:line="240" w:lineRule="auto"/>
      <w:outlineLvl w:val="3"/>
    </w:pPr>
    <w:rPr>
      <w:rFonts w:ascii="Franklin Gothic Medium" w:eastAsia="Times New Roman" w:hAnsi="Franklin Gothic Medium" w:cs="Times New Roman"/>
      <w:b/>
      <w:bCs/>
      <w:sz w:val="28"/>
      <w:szCs w:val="28"/>
      <w:lang w:val="x-none" w:eastAsia="x-none"/>
    </w:rPr>
  </w:style>
  <w:style w:type="paragraph" w:styleId="51">
    <w:name w:val="heading 5"/>
    <w:basedOn w:val="a0"/>
    <w:next w:val="a0"/>
    <w:link w:val="52"/>
    <w:qFormat/>
    <w:rsid w:val="00EC434C"/>
    <w:pPr>
      <w:spacing w:before="240" w:after="60" w:line="240" w:lineRule="auto"/>
      <w:outlineLvl w:val="4"/>
    </w:pPr>
    <w:rPr>
      <w:rFonts w:ascii="Franklin Gothic Medium" w:eastAsia="Times New Roman" w:hAnsi="Franklin Gothic Medium"/>
      <w:b/>
      <w:bCs/>
      <w:i/>
      <w:iCs/>
      <w:sz w:val="26"/>
      <w:szCs w:val="26"/>
      <w:lang w:val="x-none" w:eastAsia="x-none"/>
    </w:rPr>
  </w:style>
  <w:style w:type="paragraph" w:styleId="60">
    <w:name w:val="heading 6"/>
    <w:basedOn w:val="a0"/>
    <w:next w:val="a0"/>
    <w:link w:val="61"/>
    <w:uiPriority w:val="99"/>
    <w:qFormat/>
    <w:rsid w:val="00EC434C"/>
    <w:pPr>
      <w:spacing w:before="240" w:after="60" w:line="240" w:lineRule="auto"/>
      <w:outlineLvl w:val="5"/>
    </w:pPr>
    <w:rPr>
      <w:rFonts w:ascii="Franklin Gothic Medium" w:eastAsia="Times New Roman" w:hAnsi="Franklin Gothic Medium" w:cs="Times New Roman"/>
      <w:b/>
      <w:bCs/>
      <w:sz w:val="20"/>
      <w:szCs w:val="20"/>
      <w:lang w:val="x-none" w:eastAsia="x-none"/>
    </w:rPr>
  </w:style>
  <w:style w:type="paragraph" w:styleId="7">
    <w:name w:val="heading 7"/>
    <w:basedOn w:val="a0"/>
    <w:next w:val="a0"/>
    <w:link w:val="70"/>
    <w:uiPriority w:val="99"/>
    <w:qFormat/>
    <w:rsid w:val="00EC434C"/>
    <w:pPr>
      <w:spacing w:before="240" w:after="60" w:line="240" w:lineRule="auto"/>
      <w:outlineLvl w:val="6"/>
    </w:pPr>
    <w:rPr>
      <w:rFonts w:ascii="Franklin Gothic Medium" w:eastAsia="Times New Roman" w:hAnsi="Franklin Gothic Medium" w:cs="Times New Roman"/>
      <w:lang w:val="x-none" w:eastAsia="x-none"/>
    </w:rPr>
  </w:style>
  <w:style w:type="paragraph" w:styleId="8">
    <w:name w:val="heading 8"/>
    <w:basedOn w:val="a0"/>
    <w:next w:val="a0"/>
    <w:link w:val="80"/>
    <w:uiPriority w:val="99"/>
    <w:qFormat/>
    <w:rsid w:val="00EC434C"/>
    <w:pPr>
      <w:spacing w:before="240" w:after="60" w:line="240" w:lineRule="auto"/>
      <w:outlineLvl w:val="7"/>
    </w:pPr>
    <w:rPr>
      <w:rFonts w:ascii="Franklin Gothic Medium" w:eastAsia="Times New Roman" w:hAnsi="Franklin Gothic Medium" w:cs="Times New Roman"/>
      <w:i/>
      <w:iCs/>
      <w:lang w:val="x-none" w:eastAsia="x-none"/>
    </w:rPr>
  </w:style>
  <w:style w:type="paragraph" w:styleId="9">
    <w:name w:val="heading 9"/>
    <w:basedOn w:val="a0"/>
    <w:next w:val="a0"/>
    <w:link w:val="90"/>
    <w:uiPriority w:val="99"/>
    <w:qFormat/>
    <w:rsid w:val="00EC434C"/>
    <w:pPr>
      <w:spacing w:before="240" w:after="60" w:line="240" w:lineRule="auto"/>
      <w:outlineLvl w:val="8"/>
    </w:pPr>
    <w:rPr>
      <w:rFonts w:ascii="Arial" w:eastAsia="Times New Roman" w:hAnsi="Arial" w:cs="Times New Roman"/>
      <w:sz w:val="20"/>
      <w:szCs w:val="20"/>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897757"/>
    <w:pPr>
      <w:ind w:left="720"/>
      <w:contextualSpacing/>
    </w:pPr>
  </w:style>
  <w:style w:type="character" w:styleId="a6">
    <w:name w:val="annotation reference"/>
    <w:basedOn w:val="a1"/>
    <w:unhideWhenUsed/>
    <w:rsid w:val="00950F5F"/>
    <w:rPr>
      <w:sz w:val="16"/>
      <w:szCs w:val="16"/>
    </w:rPr>
  </w:style>
  <w:style w:type="paragraph" w:styleId="a7">
    <w:name w:val="annotation text"/>
    <w:basedOn w:val="a0"/>
    <w:link w:val="a8"/>
    <w:uiPriority w:val="99"/>
    <w:unhideWhenUsed/>
    <w:rsid w:val="00950F5F"/>
    <w:pPr>
      <w:spacing w:line="240" w:lineRule="auto"/>
    </w:pPr>
    <w:rPr>
      <w:sz w:val="20"/>
      <w:szCs w:val="20"/>
    </w:rPr>
  </w:style>
  <w:style w:type="character" w:customStyle="1" w:styleId="a8">
    <w:name w:val="טקסט הערה תו"/>
    <w:basedOn w:val="a1"/>
    <w:link w:val="a7"/>
    <w:uiPriority w:val="99"/>
    <w:semiHidden/>
    <w:rsid w:val="00950F5F"/>
    <w:rPr>
      <w:sz w:val="20"/>
      <w:szCs w:val="20"/>
    </w:rPr>
  </w:style>
  <w:style w:type="paragraph" w:styleId="a9">
    <w:name w:val="annotation subject"/>
    <w:basedOn w:val="a7"/>
    <w:next w:val="a7"/>
    <w:link w:val="aa"/>
    <w:uiPriority w:val="99"/>
    <w:semiHidden/>
    <w:unhideWhenUsed/>
    <w:rsid w:val="00950F5F"/>
    <w:rPr>
      <w:b/>
      <w:bCs/>
    </w:rPr>
  </w:style>
  <w:style w:type="character" w:customStyle="1" w:styleId="aa">
    <w:name w:val="נושא הערה תו"/>
    <w:basedOn w:val="a8"/>
    <w:link w:val="a9"/>
    <w:uiPriority w:val="99"/>
    <w:semiHidden/>
    <w:rsid w:val="00950F5F"/>
    <w:rPr>
      <w:b/>
      <w:bCs/>
      <w:sz w:val="20"/>
      <w:szCs w:val="20"/>
    </w:rPr>
  </w:style>
  <w:style w:type="paragraph" w:styleId="ab">
    <w:name w:val="Balloon Text"/>
    <w:basedOn w:val="a0"/>
    <w:link w:val="ac"/>
    <w:uiPriority w:val="99"/>
    <w:semiHidden/>
    <w:unhideWhenUsed/>
    <w:rsid w:val="00950F5F"/>
    <w:pPr>
      <w:spacing w:after="0" w:line="240" w:lineRule="auto"/>
    </w:pPr>
    <w:rPr>
      <w:rFonts w:ascii="Segoe UI" w:hAnsi="Segoe UI" w:cs="Segoe UI"/>
      <w:sz w:val="18"/>
      <w:szCs w:val="18"/>
    </w:rPr>
  </w:style>
  <w:style w:type="character" w:customStyle="1" w:styleId="ac">
    <w:name w:val="טקסט בלונים תו"/>
    <w:basedOn w:val="a1"/>
    <w:link w:val="ab"/>
    <w:uiPriority w:val="99"/>
    <w:semiHidden/>
    <w:rsid w:val="00950F5F"/>
    <w:rPr>
      <w:rFonts w:ascii="Segoe UI" w:hAnsi="Segoe UI" w:cs="Segoe UI"/>
      <w:sz w:val="18"/>
      <w:szCs w:val="18"/>
    </w:rPr>
  </w:style>
  <w:style w:type="character" w:styleId="Hyperlink">
    <w:name w:val="Hyperlink"/>
    <w:basedOn w:val="a1"/>
    <w:uiPriority w:val="99"/>
    <w:unhideWhenUsed/>
    <w:rsid w:val="00F5220E"/>
    <w:rPr>
      <w:color w:val="0563C1" w:themeColor="hyperlink"/>
      <w:u w:val="single"/>
    </w:rPr>
  </w:style>
  <w:style w:type="character" w:customStyle="1" w:styleId="10">
    <w:name w:val="כותרת 1 תו"/>
    <w:basedOn w:val="a1"/>
    <w:link w:val="1"/>
    <w:uiPriority w:val="99"/>
    <w:rsid w:val="00EC434C"/>
    <w:rPr>
      <w:rFonts w:ascii="Arial" w:eastAsia="Times New Roman" w:hAnsi="Arial" w:cs="Times New Roman"/>
      <w:b/>
      <w:bCs/>
      <w:kern w:val="32"/>
      <w:sz w:val="32"/>
      <w:szCs w:val="32"/>
      <w:lang w:val="x-none" w:eastAsia="x-none"/>
    </w:rPr>
  </w:style>
  <w:style w:type="character" w:customStyle="1" w:styleId="21">
    <w:name w:val="כותרת 2 תו"/>
    <w:basedOn w:val="a1"/>
    <w:link w:val="20"/>
    <w:uiPriority w:val="99"/>
    <w:rsid w:val="00EC434C"/>
    <w:rPr>
      <w:rFonts w:ascii="Arial" w:eastAsia="Times New Roman" w:hAnsi="Arial" w:cs="Times New Roman"/>
      <w:b/>
      <w:bCs/>
      <w:i/>
      <w:iCs/>
      <w:sz w:val="28"/>
      <w:szCs w:val="28"/>
      <w:lang w:val="x-none" w:eastAsia="x-none"/>
    </w:rPr>
  </w:style>
  <w:style w:type="character" w:customStyle="1" w:styleId="32">
    <w:name w:val="כותרת 3 תו"/>
    <w:basedOn w:val="a1"/>
    <w:link w:val="31"/>
    <w:uiPriority w:val="99"/>
    <w:rsid w:val="00EC434C"/>
    <w:rPr>
      <w:rFonts w:eastAsia="Times New Roman" w:cs="Times New Roman"/>
      <w:color w:val="000000"/>
      <w:lang w:val="x-none" w:eastAsia="x-none"/>
    </w:rPr>
  </w:style>
  <w:style w:type="character" w:customStyle="1" w:styleId="40">
    <w:name w:val="כותרת 4 תו"/>
    <w:aliases w:val="Heading 4 תו תו תו,Heading 4 תו תו תו תו תו"/>
    <w:basedOn w:val="a1"/>
    <w:link w:val="4"/>
    <w:uiPriority w:val="99"/>
    <w:rsid w:val="00EC434C"/>
    <w:rPr>
      <w:rFonts w:ascii="Franklin Gothic Medium" w:eastAsia="Times New Roman" w:hAnsi="Franklin Gothic Medium" w:cs="Times New Roman"/>
      <w:b/>
      <w:bCs/>
      <w:sz w:val="28"/>
      <w:szCs w:val="28"/>
      <w:lang w:val="x-none" w:eastAsia="x-none"/>
    </w:rPr>
  </w:style>
  <w:style w:type="character" w:customStyle="1" w:styleId="52">
    <w:name w:val="כותרת 5 תו"/>
    <w:basedOn w:val="a1"/>
    <w:link w:val="51"/>
    <w:rsid w:val="00EC434C"/>
    <w:rPr>
      <w:rFonts w:ascii="Franklin Gothic Medium" w:eastAsia="Times New Roman" w:hAnsi="Franklin Gothic Medium"/>
      <w:b/>
      <w:bCs/>
      <w:i/>
      <w:iCs/>
      <w:sz w:val="26"/>
      <w:szCs w:val="26"/>
      <w:lang w:val="x-none" w:eastAsia="x-none"/>
    </w:rPr>
  </w:style>
  <w:style w:type="character" w:customStyle="1" w:styleId="61">
    <w:name w:val="כותרת 6 תו"/>
    <w:basedOn w:val="a1"/>
    <w:link w:val="60"/>
    <w:uiPriority w:val="99"/>
    <w:rsid w:val="00EC434C"/>
    <w:rPr>
      <w:rFonts w:ascii="Franklin Gothic Medium" w:eastAsia="Times New Roman" w:hAnsi="Franklin Gothic Medium" w:cs="Times New Roman"/>
      <w:b/>
      <w:bCs/>
      <w:sz w:val="20"/>
      <w:szCs w:val="20"/>
      <w:lang w:val="x-none" w:eastAsia="x-none"/>
    </w:rPr>
  </w:style>
  <w:style w:type="character" w:customStyle="1" w:styleId="70">
    <w:name w:val="כותרת 7 תו"/>
    <w:basedOn w:val="a1"/>
    <w:link w:val="7"/>
    <w:uiPriority w:val="99"/>
    <w:rsid w:val="00EC434C"/>
    <w:rPr>
      <w:rFonts w:ascii="Franklin Gothic Medium" w:eastAsia="Times New Roman" w:hAnsi="Franklin Gothic Medium" w:cs="Times New Roman"/>
      <w:lang w:val="x-none" w:eastAsia="x-none"/>
    </w:rPr>
  </w:style>
  <w:style w:type="character" w:customStyle="1" w:styleId="80">
    <w:name w:val="כותרת 8 תו"/>
    <w:basedOn w:val="a1"/>
    <w:link w:val="8"/>
    <w:uiPriority w:val="99"/>
    <w:rsid w:val="00EC434C"/>
    <w:rPr>
      <w:rFonts w:ascii="Franklin Gothic Medium" w:eastAsia="Times New Roman" w:hAnsi="Franklin Gothic Medium" w:cs="Times New Roman"/>
      <w:i/>
      <w:iCs/>
      <w:lang w:val="x-none" w:eastAsia="x-none"/>
    </w:rPr>
  </w:style>
  <w:style w:type="character" w:customStyle="1" w:styleId="90">
    <w:name w:val="כותרת 9 תו"/>
    <w:basedOn w:val="a1"/>
    <w:link w:val="9"/>
    <w:uiPriority w:val="99"/>
    <w:rsid w:val="00EC434C"/>
    <w:rPr>
      <w:rFonts w:ascii="Arial" w:eastAsia="Times New Roman" w:hAnsi="Arial" w:cs="Times New Roman"/>
      <w:sz w:val="20"/>
      <w:szCs w:val="20"/>
      <w:lang w:val="x-none" w:eastAsia="x-none"/>
    </w:rPr>
  </w:style>
  <w:style w:type="paragraph" w:customStyle="1" w:styleId="RonnyBase">
    <w:name w:val="RonnyBase"/>
    <w:link w:val="RonnyBase1"/>
    <w:rsid w:val="00EC434C"/>
    <w:pPr>
      <w:keepLines/>
      <w:bidi/>
      <w:spacing w:before="120" w:after="0" w:line="240" w:lineRule="auto"/>
      <w:jc w:val="both"/>
    </w:pPr>
    <w:rPr>
      <w:rFonts w:eastAsia="Times New Roman"/>
      <w:sz w:val="22"/>
      <w:szCs w:val="22"/>
    </w:rPr>
  </w:style>
  <w:style w:type="paragraph" w:customStyle="1" w:styleId="Normal2">
    <w:name w:val="Normal2"/>
    <w:basedOn w:val="a0"/>
    <w:uiPriority w:val="99"/>
    <w:rsid w:val="00EC434C"/>
    <w:pPr>
      <w:keepLines/>
      <w:widowControl w:val="0"/>
      <w:autoSpaceDE w:val="0"/>
      <w:autoSpaceDN w:val="0"/>
      <w:adjustRightInd w:val="0"/>
      <w:spacing w:before="60" w:after="0" w:line="240" w:lineRule="auto"/>
      <w:ind w:right="1037"/>
      <w:jc w:val="both"/>
    </w:pPr>
    <w:rPr>
      <w:rFonts w:ascii="Franklin Gothic Medium" w:eastAsia="Times New Roman" w:hAnsi="Franklin Gothic Medium" w:cs="Times New Roman"/>
      <w:b/>
      <w:color w:val="000000"/>
      <w:sz w:val="26"/>
    </w:rPr>
  </w:style>
  <w:style w:type="paragraph" w:customStyle="1" w:styleId="111">
    <w:name w:val="סגנון1.1.1"/>
    <w:basedOn w:val="a0"/>
    <w:uiPriority w:val="99"/>
    <w:rsid w:val="00EC434C"/>
    <w:pPr>
      <w:keepNext/>
      <w:keepLines/>
      <w:spacing w:before="120" w:after="120" w:line="240" w:lineRule="auto"/>
      <w:ind w:right="969"/>
      <w:outlineLvl w:val="2"/>
    </w:pPr>
    <w:rPr>
      <w:rFonts w:ascii="Franklin Gothic Medium" w:eastAsia="Times New Roman" w:hAnsi="Franklin Gothic Medium"/>
      <w:b/>
      <w:color w:val="000000"/>
      <w:sz w:val="22"/>
    </w:rPr>
  </w:style>
  <w:style w:type="paragraph" w:customStyle="1" w:styleId="Normal3">
    <w:name w:val="Normal3"/>
    <w:basedOn w:val="a0"/>
    <w:uiPriority w:val="99"/>
    <w:rsid w:val="00EC434C"/>
    <w:pPr>
      <w:keepLines/>
      <w:widowControl w:val="0"/>
      <w:autoSpaceDE w:val="0"/>
      <w:autoSpaceDN w:val="0"/>
      <w:adjustRightInd w:val="0"/>
      <w:spacing w:before="60" w:after="0" w:line="240" w:lineRule="auto"/>
      <w:ind w:right="1584"/>
      <w:jc w:val="both"/>
    </w:pPr>
    <w:rPr>
      <w:rFonts w:ascii="Franklin Gothic Medium" w:eastAsia="Times New Roman" w:hAnsi="Franklin Gothic Medium" w:cs="Times New Roman"/>
      <w:b/>
      <w:smallCaps/>
      <w:color w:val="000000"/>
      <w:sz w:val="26"/>
    </w:rPr>
  </w:style>
  <w:style w:type="paragraph" w:customStyle="1" w:styleId="ListHnumber3">
    <w:name w:val="List Hnumber3"/>
    <w:basedOn w:val="Normal3"/>
    <w:uiPriority w:val="99"/>
    <w:rsid w:val="00EC434C"/>
    <w:pPr>
      <w:ind w:right="2007" w:hanging="567"/>
    </w:pPr>
  </w:style>
  <w:style w:type="paragraph" w:styleId="ad">
    <w:name w:val="header"/>
    <w:basedOn w:val="a0"/>
    <w:link w:val="ae"/>
    <w:rsid w:val="00EC434C"/>
    <w:pPr>
      <w:keepLines/>
      <w:widowControl w:val="0"/>
      <w:tabs>
        <w:tab w:val="center" w:pos="4153"/>
        <w:tab w:val="right" w:pos="8306"/>
      </w:tabs>
      <w:autoSpaceDE w:val="0"/>
      <w:autoSpaceDN w:val="0"/>
      <w:adjustRightInd w:val="0"/>
      <w:spacing w:after="0" w:line="240" w:lineRule="auto"/>
      <w:ind w:left="720" w:right="284" w:hanging="284"/>
      <w:jc w:val="both"/>
    </w:pPr>
    <w:rPr>
      <w:rFonts w:ascii="Franklin Gothic Medium" w:eastAsia="Times New Roman" w:hAnsi="Franklin Gothic Medium" w:cs="Times New Roman"/>
      <w:color w:val="000000"/>
      <w:lang w:val="x-none" w:eastAsia="x-none"/>
    </w:rPr>
  </w:style>
  <w:style w:type="character" w:customStyle="1" w:styleId="ae">
    <w:name w:val="כותרת עליונה תו"/>
    <w:basedOn w:val="a1"/>
    <w:link w:val="ad"/>
    <w:uiPriority w:val="99"/>
    <w:rsid w:val="00EC434C"/>
    <w:rPr>
      <w:rFonts w:ascii="Franklin Gothic Medium" w:eastAsia="Times New Roman" w:hAnsi="Franklin Gothic Medium" w:cs="Times New Roman"/>
      <w:color w:val="000000"/>
      <w:lang w:val="x-none" w:eastAsia="x-none"/>
    </w:rPr>
  </w:style>
  <w:style w:type="paragraph" w:customStyle="1" w:styleId="af">
    <w:name w:val="נדון"/>
    <w:basedOn w:val="a0"/>
    <w:next w:val="a0"/>
    <w:uiPriority w:val="99"/>
    <w:rsid w:val="00EC434C"/>
    <w:pPr>
      <w:autoSpaceDE w:val="0"/>
      <w:autoSpaceDN w:val="0"/>
      <w:adjustRightInd w:val="0"/>
      <w:spacing w:after="240" w:line="240" w:lineRule="auto"/>
      <w:jc w:val="center"/>
    </w:pPr>
    <w:rPr>
      <w:rFonts w:ascii="Franklin Gothic Medium" w:eastAsia="Times New Roman" w:hAnsi="Franklin Gothic Medium"/>
      <w:bCs/>
      <w:color w:val="000000"/>
      <w:kern w:val="22"/>
      <w:sz w:val="22"/>
      <w:szCs w:val="22"/>
      <w:u w:val="single"/>
    </w:rPr>
  </w:style>
  <w:style w:type="paragraph" w:customStyle="1" w:styleId="33">
    <w:name w:val="תוכן3"/>
    <w:basedOn w:val="a0"/>
    <w:uiPriority w:val="99"/>
    <w:rsid w:val="00EC434C"/>
    <w:pPr>
      <w:spacing w:before="120" w:after="0" w:line="360" w:lineRule="auto"/>
      <w:ind w:left="2160"/>
      <w:jc w:val="both"/>
    </w:pPr>
    <w:rPr>
      <w:rFonts w:ascii="Franklin Gothic Medium" w:eastAsia="Times New Roman" w:hAnsi="Franklin Gothic Medium" w:cs="FrankRuehl"/>
      <w:b/>
      <w:color w:val="000000"/>
      <w:sz w:val="26"/>
      <w:szCs w:val="26"/>
    </w:rPr>
  </w:style>
  <w:style w:type="paragraph" w:customStyle="1" w:styleId="11">
    <w:name w:val="סגנון1"/>
    <w:basedOn w:val="1"/>
    <w:next w:val="a0"/>
    <w:uiPriority w:val="99"/>
    <w:rsid w:val="00EC434C"/>
    <w:pPr>
      <w:pageBreakBefore/>
      <w:widowControl w:val="0"/>
      <w:autoSpaceDE w:val="0"/>
      <w:autoSpaceDN w:val="0"/>
      <w:adjustRightInd w:val="0"/>
      <w:spacing w:before="0" w:after="360" w:line="360" w:lineRule="auto"/>
      <w:outlineLvl w:val="9"/>
    </w:pPr>
    <w:rPr>
      <w:rFonts w:ascii="NarkisTam" w:hAnsi="NarkisTam" w:cs="David"/>
      <w:bCs w:val="0"/>
      <w:color w:val="000000"/>
      <w:kern w:val="28"/>
      <w:sz w:val="28"/>
      <w:szCs w:val="24"/>
      <w:u w:val="single"/>
    </w:rPr>
  </w:style>
  <w:style w:type="paragraph" w:customStyle="1" w:styleId="34">
    <w:name w:val="תוכן3 ממוספר"/>
    <w:basedOn w:val="a0"/>
    <w:uiPriority w:val="99"/>
    <w:rsid w:val="00EC434C"/>
    <w:pPr>
      <w:tabs>
        <w:tab w:val="left" w:pos="8266"/>
      </w:tabs>
      <w:spacing w:before="120" w:after="0" w:line="360" w:lineRule="auto"/>
      <w:jc w:val="both"/>
    </w:pPr>
    <w:rPr>
      <w:rFonts w:ascii="Franklin Gothic Medium" w:eastAsia="Times New Roman" w:hAnsi="Franklin Gothic Medium" w:cs="FrankRuehl"/>
      <w:b/>
      <w:color w:val="000000"/>
      <w:sz w:val="26"/>
      <w:szCs w:val="26"/>
    </w:rPr>
  </w:style>
  <w:style w:type="paragraph" w:styleId="TOC3">
    <w:name w:val="toc 3"/>
    <w:basedOn w:val="a0"/>
    <w:next w:val="a0"/>
    <w:autoRedefine/>
    <w:uiPriority w:val="39"/>
    <w:rsid w:val="00EC434C"/>
    <w:pPr>
      <w:spacing w:after="0"/>
      <w:ind w:left="480"/>
    </w:pPr>
    <w:rPr>
      <w:rFonts w:asciiTheme="minorHAnsi" w:hAnsiTheme="minorHAnsi" w:cs="Times New Roman"/>
      <w:i/>
      <w:iCs/>
      <w:sz w:val="20"/>
      <w:szCs w:val="20"/>
    </w:rPr>
  </w:style>
  <w:style w:type="paragraph" w:styleId="TOC1">
    <w:name w:val="toc 1"/>
    <w:next w:val="a0"/>
    <w:autoRedefine/>
    <w:uiPriority w:val="39"/>
    <w:rsid w:val="002A6540"/>
    <w:pPr>
      <w:bidi/>
      <w:spacing w:before="120" w:after="120"/>
    </w:pPr>
    <w:rPr>
      <w:rFonts w:asciiTheme="minorHAnsi" w:hAnsiTheme="minorHAnsi" w:cs="Times New Roman"/>
      <w:b/>
      <w:bCs/>
      <w:caps/>
      <w:sz w:val="20"/>
      <w:szCs w:val="20"/>
    </w:rPr>
  </w:style>
  <w:style w:type="paragraph" w:styleId="TOC2">
    <w:name w:val="toc 2"/>
    <w:basedOn w:val="a0"/>
    <w:next w:val="a0"/>
    <w:autoRedefine/>
    <w:uiPriority w:val="39"/>
    <w:rsid w:val="00627278"/>
    <w:pPr>
      <w:tabs>
        <w:tab w:val="left" w:pos="1218"/>
        <w:tab w:val="right" w:leader="dot" w:pos="8296"/>
      </w:tabs>
      <w:spacing w:after="0"/>
      <w:ind w:left="240"/>
    </w:pPr>
    <w:rPr>
      <w:rFonts w:asciiTheme="minorHAnsi" w:hAnsiTheme="minorHAnsi" w:cs="Times New Roman"/>
      <w:smallCaps/>
      <w:sz w:val="20"/>
      <w:szCs w:val="20"/>
    </w:rPr>
  </w:style>
  <w:style w:type="paragraph" w:styleId="TOC4">
    <w:name w:val="toc 4"/>
    <w:basedOn w:val="a0"/>
    <w:next w:val="a0"/>
    <w:autoRedefine/>
    <w:uiPriority w:val="99"/>
    <w:semiHidden/>
    <w:rsid w:val="00EC434C"/>
    <w:pPr>
      <w:spacing w:after="0"/>
      <w:ind w:left="720"/>
    </w:pPr>
    <w:rPr>
      <w:rFonts w:asciiTheme="minorHAnsi" w:hAnsiTheme="minorHAnsi" w:cs="Times New Roman"/>
      <w:sz w:val="18"/>
      <w:szCs w:val="18"/>
    </w:rPr>
  </w:style>
  <w:style w:type="paragraph" w:styleId="TOC5">
    <w:name w:val="toc 5"/>
    <w:basedOn w:val="a0"/>
    <w:next w:val="a0"/>
    <w:autoRedefine/>
    <w:uiPriority w:val="99"/>
    <w:semiHidden/>
    <w:rsid w:val="00EC434C"/>
    <w:pPr>
      <w:spacing w:after="0"/>
      <w:ind w:left="960"/>
    </w:pPr>
    <w:rPr>
      <w:rFonts w:asciiTheme="minorHAnsi" w:hAnsiTheme="minorHAnsi" w:cs="Times New Roman"/>
      <w:sz w:val="18"/>
      <w:szCs w:val="18"/>
    </w:rPr>
  </w:style>
  <w:style w:type="paragraph" w:styleId="TOC6">
    <w:name w:val="toc 6"/>
    <w:basedOn w:val="a0"/>
    <w:next w:val="a0"/>
    <w:autoRedefine/>
    <w:uiPriority w:val="99"/>
    <w:semiHidden/>
    <w:rsid w:val="00EC434C"/>
    <w:pPr>
      <w:spacing w:after="0"/>
      <w:ind w:left="1200"/>
    </w:pPr>
    <w:rPr>
      <w:rFonts w:asciiTheme="minorHAnsi" w:hAnsiTheme="minorHAnsi" w:cs="Times New Roman"/>
      <w:sz w:val="18"/>
      <w:szCs w:val="18"/>
    </w:rPr>
  </w:style>
  <w:style w:type="paragraph" w:styleId="TOC7">
    <w:name w:val="toc 7"/>
    <w:basedOn w:val="a0"/>
    <w:next w:val="a0"/>
    <w:autoRedefine/>
    <w:uiPriority w:val="99"/>
    <w:semiHidden/>
    <w:rsid w:val="00EC434C"/>
    <w:pPr>
      <w:spacing w:after="0"/>
      <w:ind w:left="1440"/>
    </w:pPr>
    <w:rPr>
      <w:rFonts w:asciiTheme="minorHAnsi" w:hAnsiTheme="minorHAnsi" w:cs="Times New Roman"/>
      <w:sz w:val="18"/>
      <w:szCs w:val="18"/>
    </w:rPr>
  </w:style>
  <w:style w:type="paragraph" w:styleId="TOC8">
    <w:name w:val="toc 8"/>
    <w:basedOn w:val="a0"/>
    <w:next w:val="a0"/>
    <w:autoRedefine/>
    <w:uiPriority w:val="99"/>
    <w:semiHidden/>
    <w:rsid w:val="00EC434C"/>
    <w:pPr>
      <w:spacing w:after="0"/>
      <w:ind w:left="1680"/>
    </w:pPr>
    <w:rPr>
      <w:rFonts w:asciiTheme="minorHAnsi" w:hAnsiTheme="minorHAnsi" w:cs="Times New Roman"/>
      <w:sz w:val="18"/>
      <w:szCs w:val="18"/>
    </w:rPr>
  </w:style>
  <w:style w:type="paragraph" w:styleId="TOC9">
    <w:name w:val="toc 9"/>
    <w:basedOn w:val="a0"/>
    <w:next w:val="a0"/>
    <w:autoRedefine/>
    <w:uiPriority w:val="99"/>
    <w:semiHidden/>
    <w:rsid w:val="00EC434C"/>
    <w:pPr>
      <w:spacing w:after="0"/>
      <w:ind w:left="1920"/>
    </w:pPr>
    <w:rPr>
      <w:rFonts w:asciiTheme="minorHAnsi" w:hAnsiTheme="minorHAnsi" w:cs="Times New Roman"/>
      <w:sz w:val="18"/>
      <w:szCs w:val="18"/>
    </w:rPr>
  </w:style>
  <w:style w:type="paragraph" w:customStyle="1" w:styleId="Normal1">
    <w:name w:val="Normal1"/>
    <w:basedOn w:val="a0"/>
    <w:next w:val="a0"/>
    <w:uiPriority w:val="99"/>
    <w:rsid w:val="00EC434C"/>
    <w:pPr>
      <w:tabs>
        <w:tab w:val="left" w:pos="340"/>
        <w:tab w:val="left" w:pos="851"/>
        <w:tab w:val="left" w:pos="1531"/>
        <w:tab w:val="left" w:pos="2381"/>
        <w:tab w:val="left" w:pos="3572"/>
        <w:tab w:val="left" w:pos="3969"/>
        <w:tab w:val="left" w:pos="4536"/>
        <w:tab w:val="left" w:pos="5103"/>
        <w:tab w:val="left" w:pos="5670"/>
        <w:tab w:val="left" w:pos="6237"/>
        <w:tab w:val="left" w:pos="6804"/>
        <w:tab w:val="left" w:pos="7371"/>
        <w:tab w:val="left" w:pos="7938"/>
      </w:tabs>
      <w:autoSpaceDE w:val="0"/>
      <w:autoSpaceDN w:val="0"/>
      <w:spacing w:after="0" w:line="240" w:lineRule="auto"/>
      <w:jc w:val="both"/>
    </w:pPr>
    <w:rPr>
      <w:rFonts w:ascii="Franklin Gothic Medium" w:eastAsia="Times New Roman" w:hAnsi="Franklin Gothic Medium"/>
      <w:bCs/>
      <w:color w:val="000000"/>
      <w:sz w:val="26"/>
      <w:szCs w:val="30"/>
      <w:u w:val="single"/>
    </w:rPr>
  </w:style>
  <w:style w:type="paragraph" w:customStyle="1" w:styleId="110">
    <w:name w:val="סגנון1.1"/>
    <w:basedOn w:val="11"/>
    <w:uiPriority w:val="99"/>
    <w:rsid w:val="00EC434C"/>
    <w:pPr>
      <w:keepLines/>
      <w:pageBreakBefore w:val="0"/>
      <w:widowControl/>
      <w:autoSpaceDE/>
      <w:autoSpaceDN/>
      <w:adjustRightInd/>
      <w:spacing w:before="120" w:after="120" w:line="240" w:lineRule="auto"/>
      <w:ind w:right="969"/>
      <w:outlineLvl w:val="1"/>
    </w:pPr>
    <w:rPr>
      <w:rFonts w:ascii="Times New Roman" w:hAnsi="Times New Roman"/>
      <w:b w:val="0"/>
      <w:bCs/>
      <w:kern w:val="0"/>
      <w:sz w:val="24"/>
      <w:szCs w:val="28"/>
      <w:u w:val="none"/>
    </w:rPr>
  </w:style>
  <w:style w:type="paragraph" w:customStyle="1" w:styleId="Normal4">
    <w:name w:val="Normal4"/>
    <w:basedOn w:val="Normal3"/>
    <w:uiPriority w:val="99"/>
    <w:rsid w:val="00EC434C"/>
    <w:pPr>
      <w:tabs>
        <w:tab w:val="num" w:pos="360"/>
        <w:tab w:val="num" w:pos="8221"/>
      </w:tabs>
      <w:ind w:left="360" w:right="360" w:hanging="360"/>
    </w:pPr>
  </w:style>
  <w:style w:type="paragraph" w:styleId="af0">
    <w:name w:val="footer"/>
    <w:basedOn w:val="a0"/>
    <w:link w:val="af1"/>
    <w:uiPriority w:val="99"/>
    <w:rsid w:val="00EC434C"/>
    <w:pPr>
      <w:keepLines/>
      <w:widowControl w:val="0"/>
      <w:tabs>
        <w:tab w:val="center" w:pos="4153"/>
        <w:tab w:val="right" w:pos="8306"/>
      </w:tabs>
      <w:autoSpaceDE w:val="0"/>
      <w:autoSpaceDN w:val="0"/>
      <w:adjustRightInd w:val="0"/>
      <w:spacing w:after="240" w:line="240" w:lineRule="auto"/>
      <w:ind w:left="720" w:right="1512" w:hanging="792"/>
      <w:jc w:val="both"/>
    </w:pPr>
    <w:rPr>
      <w:rFonts w:ascii="Franklin Gothic Medium" w:eastAsia="Times New Roman" w:hAnsi="Franklin Gothic Medium" w:cs="Times New Roman"/>
      <w:b/>
      <w:color w:val="000000"/>
      <w:lang w:val="x-none" w:eastAsia="x-none"/>
    </w:rPr>
  </w:style>
  <w:style w:type="character" w:customStyle="1" w:styleId="af1">
    <w:name w:val="כותרת תחתונה תו"/>
    <w:basedOn w:val="a1"/>
    <w:link w:val="af0"/>
    <w:uiPriority w:val="99"/>
    <w:rsid w:val="00EC434C"/>
    <w:rPr>
      <w:rFonts w:ascii="Franklin Gothic Medium" w:eastAsia="Times New Roman" w:hAnsi="Franklin Gothic Medium" w:cs="Times New Roman"/>
      <w:b/>
      <w:color w:val="000000"/>
      <w:lang w:val="x-none" w:eastAsia="x-none"/>
    </w:rPr>
  </w:style>
  <w:style w:type="character" w:styleId="af2">
    <w:name w:val="page number"/>
    <w:uiPriority w:val="99"/>
    <w:rsid w:val="00EC434C"/>
    <w:rPr>
      <w:rFonts w:ascii="Times New Roman" w:hAnsi="Times New Roman" w:cs="Times New Roman"/>
      <w:sz w:val="20"/>
    </w:rPr>
  </w:style>
  <w:style w:type="paragraph" w:styleId="af3">
    <w:name w:val="Normal Indent"/>
    <w:basedOn w:val="a0"/>
    <w:uiPriority w:val="99"/>
    <w:rsid w:val="00EC434C"/>
    <w:pPr>
      <w:keepLines/>
      <w:widowControl w:val="0"/>
      <w:autoSpaceDE w:val="0"/>
      <w:autoSpaceDN w:val="0"/>
      <w:adjustRightInd w:val="0"/>
      <w:spacing w:after="240" w:line="240" w:lineRule="auto"/>
      <w:ind w:left="720" w:right="1588"/>
      <w:jc w:val="both"/>
    </w:pPr>
    <w:rPr>
      <w:rFonts w:ascii="Franklin Gothic Medium" w:eastAsia="Times New Roman" w:hAnsi="Franklin Gothic Medium" w:cs="Times New Roman"/>
      <w:b/>
      <w:color w:val="000000"/>
      <w:sz w:val="26"/>
    </w:rPr>
  </w:style>
  <w:style w:type="paragraph" w:customStyle="1" w:styleId="af4">
    <w:name w:val="טבלה"/>
    <w:basedOn w:val="a0"/>
    <w:uiPriority w:val="99"/>
    <w:rsid w:val="00EC434C"/>
    <w:pPr>
      <w:keepLines/>
      <w:widowControl w:val="0"/>
      <w:tabs>
        <w:tab w:val="right" w:pos="84"/>
      </w:tabs>
      <w:autoSpaceDE w:val="0"/>
      <w:autoSpaceDN w:val="0"/>
      <w:adjustRightInd w:val="0"/>
      <w:spacing w:after="0" w:line="240" w:lineRule="auto"/>
    </w:pPr>
    <w:rPr>
      <w:rFonts w:ascii="Franklin Gothic Medium" w:eastAsia="Times New Roman" w:hAnsi="Franklin Gothic Medium" w:cs="Times New Roman"/>
      <w:b/>
      <w:color w:val="000000"/>
      <w:sz w:val="26"/>
    </w:rPr>
  </w:style>
  <w:style w:type="paragraph" w:styleId="22">
    <w:name w:val="List Bullet 2"/>
    <w:basedOn w:val="a0"/>
    <w:autoRedefine/>
    <w:uiPriority w:val="99"/>
    <w:rsid w:val="00EC434C"/>
    <w:pPr>
      <w:widowControl w:val="0"/>
      <w:autoSpaceDE w:val="0"/>
      <w:autoSpaceDN w:val="0"/>
      <w:adjustRightInd w:val="0"/>
      <w:spacing w:before="60" w:after="0" w:line="240" w:lineRule="auto"/>
      <w:ind w:right="1360" w:hanging="284"/>
      <w:jc w:val="both"/>
    </w:pPr>
    <w:rPr>
      <w:rFonts w:ascii="Franklin Gothic Medium" w:eastAsia="Times New Roman" w:hAnsi="Franklin Gothic Medium" w:cs="Times New Roman"/>
      <w:b/>
      <w:smallCaps/>
      <w:color w:val="000000"/>
      <w:sz w:val="26"/>
    </w:rPr>
  </w:style>
  <w:style w:type="paragraph" w:styleId="35">
    <w:name w:val="List Number 3"/>
    <w:basedOn w:val="36"/>
    <w:rsid w:val="00EC434C"/>
    <w:pPr>
      <w:keepLines w:val="0"/>
      <w:spacing w:before="120" w:after="0" w:line="260" w:lineRule="atLeast"/>
      <w:ind w:left="0" w:right="1985" w:hanging="284"/>
    </w:pPr>
    <w:rPr>
      <w:smallCaps/>
    </w:rPr>
  </w:style>
  <w:style w:type="paragraph" w:styleId="36">
    <w:name w:val="List Bullet 3"/>
    <w:basedOn w:val="a0"/>
    <w:autoRedefine/>
    <w:uiPriority w:val="99"/>
    <w:rsid w:val="00EC434C"/>
    <w:pPr>
      <w:keepLines/>
      <w:widowControl w:val="0"/>
      <w:autoSpaceDE w:val="0"/>
      <w:autoSpaceDN w:val="0"/>
      <w:adjustRightInd w:val="0"/>
      <w:spacing w:after="120" w:line="240" w:lineRule="auto"/>
      <w:ind w:left="1559" w:firstLine="29"/>
      <w:jc w:val="both"/>
    </w:pPr>
    <w:rPr>
      <w:rFonts w:ascii="Franklin Gothic Medium" w:eastAsia="Times New Roman" w:hAnsi="Franklin Gothic Medium"/>
      <w:b/>
      <w:color w:val="000000"/>
      <w:sz w:val="26"/>
    </w:rPr>
  </w:style>
  <w:style w:type="paragraph" w:customStyle="1" w:styleId="BlockQuotation">
    <w:name w:val="Block Quotation"/>
    <w:basedOn w:val="a0"/>
    <w:uiPriority w:val="99"/>
    <w:rsid w:val="00EC434C"/>
    <w:pPr>
      <w:keepLines/>
      <w:widowControl w:val="0"/>
      <w:autoSpaceDE w:val="0"/>
      <w:autoSpaceDN w:val="0"/>
      <w:adjustRightInd w:val="0"/>
      <w:spacing w:after="240" w:line="240" w:lineRule="auto"/>
      <w:ind w:left="720" w:right="1180" w:hanging="430"/>
      <w:jc w:val="both"/>
    </w:pPr>
    <w:rPr>
      <w:rFonts w:ascii="Franklin Gothic Medium" w:eastAsia="Times New Roman" w:hAnsi="Franklin Gothic Medium" w:cs="Times New Roman"/>
      <w:b/>
      <w:color w:val="000000"/>
      <w:sz w:val="26"/>
    </w:rPr>
  </w:style>
  <w:style w:type="paragraph" w:customStyle="1" w:styleId="37">
    <w:name w:val="רגיל מדורג 3"/>
    <w:basedOn w:val="4"/>
    <w:uiPriority w:val="99"/>
    <w:rsid w:val="00EC434C"/>
    <w:pPr>
      <w:keepNext w:val="0"/>
      <w:widowControl w:val="0"/>
      <w:autoSpaceDE w:val="0"/>
      <w:autoSpaceDN w:val="0"/>
      <w:adjustRightInd w:val="0"/>
      <w:spacing w:before="60" w:line="300" w:lineRule="atLeast"/>
      <w:ind w:right="2098"/>
      <w:jc w:val="both"/>
      <w:outlineLvl w:val="9"/>
    </w:pPr>
    <w:rPr>
      <w:rFonts w:ascii="Arial" w:hAnsi="Arial"/>
      <w:bCs w:val="0"/>
      <w:color w:val="000000"/>
      <w:sz w:val="24"/>
      <w:szCs w:val="24"/>
    </w:rPr>
  </w:style>
  <w:style w:type="paragraph" w:customStyle="1" w:styleId="23">
    <w:name w:val="רגיל מדורג 2"/>
    <w:basedOn w:val="31"/>
    <w:uiPriority w:val="99"/>
    <w:rsid w:val="00EC434C"/>
    <w:pPr>
      <w:keepNext w:val="0"/>
      <w:keepLines w:val="0"/>
      <w:spacing w:before="0" w:line="300" w:lineRule="atLeast"/>
      <w:ind w:right="1134"/>
      <w:outlineLvl w:val="9"/>
    </w:pPr>
    <w:rPr>
      <w:b/>
    </w:rPr>
  </w:style>
  <w:style w:type="paragraph" w:styleId="af5">
    <w:name w:val="List"/>
    <w:basedOn w:val="af6"/>
    <w:uiPriority w:val="99"/>
    <w:rsid w:val="00EC434C"/>
    <w:pPr>
      <w:tabs>
        <w:tab w:val="left" w:pos="720"/>
      </w:tabs>
      <w:bidi/>
      <w:spacing w:before="40" w:after="40"/>
      <w:ind w:left="737" w:right="1077" w:hanging="340"/>
      <w:jc w:val="both"/>
    </w:pPr>
  </w:style>
  <w:style w:type="paragraph" w:styleId="af6">
    <w:name w:val="Body Text"/>
    <w:basedOn w:val="a0"/>
    <w:link w:val="af7"/>
    <w:uiPriority w:val="99"/>
    <w:rsid w:val="00EC434C"/>
    <w:pPr>
      <w:widowControl w:val="0"/>
      <w:autoSpaceDE w:val="0"/>
      <w:autoSpaceDN w:val="0"/>
      <w:bidi w:val="0"/>
      <w:adjustRightInd w:val="0"/>
      <w:spacing w:before="120" w:after="120" w:line="300" w:lineRule="atLeast"/>
      <w:ind w:right="737"/>
    </w:pPr>
    <w:rPr>
      <w:rFonts w:ascii="Franklin Gothic Medium" w:eastAsia="Times New Roman" w:hAnsi="Franklin Gothic Medium" w:cs="Times New Roman"/>
      <w:b/>
      <w:color w:val="000000"/>
      <w:lang w:val="x-none" w:eastAsia="x-none"/>
    </w:rPr>
  </w:style>
  <w:style w:type="character" w:customStyle="1" w:styleId="af7">
    <w:name w:val="גוף טקסט תו"/>
    <w:basedOn w:val="a1"/>
    <w:link w:val="af6"/>
    <w:uiPriority w:val="99"/>
    <w:rsid w:val="00EC434C"/>
    <w:rPr>
      <w:rFonts w:ascii="Franklin Gothic Medium" w:eastAsia="Times New Roman" w:hAnsi="Franklin Gothic Medium" w:cs="Times New Roman"/>
      <w:b/>
      <w:color w:val="000000"/>
      <w:lang w:val="x-none" w:eastAsia="x-none"/>
    </w:rPr>
  </w:style>
  <w:style w:type="paragraph" w:customStyle="1" w:styleId="hnorm">
    <w:name w:val="hnorm"/>
    <w:basedOn w:val="a0"/>
    <w:uiPriority w:val="99"/>
    <w:rsid w:val="00EC434C"/>
    <w:pPr>
      <w:widowControl w:val="0"/>
      <w:tabs>
        <w:tab w:val="left" w:pos="567"/>
        <w:tab w:val="left" w:pos="1134"/>
        <w:tab w:val="left" w:pos="1701"/>
        <w:tab w:val="left" w:pos="1985"/>
        <w:tab w:val="left" w:pos="2268"/>
        <w:tab w:val="left" w:pos="2552"/>
      </w:tabs>
      <w:autoSpaceDE w:val="0"/>
      <w:autoSpaceDN w:val="0"/>
      <w:adjustRightInd w:val="0"/>
      <w:spacing w:after="0" w:line="240" w:lineRule="auto"/>
      <w:ind w:right="567" w:hanging="567"/>
    </w:pPr>
    <w:rPr>
      <w:rFonts w:ascii="Franklin Gothic Medium" w:eastAsia="Times New Roman" w:hAnsi="Franklin Gothic Medium" w:cs="Times New Roman"/>
      <w:b/>
      <w:color w:val="000000"/>
      <w:sz w:val="26"/>
    </w:rPr>
  </w:style>
  <w:style w:type="paragraph" w:styleId="af8">
    <w:name w:val="List Bullet"/>
    <w:basedOn w:val="af5"/>
    <w:autoRedefine/>
    <w:uiPriority w:val="99"/>
    <w:rsid w:val="00EC434C"/>
    <w:pPr>
      <w:tabs>
        <w:tab w:val="clear" w:pos="720"/>
      </w:tabs>
    </w:pPr>
    <w:rPr>
      <w:sz w:val="20"/>
    </w:rPr>
  </w:style>
  <w:style w:type="paragraph" w:styleId="24">
    <w:name w:val="List 2"/>
    <w:basedOn w:val="af5"/>
    <w:uiPriority w:val="99"/>
    <w:rsid w:val="00EC434C"/>
    <w:pPr>
      <w:tabs>
        <w:tab w:val="clear" w:pos="720"/>
        <w:tab w:val="left" w:pos="1134"/>
      </w:tabs>
      <w:ind w:right="908"/>
    </w:pPr>
  </w:style>
  <w:style w:type="paragraph" w:styleId="af9">
    <w:name w:val="Body Text Indent"/>
    <w:basedOn w:val="a0"/>
    <w:link w:val="afa"/>
    <w:uiPriority w:val="99"/>
    <w:rsid w:val="00EC434C"/>
    <w:pPr>
      <w:keepLines/>
      <w:widowControl w:val="0"/>
      <w:autoSpaceDE w:val="0"/>
      <w:autoSpaceDN w:val="0"/>
      <w:adjustRightInd w:val="0"/>
      <w:spacing w:after="120" w:line="240" w:lineRule="auto"/>
      <w:ind w:left="720" w:right="283" w:hanging="792"/>
      <w:jc w:val="both"/>
    </w:pPr>
    <w:rPr>
      <w:rFonts w:ascii="Franklin Gothic Medium" w:eastAsia="Times New Roman" w:hAnsi="Franklin Gothic Medium" w:cs="Times New Roman"/>
      <w:b/>
      <w:color w:val="000000"/>
      <w:lang w:val="x-none" w:eastAsia="x-none"/>
    </w:rPr>
  </w:style>
  <w:style w:type="character" w:customStyle="1" w:styleId="afa">
    <w:name w:val="כניסה בגוף טקסט תו"/>
    <w:basedOn w:val="a1"/>
    <w:link w:val="af9"/>
    <w:uiPriority w:val="99"/>
    <w:rsid w:val="00EC434C"/>
    <w:rPr>
      <w:rFonts w:ascii="Franklin Gothic Medium" w:eastAsia="Times New Roman" w:hAnsi="Franklin Gothic Medium" w:cs="Times New Roman"/>
      <w:b/>
      <w:color w:val="000000"/>
      <w:lang w:val="x-none" w:eastAsia="x-none"/>
    </w:rPr>
  </w:style>
  <w:style w:type="paragraph" w:styleId="afb">
    <w:name w:val="Block Text"/>
    <w:basedOn w:val="a0"/>
    <w:uiPriority w:val="99"/>
    <w:rsid w:val="00EC434C"/>
    <w:pPr>
      <w:keepLines/>
      <w:widowControl w:val="0"/>
      <w:autoSpaceDE w:val="0"/>
      <w:autoSpaceDN w:val="0"/>
      <w:adjustRightInd w:val="0"/>
      <w:spacing w:after="240" w:line="360" w:lineRule="auto"/>
      <w:ind w:right="720" w:hanging="720"/>
    </w:pPr>
    <w:rPr>
      <w:rFonts w:ascii="Franklin Gothic Medium" w:eastAsia="Times New Roman" w:hAnsi="Franklin Gothic Medium"/>
      <w:b/>
      <w:color w:val="000000"/>
      <w:sz w:val="26"/>
    </w:rPr>
  </w:style>
  <w:style w:type="paragraph" w:customStyle="1" w:styleId="TOC">
    <w:name w:val="TOC"/>
    <w:basedOn w:val="a0"/>
    <w:uiPriority w:val="99"/>
    <w:rsid w:val="00EC434C"/>
    <w:pPr>
      <w:autoSpaceDE w:val="0"/>
      <w:autoSpaceDN w:val="0"/>
      <w:spacing w:after="240" w:line="240" w:lineRule="auto"/>
      <w:jc w:val="both"/>
    </w:pPr>
    <w:rPr>
      <w:rFonts w:ascii="Franklin Gothic Medium" w:eastAsia="Times New Roman" w:hAnsi="Franklin Gothic Medium"/>
      <w:b/>
      <w:color w:val="000000"/>
      <w:kern w:val="22"/>
      <w:sz w:val="22"/>
      <w:szCs w:val="22"/>
    </w:rPr>
  </w:style>
  <w:style w:type="paragraph" w:customStyle="1" w:styleId="Graphic">
    <w:name w:val="Graphic"/>
    <w:basedOn w:val="a0"/>
    <w:next w:val="a0"/>
    <w:uiPriority w:val="99"/>
    <w:rsid w:val="00EC434C"/>
    <w:pPr>
      <w:keepNext/>
      <w:autoSpaceDE w:val="0"/>
      <w:autoSpaceDN w:val="0"/>
      <w:bidi w:val="0"/>
      <w:spacing w:after="40" w:line="280" w:lineRule="atLeast"/>
      <w:jc w:val="center"/>
    </w:pPr>
    <w:rPr>
      <w:rFonts w:ascii="Helvetica" w:eastAsia="Times New Roman" w:hAnsi="Helvetica" w:cs="Miriam"/>
      <w:b/>
      <w:color w:val="000000"/>
      <w:sz w:val="22"/>
      <w:szCs w:val="22"/>
    </w:rPr>
  </w:style>
  <w:style w:type="paragraph" w:customStyle="1" w:styleId="HEAD4A">
    <w:name w:val="HEAD4A"/>
    <w:basedOn w:val="a0"/>
    <w:uiPriority w:val="99"/>
    <w:rsid w:val="00EC434C"/>
    <w:pPr>
      <w:keepNext/>
      <w:autoSpaceDE w:val="0"/>
      <w:autoSpaceDN w:val="0"/>
      <w:spacing w:after="0" w:line="360" w:lineRule="auto"/>
      <w:ind w:right="1476"/>
      <w:jc w:val="both"/>
    </w:pPr>
    <w:rPr>
      <w:rFonts w:ascii="Franklin Gothic Medium" w:eastAsia="Times New Roman" w:hAnsi="Franklin Gothic Medium"/>
      <w:b/>
      <w:color w:val="000000"/>
      <w:sz w:val="26"/>
    </w:rPr>
  </w:style>
  <w:style w:type="paragraph" w:customStyle="1" w:styleId="25">
    <w:name w:val="פיסקה2"/>
    <w:basedOn w:val="a0"/>
    <w:uiPriority w:val="99"/>
    <w:rsid w:val="00EC434C"/>
    <w:pPr>
      <w:tabs>
        <w:tab w:val="left" w:pos="1800"/>
      </w:tabs>
      <w:autoSpaceDE w:val="0"/>
      <w:autoSpaceDN w:val="0"/>
      <w:spacing w:after="0" w:line="360" w:lineRule="auto"/>
      <w:ind w:right="1021"/>
    </w:pPr>
    <w:rPr>
      <w:rFonts w:ascii="Franklin Gothic Medium" w:eastAsia="Times New Roman" w:hAnsi="Franklin Gothic Medium" w:cs="FrankRuehl"/>
      <w:b/>
      <w:noProof/>
      <w:color w:val="000000"/>
      <w:sz w:val="26"/>
      <w:szCs w:val="26"/>
    </w:rPr>
  </w:style>
  <w:style w:type="paragraph" w:customStyle="1" w:styleId="38">
    <w:name w:val="פיסקה3"/>
    <w:basedOn w:val="a0"/>
    <w:uiPriority w:val="99"/>
    <w:rsid w:val="00EC434C"/>
    <w:pPr>
      <w:tabs>
        <w:tab w:val="left" w:pos="1800"/>
      </w:tabs>
      <w:autoSpaceDE w:val="0"/>
      <w:autoSpaceDN w:val="0"/>
      <w:spacing w:after="0" w:line="360" w:lineRule="auto"/>
      <w:ind w:right="1814"/>
    </w:pPr>
    <w:rPr>
      <w:rFonts w:ascii="Franklin Gothic Medium" w:eastAsia="Times New Roman" w:hAnsi="Franklin Gothic Medium" w:cs="FrankRuehl"/>
      <w:noProof/>
      <w:color w:val="000000"/>
      <w:sz w:val="26"/>
      <w:szCs w:val="26"/>
    </w:rPr>
  </w:style>
  <w:style w:type="paragraph" w:styleId="26">
    <w:name w:val="Body Text Indent 2"/>
    <w:basedOn w:val="a0"/>
    <w:link w:val="27"/>
    <w:uiPriority w:val="99"/>
    <w:rsid w:val="00EC434C"/>
    <w:pPr>
      <w:keepLines/>
      <w:widowControl w:val="0"/>
      <w:autoSpaceDE w:val="0"/>
      <w:autoSpaceDN w:val="0"/>
      <w:adjustRightInd w:val="0"/>
      <w:spacing w:after="240" w:line="240" w:lineRule="auto"/>
      <w:ind w:firstLine="3210"/>
    </w:pPr>
    <w:rPr>
      <w:rFonts w:ascii="Franklin Gothic Medium" w:eastAsia="Times New Roman" w:hAnsi="Franklin Gothic Medium" w:cs="Times New Roman"/>
      <w:b/>
      <w:color w:val="000000"/>
      <w:lang w:val="x-none" w:eastAsia="x-none"/>
    </w:rPr>
  </w:style>
  <w:style w:type="character" w:customStyle="1" w:styleId="27">
    <w:name w:val="כניסה בגוף טקסט 2 תו"/>
    <w:basedOn w:val="a1"/>
    <w:link w:val="26"/>
    <w:uiPriority w:val="99"/>
    <w:rsid w:val="00EC434C"/>
    <w:rPr>
      <w:rFonts w:ascii="Franklin Gothic Medium" w:eastAsia="Times New Roman" w:hAnsi="Franklin Gothic Medium" w:cs="Times New Roman"/>
      <w:b/>
      <w:color w:val="000000"/>
      <w:lang w:val="x-none" w:eastAsia="x-none"/>
    </w:rPr>
  </w:style>
  <w:style w:type="paragraph" w:styleId="39">
    <w:name w:val="Body Text Indent 3"/>
    <w:basedOn w:val="a0"/>
    <w:link w:val="3a"/>
    <w:uiPriority w:val="99"/>
    <w:rsid w:val="00EC434C"/>
    <w:pPr>
      <w:keepLines/>
      <w:widowControl w:val="0"/>
      <w:autoSpaceDE w:val="0"/>
      <w:autoSpaceDN w:val="0"/>
      <w:adjustRightInd w:val="0"/>
      <w:spacing w:after="240" w:line="240" w:lineRule="auto"/>
      <w:ind w:left="1509"/>
      <w:jc w:val="both"/>
    </w:pPr>
    <w:rPr>
      <w:rFonts w:ascii="Franklin Gothic Medium" w:eastAsia="Times New Roman" w:hAnsi="Franklin Gothic Medium"/>
      <w:b/>
      <w:smallCaps/>
      <w:color w:val="000000"/>
      <w:lang w:val="x-none" w:eastAsia="x-none"/>
    </w:rPr>
  </w:style>
  <w:style w:type="character" w:customStyle="1" w:styleId="3a">
    <w:name w:val="כניסה בגוף טקסט 3 תו"/>
    <w:basedOn w:val="a1"/>
    <w:link w:val="39"/>
    <w:uiPriority w:val="99"/>
    <w:rsid w:val="00EC434C"/>
    <w:rPr>
      <w:rFonts w:ascii="Franklin Gothic Medium" w:eastAsia="Times New Roman" w:hAnsi="Franklin Gothic Medium"/>
      <w:b/>
      <w:smallCaps/>
      <w:color w:val="000000"/>
      <w:lang w:val="x-none" w:eastAsia="x-none"/>
    </w:rPr>
  </w:style>
  <w:style w:type="character" w:styleId="FollowedHyperlink">
    <w:name w:val="FollowedHyperlink"/>
    <w:uiPriority w:val="99"/>
    <w:rsid w:val="00EC434C"/>
    <w:rPr>
      <w:rFonts w:cs="Times New Roman"/>
      <w:color w:val="800080"/>
      <w:u w:val="single"/>
    </w:rPr>
  </w:style>
  <w:style w:type="paragraph" w:customStyle="1" w:styleId="12">
    <w:name w:val="טקסט בלונים1"/>
    <w:basedOn w:val="a0"/>
    <w:uiPriority w:val="99"/>
    <w:semiHidden/>
    <w:rsid w:val="00EC434C"/>
    <w:pPr>
      <w:keepLines/>
      <w:widowControl w:val="0"/>
      <w:autoSpaceDE w:val="0"/>
      <w:autoSpaceDN w:val="0"/>
      <w:adjustRightInd w:val="0"/>
      <w:spacing w:after="240" w:line="240" w:lineRule="auto"/>
      <w:ind w:left="720" w:right="1512" w:hanging="792"/>
      <w:jc w:val="both"/>
    </w:pPr>
    <w:rPr>
      <w:rFonts w:ascii="Tahoma" w:eastAsia="Times New Roman" w:hAnsi="Tahoma" w:cs="Tahoma"/>
      <w:b/>
      <w:color w:val="000000"/>
      <w:sz w:val="16"/>
      <w:szCs w:val="16"/>
    </w:rPr>
  </w:style>
  <w:style w:type="paragraph" w:styleId="afc">
    <w:name w:val="Document Map"/>
    <w:basedOn w:val="a0"/>
    <w:link w:val="afd"/>
    <w:uiPriority w:val="99"/>
    <w:semiHidden/>
    <w:rsid w:val="00EC434C"/>
    <w:pPr>
      <w:keepLines/>
      <w:widowControl w:val="0"/>
      <w:shd w:val="clear" w:color="auto" w:fill="000080"/>
      <w:autoSpaceDE w:val="0"/>
      <w:autoSpaceDN w:val="0"/>
      <w:adjustRightInd w:val="0"/>
      <w:spacing w:after="240" w:line="240" w:lineRule="auto"/>
      <w:ind w:left="720" w:right="1512" w:hanging="792"/>
      <w:jc w:val="both"/>
    </w:pPr>
    <w:rPr>
      <w:rFonts w:ascii="Tahoma" w:eastAsia="Times New Roman" w:hAnsi="Tahoma" w:cs="Times New Roman"/>
      <w:b/>
      <w:color w:val="000000"/>
      <w:sz w:val="20"/>
      <w:szCs w:val="20"/>
      <w:lang w:val="x-none" w:eastAsia="x-none"/>
    </w:rPr>
  </w:style>
  <w:style w:type="character" w:customStyle="1" w:styleId="afd">
    <w:name w:val="מפת מסמך תו"/>
    <w:basedOn w:val="a1"/>
    <w:link w:val="afc"/>
    <w:uiPriority w:val="99"/>
    <w:semiHidden/>
    <w:rsid w:val="00EC434C"/>
    <w:rPr>
      <w:rFonts w:ascii="Tahoma" w:eastAsia="Times New Roman" w:hAnsi="Tahoma" w:cs="Times New Roman"/>
      <w:b/>
      <w:color w:val="000000"/>
      <w:sz w:val="20"/>
      <w:szCs w:val="20"/>
      <w:shd w:val="clear" w:color="auto" w:fill="000080"/>
      <w:lang w:val="x-none" w:eastAsia="x-none"/>
    </w:rPr>
  </w:style>
  <w:style w:type="character" w:customStyle="1" w:styleId="3b">
    <w:name w:val="תוכן3 ממוספר תו"/>
    <w:uiPriority w:val="99"/>
    <w:rsid w:val="00EC434C"/>
    <w:rPr>
      <w:rFonts w:cs="FrankRuehl"/>
      <w:sz w:val="26"/>
      <w:szCs w:val="26"/>
      <w:lang w:val="en-US" w:eastAsia="en-US" w:bidi="he-IL"/>
    </w:rPr>
  </w:style>
  <w:style w:type="character" w:customStyle="1" w:styleId="3c">
    <w:name w:val="תוכן3 תו"/>
    <w:uiPriority w:val="99"/>
    <w:rsid w:val="00EC434C"/>
    <w:rPr>
      <w:rFonts w:cs="FrankRuehl"/>
      <w:sz w:val="26"/>
      <w:szCs w:val="26"/>
      <w:lang w:val="en-US" w:eastAsia="en-US" w:bidi="he-IL"/>
    </w:rPr>
  </w:style>
  <w:style w:type="character" w:customStyle="1" w:styleId="13">
    <w:name w:val="סגנון1 תו"/>
    <w:uiPriority w:val="99"/>
    <w:rsid w:val="00EC434C"/>
    <w:rPr>
      <w:rFonts w:ascii="NarkisTam" w:hAnsi="NarkisTam" w:cs="David"/>
      <w:kern w:val="28"/>
      <w:sz w:val="24"/>
      <w:szCs w:val="24"/>
      <w:u w:val="single"/>
      <w:lang w:val="en-US" w:eastAsia="en-US" w:bidi="he-IL"/>
    </w:rPr>
  </w:style>
  <w:style w:type="paragraph" w:customStyle="1" w:styleId="41">
    <w:name w:val="סגנון4"/>
    <w:basedOn w:val="3d"/>
    <w:uiPriority w:val="99"/>
    <w:semiHidden/>
    <w:rsid w:val="00EC434C"/>
    <w:pPr>
      <w:keepLines w:val="0"/>
      <w:widowControl/>
      <w:autoSpaceDE/>
      <w:autoSpaceDN/>
      <w:adjustRightInd/>
      <w:spacing w:before="120" w:after="0" w:line="320" w:lineRule="exact"/>
      <w:ind w:left="0" w:right="2155" w:firstLine="0"/>
    </w:pPr>
    <w:rPr>
      <w:rFonts w:cs="David"/>
      <w:sz w:val="22"/>
      <w:lang w:eastAsia="he-IL"/>
    </w:rPr>
  </w:style>
  <w:style w:type="paragraph" w:customStyle="1" w:styleId="28">
    <w:name w:val="כותרת2 מכרז"/>
    <w:basedOn w:val="11"/>
    <w:uiPriority w:val="99"/>
    <w:rsid w:val="00EC434C"/>
    <w:pPr>
      <w:pageBreakBefore w:val="0"/>
      <w:widowControl/>
      <w:tabs>
        <w:tab w:val="left" w:pos="283"/>
        <w:tab w:val="num" w:pos="1026"/>
      </w:tabs>
      <w:autoSpaceDE/>
      <w:autoSpaceDN/>
      <w:adjustRightInd/>
      <w:spacing w:before="240" w:after="240"/>
      <w:ind w:left="1026" w:hanging="623"/>
      <w:outlineLvl w:val="0"/>
    </w:pPr>
    <w:rPr>
      <w:rFonts w:ascii="Times New Roman" w:hAnsi="Times New Roman" w:cs="FrankRuehl"/>
      <w:b w:val="0"/>
      <w:bCs/>
      <w:i/>
      <w:iCs/>
      <w:caps/>
      <w:spacing w:val="40"/>
      <w:kern w:val="40"/>
      <w:sz w:val="26"/>
      <w:szCs w:val="30"/>
      <w:u w:val="none"/>
    </w:rPr>
  </w:style>
  <w:style w:type="paragraph" w:customStyle="1" w:styleId="30">
    <w:name w:val="כותרת3 מכרז"/>
    <w:basedOn w:val="11"/>
    <w:uiPriority w:val="99"/>
    <w:rsid w:val="00EC434C"/>
    <w:pPr>
      <w:pageBreakBefore w:val="0"/>
      <w:widowControl/>
      <w:numPr>
        <w:ilvl w:val="2"/>
        <w:numId w:val="5"/>
      </w:numPr>
      <w:tabs>
        <w:tab w:val="left" w:pos="283"/>
      </w:tabs>
      <w:autoSpaceDE/>
      <w:autoSpaceDN/>
      <w:adjustRightInd/>
      <w:spacing w:before="120" w:after="0"/>
      <w:outlineLvl w:val="0"/>
    </w:pPr>
    <w:rPr>
      <w:rFonts w:ascii="Times New Roman" w:hAnsi="Times New Roman" w:cs="FrankRuehl"/>
      <w:b w:val="0"/>
      <w:bCs/>
      <w:i/>
      <w:iCs/>
      <w:caps/>
      <w:spacing w:val="40"/>
      <w:kern w:val="40"/>
      <w:sz w:val="26"/>
      <w:szCs w:val="26"/>
      <w:u w:val="none"/>
    </w:rPr>
  </w:style>
  <w:style w:type="character" w:customStyle="1" w:styleId="42">
    <w:name w:val="סגנון4 תו"/>
    <w:uiPriority w:val="99"/>
    <w:rsid w:val="00EC434C"/>
    <w:rPr>
      <w:rFonts w:cs="David"/>
      <w:sz w:val="24"/>
      <w:szCs w:val="24"/>
      <w:lang w:val="en-US" w:eastAsia="he-IL" w:bidi="he-IL"/>
    </w:rPr>
  </w:style>
  <w:style w:type="character" w:customStyle="1" w:styleId="3e">
    <w:name w:val="כותרת3 מכרז תו"/>
    <w:uiPriority w:val="99"/>
    <w:rsid w:val="00EC434C"/>
    <w:rPr>
      <w:rFonts w:ascii="NarkisTam" w:hAnsi="NarkisTam" w:cs="FrankRuehl"/>
      <w:b/>
      <w:bCs/>
      <w:i/>
      <w:iCs/>
      <w:caps/>
      <w:spacing w:val="40"/>
      <w:kern w:val="40"/>
      <w:sz w:val="26"/>
      <w:szCs w:val="26"/>
      <w:u w:val="single"/>
      <w:lang w:val="en-US" w:eastAsia="en-US" w:bidi="he-IL"/>
    </w:rPr>
  </w:style>
  <w:style w:type="paragraph" w:styleId="3d">
    <w:name w:val="List 3"/>
    <w:basedOn w:val="a0"/>
    <w:uiPriority w:val="99"/>
    <w:rsid w:val="00EC434C"/>
    <w:pPr>
      <w:keepLines/>
      <w:widowControl w:val="0"/>
      <w:autoSpaceDE w:val="0"/>
      <w:autoSpaceDN w:val="0"/>
      <w:adjustRightInd w:val="0"/>
      <w:spacing w:after="240" w:line="240" w:lineRule="auto"/>
      <w:ind w:left="849" w:right="1512" w:hanging="283"/>
      <w:jc w:val="both"/>
    </w:pPr>
    <w:rPr>
      <w:rFonts w:ascii="Franklin Gothic Medium" w:eastAsia="Times New Roman" w:hAnsi="Franklin Gothic Medium" w:cs="Times New Roman"/>
      <w:b/>
      <w:color w:val="000000"/>
      <w:sz w:val="26"/>
    </w:rPr>
  </w:style>
  <w:style w:type="paragraph" w:customStyle="1" w:styleId="5">
    <w:name w:val="סגנון5"/>
    <w:basedOn w:val="24"/>
    <w:uiPriority w:val="99"/>
    <w:semiHidden/>
    <w:rsid w:val="00EC434C"/>
    <w:pPr>
      <w:widowControl/>
      <w:numPr>
        <w:numId w:val="6"/>
      </w:numPr>
      <w:tabs>
        <w:tab w:val="clear" w:pos="1134"/>
      </w:tabs>
      <w:autoSpaceDE/>
      <w:autoSpaceDN/>
      <w:adjustRightInd/>
      <w:spacing w:before="120" w:after="0" w:line="320" w:lineRule="exact"/>
      <w:ind w:right="1418"/>
    </w:pPr>
    <w:rPr>
      <w:rFonts w:cs="David"/>
      <w:sz w:val="22"/>
      <w:lang w:eastAsia="he-IL"/>
    </w:rPr>
  </w:style>
  <w:style w:type="character" w:customStyle="1" w:styleId="53">
    <w:name w:val="סגנון5 תו"/>
    <w:uiPriority w:val="99"/>
    <w:rsid w:val="00EC434C"/>
    <w:rPr>
      <w:rFonts w:cs="David"/>
      <w:sz w:val="24"/>
      <w:szCs w:val="24"/>
      <w:lang w:val="en-US" w:eastAsia="he-IL" w:bidi="he-IL"/>
    </w:rPr>
  </w:style>
  <w:style w:type="character" w:customStyle="1" w:styleId="RonnyHeading">
    <w:name w:val="RonnyHeading תו"/>
    <w:uiPriority w:val="99"/>
    <w:rsid w:val="00EC434C"/>
    <w:rPr>
      <w:rFonts w:cs="David"/>
      <w:sz w:val="22"/>
      <w:szCs w:val="22"/>
      <w:lang w:val="en-US" w:eastAsia="en-US" w:bidi="he-IL"/>
    </w:rPr>
  </w:style>
  <w:style w:type="paragraph" w:customStyle="1" w:styleId="RonnyHeading0">
    <w:name w:val="RonnyHeading"/>
    <w:basedOn w:val="RonnyBase"/>
    <w:next w:val="RonnyBase"/>
    <w:uiPriority w:val="99"/>
    <w:rsid w:val="00EC434C"/>
    <w:pPr>
      <w:ind w:hanging="1134"/>
    </w:pPr>
  </w:style>
  <w:style w:type="paragraph" w:styleId="29">
    <w:name w:val="List Continue 2"/>
    <w:basedOn w:val="a0"/>
    <w:uiPriority w:val="99"/>
    <w:rsid w:val="00EC434C"/>
    <w:pPr>
      <w:keepLines/>
      <w:widowControl w:val="0"/>
      <w:autoSpaceDE w:val="0"/>
      <w:autoSpaceDN w:val="0"/>
      <w:adjustRightInd w:val="0"/>
      <w:spacing w:after="120" w:line="240" w:lineRule="auto"/>
      <w:ind w:left="720" w:right="1512" w:hanging="792"/>
      <w:jc w:val="both"/>
    </w:pPr>
    <w:rPr>
      <w:rFonts w:ascii="Franklin Gothic Medium" w:eastAsia="Times New Roman" w:hAnsi="Franklin Gothic Medium" w:cs="Times New Roman"/>
      <w:b/>
      <w:color w:val="000000"/>
      <w:sz w:val="26"/>
    </w:rPr>
  </w:style>
  <w:style w:type="paragraph" w:styleId="2a">
    <w:name w:val="Body Text 2"/>
    <w:basedOn w:val="a0"/>
    <w:link w:val="2b"/>
    <w:uiPriority w:val="99"/>
    <w:rsid w:val="00EC434C"/>
    <w:pPr>
      <w:keepLines/>
      <w:widowControl w:val="0"/>
      <w:autoSpaceDE w:val="0"/>
      <w:autoSpaceDN w:val="0"/>
      <w:adjustRightInd w:val="0"/>
      <w:spacing w:after="120" w:line="480" w:lineRule="auto"/>
      <w:ind w:left="720" w:right="1512" w:hanging="792"/>
      <w:jc w:val="both"/>
    </w:pPr>
    <w:rPr>
      <w:rFonts w:ascii="Franklin Gothic Medium" w:eastAsia="Times New Roman" w:hAnsi="Franklin Gothic Medium" w:cs="Times New Roman"/>
      <w:b/>
      <w:color w:val="000000"/>
      <w:lang w:val="x-none" w:eastAsia="x-none"/>
    </w:rPr>
  </w:style>
  <w:style w:type="character" w:customStyle="1" w:styleId="2b">
    <w:name w:val="גוף טקסט 2 תו"/>
    <w:basedOn w:val="a1"/>
    <w:link w:val="2a"/>
    <w:uiPriority w:val="99"/>
    <w:rsid w:val="00EC434C"/>
    <w:rPr>
      <w:rFonts w:ascii="Franklin Gothic Medium" w:eastAsia="Times New Roman" w:hAnsi="Franklin Gothic Medium" w:cs="Times New Roman"/>
      <w:b/>
      <w:color w:val="000000"/>
      <w:lang w:val="x-none" w:eastAsia="x-none"/>
    </w:rPr>
  </w:style>
  <w:style w:type="paragraph" w:styleId="3f">
    <w:name w:val="Body Text 3"/>
    <w:basedOn w:val="a0"/>
    <w:link w:val="3f0"/>
    <w:uiPriority w:val="99"/>
    <w:rsid w:val="00EC434C"/>
    <w:pPr>
      <w:keepLines/>
      <w:widowControl w:val="0"/>
      <w:autoSpaceDE w:val="0"/>
      <w:autoSpaceDN w:val="0"/>
      <w:adjustRightInd w:val="0"/>
      <w:spacing w:after="120" w:line="240" w:lineRule="auto"/>
      <w:ind w:left="720" w:right="1512" w:hanging="792"/>
      <w:jc w:val="both"/>
    </w:pPr>
    <w:rPr>
      <w:rFonts w:ascii="Franklin Gothic Medium" w:eastAsia="Times New Roman" w:hAnsi="Franklin Gothic Medium" w:cs="Times New Roman"/>
      <w:b/>
      <w:color w:val="000000"/>
      <w:sz w:val="16"/>
      <w:szCs w:val="16"/>
      <w:lang w:val="x-none" w:eastAsia="x-none"/>
    </w:rPr>
  </w:style>
  <w:style w:type="character" w:customStyle="1" w:styleId="3f0">
    <w:name w:val="גוף טקסט 3 תו"/>
    <w:basedOn w:val="a1"/>
    <w:link w:val="3f"/>
    <w:uiPriority w:val="99"/>
    <w:rsid w:val="00EC434C"/>
    <w:rPr>
      <w:rFonts w:ascii="Franklin Gothic Medium" w:eastAsia="Times New Roman" w:hAnsi="Franklin Gothic Medium" w:cs="Times New Roman"/>
      <w:b/>
      <w:color w:val="000000"/>
      <w:sz w:val="16"/>
      <w:szCs w:val="16"/>
      <w:lang w:val="x-none" w:eastAsia="x-none"/>
    </w:rPr>
  </w:style>
  <w:style w:type="paragraph" w:customStyle="1" w:styleId="Style1">
    <w:name w:val="Style1"/>
    <w:basedOn w:val="a0"/>
    <w:uiPriority w:val="99"/>
    <w:rsid w:val="00EC434C"/>
    <w:pPr>
      <w:overflowPunct w:val="0"/>
      <w:autoSpaceDE w:val="0"/>
      <w:autoSpaceDN w:val="0"/>
      <w:adjustRightInd w:val="0"/>
      <w:spacing w:after="0" w:line="240" w:lineRule="auto"/>
      <w:ind w:left="720" w:hanging="720"/>
      <w:jc w:val="both"/>
      <w:textAlignment w:val="baseline"/>
    </w:pPr>
    <w:rPr>
      <w:rFonts w:ascii="Franklin Gothic Medium" w:eastAsia="Times New Roman" w:hAnsi="Franklin Gothic Medium" w:cs="Times New Roman"/>
      <w:b/>
      <w:color w:val="000000"/>
      <w:sz w:val="26"/>
      <w:lang w:eastAsia="he-IL"/>
    </w:rPr>
  </w:style>
  <w:style w:type="paragraph" w:customStyle="1" w:styleId="14">
    <w:name w:val="פיסקה1"/>
    <w:basedOn w:val="a0"/>
    <w:uiPriority w:val="99"/>
    <w:rsid w:val="00EC434C"/>
    <w:pPr>
      <w:tabs>
        <w:tab w:val="left" w:pos="1800"/>
      </w:tabs>
      <w:overflowPunct w:val="0"/>
      <w:autoSpaceDE w:val="0"/>
      <w:autoSpaceDN w:val="0"/>
      <w:adjustRightInd w:val="0"/>
      <w:spacing w:after="0" w:line="360" w:lineRule="auto"/>
      <w:ind w:left="284"/>
      <w:jc w:val="both"/>
      <w:textAlignment w:val="baseline"/>
    </w:pPr>
    <w:rPr>
      <w:rFonts w:ascii="Franklin Gothic Medium" w:eastAsia="Times New Roman" w:hAnsi="Franklin Gothic Medium" w:cs="FrankRuehl"/>
      <w:b/>
      <w:noProof/>
      <w:color w:val="000000"/>
      <w:sz w:val="26"/>
      <w:szCs w:val="26"/>
      <w:lang w:eastAsia="he-IL"/>
    </w:rPr>
  </w:style>
  <w:style w:type="paragraph" w:customStyle="1" w:styleId="2c">
    <w:name w:val="2"/>
    <w:basedOn w:val="a0"/>
    <w:next w:val="2a"/>
    <w:uiPriority w:val="99"/>
    <w:rsid w:val="00EC434C"/>
    <w:pPr>
      <w:overflowPunct w:val="0"/>
      <w:autoSpaceDE w:val="0"/>
      <w:autoSpaceDN w:val="0"/>
      <w:adjustRightInd w:val="0"/>
      <w:spacing w:after="120" w:line="360" w:lineRule="auto"/>
      <w:ind w:left="283"/>
      <w:textAlignment w:val="baseline"/>
    </w:pPr>
    <w:rPr>
      <w:rFonts w:ascii="Franklin Gothic Medium" w:eastAsia="Times New Roman" w:hAnsi="Franklin Gothic Medium"/>
      <w:b/>
      <w:color w:val="000000"/>
      <w:sz w:val="26"/>
      <w:lang w:eastAsia="he-IL"/>
    </w:rPr>
  </w:style>
  <w:style w:type="paragraph" w:customStyle="1" w:styleId="15">
    <w:name w:val="1"/>
    <w:basedOn w:val="2a"/>
    <w:next w:val="3f"/>
    <w:uiPriority w:val="99"/>
    <w:rsid w:val="00EC434C"/>
    <w:pPr>
      <w:keepLines w:val="0"/>
      <w:widowControl/>
      <w:overflowPunct w:val="0"/>
      <w:spacing w:line="360" w:lineRule="auto"/>
      <w:ind w:left="283" w:right="0" w:firstLine="0"/>
      <w:jc w:val="left"/>
      <w:textAlignment w:val="baseline"/>
    </w:pPr>
    <w:rPr>
      <w:rFonts w:cs="David"/>
      <w:lang w:eastAsia="he-IL"/>
    </w:rPr>
  </w:style>
  <w:style w:type="paragraph" w:styleId="NormalWeb">
    <w:name w:val="Normal (Web)"/>
    <w:basedOn w:val="a0"/>
    <w:link w:val="NormalWeb0"/>
    <w:uiPriority w:val="99"/>
    <w:rsid w:val="00EC434C"/>
    <w:pPr>
      <w:bidi w:val="0"/>
      <w:spacing w:before="100" w:beforeAutospacing="1" w:after="100" w:afterAutospacing="1" w:line="240" w:lineRule="auto"/>
    </w:pPr>
    <w:rPr>
      <w:rFonts w:ascii="Franklin Gothic Medium" w:eastAsia="Times New Roman" w:hAnsi="Franklin Gothic Medium" w:cs="Times New Roman"/>
      <w:b/>
      <w:color w:val="000000"/>
      <w:lang w:val="x-none" w:eastAsia="x-none"/>
    </w:rPr>
  </w:style>
  <w:style w:type="paragraph" w:customStyle="1" w:styleId="afe">
    <w:name w:val="טקסט בסיסי"/>
    <w:uiPriority w:val="99"/>
    <w:rsid w:val="00EC434C"/>
    <w:pPr>
      <w:keepLines/>
      <w:bidi/>
      <w:spacing w:before="100" w:beforeAutospacing="1" w:after="240" w:line="320" w:lineRule="atLeast"/>
    </w:pPr>
    <w:rPr>
      <w:rFonts w:eastAsia="Times New Roman" w:cs="Narkisim"/>
      <w:b/>
      <w:color w:val="000000"/>
    </w:rPr>
  </w:style>
  <w:style w:type="character" w:customStyle="1" w:styleId="aff">
    <w:name w:val="טקסט בסיסי תו"/>
    <w:uiPriority w:val="99"/>
    <w:rsid w:val="00EC434C"/>
    <w:rPr>
      <w:rFonts w:cs="Narkisim"/>
      <w:b/>
      <w:color w:val="000000"/>
      <w:sz w:val="24"/>
      <w:szCs w:val="24"/>
      <w:lang w:val="en-US" w:eastAsia="en-US" w:bidi="he-IL"/>
    </w:rPr>
  </w:style>
  <w:style w:type="paragraph" w:customStyle="1" w:styleId="aff0">
    <w:name w:val="כותרת נספח"/>
    <w:basedOn w:val="20"/>
    <w:next w:val="afe"/>
    <w:uiPriority w:val="99"/>
    <w:rsid w:val="00EC434C"/>
    <w:pPr>
      <w:keepLines/>
      <w:pageBreakBefore/>
      <w:tabs>
        <w:tab w:val="num" w:pos="2546"/>
      </w:tabs>
      <w:spacing w:before="0" w:after="360"/>
      <w:ind w:left="792" w:hanging="284"/>
    </w:pPr>
    <w:rPr>
      <w:rFonts w:ascii="Times New Roman" w:hAnsi="Times New Roman" w:cs="Narkisim"/>
      <w:i w:val="0"/>
      <w:iCs w:val="0"/>
      <w:color w:val="000000"/>
      <w:sz w:val="36"/>
      <w:szCs w:val="32"/>
    </w:rPr>
  </w:style>
  <w:style w:type="character" w:customStyle="1" w:styleId="aff1">
    <w:name w:val="כותרת נספח תו"/>
    <w:uiPriority w:val="99"/>
    <w:rsid w:val="00EC434C"/>
    <w:rPr>
      <w:rFonts w:cs="Narkisim"/>
      <w:b/>
      <w:bCs/>
      <w:color w:val="000000"/>
      <w:sz w:val="32"/>
      <w:szCs w:val="32"/>
      <w:lang w:val="en-US" w:eastAsia="en-US" w:bidi="he-IL"/>
    </w:rPr>
  </w:style>
  <w:style w:type="paragraph" w:styleId="aff2">
    <w:name w:val="Title"/>
    <w:basedOn w:val="a0"/>
    <w:link w:val="aff3"/>
    <w:uiPriority w:val="99"/>
    <w:qFormat/>
    <w:rsid w:val="00EC434C"/>
    <w:pPr>
      <w:bidi w:val="0"/>
      <w:spacing w:after="0" w:line="240" w:lineRule="auto"/>
      <w:jc w:val="center"/>
    </w:pPr>
    <w:rPr>
      <w:rFonts w:ascii="Franklin Gothic Medium" w:eastAsia="Times New Roman" w:hAnsi="Franklin Gothic Medium" w:cs="Monotype Hadassah"/>
      <w:noProof/>
      <w:sz w:val="16"/>
      <w:szCs w:val="16"/>
      <w:lang w:val="x-none" w:eastAsia="he-IL"/>
    </w:rPr>
  </w:style>
  <w:style w:type="character" w:customStyle="1" w:styleId="aff3">
    <w:name w:val="כותרת טקסט תו"/>
    <w:basedOn w:val="a1"/>
    <w:link w:val="aff2"/>
    <w:uiPriority w:val="99"/>
    <w:rsid w:val="00EC434C"/>
    <w:rPr>
      <w:rFonts w:ascii="Franklin Gothic Medium" w:eastAsia="Times New Roman" w:hAnsi="Franklin Gothic Medium" w:cs="Monotype Hadassah"/>
      <w:noProof/>
      <w:sz w:val="16"/>
      <w:szCs w:val="16"/>
      <w:lang w:val="x-none" w:eastAsia="he-IL"/>
    </w:rPr>
  </w:style>
  <w:style w:type="paragraph" w:customStyle="1" w:styleId="3f1">
    <w:name w:val="אותיות3"/>
    <w:basedOn w:val="a0"/>
    <w:autoRedefine/>
    <w:uiPriority w:val="99"/>
    <w:rsid w:val="00EC434C"/>
    <w:pPr>
      <w:spacing w:before="120" w:after="120" w:line="360" w:lineRule="auto"/>
      <w:ind w:right="1157"/>
    </w:pPr>
    <w:rPr>
      <w:rFonts w:ascii="Arial" w:eastAsia="Times New Roman" w:hAnsi="Arial"/>
      <w:sz w:val="26"/>
    </w:rPr>
  </w:style>
  <w:style w:type="table" w:styleId="aff4">
    <w:name w:val="Table Grid"/>
    <w:aliases w:val="טקסט טבלה תחתונה"/>
    <w:basedOn w:val="a2"/>
    <w:uiPriority w:val="39"/>
    <w:rsid w:val="00EC434C"/>
    <w:pPr>
      <w:bidi/>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d">
    <w:name w:val="מטאור_רמה2"/>
    <w:basedOn w:val="51"/>
    <w:uiPriority w:val="99"/>
    <w:rsid w:val="00EC434C"/>
    <w:pPr>
      <w:keepNext/>
      <w:tabs>
        <w:tab w:val="num" w:pos="1080"/>
      </w:tabs>
      <w:spacing w:before="0" w:after="0" w:line="360" w:lineRule="auto"/>
      <w:ind w:left="1080"/>
      <w:jc w:val="both"/>
    </w:pPr>
    <w:rPr>
      <w:rFonts w:ascii="Arial" w:hAnsi="Arial" w:cs="Arial"/>
      <w:i w:val="0"/>
      <w:iCs w:val="0"/>
      <w:sz w:val="28"/>
      <w:szCs w:val="28"/>
      <w:lang w:eastAsia="he-IL"/>
    </w:rPr>
  </w:style>
  <w:style w:type="paragraph" w:customStyle="1" w:styleId="50">
    <w:name w:val="מטאור_רמה5"/>
    <w:basedOn w:val="a0"/>
    <w:uiPriority w:val="99"/>
    <w:rsid w:val="00EC434C"/>
    <w:pPr>
      <w:keepNext/>
      <w:numPr>
        <w:ilvl w:val="4"/>
        <w:numId w:val="7"/>
      </w:numPr>
      <w:spacing w:after="0" w:line="360" w:lineRule="auto"/>
      <w:ind w:right="4680"/>
      <w:jc w:val="both"/>
      <w:outlineLvl w:val="1"/>
    </w:pPr>
    <w:rPr>
      <w:rFonts w:ascii="Arial" w:eastAsia="Times New Roman" w:hAnsi="Arial" w:cs="Arial"/>
      <w:b/>
      <w:bCs/>
      <w:sz w:val="22"/>
      <w:szCs w:val="22"/>
      <w:lang w:eastAsia="he-IL"/>
    </w:rPr>
  </w:style>
  <w:style w:type="paragraph" w:customStyle="1" w:styleId="6">
    <w:name w:val="מטאור_רמה6"/>
    <w:basedOn w:val="50"/>
    <w:uiPriority w:val="99"/>
    <w:rsid w:val="00EC434C"/>
    <w:pPr>
      <w:numPr>
        <w:ilvl w:val="5"/>
      </w:numPr>
      <w:tabs>
        <w:tab w:val="num" w:pos="3240"/>
        <w:tab w:val="num" w:pos="3628"/>
      </w:tabs>
      <w:ind w:right="5400" w:hanging="453"/>
    </w:pPr>
  </w:style>
  <w:style w:type="paragraph" w:customStyle="1" w:styleId="3f2">
    <w:name w:val="פסקה3"/>
    <w:basedOn w:val="a0"/>
    <w:uiPriority w:val="99"/>
    <w:rsid w:val="00EC434C"/>
    <w:pPr>
      <w:spacing w:after="0" w:line="240" w:lineRule="auto"/>
      <w:ind w:left="907"/>
      <w:jc w:val="both"/>
    </w:pPr>
    <w:rPr>
      <w:rFonts w:ascii="Tahoma" w:eastAsia="Times New Roman" w:hAnsi="Tahoma" w:cs="Tahoma"/>
      <w:noProof/>
      <w:sz w:val="22"/>
      <w:szCs w:val="22"/>
      <w:lang w:eastAsia="he-IL"/>
    </w:rPr>
  </w:style>
  <w:style w:type="paragraph" w:customStyle="1" w:styleId="1CharCharCharChar">
    <w:name w:val="תו תו1 תו Char Char תו תו Char Char תו תו תו תו תו תו"/>
    <w:basedOn w:val="a0"/>
    <w:uiPriority w:val="99"/>
    <w:rsid w:val="00EC434C"/>
    <w:pPr>
      <w:bidi w:val="0"/>
      <w:spacing w:before="60" w:line="240" w:lineRule="exact"/>
    </w:pPr>
    <w:rPr>
      <w:rFonts w:ascii="Verdana" w:eastAsia="Times New Roman" w:hAnsi="Verdana" w:cs="Times New Roman"/>
      <w:color w:val="FF00FF"/>
      <w:sz w:val="26"/>
      <w:szCs w:val="20"/>
      <w:lang w:val="en-GB" w:bidi="ar-SA"/>
    </w:rPr>
  </w:style>
  <w:style w:type="paragraph" w:customStyle="1" w:styleId="aff5">
    <w:name w:val="תו תו תו תו תו תו תו תו"/>
    <w:aliases w:val="תו תו תו תו תו תו1 תו תו תו"/>
    <w:basedOn w:val="a0"/>
    <w:uiPriority w:val="99"/>
    <w:rsid w:val="00EC434C"/>
    <w:pPr>
      <w:bidi w:val="0"/>
      <w:spacing w:before="60" w:line="240" w:lineRule="exact"/>
    </w:pPr>
    <w:rPr>
      <w:rFonts w:ascii="Verdana" w:eastAsia="Times New Roman" w:hAnsi="Verdana" w:cs="Times New Roman"/>
      <w:color w:val="FF00FF"/>
      <w:szCs w:val="20"/>
      <w:lang w:val="en-GB" w:bidi="ar-SA"/>
    </w:rPr>
  </w:style>
  <w:style w:type="paragraph" w:customStyle="1" w:styleId="CharChar">
    <w:name w:val="Char Char תו תו"/>
    <w:basedOn w:val="a0"/>
    <w:uiPriority w:val="99"/>
    <w:rsid w:val="00EC434C"/>
    <w:pPr>
      <w:bidi w:val="0"/>
      <w:spacing w:line="240" w:lineRule="exact"/>
      <w:jc w:val="both"/>
    </w:pPr>
    <w:rPr>
      <w:rFonts w:ascii="Verdana" w:eastAsia="Times New Roman" w:hAnsi="Verdana" w:cs="FrankRuehl"/>
      <w:sz w:val="16"/>
      <w:szCs w:val="20"/>
      <w:lang w:bidi="ar-SA"/>
    </w:rPr>
  </w:style>
  <w:style w:type="table" w:styleId="aff6">
    <w:name w:val="Table Contemporary"/>
    <w:basedOn w:val="a2"/>
    <w:uiPriority w:val="99"/>
    <w:rsid w:val="00EC434C"/>
    <w:pPr>
      <w:bidi/>
      <w:spacing w:after="0" w:line="240" w:lineRule="auto"/>
    </w:pPr>
    <w:rPr>
      <w:rFonts w:eastAsia="Times New Roman" w:cs="Miriam"/>
      <w:sz w:val="20"/>
      <w:szCs w:val="20"/>
    </w:rPr>
    <w:tblPr>
      <w:tblStyleRowBandSize w:val="1"/>
      <w:tblBorders>
        <w:insideH w:val="single" w:sz="18" w:space="0" w:color="FFFFFF"/>
        <w:insideV w:val="single" w:sz="18" w:space="0" w:color="FFFFFF"/>
      </w:tblBorders>
    </w:tblPr>
    <w:tblStylePr w:type="firstRow">
      <w:rPr>
        <w:rFonts w:cs="NarkisTam"/>
        <w:b/>
        <w:bCs/>
        <w:color w:val="auto"/>
      </w:rPr>
      <w:tblPr/>
      <w:tcPr>
        <w:tcBorders>
          <w:tl2br w:val="none" w:sz="0" w:space="0" w:color="auto"/>
          <w:tr2bl w:val="none" w:sz="0" w:space="0" w:color="auto"/>
        </w:tcBorders>
        <w:shd w:val="pct20" w:color="000000" w:fill="FFFFFF"/>
      </w:tcPr>
    </w:tblStylePr>
    <w:tblStylePr w:type="band1Horz">
      <w:rPr>
        <w:rFonts w:cs="NarkisTam"/>
        <w:color w:val="auto"/>
      </w:rPr>
      <w:tblPr/>
      <w:tcPr>
        <w:tcBorders>
          <w:tl2br w:val="none" w:sz="0" w:space="0" w:color="auto"/>
          <w:tr2bl w:val="none" w:sz="0" w:space="0" w:color="auto"/>
        </w:tcBorders>
        <w:shd w:val="pct5" w:color="000000" w:fill="FFFFFF"/>
      </w:tcPr>
    </w:tblStylePr>
    <w:tblStylePr w:type="band2Horz">
      <w:rPr>
        <w:rFonts w:cs="NarkisTam"/>
        <w:color w:val="auto"/>
      </w:rPr>
      <w:tblPr/>
      <w:tcPr>
        <w:tcBorders>
          <w:tl2br w:val="none" w:sz="0" w:space="0" w:color="auto"/>
          <w:tr2bl w:val="none" w:sz="0" w:space="0" w:color="auto"/>
        </w:tcBorders>
        <w:shd w:val="pct20" w:color="000000" w:fill="FFFFFF"/>
      </w:tcPr>
    </w:tblStylePr>
  </w:style>
  <w:style w:type="character" w:customStyle="1" w:styleId="NormalWeb0">
    <w:name w:val="Normal (Web) תו"/>
    <w:link w:val="NormalWeb"/>
    <w:uiPriority w:val="99"/>
    <w:locked/>
    <w:rsid w:val="00EC434C"/>
    <w:rPr>
      <w:rFonts w:ascii="Franklin Gothic Medium" w:eastAsia="Times New Roman" w:hAnsi="Franklin Gothic Medium" w:cs="Times New Roman"/>
      <w:b/>
      <w:color w:val="000000"/>
      <w:lang w:val="x-none" w:eastAsia="x-none"/>
    </w:rPr>
  </w:style>
  <w:style w:type="paragraph" w:styleId="aff7">
    <w:name w:val="Subtitle"/>
    <w:basedOn w:val="a0"/>
    <w:link w:val="aff8"/>
    <w:qFormat/>
    <w:rsid w:val="00EC434C"/>
    <w:pPr>
      <w:overflowPunct w:val="0"/>
      <w:autoSpaceDE w:val="0"/>
      <w:autoSpaceDN w:val="0"/>
      <w:adjustRightInd w:val="0"/>
      <w:spacing w:after="60" w:line="360" w:lineRule="auto"/>
      <w:jc w:val="center"/>
      <w:textAlignment w:val="baseline"/>
      <w:outlineLvl w:val="1"/>
    </w:pPr>
    <w:rPr>
      <w:rFonts w:ascii="Arial" w:eastAsia="Times New Roman" w:hAnsi="Arial" w:cs="Arial"/>
      <w:lang w:val="x-none" w:eastAsia="he-IL"/>
    </w:rPr>
  </w:style>
  <w:style w:type="character" w:customStyle="1" w:styleId="aff8">
    <w:name w:val="כותרת משנה תו"/>
    <w:basedOn w:val="a1"/>
    <w:link w:val="aff7"/>
    <w:rsid w:val="00EC434C"/>
    <w:rPr>
      <w:rFonts w:ascii="Arial" w:eastAsia="Times New Roman" w:hAnsi="Arial" w:cs="Arial"/>
      <w:lang w:val="x-none" w:eastAsia="he-IL"/>
    </w:rPr>
  </w:style>
  <w:style w:type="paragraph" w:customStyle="1" w:styleId="Heading51">
    <w:name w:val="Heading 51"/>
    <w:basedOn w:val="a0"/>
    <w:next w:val="a0"/>
    <w:uiPriority w:val="99"/>
    <w:rsid w:val="00EC434C"/>
    <w:pPr>
      <w:tabs>
        <w:tab w:val="left" w:pos="3231"/>
      </w:tabs>
      <w:spacing w:after="0" w:line="240" w:lineRule="auto"/>
      <w:ind w:left="3231" w:hanging="396"/>
    </w:pPr>
    <w:rPr>
      <w:rFonts w:eastAsia="Times New Roman" w:cs="FrankRuehl"/>
      <w:szCs w:val="26"/>
      <w:lang w:eastAsia="he-IL"/>
    </w:rPr>
  </w:style>
  <w:style w:type="paragraph" w:customStyle="1" w:styleId="Heading61">
    <w:name w:val="Heading 61"/>
    <w:basedOn w:val="a0"/>
    <w:next w:val="a0"/>
    <w:uiPriority w:val="99"/>
    <w:rsid w:val="00EC434C"/>
    <w:pPr>
      <w:tabs>
        <w:tab w:val="left" w:pos="3628"/>
      </w:tabs>
      <w:spacing w:after="0" w:line="240" w:lineRule="auto"/>
      <w:ind w:left="3628" w:hanging="397"/>
    </w:pPr>
    <w:rPr>
      <w:rFonts w:eastAsia="Times New Roman" w:cs="FrankRuehl"/>
      <w:szCs w:val="26"/>
      <w:lang w:eastAsia="he-IL"/>
    </w:rPr>
  </w:style>
  <w:style w:type="paragraph" w:customStyle="1" w:styleId="CharChar0">
    <w:name w:val="תו תו Char Char תו תו"/>
    <w:basedOn w:val="a0"/>
    <w:uiPriority w:val="99"/>
    <w:rsid w:val="00EC434C"/>
    <w:pPr>
      <w:bidi w:val="0"/>
      <w:spacing w:before="60" w:line="240" w:lineRule="exact"/>
    </w:pPr>
    <w:rPr>
      <w:rFonts w:ascii="Verdana" w:eastAsia="Times New Roman" w:hAnsi="Verdana" w:cs="Times New Roman"/>
      <w:color w:val="FF00FF"/>
      <w:sz w:val="26"/>
      <w:szCs w:val="20"/>
      <w:lang w:val="en-GB" w:bidi="ar-SA"/>
    </w:rPr>
  </w:style>
  <w:style w:type="character" w:customStyle="1" w:styleId="RonnyBase1">
    <w:name w:val="RonnyBase תו1"/>
    <w:link w:val="RonnyBase"/>
    <w:locked/>
    <w:rsid w:val="00EC434C"/>
    <w:rPr>
      <w:rFonts w:eastAsia="Times New Roman"/>
      <w:sz w:val="22"/>
      <w:szCs w:val="22"/>
    </w:rPr>
  </w:style>
  <w:style w:type="character" w:customStyle="1" w:styleId="NormalWeb1">
    <w:name w:val="Normal (Web)‎ תו"/>
    <w:uiPriority w:val="99"/>
    <w:rsid w:val="00EC434C"/>
    <w:rPr>
      <w:rFonts w:cs="Times New Roman"/>
      <w:sz w:val="24"/>
      <w:szCs w:val="24"/>
      <w:lang w:val="en-US" w:eastAsia="en-US" w:bidi="he-IL"/>
    </w:rPr>
  </w:style>
  <w:style w:type="paragraph" w:customStyle="1" w:styleId="ListParagraph3">
    <w:name w:val="List Paragraph3"/>
    <w:basedOn w:val="a0"/>
    <w:uiPriority w:val="99"/>
    <w:qFormat/>
    <w:rsid w:val="00EC434C"/>
    <w:pPr>
      <w:spacing w:after="0" w:line="240" w:lineRule="auto"/>
      <w:ind w:left="720"/>
    </w:pPr>
    <w:rPr>
      <w:rFonts w:ascii="Franklin Gothic Medium" w:eastAsia="Times New Roman" w:hAnsi="Franklin Gothic Medium"/>
      <w:sz w:val="26"/>
    </w:rPr>
  </w:style>
  <w:style w:type="paragraph" w:customStyle="1" w:styleId="ListParagraph1">
    <w:name w:val="List Paragraph1"/>
    <w:basedOn w:val="a0"/>
    <w:uiPriority w:val="99"/>
    <w:rsid w:val="00EC434C"/>
    <w:pPr>
      <w:widowControl w:val="0"/>
      <w:bidi w:val="0"/>
      <w:spacing w:after="0" w:line="240" w:lineRule="auto"/>
      <w:ind w:left="720"/>
      <w:contextualSpacing/>
      <w:jc w:val="both"/>
    </w:pPr>
    <w:rPr>
      <w:rFonts w:eastAsia="SimSun" w:cs="Arial"/>
      <w:noProof/>
      <w:kern w:val="2"/>
      <w:sz w:val="21"/>
      <w:lang w:eastAsia="zh-CN" w:bidi="ar-SA"/>
    </w:rPr>
  </w:style>
  <w:style w:type="paragraph" w:customStyle="1" w:styleId="1CharCharCharChar1">
    <w:name w:val="תו תו1 תו Char Char תו תו Char Char תו תו תו תו תו תו1"/>
    <w:basedOn w:val="a0"/>
    <w:uiPriority w:val="99"/>
    <w:rsid w:val="00EC434C"/>
    <w:pPr>
      <w:bidi w:val="0"/>
      <w:spacing w:before="60" w:line="240" w:lineRule="exact"/>
    </w:pPr>
    <w:rPr>
      <w:rFonts w:ascii="Verdana" w:eastAsia="Times New Roman" w:hAnsi="Verdana" w:cs="Times New Roman"/>
      <w:color w:val="FF00FF"/>
      <w:sz w:val="26"/>
      <w:szCs w:val="20"/>
      <w:lang w:val="en-GB" w:bidi="ar-SA"/>
    </w:rPr>
  </w:style>
  <w:style w:type="paragraph" w:customStyle="1" w:styleId="ronnybase0">
    <w:name w:val="ronnybase"/>
    <w:basedOn w:val="a0"/>
    <w:uiPriority w:val="99"/>
    <w:rsid w:val="00EC434C"/>
    <w:pPr>
      <w:spacing w:before="120" w:after="0" w:line="240" w:lineRule="auto"/>
      <w:jc w:val="both"/>
    </w:pPr>
    <w:rPr>
      <w:rFonts w:eastAsia="Times New Roman" w:cs="Times New Roman"/>
      <w:sz w:val="22"/>
      <w:szCs w:val="22"/>
    </w:rPr>
  </w:style>
  <w:style w:type="character" w:customStyle="1" w:styleId="2e">
    <w:name w:val="תו תו2"/>
    <w:uiPriority w:val="99"/>
    <w:rsid w:val="00EC434C"/>
    <w:rPr>
      <w:rFonts w:ascii="Arial" w:hAnsi="Arial" w:cs="Arial"/>
      <w:b/>
      <w:bCs/>
      <w:i/>
      <w:iCs/>
      <w:sz w:val="28"/>
      <w:szCs w:val="28"/>
      <w:lang w:val="en-US" w:eastAsia="en-US" w:bidi="he-IL"/>
    </w:rPr>
  </w:style>
  <w:style w:type="character" w:customStyle="1" w:styleId="16">
    <w:name w:val="תו תו1"/>
    <w:uiPriority w:val="99"/>
    <w:rsid w:val="00EC434C"/>
    <w:rPr>
      <w:rFonts w:ascii="Franklin Gothic Medium" w:hAnsi="Franklin Gothic Medium" w:cs="Times New Roman"/>
      <w:color w:val="000000"/>
      <w:sz w:val="24"/>
      <w:szCs w:val="24"/>
      <w:lang w:val="en-US" w:eastAsia="en-US" w:bidi="he-IL"/>
    </w:rPr>
  </w:style>
  <w:style w:type="character" w:customStyle="1" w:styleId="aff9">
    <w:name w:val="תו תו"/>
    <w:uiPriority w:val="99"/>
    <w:rsid w:val="00EC434C"/>
    <w:rPr>
      <w:rFonts w:ascii="Franklin Gothic Medium" w:hAnsi="Franklin Gothic Medium" w:cs="Times New Roman"/>
      <w:b/>
      <w:color w:val="000000"/>
      <w:sz w:val="24"/>
      <w:szCs w:val="24"/>
      <w:lang w:val="en-US" w:eastAsia="en-US" w:bidi="he-IL"/>
    </w:rPr>
  </w:style>
  <w:style w:type="numbering" w:customStyle="1" w:styleId="3">
    <w:name w:val="סגנון3"/>
    <w:rsid w:val="00EC434C"/>
    <w:pPr>
      <w:numPr>
        <w:numId w:val="4"/>
      </w:numPr>
    </w:pPr>
  </w:style>
  <w:style w:type="numbering" w:customStyle="1" w:styleId="2">
    <w:name w:val="סגנון2"/>
    <w:rsid w:val="00EC434C"/>
    <w:pPr>
      <w:numPr>
        <w:numId w:val="3"/>
      </w:numPr>
    </w:pPr>
  </w:style>
  <w:style w:type="paragraph" w:customStyle="1" w:styleId="a">
    <w:name w:val="כותרת סעיף"/>
    <w:basedOn w:val="a0"/>
    <w:rsid w:val="00EC434C"/>
    <w:pPr>
      <w:numPr>
        <w:numId w:val="8"/>
      </w:numPr>
      <w:spacing w:before="240" w:after="0" w:line="360" w:lineRule="auto"/>
      <w:jc w:val="both"/>
    </w:pPr>
    <w:rPr>
      <w:rFonts w:ascii="Arial" w:eastAsia="Times New Roman" w:hAnsi="Arial" w:cs="Arial"/>
      <w:b/>
      <w:bCs/>
      <w:color w:val="1B3461"/>
      <w:sz w:val="22"/>
      <w:szCs w:val="22"/>
    </w:rPr>
  </w:style>
  <w:style w:type="character" w:customStyle="1" w:styleId="default">
    <w:name w:val="default"/>
    <w:rsid w:val="00EC434C"/>
    <w:rPr>
      <w:rFonts w:ascii="Times New Roman" w:hAnsi="Times New Roman" w:cs="Times New Roman"/>
      <w:sz w:val="20"/>
      <w:szCs w:val="26"/>
    </w:rPr>
  </w:style>
  <w:style w:type="paragraph" w:customStyle="1" w:styleId="P22">
    <w:name w:val="P22"/>
    <w:basedOn w:val="a0"/>
    <w:rsid w:val="00EC434C"/>
    <w:pPr>
      <w:widowControl w:val="0"/>
      <w:tabs>
        <w:tab w:val="left" w:pos="1474"/>
        <w:tab w:val="left" w:pos="1928"/>
        <w:tab w:val="left" w:pos="2381"/>
        <w:tab w:val="left" w:pos="2835"/>
        <w:tab w:val="right" w:leader="dot" w:pos="6259"/>
      </w:tabs>
      <w:suppressAutoHyphens/>
      <w:autoSpaceDE w:val="0"/>
      <w:autoSpaceDN w:val="0"/>
      <w:spacing w:before="60" w:after="0" w:line="240" w:lineRule="auto"/>
      <w:ind w:left="2835" w:right="1021"/>
      <w:jc w:val="both"/>
    </w:pPr>
    <w:rPr>
      <w:rFonts w:eastAsia="Times New Roman" w:cs="FrankRuehl"/>
      <w:noProof/>
      <w:sz w:val="20"/>
      <w:szCs w:val="26"/>
      <w:lang w:eastAsia="he-IL"/>
    </w:rPr>
  </w:style>
  <w:style w:type="paragraph" w:customStyle="1" w:styleId="ListParagraph2">
    <w:name w:val="List Paragraph2"/>
    <w:basedOn w:val="a0"/>
    <w:uiPriority w:val="34"/>
    <w:qFormat/>
    <w:rsid w:val="00EC434C"/>
    <w:pPr>
      <w:spacing w:after="0" w:line="240" w:lineRule="auto"/>
      <w:ind w:left="720"/>
    </w:pPr>
    <w:rPr>
      <w:rFonts w:ascii="Franklin Gothic Medium" w:eastAsia="Times New Roman" w:hAnsi="Franklin Gothic Medium"/>
      <w:sz w:val="26"/>
    </w:rPr>
  </w:style>
  <w:style w:type="paragraph" w:customStyle="1" w:styleId="affa">
    <w:name w:val="טקסט סעיף"/>
    <w:basedOn w:val="a0"/>
    <w:link w:val="Char"/>
    <w:rsid w:val="00EC434C"/>
    <w:pPr>
      <w:tabs>
        <w:tab w:val="num" w:pos="1107"/>
      </w:tabs>
      <w:spacing w:after="0" w:line="360" w:lineRule="auto"/>
      <w:ind w:left="1107" w:right="1107" w:hanging="567"/>
      <w:jc w:val="both"/>
    </w:pPr>
    <w:rPr>
      <w:rFonts w:ascii="Arial" w:eastAsia="Times New Roman" w:hAnsi="Arial" w:cs="Times New Roman"/>
      <w:sz w:val="22"/>
      <w:szCs w:val="22"/>
      <w:lang w:val="x-none" w:eastAsia="x-none"/>
    </w:rPr>
  </w:style>
  <w:style w:type="paragraph" w:customStyle="1" w:styleId="affb">
    <w:name w:val="תת סעיף"/>
    <w:basedOn w:val="a0"/>
    <w:rsid w:val="00EC434C"/>
    <w:pPr>
      <w:tabs>
        <w:tab w:val="num" w:pos="1985"/>
      </w:tabs>
      <w:spacing w:after="0" w:line="360" w:lineRule="auto"/>
      <w:ind w:left="1985" w:right="1985" w:hanging="851"/>
      <w:jc w:val="both"/>
    </w:pPr>
    <w:rPr>
      <w:rFonts w:eastAsia="Times New Roman" w:cs="Arial"/>
      <w:sz w:val="22"/>
      <w:szCs w:val="22"/>
    </w:rPr>
  </w:style>
  <w:style w:type="paragraph" w:customStyle="1" w:styleId="17">
    <w:name w:val="תת סעיף1"/>
    <w:basedOn w:val="affb"/>
    <w:rsid w:val="00EC434C"/>
    <w:pPr>
      <w:tabs>
        <w:tab w:val="clear" w:pos="1985"/>
        <w:tab w:val="num" w:pos="2830"/>
      </w:tabs>
      <w:ind w:left="2830" w:right="2835" w:hanging="850"/>
    </w:pPr>
  </w:style>
  <w:style w:type="paragraph" w:customStyle="1" w:styleId="affc">
    <w:name w:val="כותרת טבלת נספחים"/>
    <w:basedOn w:val="a0"/>
    <w:rsid w:val="00EC434C"/>
    <w:pPr>
      <w:spacing w:after="0" w:line="240" w:lineRule="auto"/>
      <w:jc w:val="center"/>
    </w:pPr>
    <w:rPr>
      <w:rFonts w:ascii="Arial" w:eastAsia="Times New Roman" w:hAnsi="Arial" w:cs="Arial"/>
      <w:b/>
      <w:color w:val="1B3461"/>
      <w:sz w:val="28"/>
      <w:szCs w:val="22"/>
    </w:rPr>
  </w:style>
  <w:style w:type="paragraph" w:customStyle="1" w:styleId="affd">
    <w:name w:val="שם הוראה"/>
    <w:basedOn w:val="a0"/>
    <w:rsid w:val="00EC434C"/>
    <w:pPr>
      <w:spacing w:after="0" w:line="240" w:lineRule="auto"/>
      <w:jc w:val="both"/>
    </w:pPr>
    <w:rPr>
      <w:rFonts w:ascii="Arial" w:eastAsia="Times New Roman" w:hAnsi="Arial" w:cs="Arial"/>
      <w:b/>
      <w:bCs/>
      <w:color w:val="FFFFFF"/>
      <w:sz w:val="28"/>
      <w:szCs w:val="28"/>
    </w:rPr>
  </w:style>
  <w:style w:type="paragraph" w:customStyle="1" w:styleId="affe">
    <w:name w:val="טקסט רץ טבלה עליונה"/>
    <w:basedOn w:val="a0"/>
    <w:rsid w:val="00EC434C"/>
    <w:pPr>
      <w:spacing w:after="0" w:line="240" w:lineRule="auto"/>
      <w:jc w:val="both"/>
    </w:pPr>
    <w:rPr>
      <w:rFonts w:ascii="Arial" w:eastAsia="Times New Roman" w:hAnsi="Arial" w:cs="Arial"/>
      <w:sz w:val="20"/>
      <w:szCs w:val="20"/>
    </w:rPr>
  </w:style>
  <w:style w:type="character" w:customStyle="1" w:styleId="Char">
    <w:name w:val="טקסט סעיף Char"/>
    <w:link w:val="affa"/>
    <w:rsid w:val="00EC434C"/>
    <w:rPr>
      <w:rFonts w:ascii="Arial" w:eastAsia="Times New Roman" w:hAnsi="Arial" w:cs="Times New Roman"/>
      <w:sz w:val="22"/>
      <w:szCs w:val="22"/>
      <w:lang w:val="x-none" w:eastAsia="x-none"/>
    </w:rPr>
  </w:style>
  <w:style w:type="paragraph" w:customStyle="1" w:styleId="Sign">
    <w:name w:val="Sign"/>
    <w:basedOn w:val="a0"/>
    <w:rsid w:val="00EC434C"/>
    <w:pPr>
      <w:overflowPunct w:val="0"/>
      <w:autoSpaceDE w:val="0"/>
      <w:autoSpaceDN w:val="0"/>
      <w:adjustRightInd w:val="0"/>
      <w:spacing w:after="0" w:line="240" w:lineRule="auto"/>
      <w:ind w:left="3493"/>
      <w:jc w:val="center"/>
      <w:textAlignment w:val="baseline"/>
    </w:pPr>
    <w:rPr>
      <w:rFonts w:eastAsia="Times New Roman" w:cs="FrankRuehl"/>
      <w:sz w:val="20"/>
      <w:szCs w:val="26"/>
      <w:lang w:eastAsia="he-IL"/>
    </w:rPr>
  </w:style>
  <w:style w:type="paragraph" w:customStyle="1" w:styleId="2f">
    <w:name w:val="בסיס 2"/>
    <w:basedOn w:val="a0"/>
    <w:rsid w:val="00EC434C"/>
    <w:pPr>
      <w:spacing w:after="0" w:line="360" w:lineRule="auto"/>
      <w:ind w:left="1587" w:hanging="907"/>
      <w:jc w:val="both"/>
    </w:pPr>
    <w:rPr>
      <w:rFonts w:eastAsia="Times New Roman"/>
      <w:sz w:val="26"/>
      <w:szCs w:val="26"/>
    </w:rPr>
  </w:style>
  <w:style w:type="paragraph" w:customStyle="1" w:styleId="afff">
    <w:name w:val="כותרת פרק"/>
    <w:basedOn w:val="a0"/>
    <w:next w:val="a0"/>
    <w:rsid w:val="00EC434C"/>
    <w:pPr>
      <w:tabs>
        <w:tab w:val="left" w:pos="454"/>
      </w:tabs>
      <w:spacing w:after="360" w:line="360" w:lineRule="auto"/>
      <w:jc w:val="center"/>
    </w:pPr>
    <w:rPr>
      <w:rFonts w:eastAsia="Times New Roman"/>
      <w:b/>
      <w:bCs/>
      <w:spacing w:val="20"/>
      <w:sz w:val="44"/>
      <w:szCs w:val="44"/>
      <w:u w:val="single"/>
    </w:rPr>
  </w:style>
  <w:style w:type="paragraph" w:customStyle="1" w:styleId="-">
    <w:name w:val="רגיל-מרים"/>
    <w:rsid w:val="00EC434C"/>
    <w:pPr>
      <w:autoSpaceDE w:val="0"/>
      <w:autoSpaceDN w:val="0"/>
      <w:adjustRightInd w:val="0"/>
      <w:spacing w:after="0" w:line="240" w:lineRule="auto"/>
    </w:pPr>
    <w:rPr>
      <w:rFonts w:ascii="Arial" w:eastAsia="Times New Roman" w:hAnsi="Arial" w:cs="Arial"/>
      <w:sz w:val="20"/>
      <w:lang w:eastAsia="he-IL"/>
    </w:rPr>
  </w:style>
  <w:style w:type="paragraph" w:styleId="afff0">
    <w:name w:val="TOC Heading"/>
    <w:basedOn w:val="1"/>
    <w:next w:val="a0"/>
    <w:uiPriority w:val="39"/>
    <w:unhideWhenUsed/>
    <w:qFormat/>
    <w:rsid w:val="00EA7BEC"/>
    <w:pPr>
      <w:keepLines/>
      <w:bidi w:val="0"/>
      <w:spacing w:after="0" w:line="259" w:lineRule="auto"/>
      <w:outlineLvl w:val="9"/>
    </w:pPr>
    <w:rPr>
      <w:rFonts w:asciiTheme="majorHAnsi" w:eastAsiaTheme="majorEastAsia" w:hAnsiTheme="majorHAnsi" w:cstheme="majorBidi"/>
      <w:b w:val="0"/>
      <w:bCs w:val="0"/>
      <w:color w:val="2E74B5" w:themeColor="accent1" w:themeShade="BF"/>
      <w:kern w:val="0"/>
      <w:lang w:val="en-US" w:eastAsia="en-US" w:bidi="ar-SA"/>
    </w:rPr>
  </w:style>
  <w:style w:type="paragraph" w:customStyle="1" w:styleId="HNormal">
    <w:name w:val="HNormal"/>
    <w:link w:val="HNormal0"/>
    <w:rsid w:val="008447A6"/>
    <w:pPr>
      <w:bidi/>
      <w:spacing w:after="120" w:line="240" w:lineRule="auto"/>
      <w:jc w:val="both"/>
    </w:pPr>
    <w:rPr>
      <w:rFonts w:eastAsia="Times New Roman" w:cs="Times New Roman"/>
      <w:noProof/>
      <w:sz w:val="20"/>
      <w:lang w:eastAsia="he-IL"/>
    </w:rPr>
  </w:style>
  <w:style w:type="numbering" w:customStyle="1" w:styleId="CurrentList1">
    <w:name w:val="Current List1"/>
    <w:rsid w:val="008447A6"/>
    <w:pPr>
      <w:numPr>
        <w:numId w:val="51"/>
      </w:numPr>
    </w:pPr>
  </w:style>
  <w:style w:type="paragraph" w:customStyle="1" w:styleId="Normal7">
    <w:name w:val="Normal7"/>
    <w:basedOn w:val="a0"/>
    <w:rsid w:val="008447A6"/>
    <w:pPr>
      <w:spacing w:before="120" w:after="0" w:line="320" w:lineRule="exact"/>
      <w:jc w:val="both"/>
    </w:pPr>
    <w:rPr>
      <w:rFonts w:eastAsia="Times New Roman"/>
      <w:sz w:val="22"/>
      <w:lang w:eastAsia="he-IL"/>
    </w:rPr>
  </w:style>
  <w:style w:type="character" w:customStyle="1" w:styleId="HNormal0">
    <w:name w:val="HNormal תו"/>
    <w:link w:val="HNormal"/>
    <w:rsid w:val="008447A6"/>
    <w:rPr>
      <w:rFonts w:eastAsia="Times New Roman" w:cs="Times New Roman"/>
      <w:noProof/>
      <w:sz w:val="20"/>
      <w:lang w:eastAsia="he-IL"/>
    </w:rPr>
  </w:style>
  <w:style w:type="character" w:customStyle="1" w:styleId="a5">
    <w:name w:val="פיסקת רשימה תו"/>
    <w:link w:val="a4"/>
    <w:uiPriority w:val="34"/>
    <w:locked/>
    <w:rsid w:val="008447A6"/>
  </w:style>
  <w:style w:type="paragraph" w:customStyle="1" w:styleId="afff1">
    <w:name w:val="סגנון מרווח בין שורות:  בודד"/>
    <w:basedOn w:val="a0"/>
    <w:rsid w:val="008447A6"/>
    <w:pPr>
      <w:spacing w:after="0" w:line="240" w:lineRule="auto"/>
      <w:jc w:val="both"/>
    </w:pPr>
    <w:rPr>
      <w:rFonts w:eastAsia="Times New Roman"/>
      <w:sz w:val="22"/>
      <w:lang w:eastAsia="he-IL"/>
    </w:rPr>
  </w:style>
  <w:style w:type="character" w:customStyle="1" w:styleId="ListParagraphChar1">
    <w:name w:val="List Paragraph Char1"/>
    <w:uiPriority w:val="34"/>
    <w:rsid w:val="00C576CB"/>
    <w:rPr>
      <w:sz w:val="22"/>
      <w:szCs w:val="22"/>
    </w:rPr>
  </w:style>
  <w:style w:type="character" w:customStyle="1" w:styleId="CommentTextChar1">
    <w:name w:val="Comment Text Char1"/>
    <w:basedOn w:val="a1"/>
    <w:uiPriority w:val="99"/>
    <w:rsid w:val="001968BB"/>
    <w:rPr>
      <w:lang w:eastAsia="he-IL"/>
    </w:rPr>
  </w:style>
  <w:style w:type="paragraph" w:styleId="afff2">
    <w:name w:val="Revision"/>
    <w:hidden/>
    <w:uiPriority w:val="99"/>
    <w:semiHidden/>
    <w:rsid w:val="00627278"/>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David"/>
        <w:sz w:val="24"/>
        <w:szCs w:val="24"/>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0"/>
    <w:lsdException w:name="caption" w:uiPriority="35" w:qFormat="1"/>
    <w:lsdException w:name="annotation reference" w:uiPriority="0"/>
    <w:lsdException w:name="List Number 3" w:uiPriority="0"/>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bidi/>
    </w:pPr>
  </w:style>
  <w:style w:type="paragraph" w:styleId="1">
    <w:name w:val="heading 1"/>
    <w:basedOn w:val="a0"/>
    <w:next w:val="a0"/>
    <w:link w:val="10"/>
    <w:uiPriority w:val="99"/>
    <w:qFormat/>
    <w:rsid w:val="00EC434C"/>
    <w:pPr>
      <w:keepNext/>
      <w:spacing w:before="240" w:after="60" w:line="240" w:lineRule="auto"/>
      <w:outlineLvl w:val="0"/>
    </w:pPr>
    <w:rPr>
      <w:rFonts w:ascii="Arial" w:eastAsia="Times New Roman" w:hAnsi="Arial" w:cs="Times New Roman"/>
      <w:b/>
      <w:bCs/>
      <w:kern w:val="32"/>
      <w:sz w:val="32"/>
      <w:szCs w:val="32"/>
      <w:lang w:val="x-none" w:eastAsia="x-none"/>
    </w:rPr>
  </w:style>
  <w:style w:type="paragraph" w:styleId="20">
    <w:name w:val="heading 2"/>
    <w:basedOn w:val="a0"/>
    <w:next w:val="a0"/>
    <w:link w:val="21"/>
    <w:uiPriority w:val="99"/>
    <w:qFormat/>
    <w:rsid w:val="00EC434C"/>
    <w:pPr>
      <w:keepNext/>
      <w:spacing w:before="240" w:after="60" w:line="240" w:lineRule="auto"/>
      <w:outlineLvl w:val="1"/>
    </w:pPr>
    <w:rPr>
      <w:rFonts w:ascii="Arial" w:eastAsia="Times New Roman" w:hAnsi="Arial" w:cs="Times New Roman"/>
      <w:b/>
      <w:bCs/>
      <w:i/>
      <w:iCs/>
      <w:sz w:val="28"/>
      <w:szCs w:val="28"/>
      <w:lang w:val="x-none" w:eastAsia="x-none"/>
    </w:rPr>
  </w:style>
  <w:style w:type="paragraph" w:styleId="31">
    <w:name w:val="heading 3"/>
    <w:basedOn w:val="20"/>
    <w:next w:val="Normal3"/>
    <w:link w:val="32"/>
    <w:uiPriority w:val="99"/>
    <w:qFormat/>
    <w:rsid w:val="00EC434C"/>
    <w:pPr>
      <w:keepLines/>
      <w:widowControl w:val="0"/>
      <w:autoSpaceDE w:val="0"/>
      <w:autoSpaceDN w:val="0"/>
      <w:adjustRightInd w:val="0"/>
      <w:spacing w:before="120"/>
      <w:ind w:right="1556"/>
      <w:jc w:val="both"/>
      <w:outlineLvl w:val="2"/>
    </w:pPr>
    <w:rPr>
      <w:rFonts w:ascii="Times New Roman" w:hAnsi="Times New Roman"/>
      <w:b w:val="0"/>
      <w:bCs w:val="0"/>
      <w:i w:val="0"/>
      <w:iCs w:val="0"/>
      <w:color w:val="000000"/>
      <w:sz w:val="24"/>
      <w:szCs w:val="24"/>
    </w:rPr>
  </w:style>
  <w:style w:type="paragraph" w:styleId="4">
    <w:name w:val="heading 4"/>
    <w:aliases w:val="Heading 4 תו תו,Heading 4 תו תו תו תו"/>
    <w:basedOn w:val="a0"/>
    <w:next w:val="a0"/>
    <w:link w:val="40"/>
    <w:uiPriority w:val="99"/>
    <w:qFormat/>
    <w:rsid w:val="00EC434C"/>
    <w:pPr>
      <w:keepNext/>
      <w:spacing w:before="240" w:after="60" w:line="240" w:lineRule="auto"/>
      <w:outlineLvl w:val="3"/>
    </w:pPr>
    <w:rPr>
      <w:rFonts w:ascii="Franklin Gothic Medium" w:eastAsia="Times New Roman" w:hAnsi="Franklin Gothic Medium" w:cs="Times New Roman"/>
      <w:b/>
      <w:bCs/>
      <w:sz w:val="28"/>
      <w:szCs w:val="28"/>
      <w:lang w:val="x-none" w:eastAsia="x-none"/>
    </w:rPr>
  </w:style>
  <w:style w:type="paragraph" w:styleId="51">
    <w:name w:val="heading 5"/>
    <w:basedOn w:val="a0"/>
    <w:next w:val="a0"/>
    <w:link w:val="52"/>
    <w:qFormat/>
    <w:rsid w:val="00EC434C"/>
    <w:pPr>
      <w:spacing w:before="240" w:after="60" w:line="240" w:lineRule="auto"/>
      <w:outlineLvl w:val="4"/>
    </w:pPr>
    <w:rPr>
      <w:rFonts w:ascii="Franklin Gothic Medium" w:eastAsia="Times New Roman" w:hAnsi="Franklin Gothic Medium"/>
      <w:b/>
      <w:bCs/>
      <w:i/>
      <w:iCs/>
      <w:sz w:val="26"/>
      <w:szCs w:val="26"/>
      <w:lang w:val="x-none" w:eastAsia="x-none"/>
    </w:rPr>
  </w:style>
  <w:style w:type="paragraph" w:styleId="60">
    <w:name w:val="heading 6"/>
    <w:basedOn w:val="a0"/>
    <w:next w:val="a0"/>
    <w:link w:val="61"/>
    <w:uiPriority w:val="99"/>
    <w:qFormat/>
    <w:rsid w:val="00EC434C"/>
    <w:pPr>
      <w:spacing w:before="240" w:after="60" w:line="240" w:lineRule="auto"/>
      <w:outlineLvl w:val="5"/>
    </w:pPr>
    <w:rPr>
      <w:rFonts w:ascii="Franklin Gothic Medium" w:eastAsia="Times New Roman" w:hAnsi="Franklin Gothic Medium" w:cs="Times New Roman"/>
      <w:b/>
      <w:bCs/>
      <w:sz w:val="20"/>
      <w:szCs w:val="20"/>
      <w:lang w:val="x-none" w:eastAsia="x-none"/>
    </w:rPr>
  </w:style>
  <w:style w:type="paragraph" w:styleId="7">
    <w:name w:val="heading 7"/>
    <w:basedOn w:val="a0"/>
    <w:next w:val="a0"/>
    <w:link w:val="70"/>
    <w:uiPriority w:val="99"/>
    <w:qFormat/>
    <w:rsid w:val="00EC434C"/>
    <w:pPr>
      <w:spacing w:before="240" w:after="60" w:line="240" w:lineRule="auto"/>
      <w:outlineLvl w:val="6"/>
    </w:pPr>
    <w:rPr>
      <w:rFonts w:ascii="Franklin Gothic Medium" w:eastAsia="Times New Roman" w:hAnsi="Franklin Gothic Medium" w:cs="Times New Roman"/>
      <w:lang w:val="x-none" w:eastAsia="x-none"/>
    </w:rPr>
  </w:style>
  <w:style w:type="paragraph" w:styleId="8">
    <w:name w:val="heading 8"/>
    <w:basedOn w:val="a0"/>
    <w:next w:val="a0"/>
    <w:link w:val="80"/>
    <w:uiPriority w:val="99"/>
    <w:qFormat/>
    <w:rsid w:val="00EC434C"/>
    <w:pPr>
      <w:spacing w:before="240" w:after="60" w:line="240" w:lineRule="auto"/>
      <w:outlineLvl w:val="7"/>
    </w:pPr>
    <w:rPr>
      <w:rFonts w:ascii="Franklin Gothic Medium" w:eastAsia="Times New Roman" w:hAnsi="Franklin Gothic Medium" w:cs="Times New Roman"/>
      <w:i/>
      <w:iCs/>
      <w:lang w:val="x-none" w:eastAsia="x-none"/>
    </w:rPr>
  </w:style>
  <w:style w:type="paragraph" w:styleId="9">
    <w:name w:val="heading 9"/>
    <w:basedOn w:val="a0"/>
    <w:next w:val="a0"/>
    <w:link w:val="90"/>
    <w:uiPriority w:val="99"/>
    <w:qFormat/>
    <w:rsid w:val="00EC434C"/>
    <w:pPr>
      <w:spacing w:before="240" w:after="60" w:line="240" w:lineRule="auto"/>
      <w:outlineLvl w:val="8"/>
    </w:pPr>
    <w:rPr>
      <w:rFonts w:ascii="Arial" w:eastAsia="Times New Roman" w:hAnsi="Arial" w:cs="Times New Roman"/>
      <w:sz w:val="20"/>
      <w:szCs w:val="20"/>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897757"/>
    <w:pPr>
      <w:ind w:left="720"/>
      <w:contextualSpacing/>
    </w:pPr>
  </w:style>
  <w:style w:type="character" w:styleId="a6">
    <w:name w:val="annotation reference"/>
    <w:basedOn w:val="a1"/>
    <w:unhideWhenUsed/>
    <w:rsid w:val="00950F5F"/>
    <w:rPr>
      <w:sz w:val="16"/>
      <w:szCs w:val="16"/>
    </w:rPr>
  </w:style>
  <w:style w:type="paragraph" w:styleId="a7">
    <w:name w:val="annotation text"/>
    <w:basedOn w:val="a0"/>
    <w:link w:val="a8"/>
    <w:uiPriority w:val="99"/>
    <w:unhideWhenUsed/>
    <w:rsid w:val="00950F5F"/>
    <w:pPr>
      <w:spacing w:line="240" w:lineRule="auto"/>
    </w:pPr>
    <w:rPr>
      <w:sz w:val="20"/>
      <w:szCs w:val="20"/>
    </w:rPr>
  </w:style>
  <w:style w:type="character" w:customStyle="1" w:styleId="a8">
    <w:name w:val="טקסט הערה תו"/>
    <w:basedOn w:val="a1"/>
    <w:link w:val="a7"/>
    <w:uiPriority w:val="99"/>
    <w:semiHidden/>
    <w:rsid w:val="00950F5F"/>
    <w:rPr>
      <w:sz w:val="20"/>
      <w:szCs w:val="20"/>
    </w:rPr>
  </w:style>
  <w:style w:type="paragraph" w:styleId="a9">
    <w:name w:val="annotation subject"/>
    <w:basedOn w:val="a7"/>
    <w:next w:val="a7"/>
    <w:link w:val="aa"/>
    <w:uiPriority w:val="99"/>
    <w:semiHidden/>
    <w:unhideWhenUsed/>
    <w:rsid w:val="00950F5F"/>
    <w:rPr>
      <w:b/>
      <w:bCs/>
    </w:rPr>
  </w:style>
  <w:style w:type="character" w:customStyle="1" w:styleId="aa">
    <w:name w:val="נושא הערה תו"/>
    <w:basedOn w:val="a8"/>
    <w:link w:val="a9"/>
    <w:uiPriority w:val="99"/>
    <w:semiHidden/>
    <w:rsid w:val="00950F5F"/>
    <w:rPr>
      <w:b/>
      <w:bCs/>
      <w:sz w:val="20"/>
      <w:szCs w:val="20"/>
    </w:rPr>
  </w:style>
  <w:style w:type="paragraph" w:styleId="ab">
    <w:name w:val="Balloon Text"/>
    <w:basedOn w:val="a0"/>
    <w:link w:val="ac"/>
    <w:uiPriority w:val="99"/>
    <w:semiHidden/>
    <w:unhideWhenUsed/>
    <w:rsid w:val="00950F5F"/>
    <w:pPr>
      <w:spacing w:after="0" w:line="240" w:lineRule="auto"/>
    </w:pPr>
    <w:rPr>
      <w:rFonts w:ascii="Segoe UI" w:hAnsi="Segoe UI" w:cs="Segoe UI"/>
      <w:sz w:val="18"/>
      <w:szCs w:val="18"/>
    </w:rPr>
  </w:style>
  <w:style w:type="character" w:customStyle="1" w:styleId="ac">
    <w:name w:val="טקסט בלונים תו"/>
    <w:basedOn w:val="a1"/>
    <w:link w:val="ab"/>
    <w:uiPriority w:val="99"/>
    <w:semiHidden/>
    <w:rsid w:val="00950F5F"/>
    <w:rPr>
      <w:rFonts w:ascii="Segoe UI" w:hAnsi="Segoe UI" w:cs="Segoe UI"/>
      <w:sz w:val="18"/>
      <w:szCs w:val="18"/>
    </w:rPr>
  </w:style>
  <w:style w:type="character" w:styleId="Hyperlink">
    <w:name w:val="Hyperlink"/>
    <w:basedOn w:val="a1"/>
    <w:uiPriority w:val="99"/>
    <w:unhideWhenUsed/>
    <w:rsid w:val="00F5220E"/>
    <w:rPr>
      <w:color w:val="0563C1" w:themeColor="hyperlink"/>
      <w:u w:val="single"/>
    </w:rPr>
  </w:style>
  <w:style w:type="character" w:customStyle="1" w:styleId="10">
    <w:name w:val="כותרת 1 תו"/>
    <w:basedOn w:val="a1"/>
    <w:link w:val="1"/>
    <w:uiPriority w:val="99"/>
    <w:rsid w:val="00EC434C"/>
    <w:rPr>
      <w:rFonts w:ascii="Arial" w:eastAsia="Times New Roman" w:hAnsi="Arial" w:cs="Times New Roman"/>
      <w:b/>
      <w:bCs/>
      <w:kern w:val="32"/>
      <w:sz w:val="32"/>
      <w:szCs w:val="32"/>
      <w:lang w:val="x-none" w:eastAsia="x-none"/>
    </w:rPr>
  </w:style>
  <w:style w:type="character" w:customStyle="1" w:styleId="21">
    <w:name w:val="כותרת 2 תו"/>
    <w:basedOn w:val="a1"/>
    <w:link w:val="20"/>
    <w:uiPriority w:val="99"/>
    <w:rsid w:val="00EC434C"/>
    <w:rPr>
      <w:rFonts w:ascii="Arial" w:eastAsia="Times New Roman" w:hAnsi="Arial" w:cs="Times New Roman"/>
      <w:b/>
      <w:bCs/>
      <w:i/>
      <w:iCs/>
      <w:sz w:val="28"/>
      <w:szCs w:val="28"/>
      <w:lang w:val="x-none" w:eastAsia="x-none"/>
    </w:rPr>
  </w:style>
  <w:style w:type="character" w:customStyle="1" w:styleId="32">
    <w:name w:val="כותרת 3 תו"/>
    <w:basedOn w:val="a1"/>
    <w:link w:val="31"/>
    <w:uiPriority w:val="99"/>
    <w:rsid w:val="00EC434C"/>
    <w:rPr>
      <w:rFonts w:eastAsia="Times New Roman" w:cs="Times New Roman"/>
      <w:color w:val="000000"/>
      <w:lang w:val="x-none" w:eastAsia="x-none"/>
    </w:rPr>
  </w:style>
  <w:style w:type="character" w:customStyle="1" w:styleId="40">
    <w:name w:val="כותרת 4 תו"/>
    <w:aliases w:val="Heading 4 תו תו תו,Heading 4 תו תו תו תו תו"/>
    <w:basedOn w:val="a1"/>
    <w:link w:val="4"/>
    <w:uiPriority w:val="99"/>
    <w:rsid w:val="00EC434C"/>
    <w:rPr>
      <w:rFonts w:ascii="Franklin Gothic Medium" w:eastAsia="Times New Roman" w:hAnsi="Franklin Gothic Medium" w:cs="Times New Roman"/>
      <w:b/>
      <w:bCs/>
      <w:sz w:val="28"/>
      <w:szCs w:val="28"/>
      <w:lang w:val="x-none" w:eastAsia="x-none"/>
    </w:rPr>
  </w:style>
  <w:style w:type="character" w:customStyle="1" w:styleId="52">
    <w:name w:val="כותרת 5 תו"/>
    <w:basedOn w:val="a1"/>
    <w:link w:val="51"/>
    <w:rsid w:val="00EC434C"/>
    <w:rPr>
      <w:rFonts w:ascii="Franklin Gothic Medium" w:eastAsia="Times New Roman" w:hAnsi="Franklin Gothic Medium"/>
      <w:b/>
      <w:bCs/>
      <w:i/>
      <w:iCs/>
      <w:sz w:val="26"/>
      <w:szCs w:val="26"/>
      <w:lang w:val="x-none" w:eastAsia="x-none"/>
    </w:rPr>
  </w:style>
  <w:style w:type="character" w:customStyle="1" w:styleId="61">
    <w:name w:val="כותרת 6 תו"/>
    <w:basedOn w:val="a1"/>
    <w:link w:val="60"/>
    <w:uiPriority w:val="99"/>
    <w:rsid w:val="00EC434C"/>
    <w:rPr>
      <w:rFonts w:ascii="Franklin Gothic Medium" w:eastAsia="Times New Roman" w:hAnsi="Franklin Gothic Medium" w:cs="Times New Roman"/>
      <w:b/>
      <w:bCs/>
      <w:sz w:val="20"/>
      <w:szCs w:val="20"/>
      <w:lang w:val="x-none" w:eastAsia="x-none"/>
    </w:rPr>
  </w:style>
  <w:style w:type="character" w:customStyle="1" w:styleId="70">
    <w:name w:val="כותרת 7 תו"/>
    <w:basedOn w:val="a1"/>
    <w:link w:val="7"/>
    <w:uiPriority w:val="99"/>
    <w:rsid w:val="00EC434C"/>
    <w:rPr>
      <w:rFonts w:ascii="Franklin Gothic Medium" w:eastAsia="Times New Roman" w:hAnsi="Franklin Gothic Medium" w:cs="Times New Roman"/>
      <w:lang w:val="x-none" w:eastAsia="x-none"/>
    </w:rPr>
  </w:style>
  <w:style w:type="character" w:customStyle="1" w:styleId="80">
    <w:name w:val="כותרת 8 תו"/>
    <w:basedOn w:val="a1"/>
    <w:link w:val="8"/>
    <w:uiPriority w:val="99"/>
    <w:rsid w:val="00EC434C"/>
    <w:rPr>
      <w:rFonts w:ascii="Franklin Gothic Medium" w:eastAsia="Times New Roman" w:hAnsi="Franklin Gothic Medium" w:cs="Times New Roman"/>
      <w:i/>
      <w:iCs/>
      <w:lang w:val="x-none" w:eastAsia="x-none"/>
    </w:rPr>
  </w:style>
  <w:style w:type="character" w:customStyle="1" w:styleId="90">
    <w:name w:val="כותרת 9 תו"/>
    <w:basedOn w:val="a1"/>
    <w:link w:val="9"/>
    <w:uiPriority w:val="99"/>
    <w:rsid w:val="00EC434C"/>
    <w:rPr>
      <w:rFonts w:ascii="Arial" w:eastAsia="Times New Roman" w:hAnsi="Arial" w:cs="Times New Roman"/>
      <w:sz w:val="20"/>
      <w:szCs w:val="20"/>
      <w:lang w:val="x-none" w:eastAsia="x-none"/>
    </w:rPr>
  </w:style>
  <w:style w:type="paragraph" w:customStyle="1" w:styleId="RonnyBase">
    <w:name w:val="RonnyBase"/>
    <w:link w:val="RonnyBase1"/>
    <w:rsid w:val="00EC434C"/>
    <w:pPr>
      <w:keepLines/>
      <w:bidi/>
      <w:spacing w:before="120" w:after="0" w:line="240" w:lineRule="auto"/>
      <w:jc w:val="both"/>
    </w:pPr>
    <w:rPr>
      <w:rFonts w:eastAsia="Times New Roman"/>
      <w:sz w:val="22"/>
      <w:szCs w:val="22"/>
    </w:rPr>
  </w:style>
  <w:style w:type="paragraph" w:customStyle="1" w:styleId="Normal2">
    <w:name w:val="Normal2"/>
    <w:basedOn w:val="a0"/>
    <w:uiPriority w:val="99"/>
    <w:rsid w:val="00EC434C"/>
    <w:pPr>
      <w:keepLines/>
      <w:widowControl w:val="0"/>
      <w:autoSpaceDE w:val="0"/>
      <w:autoSpaceDN w:val="0"/>
      <w:adjustRightInd w:val="0"/>
      <w:spacing w:before="60" w:after="0" w:line="240" w:lineRule="auto"/>
      <w:ind w:right="1037"/>
      <w:jc w:val="both"/>
    </w:pPr>
    <w:rPr>
      <w:rFonts w:ascii="Franklin Gothic Medium" w:eastAsia="Times New Roman" w:hAnsi="Franklin Gothic Medium" w:cs="Times New Roman"/>
      <w:b/>
      <w:color w:val="000000"/>
      <w:sz w:val="26"/>
    </w:rPr>
  </w:style>
  <w:style w:type="paragraph" w:customStyle="1" w:styleId="111">
    <w:name w:val="סגנון1.1.1"/>
    <w:basedOn w:val="a0"/>
    <w:uiPriority w:val="99"/>
    <w:rsid w:val="00EC434C"/>
    <w:pPr>
      <w:keepNext/>
      <w:keepLines/>
      <w:spacing w:before="120" w:after="120" w:line="240" w:lineRule="auto"/>
      <w:ind w:right="969"/>
      <w:outlineLvl w:val="2"/>
    </w:pPr>
    <w:rPr>
      <w:rFonts w:ascii="Franklin Gothic Medium" w:eastAsia="Times New Roman" w:hAnsi="Franklin Gothic Medium"/>
      <w:b/>
      <w:color w:val="000000"/>
      <w:sz w:val="22"/>
    </w:rPr>
  </w:style>
  <w:style w:type="paragraph" w:customStyle="1" w:styleId="Normal3">
    <w:name w:val="Normal3"/>
    <w:basedOn w:val="a0"/>
    <w:uiPriority w:val="99"/>
    <w:rsid w:val="00EC434C"/>
    <w:pPr>
      <w:keepLines/>
      <w:widowControl w:val="0"/>
      <w:autoSpaceDE w:val="0"/>
      <w:autoSpaceDN w:val="0"/>
      <w:adjustRightInd w:val="0"/>
      <w:spacing w:before="60" w:after="0" w:line="240" w:lineRule="auto"/>
      <w:ind w:right="1584"/>
      <w:jc w:val="both"/>
    </w:pPr>
    <w:rPr>
      <w:rFonts w:ascii="Franklin Gothic Medium" w:eastAsia="Times New Roman" w:hAnsi="Franklin Gothic Medium" w:cs="Times New Roman"/>
      <w:b/>
      <w:smallCaps/>
      <w:color w:val="000000"/>
      <w:sz w:val="26"/>
    </w:rPr>
  </w:style>
  <w:style w:type="paragraph" w:customStyle="1" w:styleId="ListHnumber3">
    <w:name w:val="List Hnumber3"/>
    <w:basedOn w:val="Normal3"/>
    <w:uiPriority w:val="99"/>
    <w:rsid w:val="00EC434C"/>
    <w:pPr>
      <w:ind w:right="2007" w:hanging="567"/>
    </w:pPr>
  </w:style>
  <w:style w:type="paragraph" w:styleId="ad">
    <w:name w:val="header"/>
    <w:basedOn w:val="a0"/>
    <w:link w:val="ae"/>
    <w:rsid w:val="00EC434C"/>
    <w:pPr>
      <w:keepLines/>
      <w:widowControl w:val="0"/>
      <w:tabs>
        <w:tab w:val="center" w:pos="4153"/>
        <w:tab w:val="right" w:pos="8306"/>
      </w:tabs>
      <w:autoSpaceDE w:val="0"/>
      <w:autoSpaceDN w:val="0"/>
      <w:adjustRightInd w:val="0"/>
      <w:spacing w:after="0" w:line="240" w:lineRule="auto"/>
      <w:ind w:left="720" w:right="284" w:hanging="284"/>
      <w:jc w:val="both"/>
    </w:pPr>
    <w:rPr>
      <w:rFonts w:ascii="Franklin Gothic Medium" w:eastAsia="Times New Roman" w:hAnsi="Franklin Gothic Medium" w:cs="Times New Roman"/>
      <w:color w:val="000000"/>
      <w:lang w:val="x-none" w:eastAsia="x-none"/>
    </w:rPr>
  </w:style>
  <w:style w:type="character" w:customStyle="1" w:styleId="ae">
    <w:name w:val="כותרת עליונה תו"/>
    <w:basedOn w:val="a1"/>
    <w:link w:val="ad"/>
    <w:uiPriority w:val="99"/>
    <w:rsid w:val="00EC434C"/>
    <w:rPr>
      <w:rFonts w:ascii="Franklin Gothic Medium" w:eastAsia="Times New Roman" w:hAnsi="Franklin Gothic Medium" w:cs="Times New Roman"/>
      <w:color w:val="000000"/>
      <w:lang w:val="x-none" w:eastAsia="x-none"/>
    </w:rPr>
  </w:style>
  <w:style w:type="paragraph" w:customStyle="1" w:styleId="af">
    <w:name w:val="נדון"/>
    <w:basedOn w:val="a0"/>
    <w:next w:val="a0"/>
    <w:uiPriority w:val="99"/>
    <w:rsid w:val="00EC434C"/>
    <w:pPr>
      <w:autoSpaceDE w:val="0"/>
      <w:autoSpaceDN w:val="0"/>
      <w:adjustRightInd w:val="0"/>
      <w:spacing w:after="240" w:line="240" w:lineRule="auto"/>
      <w:jc w:val="center"/>
    </w:pPr>
    <w:rPr>
      <w:rFonts w:ascii="Franklin Gothic Medium" w:eastAsia="Times New Roman" w:hAnsi="Franklin Gothic Medium"/>
      <w:bCs/>
      <w:color w:val="000000"/>
      <w:kern w:val="22"/>
      <w:sz w:val="22"/>
      <w:szCs w:val="22"/>
      <w:u w:val="single"/>
    </w:rPr>
  </w:style>
  <w:style w:type="paragraph" w:customStyle="1" w:styleId="33">
    <w:name w:val="תוכן3"/>
    <w:basedOn w:val="a0"/>
    <w:uiPriority w:val="99"/>
    <w:rsid w:val="00EC434C"/>
    <w:pPr>
      <w:spacing w:before="120" w:after="0" w:line="360" w:lineRule="auto"/>
      <w:ind w:left="2160"/>
      <w:jc w:val="both"/>
    </w:pPr>
    <w:rPr>
      <w:rFonts w:ascii="Franklin Gothic Medium" w:eastAsia="Times New Roman" w:hAnsi="Franklin Gothic Medium" w:cs="FrankRuehl"/>
      <w:b/>
      <w:color w:val="000000"/>
      <w:sz w:val="26"/>
      <w:szCs w:val="26"/>
    </w:rPr>
  </w:style>
  <w:style w:type="paragraph" w:customStyle="1" w:styleId="11">
    <w:name w:val="סגנון1"/>
    <w:basedOn w:val="1"/>
    <w:next w:val="a0"/>
    <w:uiPriority w:val="99"/>
    <w:rsid w:val="00EC434C"/>
    <w:pPr>
      <w:pageBreakBefore/>
      <w:widowControl w:val="0"/>
      <w:autoSpaceDE w:val="0"/>
      <w:autoSpaceDN w:val="0"/>
      <w:adjustRightInd w:val="0"/>
      <w:spacing w:before="0" w:after="360" w:line="360" w:lineRule="auto"/>
      <w:outlineLvl w:val="9"/>
    </w:pPr>
    <w:rPr>
      <w:rFonts w:ascii="NarkisTam" w:hAnsi="NarkisTam" w:cs="David"/>
      <w:bCs w:val="0"/>
      <w:color w:val="000000"/>
      <w:kern w:val="28"/>
      <w:sz w:val="28"/>
      <w:szCs w:val="24"/>
      <w:u w:val="single"/>
    </w:rPr>
  </w:style>
  <w:style w:type="paragraph" w:customStyle="1" w:styleId="34">
    <w:name w:val="תוכן3 ממוספר"/>
    <w:basedOn w:val="a0"/>
    <w:uiPriority w:val="99"/>
    <w:rsid w:val="00EC434C"/>
    <w:pPr>
      <w:tabs>
        <w:tab w:val="left" w:pos="8266"/>
      </w:tabs>
      <w:spacing w:before="120" w:after="0" w:line="360" w:lineRule="auto"/>
      <w:jc w:val="both"/>
    </w:pPr>
    <w:rPr>
      <w:rFonts w:ascii="Franklin Gothic Medium" w:eastAsia="Times New Roman" w:hAnsi="Franklin Gothic Medium" w:cs="FrankRuehl"/>
      <w:b/>
      <w:color w:val="000000"/>
      <w:sz w:val="26"/>
      <w:szCs w:val="26"/>
    </w:rPr>
  </w:style>
  <w:style w:type="paragraph" w:styleId="TOC3">
    <w:name w:val="toc 3"/>
    <w:basedOn w:val="a0"/>
    <w:next w:val="a0"/>
    <w:autoRedefine/>
    <w:uiPriority w:val="39"/>
    <w:rsid w:val="00EC434C"/>
    <w:pPr>
      <w:spacing w:after="0"/>
      <w:ind w:left="480"/>
    </w:pPr>
    <w:rPr>
      <w:rFonts w:asciiTheme="minorHAnsi" w:hAnsiTheme="minorHAnsi" w:cs="Times New Roman"/>
      <w:i/>
      <w:iCs/>
      <w:sz w:val="20"/>
      <w:szCs w:val="20"/>
    </w:rPr>
  </w:style>
  <w:style w:type="paragraph" w:styleId="TOC1">
    <w:name w:val="toc 1"/>
    <w:next w:val="a0"/>
    <w:autoRedefine/>
    <w:uiPriority w:val="39"/>
    <w:rsid w:val="002A6540"/>
    <w:pPr>
      <w:bidi/>
      <w:spacing w:before="120" w:after="120"/>
    </w:pPr>
    <w:rPr>
      <w:rFonts w:asciiTheme="minorHAnsi" w:hAnsiTheme="minorHAnsi" w:cs="Times New Roman"/>
      <w:b/>
      <w:bCs/>
      <w:caps/>
      <w:sz w:val="20"/>
      <w:szCs w:val="20"/>
    </w:rPr>
  </w:style>
  <w:style w:type="paragraph" w:styleId="TOC2">
    <w:name w:val="toc 2"/>
    <w:basedOn w:val="a0"/>
    <w:next w:val="a0"/>
    <w:autoRedefine/>
    <w:uiPriority w:val="39"/>
    <w:rsid w:val="00627278"/>
    <w:pPr>
      <w:tabs>
        <w:tab w:val="left" w:pos="1218"/>
        <w:tab w:val="right" w:leader="dot" w:pos="8296"/>
      </w:tabs>
      <w:spacing w:after="0"/>
      <w:ind w:left="240"/>
    </w:pPr>
    <w:rPr>
      <w:rFonts w:asciiTheme="minorHAnsi" w:hAnsiTheme="minorHAnsi" w:cs="Times New Roman"/>
      <w:smallCaps/>
      <w:sz w:val="20"/>
      <w:szCs w:val="20"/>
    </w:rPr>
  </w:style>
  <w:style w:type="paragraph" w:styleId="TOC4">
    <w:name w:val="toc 4"/>
    <w:basedOn w:val="a0"/>
    <w:next w:val="a0"/>
    <w:autoRedefine/>
    <w:uiPriority w:val="99"/>
    <w:semiHidden/>
    <w:rsid w:val="00EC434C"/>
    <w:pPr>
      <w:spacing w:after="0"/>
      <w:ind w:left="720"/>
    </w:pPr>
    <w:rPr>
      <w:rFonts w:asciiTheme="minorHAnsi" w:hAnsiTheme="minorHAnsi" w:cs="Times New Roman"/>
      <w:sz w:val="18"/>
      <w:szCs w:val="18"/>
    </w:rPr>
  </w:style>
  <w:style w:type="paragraph" w:styleId="TOC5">
    <w:name w:val="toc 5"/>
    <w:basedOn w:val="a0"/>
    <w:next w:val="a0"/>
    <w:autoRedefine/>
    <w:uiPriority w:val="99"/>
    <w:semiHidden/>
    <w:rsid w:val="00EC434C"/>
    <w:pPr>
      <w:spacing w:after="0"/>
      <w:ind w:left="960"/>
    </w:pPr>
    <w:rPr>
      <w:rFonts w:asciiTheme="minorHAnsi" w:hAnsiTheme="minorHAnsi" w:cs="Times New Roman"/>
      <w:sz w:val="18"/>
      <w:szCs w:val="18"/>
    </w:rPr>
  </w:style>
  <w:style w:type="paragraph" w:styleId="TOC6">
    <w:name w:val="toc 6"/>
    <w:basedOn w:val="a0"/>
    <w:next w:val="a0"/>
    <w:autoRedefine/>
    <w:uiPriority w:val="99"/>
    <w:semiHidden/>
    <w:rsid w:val="00EC434C"/>
    <w:pPr>
      <w:spacing w:after="0"/>
      <w:ind w:left="1200"/>
    </w:pPr>
    <w:rPr>
      <w:rFonts w:asciiTheme="minorHAnsi" w:hAnsiTheme="minorHAnsi" w:cs="Times New Roman"/>
      <w:sz w:val="18"/>
      <w:szCs w:val="18"/>
    </w:rPr>
  </w:style>
  <w:style w:type="paragraph" w:styleId="TOC7">
    <w:name w:val="toc 7"/>
    <w:basedOn w:val="a0"/>
    <w:next w:val="a0"/>
    <w:autoRedefine/>
    <w:uiPriority w:val="99"/>
    <w:semiHidden/>
    <w:rsid w:val="00EC434C"/>
    <w:pPr>
      <w:spacing w:after="0"/>
      <w:ind w:left="1440"/>
    </w:pPr>
    <w:rPr>
      <w:rFonts w:asciiTheme="minorHAnsi" w:hAnsiTheme="minorHAnsi" w:cs="Times New Roman"/>
      <w:sz w:val="18"/>
      <w:szCs w:val="18"/>
    </w:rPr>
  </w:style>
  <w:style w:type="paragraph" w:styleId="TOC8">
    <w:name w:val="toc 8"/>
    <w:basedOn w:val="a0"/>
    <w:next w:val="a0"/>
    <w:autoRedefine/>
    <w:uiPriority w:val="99"/>
    <w:semiHidden/>
    <w:rsid w:val="00EC434C"/>
    <w:pPr>
      <w:spacing w:after="0"/>
      <w:ind w:left="1680"/>
    </w:pPr>
    <w:rPr>
      <w:rFonts w:asciiTheme="minorHAnsi" w:hAnsiTheme="minorHAnsi" w:cs="Times New Roman"/>
      <w:sz w:val="18"/>
      <w:szCs w:val="18"/>
    </w:rPr>
  </w:style>
  <w:style w:type="paragraph" w:styleId="TOC9">
    <w:name w:val="toc 9"/>
    <w:basedOn w:val="a0"/>
    <w:next w:val="a0"/>
    <w:autoRedefine/>
    <w:uiPriority w:val="99"/>
    <w:semiHidden/>
    <w:rsid w:val="00EC434C"/>
    <w:pPr>
      <w:spacing w:after="0"/>
      <w:ind w:left="1920"/>
    </w:pPr>
    <w:rPr>
      <w:rFonts w:asciiTheme="minorHAnsi" w:hAnsiTheme="minorHAnsi" w:cs="Times New Roman"/>
      <w:sz w:val="18"/>
      <w:szCs w:val="18"/>
    </w:rPr>
  </w:style>
  <w:style w:type="paragraph" w:customStyle="1" w:styleId="Normal1">
    <w:name w:val="Normal1"/>
    <w:basedOn w:val="a0"/>
    <w:next w:val="a0"/>
    <w:uiPriority w:val="99"/>
    <w:rsid w:val="00EC434C"/>
    <w:pPr>
      <w:tabs>
        <w:tab w:val="left" w:pos="340"/>
        <w:tab w:val="left" w:pos="851"/>
        <w:tab w:val="left" w:pos="1531"/>
        <w:tab w:val="left" w:pos="2381"/>
        <w:tab w:val="left" w:pos="3572"/>
        <w:tab w:val="left" w:pos="3969"/>
        <w:tab w:val="left" w:pos="4536"/>
        <w:tab w:val="left" w:pos="5103"/>
        <w:tab w:val="left" w:pos="5670"/>
        <w:tab w:val="left" w:pos="6237"/>
        <w:tab w:val="left" w:pos="6804"/>
        <w:tab w:val="left" w:pos="7371"/>
        <w:tab w:val="left" w:pos="7938"/>
      </w:tabs>
      <w:autoSpaceDE w:val="0"/>
      <w:autoSpaceDN w:val="0"/>
      <w:spacing w:after="0" w:line="240" w:lineRule="auto"/>
      <w:jc w:val="both"/>
    </w:pPr>
    <w:rPr>
      <w:rFonts w:ascii="Franklin Gothic Medium" w:eastAsia="Times New Roman" w:hAnsi="Franklin Gothic Medium"/>
      <w:bCs/>
      <w:color w:val="000000"/>
      <w:sz w:val="26"/>
      <w:szCs w:val="30"/>
      <w:u w:val="single"/>
    </w:rPr>
  </w:style>
  <w:style w:type="paragraph" w:customStyle="1" w:styleId="110">
    <w:name w:val="סגנון1.1"/>
    <w:basedOn w:val="11"/>
    <w:uiPriority w:val="99"/>
    <w:rsid w:val="00EC434C"/>
    <w:pPr>
      <w:keepLines/>
      <w:pageBreakBefore w:val="0"/>
      <w:widowControl/>
      <w:autoSpaceDE/>
      <w:autoSpaceDN/>
      <w:adjustRightInd/>
      <w:spacing w:before="120" w:after="120" w:line="240" w:lineRule="auto"/>
      <w:ind w:right="969"/>
      <w:outlineLvl w:val="1"/>
    </w:pPr>
    <w:rPr>
      <w:rFonts w:ascii="Times New Roman" w:hAnsi="Times New Roman"/>
      <w:b w:val="0"/>
      <w:bCs/>
      <w:kern w:val="0"/>
      <w:sz w:val="24"/>
      <w:szCs w:val="28"/>
      <w:u w:val="none"/>
    </w:rPr>
  </w:style>
  <w:style w:type="paragraph" w:customStyle="1" w:styleId="Normal4">
    <w:name w:val="Normal4"/>
    <w:basedOn w:val="Normal3"/>
    <w:uiPriority w:val="99"/>
    <w:rsid w:val="00EC434C"/>
    <w:pPr>
      <w:tabs>
        <w:tab w:val="num" w:pos="360"/>
        <w:tab w:val="num" w:pos="8221"/>
      </w:tabs>
      <w:ind w:left="360" w:right="360" w:hanging="360"/>
    </w:pPr>
  </w:style>
  <w:style w:type="paragraph" w:styleId="af0">
    <w:name w:val="footer"/>
    <w:basedOn w:val="a0"/>
    <w:link w:val="af1"/>
    <w:uiPriority w:val="99"/>
    <w:rsid w:val="00EC434C"/>
    <w:pPr>
      <w:keepLines/>
      <w:widowControl w:val="0"/>
      <w:tabs>
        <w:tab w:val="center" w:pos="4153"/>
        <w:tab w:val="right" w:pos="8306"/>
      </w:tabs>
      <w:autoSpaceDE w:val="0"/>
      <w:autoSpaceDN w:val="0"/>
      <w:adjustRightInd w:val="0"/>
      <w:spacing w:after="240" w:line="240" w:lineRule="auto"/>
      <w:ind w:left="720" w:right="1512" w:hanging="792"/>
      <w:jc w:val="both"/>
    </w:pPr>
    <w:rPr>
      <w:rFonts w:ascii="Franklin Gothic Medium" w:eastAsia="Times New Roman" w:hAnsi="Franklin Gothic Medium" w:cs="Times New Roman"/>
      <w:b/>
      <w:color w:val="000000"/>
      <w:lang w:val="x-none" w:eastAsia="x-none"/>
    </w:rPr>
  </w:style>
  <w:style w:type="character" w:customStyle="1" w:styleId="af1">
    <w:name w:val="כותרת תחתונה תו"/>
    <w:basedOn w:val="a1"/>
    <w:link w:val="af0"/>
    <w:uiPriority w:val="99"/>
    <w:rsid w:val="00EC434C"/>
    <w:rPr>
      <w:rFonts w:ascii="Franklin Gothic Medium" w:eastAsia="Times New Roman" w:hAnsi="Franklin Gothic Medium" w:cs="Times New Roman"/>
      <w:b/>
      <w:color w:val="000000"/>
      <w:lang w:val="x-none" w:eastAsia="x-none"/>
    </w:rPr>
  </w:style>
  <w:style w:type="character" w:styleId="af2">
    <w:name w:val="page number"/>
    <w:uiPriority w:val="99"/>
    <w:rsid w:val="00EC434C"/>
    <w:rPr>
      <w:rFonts w:ascii="Times New Roman" w:hAnsi="Times New Roman" w:cs="Times New Roman"/>
      <w:sz w:val="20"/>
    </w:rPr>
  </w:style>
  <w:style w:type="paragraph" w:styleId="af3">
    <w:name w:val="Normal Indent"/>
    <w:basedOn w:val="a0"/>
    <w:uiPriority w:val="99"/>
    <w:rsid w:val="00EC434C"/>
    <w:pPr>
      <w:keepLines/>
      <w:widowControl w:val="0"/>
      <w:autoSpaceDE w:val="0"/>
      <w:autoSpaceDN w:val="0"/>
      <w:adjustRightInd w:val="0"/>
      <w:spacing w:after="240" w:line="240" w:lineRule="auto"/>
      <w:ind w:left="720" w:right="1588"/>
      <w:jc w:val="both"/>
    </w:pPr>
    <w:rPr>
      <w:rFonts w:ascii="Franklin Gothic Medium" w:eastAsia="Times New Roman" w:hAnsi="Franklin Gothic Medium" w:cs="Times New Roman"/>
      <w:b/>
      <w:color w:val="000000"/>
      <w:sz w:val="26"/>
    </w:rPr>
  </w:style>
  <w:style w:type="paragraph" w:customStyle="1" w:styleId="af4">
    <w:name w:val="טבלה"/>
    <w:basedOn w:val="a0"/>
    <w:uiPriority w:val="99"/>
    <w:rsid w:val="00EC434C"/>
    <w:pPr>
      <w:keepLines/>
      <w:widowControl w:val="0"/>
      <w:tabs>
        <w:tab w:val="right" w:pos="84"/>
      </w:tabs>
      <w:autoSpaceDE w:val="0"/>
      <w:autoSpaceDN w:val="0"/>
      <w:adjustRightInd w:val="0"/>
      <w:spacing w:after="0" w:line="240" w:lineRule="auto"/>
    </w:pPr>
    <w:rPr>
      <w:rFonts w:ascii="Franklin Gothic Medium" w:eastAsia="Times New Roman" w:hAnsi="Franklin Gothic Medium" w:cs="Times New Roman"/>
      <w:b/>
      <w:color w:val="000000"/>
      <w:sz w:val="26"/>
    </w:rPr>
  </w:style>
  <w:style w:type="paragraph" w:styleId="22">
    <w:name w:val="List Bullet 2"/>
    <w:basedOn w:val="a0"/>
    <w:autoRedefine/>
    <w:uiPriority w:val="99"/>
    <w:rsid w:val="00EC434C"/>
    <w:pPr>
      <w:widowControl w:val="0"/>
      <w:autoSpaceDE w:val="0"/>
      <w:autoSpaceDN w:val="0"/>
      <w:adjustRightInd w:val="0"/>
      <w:spacing w:before="60" w:after="0" w:line="240" w:lineRule="auto"/>
      <w:ind w:right="1360" w:hanging="284"/>
      <w:jc w:val="both"/>
    </w:pPr>
    <w:rPr>
      <w:rFonts w:ascii="Franklin Gothic Medium" w:eastAsia="Times New Roman" w:hAnsi="Franklin Gothic Medium" w:cs="Times New Roman"/>
      <w:b/>
      <w:smallCaps/>
      <w:color w:val="000000"/>
      <w:sz w:val="26"/>
    </w:rPr>
  </w:style>
  <w:style w:type="paragraph" w:styleId="35">
    <w:name w:val="List Number 3"/>
    <w:basedOn w:val="36"/>
    <w:rsid w:val="00EC434C"/>
    <w:pPr>
      <w:keepLines w:val="0"/>
      <w:spacing w:before="120" w:after="0" w:line="260" w:lineRule="atLeast"/>
      <w:ind w:left="0" w:right="1985" w:hanging="284"/>
    </w:pPr>
    <w:rPr>
      <w:smallCaps/>
    </w:rPr>
  </w:style>
  <w:style w:type="paragraph" w:styleId="36">
    <w:name w:val="List Bullet 3"/>
    <w:basedOn w:val="a0"/>
    <w:autoRedefine/>
    <w:uiPriority w:val="99"/>
    <w:rsid w:val="00EC434C"/>
    <w:pPr>
      <w:keepLines/>
      <w:widowControl w:val="0"/>
      <w:autoSpaceDE w:val="0"/>
      <w:autoSpaceDN w:val="0"/>
      <w:adjustRightInd w:val="0"/>
      <w:spacing w:after="120" w:line="240" w:lineRule="auto"/>
      <w:ind w:left="1559" w:firstLine="29"/>
      <w:jc w:val="both"/>
    </w:pPr>
    <w:rPr>
      <w:rFonts w:ascii="Franklin Gothic Medium" w:eastAsia="Times New Roman" w:hAnsi="Franklin Gothic Medium"/>
      <w:b/>
      <w:color w:val="000000"/>
      <w:sz w:val="26"/>
    </w:rPr>
  </w:style>
  <w:style w:type="paragraph" w:customStyle="1" w:styleId="BlockQuotation">
    <w:name w:val="Block Quotation"/>
    <w:basedOn w:val="a0"/>
    <w:uiPriority w:val="99"/>
    <w:rsid w:val="00EC434C"/>
    <w:pPr>
      <w:keepLines/>
      <w:widowControl w:val="0"/>
      <w:autoSpaceDE w:val="0"/>
      <w:autoSpaceDN w:val="0"/>
      <w:adjustRightInd w:val="0"/>
      <w:spacing w:after="240" w:line="240" w:lineRule="auto"/>
      <w:ind w:left="720" w:right="1180" w:hanging="430"/>
      <w:jc w:val="both"/>
    </w:pPr>
    <w:rPr>
      <w:rFonts w:ascii="Franklin Gothic Medium" w:eastAsia="Times New Roman" w:hAnsi="Franklin Gothic Medium" w:cs="Times New Roman"/>
      <w:b/>
      <w:color w:val="000000"/>
      <w:sz w:val="26"/>
    </w:rPr>
  </w:style>
  <w:style w:type="paragraph" w:customStyle="1" w:styleId="37">
    <w:name w:val="רגיל מדורג 3"/>
    <w:basedOn w:val="4"/>
    <w:uiPriority w:val="99"/>
    <w:rsid w:val="00EC434C"/>
    <w:pPr>
      <w:keepNext w:val="0"/>
      <w:widowControl w:val="0"/>
      <w:autoSpaceDE w:val="0"/>
      <w:autoSpaceDN w:val="0"/>
      <w:adjustRightInd w:val="0"/>
      <w:spacing w:before="60" w:line="300" w:lineRule="atLeast"/>
      <w:ind w:right="2098"/>
      <w:jc w:val="both"/>
      <w:outlineLvl w:val="9"/>
    </w:pPr>
    <w:rPr>
      <w:rFonts w:ascii="Arial" w:hAnsi="Arial"/>
      <w:bCs w:val="0"/>
      <w:color w:val="000000"/>
      <w:sz w:val="24"/>
      <w:szCs w:val="24"/>
    </w:rPr>
  </w:style>
  <w:style w:type="paragraph" w:customStyle="1" w:styleId="23">
    <w:name w:val="רגיל מדורג 2"/>
    <w:basedOn w:val="31"/>
    <w:uiPriority w:val="99"/>
    <w:rsid w:val="00EC434C"/>
    <w:pPr>
      <w:keepNext w:val="0"/>
      <w:keepLines w:val="0"/>
      <w:spacing w:before="0" w:line="300" w:lineRule="atLeast"/>
      <w:ind w:right="1134"/>
      <w:outlineLvl w:val="9"/>
    </w:pPr>
    <w:rPr>
      <w:b/>
    </w:rPr>
  </w:style>
  <w:style w:type="paragraph" w:styleId="af5">
    <w:name w:val="List"/>
    <w:basedOn w:val="af6"/>
    <w:uiPriority w:val="99"/>
    <w:rsid w:val="00EC434C"/>
    <w:pPr>
      <w:tabs>
        <w:tab w:val="left" w:pos="720"/>
      </w:tabs>
      <w:bidi/>
      <w:spacing w:before="40" w:after="40"/>
      <w:ind w:left="737" w:right="1077" w:hanging="340"/>
      <w:jc w:val="both"/>
    </w:pPr>
  </w:style>
  <w:style w:type="paragraph" w:styleId="af6">
    <w:name w:val="Body Text"/>
    <w:basedOn w:val="a0"/>
    <w:link w:val="af7"/>
    <w:uiPriority w:val="99"/>
    <w:rsid w:val="00EC434C"/>
    <w:pPr>
      <w:widowControl w:val="0"/>
      <w:autoSpaceDE w:val="0"/>
      <w:autoSpaceDN w:val="0"/>
      <w:bidi w:val="0"/>
      <w:adjustRightInd w:val="0"/>
      <w:spacing w:before="120" w:after="120" w:line="300" w:lineRule="atLeast"/>
      <w:ind w:right="737"/>
    </w:pPr>
    <w:rPr>
      <w:rFonts w:ascii="Franklin Gothic Medium" w:eastAsia="Times New Roman" w:hAnsi="Franklin Gothic Medium" w:cs="Times New Roman"/>
      <w:b/>
      <w:color w:val="000000"/>
      <w:lang w:val="x-none" w:eastAsia="x-none"/>
    </w:rPr>
  </w:style>
  <w:style w:type="character" w:customStyle="1" w:styleId="af7">
    <w:name w:val="גוף טקסט תו"/>
    <w:basedOn w:val="a1"/>
    <w:link w:val="af6"/>
    <w:uiPriority w:val="99"/>
    <w:rsid w:val="00EC434C"/>
    <w:rPr>
      <w:rFonts w:ascii="Franklin Gothic Medium" w:eastAsia="Times New Roman" w:hAnsi="Franklin Gothic Medium" w:cs="Times New Roman"/>
      <w:b/>
      <w:color w:val="000000"/>
      <w:lang w:val="x-none" w:eastAsia="x-none"/>
    </w:rPr>
  </w:style>
  <w:style w:type="paragraph" w:customStyle="1" w:styleId="hnorm">
    <w:name w:val="hnorm"/>
    <w:basedOn w:val="a0"/>
    <w:uiPriority w:val="99"/>
    <w:rsid w:val="00EC434C"/>
    <w:pPr>
      <w:widowControl w:val="0"/>
      <w:tabs>
        <w:tab w:val="left" w:pos="567"/>
        <w:tab w:val="left" w:pos="1134"/>
        <w:tab w:val="left" w:pos="1701"/>
        <w:tab w:val="left" w:pos="1985"/>
        <w:tab w:val="left" w:pos="2268"/>
        <w:tab w:val="left" w:pos="2552"/>
      </w:tabs>
      <w:autoSpaceDE w:val="0"/>
      <w:autoSpaceDN w:val="0"/>
      <w:adjustRightInd w:val="0"/>
      <w:spacing w:after="0" w:line="240" w:lineRule="auto"/>
      <w:ind w:right="567" w:hanging="567"/>
    </w:pPr>
    <w:rPr>
      <w:rFonts w:ascii="Franklin Gothic Medium" w:eastAsia="Times New Roman" w:hAnsi="Franklin Gothic Medium" w:cs="Times New Roman"/>
      <w:b/>
      <w:color w:val="000000"/>
      <w:sz w:val="26"/>
    </w:rPr>
  </w:style>
  <w:style w:type="paragraph" w:styleId="af8">
    <w:name w:val="List Bullet"/>
    <w:basedOn w:val="af5"/>
    <w:autoRedefine/>
    <w:uiPriority w:val="99"/>
    <w:rsid w:val="00EC434C"/>
    <w:pPr>
      <w:tabs>
        <w:tab w:val="clear" w:pos="720"/>
      </w:tabs>
    </w:pPr>
    <w:rPr>
      <w:sz w:val="20"/>
    </w:rPr>
  </w:style>
  <w:style w:type="paragraph" w:styleId="24">
    <w:name w:val="List 2"/>
    <w:basedOn w:val="af5"/>
    <w:uiPriority w:val="99"/>
    <w:rsid w:val="00EC434C"/>
    <w:pPr>
      <w:tabs>
        <w:tab w:val="clear" w:pos="720"/>
        <w:tab w:val="left" w:pos="1134"/>
      </w:tabs>
      <w:ind w:right="908"/>
    </w:pPr>
  </w:style>
  <w:style w:type="paragraph" w:styleId="af9">
    <w:name w:val="Body Text Indent"/>
    <w:basedOn w:val="a0"/>
    <w:link w:val="afa"/>
    <w:uiPriority w:val="99"/>
    <w:rsid w:val="00EC434C"/>
    <w:pPr>
      <w:keepLines/>
      <w:widowControl w:val="0"/>
      <w:autoSpaceDE w:val="0"/>
      <w:autoSpaceDN w:val="0"/>
      <w:adjustRightInd w:val="0"/>
      <w:spacing w:after="120" w:line="240" w:lineRule="auto"/>
      <w:ind w:left="720" w:right="283" w:hanging="792"/>
      <w:jc w:val="both"/>
    </w:pPr>
    <w:rPr>
      <w:rFonts w:ascii="Franklin Gothic Medium" w:eastAsia="Times New Roman" w:hAnsi="Franklin Gothic Medium" w:cs="Times New Roman"/>
      <w:b/>
      <w:color w:val="000000"/>
      <w:lang w:val="x-none" w:eastAsia="x-none"/>
    </w:rPr>
  </w:style>
  <w:style w:type="character" w:customStyle="1" w:styleId="afa">
    <w:name w:val="כניסה בגוף טקסט תו"/>
    <w:basedOn w:val="a1"/>
    <w:link w:val="af9"/>
    <w:uiPriority w:val="99"/>
    <w:rsid w:val="00EC434C"/>
    <w:rPr>
      <w:rFonts w:ascii="Franklin Gothic Medium" w:eastAsia="Times New Roman" w:hAnsi="Franklin Gothic Medium" w:cs="Times New Roman"/>
      <w:b/>
      <w:color w:val="000000"/>
      <w:lang w:val="x-none" w:eastAsia="x-none"/>
    </w:rPr>
  </w:style>
  <w:style w:type="paragraph" w:styleId="afb">
    <w:name w:val="Block Text"/>
    <w:basedOn w:val="a0"/>
    <w:uiPriority w:val="99"/>
    <w:rsid w:val="00EC434C"/>
    <w:pPr>
      <w:keepLines/>
      <w:widowControl w:val="0"/>
      <w:autoSpaceDE w:val="0"/>
      <w:autoSpaceDN w:val="0"/>
      <w:adjustRightInd w:val="0"/>
      <w:spacing w:after="240" w:line="360" w:lineRule="auto"/>
      <w:ind w:right="720" w:hanging="720"/>
    </w:pPr>
    <w:rPr>
      <w:rFonts w:ascii="Franklin Gothic Medium" w:eastAsia="Times New Roman" w:hAnsi="Franklin Gothic Medium"/>
      <w:b/>
      <w:color w:val="000000"/>
      <w:sz w:val="26"/>
    </w:rPr>
  </w:style>
  <w:style w:type="paragraph" w:customStyle="1" w:styleId="TOC">
    <w:name w:val="TOC"/>
    <w:basedOn w:val="a0"/>
    <w:uiPriority w:val="99"/>
    <w:rsid w:val="00EC434C"/>
    <w:pPr>
      <w:autoSpaceDE w:val="0"/>
      <w:autoSpaceDN w:val="0"/>
      <w:spacing w:after="240" w:line="240" w:lineRule="auto"/>
      <w:jc w:val="both"/>
    </w:pPr>
    <w:rPr>
      <w:rFonts w:ascii="Franklin Gothic Medium" w:eastAsia="Times New Roman" w:hAnsi="Franklin Gothic Medium"/>
      <w:b/>
      <w:color w:val="000000"/>
      <w:kern w:val="22"/>
      <w:sz w:val="22"/>
      <w:szCs w:val="22"/>
    </w:rPr>
  </w:style>
  <w:style w:type="paragraph" w:customStyle="1" w:styleId="Graphic">
    <w:name w:val="Graphic"/>
    <w:basedOn w:val="a0"/>
    <w:next w:val="a0"/>
    <w:uiPriority w:val="99"/>
    <w:rsid w:val="00EC434C"/>
    <w:pPr>
      <w:keepNext/>
      <w:autoSpaceDE w:val="0"/>
      <w:autoSpaceDN w:val="0"/>
      <w:bidi w:val="0"/>
      <w:spacing w:after="40" w:line="280" w:lineRule="atLeast"/>
      <w:jc w:val="center"/>
    </w:pPr>
    <w:rPr>
      <w:rFonts w:ascii="Helvetica" w:eastAsia="Times New Roman" w:hAnsi="Helvetica" w:cs="Miriam"/>
      <w:b/>
      <w:color w:val="000000"/>
      <w:sz w:val="22"/>
      <w:szCs w:val="22"/>
    </w:rPr>
  </w:style>
  <w:style w:type="paragraph" w:customStyle="1" w:styleId="HEAD4A">
    <w:name w:val="HEAD4A"/>
    <w:basedOn w:val="a0"/>
    <w:uiPriority w:val="99"/>
    <w:rsid w:val="00EC434C"/>
    <w:pPr>
      <w:keepNext/>
      <w:autoSpaceDE w:val="0"/>
      <w:autoSpaceDN w:val="0"/>
      <w:spacing w:after="0" w:line="360" w:lineRule="auto"/>
      <w:ind w:right="1476"/>
      <w:jc w:val="both"/>
    </w:pPr>
    <w:rPr>
      <w:rFonts w:ascii="Franklin Gothic Medium" w:eastAsia="Times New Roman" w:hAnsi="Franklin Gothic Medium"/>
      <w:b/>
      <w:color w:val="000000"/>
      <w:sz w:val="26"/>
    </w:rPr>
  </w:style>
  <w:style w:type="paragraph" w:customStyle="1" w:styleId="25">
    <w:name w:val="פיסקה2"/>
    <w:basedOn w:val="a0"/>
    <w:uiPriority w:val="99"/>
    <w:rsid w:val="00EC434C"/>
    <w:pPr>
      <w:tabs>
        <w:tab w:val="left" w:pos="1800"/>
      </w:tabs>
      <w:autoSpaceDE w:val="0"/>
      <w:autoSpaceDN w:val="0"/>
      <w:spacing w:after="0" w:line="360" w:lineRule="auto"/>
      <w:ind w:right="1021"/>
    </w:pPr>
    <w:rPr>
      <w:rFonts w:ascii="Franklin Gothic Medium" w:eastAsia="Times New Roman" w:hAnsi="Franklin Gothic Medium" w:cs="FrankRuehl"/>
      <w:b/>
      <w:noProof/>
      <w:color w:val="000000"/>
      <w:sz w:val="26"/>
      <w:szCs w:val="26"/>
    </w:rPr>
  </w:style>
  <w:style w:type="paragraph" w:customStyle="1" w:styleId="38">
    <w:name w:val="פיסקה3"/>
    <w:basedOn w:val="a0"/>
    <w:uiPriority w:val="99"/>
    <w:rsid w:val="00EC434C"/>
    <w:pPr>
      <w:tabs>
        <w:tab w:val="left" w:pos="1800"/>
      </w:tabs>
      <w:autoSpaceDE w:val="0"/>
      <w:autoSpaceDN w:val="0"/>
      <w:spacing w:after="0" w:line="360" w:lineRule="auto"/>
      <w:ind w:right="1814"/>
    </w:pPr>
    <w:rPr>
      <w:rFonts w:ascii="Franklin Gothic Medium" w:eastAsia="Times New Roman" w:hAnsi="Franklin Gothic Medium" w:cs="FrankRuehl"/>
      <w:noProof/>
      <w:color w:val="000000"/>
      <w:sz w:val="26"/>
      <w:szCs w:val="26"/>
    </w:rPr>
  </w:style>
  <w:style w:type="paragraph" w:styleId="26">
    <w:name w:val="Body Text Indent 2"/>
    <w:basedOn w:val="a0"/>
    <w:link w:val="27"/>
    <w:uiPriority w:val="99"/>
    <w:rsid w:val="00EC434C"/>
    <w:pPr>
      <w:keepLines/>
      <w:widowControl w:val="0"/>
      <w:autoSpaceDE w:val="0"/>
      <w:autoSpaceDN w:val="0"/>
      <w:adjustRightInd w:val="0"/>
      <w:spacing w:after="240" w:line="240" w:lineRule="auto"/>
      <w:ind w:firstLine="3210"/>
    </w:pPr>
    <w:rPr>
      <w:rFonts w:ascii="Franklin Gothic Medium" w:eastAsia="Times New Roman" w:hAnsi="Franklin Gothic Medium" w:cs="Times New Roman"/>
      <w:b/>
      <w:color w:val="000000"/>
      <w:lang w:val="x-none" w:eastAsia="x-none"/>
    </w:rPr>
  </w:style>
  <w:style w:type="character" w:customStyle="1" w:styleId="27">
    <w:name w:val="כניסה בגוף טקסט 2 תו"/>
    <w:basedOn w:val="a1"/>
    <w:link w:val="26"/>
    <w:uiPriority w:val="99"/>
    <w:rsid w:val="00EC434C"/>
    <w:rPr>
      <w:rFonts w:ascii="Franklin Gothic Medium" w:eastAsia="Times New Roman" w:hAnsi="Franklin Gothic Medium" w:cs="Times New Roman"/>
      <w:b/>
      <w:color w:val="000000"/>
      <w:lang w:val="x-none" w:eastAsia="x-none"/>
    </w:rPr>
  </w:style>
  <w:style w:type="paragraph" w:styleId="39">
    <w:name w:val="Body Text Indent 3"/>
    <w:basedOn w:val="a0"/>
    <w:link w:val="3a"/>
    <w:uiPriority w:val="99"/>
    <w:rsid w:val="00EC434C"/>
    <w:pPr>
      <w:keepLines/>
      <w:widowControl w:val="0"/>
      <w:autoSpaceDE w:val="0"/>
      <w:autoSpaceDN w:val="0"/>
      <w:adjustRightInd w:val="0"/>
      <w:spacing w:after="240" w:line="240" w:lineRule="auto"/>
      <w:ind w:left="1509"/>
      <w:jc w:val="both"/>
    </w:pPr>
    <w:rPr>
      <w:rFonts w:ascii="Franklin Gothic Medium" w:eastAsia="Times New Roman" w:hAnsi="Franklin Gothic Medium"/>
      <w:b/>
      <w:smallCaps/>
      <w:color w:val="000000"/>
      <w:lang w:val="x-none" w:eastAsia="x-none"/>
    </w:rPr>
  </w:style>
  <w:style w:type="character" w:customStyle="1" w:styleId="3a">
    <w:name w:val="כניסה בגוף טקסט 3 תו"/>
    <w:basedOn w:val="a1"/>
    <w:link w:val="39"/>
    <w:uiPriority w:val="99"/>
    <w:rsid w:val="00EC434C"/>
    <w:rPr>
      <w:rFonts w:ascii="Franklin Gothic Medium" w:eastAsia="Times New Roman" w:hAnsi="Franklin Gothic Medium"/>
      <w:b/>
      <w:smallCaps/>
      <w:color w:val="000000"/>
      <w:lang w:val="x-none" w:eastAsia="x-none"/>
    </w:rPr>
  </w:style>
  <w:style w:type="character" w:styleId="FollowedHyperlink">
    <w:name w:val="FollowedHyperlink"/>
    <w:uiPriority w:val="99"/>
    <w:rsid w:val="00EC434C"/>
    <w:rPr>
      <w:rFonts w:cs="Times New Roman"/>
      <w:color w:val="800080"/>
      <w:u w:val="single"/>
    </w:rPr>
  </w:style>
  <w:style w:type="paragraph" w:customStyle="1" w:styleId="12">
    <w:name w:val="טקסט בלונים1"/>
    <w:basedOn w:val="a0"/>
    <w:uiPriority w:val="99"/>
    <w:semiHidden/>
    <w:rsid w:val="00EC434C"/>
    <w:pPr>
      <w:keepLines/>
      <w:widowControl w:val="0"/>
      <w:autoSpaceDE w:val="0"/>
      <w:autoSpaceDN w:val="0"/>
      <w:adjustRightInd w:val="0"/>
      <w:spacing w:after="240" w:line="240" w:lineRule="auto"/>
      <w:ind w:left="720" w:right="1512" w:hanging="792"/>
      <w:jc w:val="both"/>
    </w:pPr>
    <w:rPr>
      <w:rFonts w:ascii="Tahoma" w:eastAsia="Times New Roman" w:hAnsi="Tahoma" w:cs="Tahoma"/>
      <w:b/>
      <w:color w:val="000000"/>
      <w:sz w:val="16"/>
      <w:szCs w:val="16"/>
    </w:rPr>
  </w:style>
  <w:style w:type="paragraph" w:styleId="afc">
    <w:name w:val="Document Map"/>
    <w:basedOn w:val="a0"/>
    <w:link w:val="afd"/>
    <w:uiPriority w:val="99"/>
    <w:semiHidden/>
    <w:rsid w:val="00EC434C"/>
    <w:pPr>
      <w:keepLines/>
      <w:widowControl w:val="0"/>
      <w:shd w:val="clear" w:color="auto" w:fill="000080"/>
      <w:autoSpaceDE w:val="0"/>
      <w:autoSpaceDN w:val="0"/>
      <w:adjustRightInd w:val="0"/>
      <w:spacing w:after="240" w:line="240" w:lineRule="auto"/>
      <w:ind w:left="720" w:right="1512" w:hanging="792"/>
      <w:jc w:val="both"/>
    </w:pPr>
    <w:rPr>
      <w:rFonts w:ascii="Tahoma" w:eastAsia="Times New Roman" w:hAnsi="Tahoma" w:cs="Times New Roman"/>
      <w:b/>
      <w:color w:val="000000"/>
      <w:sz w:val="20"/>
      <w:szCs w:val="20"/>
      <w:lang w:val="x-none" w:eastAsia="x-none"/>
    </w:rPr>
  </w:style>
  <w:style w:type="character" w:customStyle="1" w:styleId="afd">
    <w:name w:val="מפת מסמך תו"/>
    <w:basedOn w:val="a1"/>
    <w:link w:val="afc"/>
    <w:uiPriority w:val="99"/>
    <w:semiHidden/>
    <w:rsid w:val="00EC434C"/>
    <w:rPr>
      <w:rFonts w:ascii="Tahoma" w:eastAsia="Times New Roman" w:hAnsi="Tahoma" w:cs="Times New Roman"/>
      <w:b/>
      <w:color w:val="000000"/>
      <w:sz w:val="20"/>
      <w:szCs w:val="20"/>
      <w:shd w:val="clear" w:color="auto" w:fill="000080"/>
      <w:lang w:val="x-none" w:eastAsia="x-none"/>
    </w:rPr>
  </w:style>
  <w:style w:type="character" w:customStyle="1" w:styleId="3b">
    <w:name w:val="תוכן3 ממוספר תו"/>
    <w:uiPriority w:val="99"/>
    <w:rsid w:val="00EC434C"/>
    <w:rPr>
      <w:rFonts w:cs="FrankRuehl"/>
      <w:sz w:val="26"/>
      <w:szCs w:val="26"/>
      <w:lang w:val="en-US" w:eastAsia="en-US" w:bidi="he-IL"/>
    </w:rPr>
  </w:style>
  <w:style w:type="character" w:customStyle="1" w:styleId="3c">
    <w:name w:val="תוכן3 תו"/>
    <w:uiPriority w:val="99"/>
    <w:rsid w:val="00EC434C"/>
    <w:rPr>
      <w:rFonts w:cs="FrankRuehl"/>
      <w:sz w:val="26"/>
      <w:szCs w:val="26"/>
      <w:lang w:val="en-US" w:eastAsia="en-US" w:bidi="he-IL"/>
    </w:rPr>
  </w:style>
  <w:style w:type="character" w:customStyle="1" w:styleId="13">
    <w:name w:val="סגנון1 תו"/>
    <w:uiPriority w:val="99"/>
    <w:rsid w:val="00EC434C"/>
    <w:rPr>
      <w:rFonts w:ascii="NarkisTam" w:hAnsi="NarkisTam" w:cs="David"/>
      <w:kern w:val="28"/>
      <w:sz w:val="24"/>
      <w:szCs w:val="24"/>
      <w:u w:val="single"/>
      <w:lang w:val="en-US" w:eastAsia="en-US" w:bidi="he-IL"/>
    </w:rPr>
  </w:style>
  <w:style w:type="paragraph" w:customStyle="1" w:styleId="41">
    <w:name w:val="סגנון4"/>
    <w:basedOn w:val="3d"/>
    <w:uiPriority w:val="99"/>
    <w:semiHidden/>
    <w:rsid w:val="00EC434C"/>
    <w:pPr>
      <w:keepLines w:val="0"/>
      <w:widowControl/>
      <w:autoSpaceDE/>
      <w:autoSpaceDN/>
      <w:adjustRightInd/>
      <w:spacing w:before="120" w:after="0" w:line="320" w:lineRule="exact"/>
      <w:ind w:left="0" w:right="2155" w:firstLine="0"/>
    </w:pPr>
    <w:rPr>
      <w:rFonts w:cs="David"/>
      <w:sz w:val="22"/>
      <w:lang w:eastAsia="he-IL"/>
    </w:rPr>
  </w:style>
  <w:style w:type="paragraph" w:customStyle="1" w:styleId="28">
    <w:name w:val="כותרת2 מכרז"/>
    <w:basedOn w:val="11"/>
    <w:uiPriority w:val="99"/>
    <w:rsid w:val="00EC434C"/>
    <w:pPr>
      <w:pageBreakBefore w:val="0"/>
      <w:widowControl/>
      <w:tabs>
        <w:tab w:val="left" w:pos="283"/>
        <w:tab w:val="num" w:pos="1026"/>
      </w:tabs>
      <w:autoSpaceDE/>
      <w:autoSpaceDN/>
      <w:adjustRightInd/>
      <w:spacing w:before="240" w:after="240"/>
      <w:ind w:left="1026" w:hanging="623"/>
      <w:outlineLvl w:val="0"/>
    </w:pPr>
    <w:rPr>
      <w:rFonts w:ascii="Times New Roman" w:hAnsi="Times New Roman" w:cs="FrankRuehl"/>
      <w:b w:val="0"/>
      <w:bCs/>
      <w:i/>
      <w:iCs/>
      <w:caps/>
      <w:spacing w:val="40"/>
      <w:kern w:val="40"/>
      <w:sz w:val="26"/>
      <w:szCs w:val="30"/>
      <w:u w:val="none"/>
    </w:rPr>
  </w:style>
  <w:style w:type="paragraph" w:customStyle="1" w:styleId="30">
    <w:name w:val="כותרת3 מכרז"/>
    <w:basedOn w:val="11"/>
    <w:uiPriority w:val="99"/>
    <w:rsid w:val="00EC434C"/>
    <w:pPr>
      <w:pageBreakBefore w:val="0"/>
      <w:widowControl/>
      <w:numPr>
        <w:ilvl w:val="2"/>
        <w:numId w:val="5"/>
      </w:numPr>
      <w:tabs>
        <w:tab w:val="left" w:pos="283"/>
      </w:tabs>
      <w:autoSpaceDE/>
      <w:autoSpaceDN/>
      <w:adjustRightInd/>
      <w:spacing w:before="120" w:after="0"/>
      <w:outlineLvl w:val="0"/>
    </w:pPr>
    <w:rPr>
      <w:rFonts w:ascii="Times New Roman" w:hAnsi="Times New Roman" w:cs="FrankRuehl"/>
      <w:b w:val="0"/>
      <w:bCs/>
      <w:i/>
      <w:iCs/>
      <w:caps/>
      <w:spacing w:val="40"/>
      <w:kern w:val="40"/>
      <w:sz w:val="26"/>
      <w:szCs w:val="26"/>
      <w:u w:val="none"/>
    </w:rPr>
  </w:style>
  <w:style w:type="character" w:customStyle="1" w:styleId="42">
    <w:name w:val="סגנון4 תו"/>
    <w:uiPriority w:val="99"/>
    <w:rsid w:val="00EC434C"/>
    <w:rPr>
      <w:rFonts w:cs="David"/>
      <w:sz w:val="24"/>
      <w:szCs w:val="24"/>
      <w:lang w:val="en-US" w:eastAsia="he-IL" w:bidi="he-IL"/>
    </w:rPr>
  </w:style>
  <w:style w:type="character" w:customStyle="1" w:styleId="3e">
    <w:name w:val="כותרת3 מכרז תו"/>
    <w:uiPriority w:val="99"/>
    <w:rsid w:val="00EC434C"/>
    <w:rPr>
      <w:rFonts w:ascii="NarkisTam" w:hAnsi="NarkisTam" w:cs="FrankRuehl"/>
      <w:b/>
      <w:bCs/>
      <w:i/>
      <w:iCs/>
      <w:caps/>
      <w:spacing w:val="40"/>
      <w:kern w:val="40"/>
      <w:sz w:val="26"/>
      <w:szCs w:val="26"/>
      <w:u w:val="single"/>
      <w:lang w:val="en-US" w:eastAsia="en-US" w:bidi="he-IL"/>
    </w:rPr>
  </w:style>
  <w:style w:type="paragraph" w:styleId="3d">
    <w:name w:val="List 3"/>
    <w:basedOn w:val="a0"/>
    <w:uiPriority w:val="99"/>
    <w:rsid w:val="00EC434C"/>
    <w:pPr>
      <w:keepLines/>
      <w:widowControl w:val="0"/>
      <w:autoSpaceDE w:val="0"/>
      <w:autoSpaceDN w:val="0"/>
      <w:adjustRightInd w:val="0"/>
      <w:spacing w:after="240" w:line="240" w:lineRule="auto"/>
      <w:ind w:left="849" w:right="1512" w:hanging="283"/>
      <w:jc w:val="both"/>
    </w:pPr>
    <w:rPr>
      <w:rFonts w:ascii="Franklin Gothic Medium" w:eastAsia="Times New Roman" w:hAnsi="Franklin Gothic Medium" w:cs="Times New Roman"/>
      <w:b/>
      <w:color w:val="000000"/>
      <w:sz w:val="26"/>
    </w:rPr>
  </w:style>
  <w:style w:type="paragraph" w:customStyle="1" w:styleId="5">
    <w:name w:val="סגנון5"/>
    <w:basedOn w:val="24"/>
    <w:uiPriority w:val="99"/>
    <w:semiHidden/>
    <w:rsid w:val="00EC434C"/>
    <w:pPr>
      <w:widowControl/>
      <w:numPr>
        <w:numId w:val="6"/>
      </w:numPr>
      <w:tabs>
        <w:tab w:val="clear" w:pos="1134"/>
      </w:tabs>
      <w:autoSpaceDE/>
      <w:autoSpaceDN/>
      <w:adjustRightInd/>
      <w:spacing w:before="120" w:after="0" w:line="320" w:lineRule="exact"/>
      <w:ind w:right="1418"/>
    </w:pPr>
    <w:rPr>
      <w:rFonts w:cs="David"/>
      <w:sz w:val="22"/>
      <w:lang w:eastAsia="he-IL"/>
    </w:rPr>
  </w:style>
  <w:style w:type="character" w:customStyle="1" w:styleId="53">
    <w:name w:val="סגנון5 תו"/>
    <w:uiPriority w:val="99"/>
    <w:rsid w:val="00EC434C"/>
    <w:rPr>
      <w:rFonts w:cs="David"/>
      <w:sz w:val="24"/>
      <w:szCs w:val="24"/>
      <w:lang w:val="en-US" w:eastAsia="he-IL" w:bidi="he-IL"/>
    </w:rPr>
  </w:style>
  <w:style w:type="character" w:customStyle="1" w:styleId="RonnyHeading">
    <w:name w:val="RonnyHeading תו"/>
    <w:uiPriority w:val="99"/>
    <w:rsid w:val="00EC434C"/>
    <w:rPr>
      <w:rFonts w:cs="David"/>
      <w:sz w:val="22"/>
      <w:szCs w:val="22"/>
      <w:lang w:val="en-US" w:eastAsia="en-US" w:bidi="he-IL"/>
    </w:rPr>
  </w:style>
  <w:style w:type="paragraph" w:customStyle="1" w:styleId="RonnyHeading0">
    <w:name w:val="RonnyHeading"/>
    <w:basedOn w:val="RonnyBase"/>
    <w:next w:val="RonnyBase"/>
    <w:uiPriority w:val="99"/>
    <w:rsid w:val="00EC434C"/>
    <w:pPr>
      <w:ind w:hanging="1134"/>
    </w:pPr>
  </w:style>
  <w:style w:type="paragraph" w:styleId="29">
    <w:name w:val="List Continue 2"/>
    <w:basedOn w:val="a0"/>
    <w:uiPriority w:val="99"/>
    <w:rsid w:val="00EC434C"/>
    <w:pPr>
      <w:keepLines/>
      <w:widowControl w:val="0"/>
      <w:autoSpaceDE w:val="0"/>
      <w:autoSpaceDN w:val="0"/>
      <w:adjustRightInd w:val="0"/>
      <w:spacing w:after="120" w:line="240" w:lineRule="auto"/>
      <w:ind w:left="720" w:right="1512" w:hanging="792"/>
      <w:jc w:val="both"/>
    </w:pPr>
    <w:rPr>
      <w:rFonts w:ascii="Franklin Gothic Medium" w:eastAsia="Times New Roman" w:hAnsi="Franklin Gothic Medium" w:cs="Times New Roman"/>
      <w:b/>
      <w:color w:val="000000"/>
      <w:sz w:val="26"/>
    </w:rPr>
  </w:style>
  <w:style w:type="paragraph" w:styleId="2a">
    <w:name w:val="Body Text 2"/>
    <w:basedOn w:val="a0"/>
    <w:link w:val="2b"/>
    <w:uiPriority w:val="99"/>
    <w:rsid w:val="00EC434C"/>
    <w:pPr>
      <w:keepLines/>
      <w:widowControl w:val="0"/>
      <w:autoSpaceDE w:val="0"/>
      <w:autoSpaceDN w:val="0"/>
      <w:adjustRightInd w:val="0"/>
      <w:spacing w:after="120" w:line="480" w:lineRule="auto"/>
      <w:ind w:left="720" w:right="1512" w:hanging="792"/>
      <w:jc w:val="both"/>
    </w:pPr>
    <w:rPr>
      <w:rFonts w:ascii="Franklin Gothic Medium" w:eastAsia="Times New Roman" w:hAnsi="Franklin Gothic Medium" w:cs="Times New Roman"/>
      <w:b/>
      <w:color w:val="000000"/>
      <w:lang w:val="x-none" w:eastAsia="x-none"/>
    </w:rPr>
  </w:style>
  <w:style w:type="character" w:customStyle="1" w:styleId="2b">
    <w:name w:val="גוף טקסט 2 תו"/>
    <w:basedOn w:val="a1"/>
    <w:link w:val="2a"/>
    <w:uiPriority w:val="99"/>
    <w:rsid w:val="00EC434C"/>
    <w:rPr>
      <w:rFonts w:ascii="Franklin Gothic Medium" w:eastAsia="Times New Roman" w:hAnsi="Franklin Gothic Medium" w:cs="Times New Roman"/>
      <w:b/>
      <w:color w:val="000000"/>
      <w:lang w:val="x-none" w:eastAsia="x-none"/>
    </w:rPr>
  </w:style>
  <w:style w:type="paragraph" w:styleId="3f">
    <w:name w:val="Body Text 3"/>
    <w:basedOn w:val="a0"/>
    <w:link w:val="3f0"/>
    <w:uiPriority w:val="99"/>
    <w:rsid w:val="00EC434C"/>
    <w:pPr>
      <w:keepLines/>
      <w:widowControl w:val="0"/>
      <w:autoSpaceDE w:val="0"/>
      <w:autoSpaceDN w:val="0"/>
      <w:adjustRightInd w:val="0"/>
      <w:spacing w:after="120" w:line="240" w:lineRule="auto"/>
      <w:ind w:left="720" w:right="1512" w:hanging="792"/>
      <w:jc w:val="both"/>
    </w:pPr>
    <w:rPr>
      <w:rFonts w:ascii="Franklin Gothic Medium" w:eastAsia="Times New Roman" w:hAnsi="Franklin Gothic Medium" w:cs="Times New Roman"/>
      <w:b/>
      <w:color w:val="000000"/>
      <w:sz w:val="16"/>
      <w:szCs w:val="16"/>
      <w:lang w:val="x-none" w:eastAsia="x-none"/>
    </w:rPr>
  </w:style>
  <w:style w:type="character" w:customStyle="1" w:styleId="3f0">
    <w:name w:val="גוף טקסט 3 תו"/>
    <w:basedOn w:val="a1"/>
    <w:link w:val="3f"/>
    <w:uiPriority w:val="99"/>
    <w:rsid w:val="00EC434C"/>
    <w:rPr>
      <w:rFonts w:ascii="Franklin Gothic Medium" w:eastAsia="Times New Roman" w:hAnsi="Franklin Gothic Medium" w:cs="Times New Roman"/>
      <w:b/>
      <w:color w:val="000000"/>
      <w:sz w:val="16"/>
      <w:szCs w:val="16"/>
      <w:lang w:val="x-none" w:eastAsia="x-none"/>
    </w:rPr>
  </w:style>
  <w:style w:type="paragraph" w:customStyle="1" w:styleId="Style1">
    <w:name w:val="Style1"/>
    <w:basedOn w:val="a0"/>
    <w:uiPriority w:val="99"/>
    <w:rsid w:val="00EC434C"/>
    <w:pPr>
      <w:overflowPunct w:val="0"/>
      <w:autoSpaceDE w:val="0"/>
      <w:autoSpaceDN w:val="0"/>
      <w:adjustRightInd w:val="0"/>
      <w:spacing w:after="0" w:line="240" w:lineRule="auto"/>
      <w:ind w:left="720" w:hanging="720"/>
      <w:jc w:val="both"/>
      <w:textAlignment w:val="baseline"/>
    </w:pPr>
    <w:rPr>
      <w:rFonts w:ascii="Franklin Gothic Medium" w:eastAsia="Times New Roman" w:hAnsi="Franklin Gothic Medium" w:cs="Times New Roman"/>
      <w:b/>
      <w:color w:val="000000"/>
      <w:sz w:val="26"/>
      <w:lang w:eastAsia="he-IL"/>
    </w:rPr>
  </w:style>
  <w:style w:type="paragraph" w:customStyle="1" w:styleId="14">
    <w:name w:val="פיסקה1"/>
    <w:basedOn w:val="a0"/>
    <w:uiPriority w:val="99"/>
    <w:rsid w:val="00EC434C"/>
    <w:pPr>
      <w:tabs>
        <w:tab w:val="left" w:pos="1800"/>
      </w:tabs>
      <w:overflowPunct w:val="0"/>
      <w:autoSpaceDE w:val="0"/>
      <w:autoSpaceDN w:val="0"/>
      <w:adjustRightInd w:val="0"/>
      <w:spacing w:after="0" w:line="360" w:lineRule="auto"/>
      <w:ind w:left="284"/>
      <w:jc w:val="both"/>
      <w:textAlignment w:val="baseline"/>
    </w:pPr>
    <w:rPr>
      <w:rFonts w:ascii="Franklin Gothic Medium" w:eastAsia="Times New Roman" w:hAnsi="Franklin Gothic Medium" w:cs="FrankRuehl"/>
      <w:b/>
      <w:noProof/>
      <w:color w:val="000000"/>
      <w:sz w:val="26"/>
      <w:szCs w:val="26"/>
      <w:lang w:eastAsia="he-IL"/>
    </w:rPr>
  </w:style>
  <w:style w:type="paragraph" w:customStyle="1" w:styleId="2c">
    <w:name w:val="2"/>
    <w:basedOn w:val="a0"/>
    <w:next w:val="2a"/>
    <w:uiPriority w:val="99"/>
    <w:rsid w:val="00EC434C"/>
    <w:pPr>
      <w:overflowPunct w:val="0"/>
      <w:autoSpaceDE w:val="0"/>
      <w:autoSpaceDN w:val="0"/>
      <w:adjustRightInd w:val="0"/>
      <w:spacing w:after="120" w:line="360" w:lineRule="auto"/>
      <w:ind w:left="283"/>
      <w:textAlignment w:val="baseline"/>
    </w:pPr>
    <w:rPr>
      <w:rFonts w:ascii="Franklin Gothic Medium" w:eastAsia="Times New Roman" w:hAnsi="Franklin Gothic Medium"/>
      <w:b/>
      <w:color w:val="000000"/>
      <w:sz w:val="26"/>
      <w:lang w:eastAsia="he-IL"/>
    </w:rPr>
  </w:style>
  <w:style w:type="paragraph" w:customStyle="1" w:styleId="15">
    <w:name w:val="1"/>
    <w:basedOn w:val="2a"/>
    <w:next w:val="3f"/>
    <w:uiPriority w:val="99"/>
    <w:rsid w:val="00EC434C"/>
    <w:pPr>
      <w:keepLines w:val="0"/>
      <w:widowControl/>
      <w:overflowPunct w:val="0"/>
      <w:spacing w:line="360" w:lineRule="auto"/>
      <w:ind w:left="283" w:right="0" w:firstLine="0"/>
      <w:jc w:val="left"/>
      <w:textAlignment w:val="baseline"/>
    </w:pPr>
    <w:rPr>
      <w:rFonts w:cs="David"/>
      <w:lang w:eastAsia="he-IL"/>
    </w:rPr>
  </w:style>
  <w:style w:type="paragraph" w:styleId="NormalWeb">
    <w:name w:val="Normal (Web)"/>
    <w:basedOn w:val="a0"/>
    <w:link w:val="NormalWeb0"/>
    <w:uiPriority w:val="99"/>
    <w:rsid w:val="00EC434C"/>
    <w:pPr>
      <w:bidi w:val="0"/>
      <w:spacing w:before="100" w:beforeAutospacing="1" w:after="100" w:afterAutospacing="1" w:line="240" w:lineRule="auto"/>
    </w:pPr>
    <w:rPr>
      <w:rFonts w:ascii="Franklin Gothic Medium" w:eastAsia="Times New Roman" w:hAnsi="Franklin Gothic Medium" w:cs="Times New Roman"/>
      <w:b/>
      <w:color w:val="000000"/>
      <w:lang w:val="x-none" w:eastAsia="x-none"/>
    </w:rPr>
  </w:style>
  <w:style w:type="paragraph" w:customStyle="1" w:styleId="afe">
    <w:name w:val="טקסט בסיסי"/>
    <w:uiPriority w:val="99"/>
    <w:rsid w:val="00EC434C"/>
    <w:pPr>
      <w:keepLines/>
      <w:bidi/>
      <w:spacing w:before="100" w:beforeAutospacing="1" w:after="240" w:line="320" w:lineRule="atLeast"/>
    </w:pPr>
    <w:rPr>
      <w:rFonts w:eastAsia="Times New Roman" w:cs="Narkisim"/>
      <w:b/>
      <w:color w:val="000000"/>
    </w:rPr>
  </w:style>
  <w:style w:type="character" w:customStyle="1" w:styleId="aff">
    <w:name w:val="טקסט בסיסי תו"/>
    <w:uiPriority w:val="99"/>
    <w:rsid w:val="00EC434C"/>
    <w:rPr>
      <w:rFonts w:cs="Narkisim"/>
      <w:b/>
      <w:color w:val="000000"/>
      <w:sz w:val="24"/>
      <w:szCs w:val="24"/>
      <w:lang w:val="en-US" w:eastAsia="en-US" w:bidi="he-IL"/>
    </w:rPr>
  </w:style>
  <w:style w:type="paragraph" w:customStyle="1" w:styleId="aff0">
    <w:name w:val="כותרת נספח"/>
    <w:basedOn w:val="20"/>
    <w:next w:val="afe"/>
    <w:uiPriority w:val="99"/>
    <w:rsid w:val="00EC434C"/>
    <w:pPr>
      <w:keepLines/>
      <w:pageBreakBefore/>
      <w:tabs>
        <w:tab w:val="num" w:pos="2546"/>
      </w:tabs>
      <w:spacing w:before="0" w:after="360"/>
      <w:ind w:left="792" w:hanging="284"/>
    </w:pPr>
    <w:rPr>
      <w:rFonts w:ascii="Times New Roman" w:hAnsi="Times New Roman" w:cs="Narkisim"/>
      <w:i w:val="0"/>
      <w:iCs w:val="0"/>
      <w:color w:val="000000"/>
      <w:sz w:val="36"/>
      <w:szCs w:val="32"/>
    </w:rPr>
  </w:style>
  <w:style w:type="character" w:customStyle="1" w:styleId="aff1">
    <w:name w:val="כותרת נספח תו"/>
    <w:uiPriority w:val="99"/>
    <w:rsid w:val="00EC434C"/>
    <w:rPr>
      <w:rFonts w:cs="Narkisim"/>
      <w:b/>
      <w:bCs/>
      <w:color w:val="000000"/>
      <w:sz w:val="32"/>
      <w:szCs w:val="32"/>
      <w:lang w:val="en-US" w:eastAsia="en-US" w:bidi="he-IL"/>
    </w:rPr>
  </w:style>
  <w:style w:type="paragraph" w:styleId="aff2">
    <w:name w:val="Title"/>
    <w:basedOn w:val="a0"/>
    <w:link w:val="aff3"/>
    <w:uiPriority w:val="99"/>
    <w:qFormat/>
    <w:rsid w:val="00EC434C"/>
    <w:pPr>
      <w:bidi w:val="0"/>
      <w:spacing w:after="0" w:line="240" w:lineRule="auto"/>
      <w:jc w:val="center"/>
    </w:pPr>
    <w:rPr>
      <w:rFonts w:ascii="Franklin Gothic Medium" w:eastAsia="Times New Roman" w:hAnsi="Franklin Gothic Medium" w:cs="Monotype Hadassah"/>
      <w:noProof/>
      <w:sz w:val="16"/>
      <w:szCs w:val="16"/>
      <w:lang w:val="x-none" w:eastAsia="he-IL"/>
    </w:rPr>
  </w:style>
  <w:style w:type="character" w:customStyle="1" w:styleId="aff3">
    <w:name w:val="כותרת טקסט תו"/>
    <w:basedOn w:val="a1"/>
    <w:link w:val="aff2"/>
    <w:uiPriority w:val="99"/>
    <w:rsid w:val="00EC434C"/>
    <w:rPr>
      <w:rFonts w:ascii="Franklin Gothic Medium" w:eastAsia="Times New Roman" w:hAnsi="Franklin Gothic Medium" w:cs="Monotype Hadassah"/>
      <w:noProof/>
      <w:sz w:val="16"/>
      <w:szCs w:val="16"/>
      <w:lang w:val="x-none" w:eastAsia="he-IL"/>
    </w:rPr>
  </w:style>
  <w:style w:type="paragraph" w:customStyle="1" w:styleId="3f1">
    <w:name w:val="אותיות3"/>
    <w:basedOn w:val="a0"/>
    <w:autoRedefine/>
    <w:uiPriority w:val="99"/>
    <w:rsid w:val="00EC434C"/>
    <w:pPr>
      <w:spacing w:before="120" w:after="120" w:line="360" w:lineRule="auto"/>
      <w:ind w:right="1157"/>
    </w:pPr>
    <w:rPr>
      <w:rFonts w:ascii="Arial" w:eastAsia="Times New Roman" w:hAnsi="Arial"/>
      <w:sz w:val="26"/>
    </w:rPr>
  </w:style>
  <w:style w:type="table" w:styleId="aff4">
    <w:name w:val="Table Grid"/>
    <w:aliases w:val="טקסט טבלה תחתונה"/>
    <w:basedOn w:val="a2"/>
    <w:uiPriority w:val="39"/>
    <w:rsid w:val="00EC434C"/>
    <w:pPr>
      <w:bidi/>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d">
    <w:name w:val="מטאור_רמה2"/>
    <w:basedOn w:val="51"/>
    <w:uiPriority w:val="99"/>
    <w:rsid w:val="00EC434C"/>
    <w:pPr>
      <w:keepNext/>
      <w:tabs>
        <w:tab w:val="num" w:pos="1080"/>
      </w:tabs>
      <w:spacing w:before="0" w:after="0" w:line="360" w:lineRule="auto"/>
      <w:ind w:left="1080"/>
      <w:jc w:val="both"/>
    </w:pPr>
    <w:rPr>
      <w:rFonts w:ascii="Arial" w:hAnsi="Arial" w:cs="Arial"/>
      <w:i w:val="0"/>
      <w:iCs w:val="0"/>
      <w:sz w:val="28"/>
      <w:szCs w:val="28"/>
      <w:lang w:eastAsia="he-IL"/>
    </w:rPr>
  </w:style>
  <w:style w:type="paragraph" w:customStyle="1" w:styleId="50">
    <w:name w:val="מטאור_רמה5"/>
    <w:basedOn w:val="a0"/>
    <w:uiPriority w:val="99"/>
    <w:rsid w:val="00EC434C"/>
    <w:pPr>
      <w:keepNext/>
      <w:numPr>
        <w:ilvl w:val="4"/>
        <w:numId w:val="7"/>
      </w:numPr>
      <w:spacing w:after="0" w:line="360" w:lineRule="auto"/>
      <w:ind w:right="4680"/>
      <w:jc w:val="both"/>
      <w:outlineLvl w:val="1"/>
    </w:pPr>
    <w:rPr>
      <w:rFonts w:ascii="Arial" w:eastAsia="Times New Roman" w:hAnsi="Arial" w:cs="Arial"/>
      <w:b/>
      <w:bCs/>
      <w:sz w:val="22"/>
      <w:szCs w:val="22"/>
      <w:lang w:eastAsia="he-IL"/>
    </w:rPr>
  </w:style>
  <w:style w:type="paragraph" w:customStyle="1" w:styleId="6">
    <w:name w:val="מטאור_רמה6"/>
    <w:basedOn w:val="50"/>
    <w:uiPriority w:val="99"/>
    <w:rsid w:val="00EC434C"/>
    <w:pPr>
      <w:numPr>
        <w:ilvl w:val="5"/>
      </w:numPr>
      <w:tabs>
        <w:tab w:val="num" w:pos="3240"/>
        <w:tab w:val="num" w:pos="3628"/>
      </w:tabs>
      <w:ind w:right="5400" w:hanging="453"/>
    </w:pPr>
  </w:style>
  <w:style w:type="paragraph" w:customStyle="1" w:styleId="3f2">
    <w:name w:val="פסקה3"/>
    <w:basedOn w:val="a0"/>
    <w:uiPriority w:val="99"/>
    <w:rsid w:val="00EC434C"/>
    <w:pPr>
      <w:spacing w:after="0" w:line="240" w:lineRule="auto"/>
      <w:ind w:left="907"/>
      <w:jc w:val="both"/>
    </w:pPr>
    <w:rPr>
      <w:rFonts w:ascii="Tahoma" w:eastAsia="Times New Roman" w:hAnsi="Tahoma" w:cs="Tahoma"/>
      <w:noProof/>
      <w:sz w:val="22"/>
      <w:szCs w:val="22"/>
      <w:lang w:eastAsia="he-IL"/>
    </w:rPr>
  </w:style>
  <w:style w:type="paragraph" w:customStyle="1" w:styleId="1CharCharCharChar">
    <w:name w:val="תו תו1 תו Char Char תו תו Char Char תו תו תו תו תו תו"/>
    <w:basedOn w:val="a0"/>
    <w:uiPriority w:val="99"/>
    <w:rsid w:val="00EC434C"/>
    <w:pPr>
      <w:bidi w:val="0"/>
      <w:spacing w:before="60" w:line="240" w:lineRule="exact"/>
    </w:pPr>
    <w:rPr>
      <w:rFonts w:ascii="Verdana" w:eastAsia="Times New Roman" w:hAnsi="Verdana" w:cs="Times New Roman"/>
      <w:color w:val="FF00FF"/>
      <w:sz w:val="26"/>
      <w:szCs w:val="20"/>
      <w:lang w:val="en-GB" w:bidi="ar-SA"/>
    </w:rPr>
  </w:style>
  <w:style w:type="paragraph" w:customStyle="1" w:styleId="aff5">
    <w:name w:val="תו תו תו תו תו תו תו תו"/>
    <w:aliases w:val="תו תו תו תו תו תו1 תו תו תו"/>
    <w:basedOn w:val="a0"/>
    <w:uiPriority w:val="99"/>
    <w:rsid w:val="00EC434C"/>
    <w:pPr>
      <w:bidi w:val="0"/>
      <w:spacing w:before="60" w:line="240" w:lineRule="exact"/>
    </w:pPr>
    <w:rPr>
      <w:rFonts w:ascii="Verdana" w:eastAsia="Times New Roman" w:hAnsi="Verdana" w:cs="Times New Roman"/>
      <w:color w:val="FF00FF"/>
      <w:szCs w:val="20"/>
      <w:lang w:val="en-GB" w:bidi="ar-SA"/>
    </w:rPr>
  </w:style>
  <w:style w:type="paragraph" w:customStyle="1" w:styleId="CharChar">
    <w:name w:val="Char Char תו תו"/>
    <w:basedOn w:val="a0"/>
    <w:uiPriority w:val="99"/>
    <w:rsid w:val="00EC434C"/>
    <w:pPr>
      <w:bidi w:val="0"/>
      <w:spacing w:line="240" w:lineRule="exact"/>
      <w:jc w:val="both"/>
    </w:pPr>
    <w:rPr>
      <w:rFonts w:ascii="Verdana" w:eastAsia="Times New Roman" w:hAnsi="Verdana" w:cs="FrankRuehl"/>
      <w:sz w:val="16"/>
      <w:szCs w:val="20"/>
      <w:lang w:bidi="ar-SA"/>
    </w:rPr>
  </w:style>
  <w:style w:type="table" w:styleId="aff6">
    <w:name w:val="Table Contemporary"/>
    <w:basedOn w:val="a2"/>
    <w:uiPriority w:val="99"/>
    <w:rsid w:val="00EC434C"/>
    <w:pPr>
      <w:bidi/>
      <w:spacing w:after="0" w:line="240" w:lineRule="auto"/>
    </w:pPr>
    <w:rPr>
      <w:rFonts w:eastAsia="Times New Roman" w:cs="Miriam"/>
      <w:sz w:val="20"/>
      <w:szCs w:val="20"/>
    </w:rPr>
    <w:tblPr>
      <w:tblStyleRowBandSize w:val="1"/>
      <w:tblBorders>
        <w:insideH w:val="single" w:sz="18" w:space="0" w:color="FFFFFF"/>
        <w:insideV w:val="single" w:sz="18" w:space="0" w:color="FFFFFF"/>
      </w:tblBorders>
    </w:tblPr>
    <w:tblStylePr w:type="firstRow">
      <w:rPr>
        <w:rFonts w:cs="NarkisTam"/>
        <w:b/>
        <w:bCs/>
        <w:color w:val="auto"/>
      </w:rPr>
      <w:tblPr/>
      <w:tcPr>
        <w:tcBorders>
          <w:tl2br w:val="none" w:sz="0" w:space="0" w:color="auto"/>
          <w:tr2bl w:val="none" w:sz="0" w:space="0" w:color="auto"/>
        </w:tcBorders>
        <w:shd w:val="pct20" w:color="000000" w:fill="FFFFFF"/>
      </w:tcPr>
    </w:tblStylePr>
    <w:tblStylePr w:type="band1Horz">
      <w:rPr>
        <w:rFonts w:cs="NarkisTam"/>
        <w:color w:val="auto"/>
      </w:rPr>
      <w:tblPr/>
      <w:tcPr>
        <w:tcBorders>
          <w:tl2br w:val="none" w:sz="0" w:space="0" w:color="auto"/>
          <w:tr2bl w:val="none" w:sz="0" w:space="0" w:color="auto"/>
        </w:tcBorders>
        <w:shd w:val="pct5" w:color="000000" w:fill="FFFFFF"/>
      </w:tcPr>
    </w:tblStylePr>
    <w:tblStylePr w:type="band2Horz">
      <w:rPr>
        <w:rFonts w:cs="NarkisTam"/>
        <w:color w:val="auto"/>
      </w:rPr>
      <w:tblPr/>
      <w:tcPr>
        <w:tcBorders>
          <w:tl2br w:val="none" w:sz="0" w:space="0" w:color="auto"/>
          <w:tr2bl w:val="none" w:sz="0" w:space="0" w:color="auto"/>
        </w:tcBorders>
        <w:shd w:val="pct20" w:color="000000" w:fill="FFFFFF"/>
      </w:tcPr>
    </w:tblStylePr>
  </w:style>
  <w:style w:type="character" w:customStyle="1" w:styleId="NormalWeb0">
    <w:name w:val="Normal (Web) תו"/>
    <w:link w:val="NormalWeb"/>
    <w:uiPriority w:val="99"/>
    <w:locked/>
    <w:rsid w:val="00EC434C"/>
    <w:rPr>
      <w:rFonts w:ascii="Franklin Gothic Medium" w:eastAsia="Times New Roman" w:hAnsi="Franklin Gothic Medium" w:cs="Times New Roman"/>
      <w:b/>
      <w:color w:val="000000"/>
      <w:lang w:val="x-none" w:eastAsia="x-none"/>
    </w:rPr>
  </w:style>
  <w:style w:type="paragraph" w:styleId="aff7">
    <w:name w:val="Subtitle"/>
    <w:basedOn w:val="a0"/>
    <w:link w:val="aff8"/>
    <w:qFormat/>
    <w:rsid w:val="00EC434C"/>
    <w:pPr>
      <w:overflowPunct w:val="0"/>
      <w:autoSpaceDE w:val="0"/>
      <w:autoSpaceDN w:val="0"/>
      <w:adjustRightInd w:val="0"/>
      <w:spacing w:after="60" w:line="360" w:lineRule="auto"/>
      <w:jc w:val="center"/>
      <w:textAlignment w:val="baseline"/>
      <w:outlineLvl w:val="1"/>
    </w:pPr>
    <w:rPr>
      <w:rFonts w:ascii="Arial" w:eastAsia="Times New Roman" w:hAnsi="Arial" w:cs="Arial"/>
      <w:lang w:val="x-none" w:eastAsia="he-IL"/>
    </w:rPr>
  </w:style>
  <w:style w:type="character" w:customStyle="1" w:styleId="aff8">
    <w:name w:val="כותרת משנה תו"/>
    <w:basedOn w:val="a1"/>
    <w:link w:val="aff7"/>
    <w:rsid w:val="00EC434C"/>
    <w:rPr>
      <w:rFonts w:ascii="Arial" w:eastAsia="Times New Roman" w:hAnsi="Arial" w:cs="Arial"/>
      <w:lang w:val="x-none" w:eastAsia="he-IL"/>
    </w:rPr>
  </w:style>
  <w:style w:type="paragraph" w:customStyle="1" w:styleId="Heading51">
    <w:name w:val="Heading 51"/>
    <w:basedOn w:val="a0"/>
    <w:next w:val="a0"/>
    <w:uiPriority w:val="99"/>
    <w:rsid w:val="00EC434C"/>
    <w:pPr>
      <w:tabs>
        <w:tab w:val="left" w:pos="3231"/>
      </w:tabs>
      <w:spacing w:after="0" w:line="240" w:lineRule="auto"/>
      <w:ind w:left="3231" w:hanging="396"/>
    </w:pPr>
    <w:rPr>
      <w:rFonts w:eastAsia="Times New Roman" w:cs="FrankRuehl"/>
      <w:szCs w:val="26"/>
      <w:lang w:eastAsia="he-IL"/>
    </w:rPr>
  </w:style>
  <w:style w:type="paragraph" w:customStyle="1" w:styleId="Heading61">
    <w:name w:val="Heading 61"/>
    <w:basedOn w:val="a0"/>
    <w:next w:val="a0"/>
    <w:uiPriority w:val="99"/>
    <w:rsid w:val="00EC434C"/>
    <w:pPr>
      <w:tabs>
        <w:tab w:val="left" w:pos="3628"/>
      </w:tabs>
      <w:spacing w:after="0" w:line="240" w:lineRule="auto"/>
      <w:ind w:left="3628" w:hanging="397"/>
    </w:pPr>
    <w:rPr>
      <w:rFonts w:eastAsia="Times New Roman" w:cs="FrankRuehl"/>
      <w:szCs w:val="26"/>
      <w:lang w:eastAsia="he-IL"/>
    </w:rPr>
  </w:style>
  <w:style w:type="paragraph" w:customStyle="1" w:styleId="CharChar0">
    <w:name w:val="תו תו Char Char תו תו"/>
    <w:basedOn w:val="a0"/>
    <w:uiPriority w:val="99"/>
    <w:rsid w:val="00EC434C"/>
    <w:pPr>
      <w:bidi w:val="0"/>
      <w:spacing w:before="60" w:line="240" w:lineRule="exact"/>
    </w:pPr>
    <w:rPr>
      <w:rFonts w:ascii="Verdana" w:eastAsia="Times New Roman" w:hAnsi="Verdana" w:cs="Times New Roman"/>
      <w:color w:val="FF00FF"/>
      <w:sz w:val="26"/>
      <w:szCs w:val="20"/>
      <w:lang w:val="en-GB" w:bidi="ar-SA"/>
    </w:rPr>
  </w:style>
  <w:style w:type="character" w:customStyle="1" w:styleId="RonnyBase1">
    <w:name w:val="RonnyBase תו1"/>
    <w:link w:val="RonnyBase"/>
    <w:locked/>
    <w:rsid w:val="00EC434C"/>
    <w:rPr>
      <w:rFonts w:eastAsia="Times New Roman"/>
      <w:sz w:val="22"/>
      <w:szCs w:val="22"/>
    </w:rPr>
  </w:style>
  <w:style w:type="character" w:customStyle="1" w:styleId="NormalWeb1">
    <w:name w:val="Normal (Web)‎ תו"/>
    <w:uiPriority w:val="99"/>
    <w:rsid w:val="00EC434C"/>
    <w:rPr>
      <w:rFonts w:cs="Times New Roman"/>
      <w:sz w:val="24"/>
      <w:szCs w:val="24"/>
      <w:lang w:val="en-US" w:eastAsia="en-US" w:bidi="he-IL"/>
    </w:rPr>
  </w:style>
  <w:style w:type="paragraph" w:customStyle="1" w:styleId="ListParagraph3">
    <w:name w:val="List Paragraph3"/>
    <w:basedOn w:val="a0"/>
    <w:uiPriority w:val="99"/>
    <w:qFormat/>
    <w:rsid w:val="00EC434C"/>
    <w:pPr>
      <w:spacing w:after="0" w:line="240" w:lineRule="auto"/>
      <w:ind w:left="720"/>
    </w:pPr>
    <w:rPr>
      <w:rFonts w:ascii="Franklin Gothic Medium" w:eastAsia="Times New Roman" w:hAnsi="Franklin Gothic Medium"/>
      <w:sz w:val="26"/>
    </w:rPr>
  </w:style>
  <w:style w:type="paragraph" w:customStyle="1" w:styleId="ListParagraph1">
    <w:name w:val="List Paragraph1"/>
    <w:basedOn w:val="a0"/>
    <w:uiPriority w:val="99"/>
    <w:rsid w:val="00EC434C"/>
    <w:pPr>
      <w:widowControl w:val="0"/>
      <w:bidi w:val="0"/>
      <w:spacing w:after="0" w:line="240" w:lineRule="auto"/>
      <w:ind w:left="720"/>
      <w:contextualSpacing/>
      <w:jc w:val="both"/>
    </w:pPr>
    <w:rPr>
      <w:rFonts w:eastAsia="SimSun" w:cs="Arial"/>
      <w:noProof/>
      <w:kern w:val="2"/>
      <w:sz w:val="21"/>
      <w:lang w:eastAsia="zh-CN" w:bidi="ar-SA"/>
    </w:rPr>
  </w:style>
  <w:style w:type="paragraph" w:customStyle="1" w:styleId="1CharCharCharChar1">
    <w:name w:val="תו תו1 תו Char Char תו תו Char Char תו תו תו תו תו תו1"/>
    <w:basedOn w:val="a0"/>
    <w:uiPriority w:val="99"/>
    <w:rsid w:val="00EC434C"/>
    <w:pPr>
      <w:bidi w:val="0"/>
      <w:spacing w:before="60" w:line="240" w:lineRule="exact"/>
    </w:pPr>
    <w:rPr>
      <w:rFonts w:ascii="Verdana" w:eastAsia="Times New Roman" w:hAnsi="Verdana" w:cs="Times New Roman"/>
      <w:color w:val="FF00FF"/>
      <w:sz w:val="26"/>
      <w:szCs w:val="20"/>
      <w:lang w:val="en-GB" w:bidi="ar-SA"/>
    </w:rPr>
  </w:style>
  <w:style w:type="paragraph" w:customStyle="1" w:styleId="ronnybase0">
    <w:name w:val="ronnybase"/>
    <w:basedOn w:val="a0"/>
    <w:uiPriority w:val="99"/>
    <w:rsid w:val="00EC434C"/>
    <w:pPr>
      <w:spacing w:before="120" w:after="0" w:line="240" w:lineRule="auto"/>
      <w:jc w:val="both"/>
    </w:pPr>
    <w:rPr>
      <w:rFonts w:eastAsia="Times New Roman" w:cs="Times New Roman"/>
      <w:sz w:val="22"/>
      <w:szCs w:val="22"/>
    </w:rPr>
  </w:style>
  <w:style w:type="character" w:customStyle="1" w:styleId="2e">
    <w:name w:val="תו תו2"/>
    <w:uiPriority w:val="99"/>
    <w:rsid w:val="00EC434C"/>
    <w:rPr>
      <w:rFonts w:ascii="Arial" w:hAnsi="Arial" w:cs="Arial"/>
      <w:b/>
      <w:bCs/>
      <w:i/>
      <w:iCs/>
      <w:sz w:val="28"/>
      <w:szCs w:val="28"/>
      <w:lang w:val="en-US" w:eastAsia="en-US" w:bidi="he-IL"/>
    </w:rPr>
  </w:style>
  <w:style w:type="character" w:customStyle="1" w:styleId="16">
    <w:name w:val="תו תו1"/>
    <w:uiPriority w:val="99"/>
    <w:rsid w:val="00EC434C"/>
    <w:rPr>
      <w:rFonts w:ascii="Franklin Gothic Medium" w:hAnsi="Franklin Gothic Medium" w:cs="Times New Roman"/>
      <w:color w:val="000000"/>
      <w:sz w:val="24"/>
      <w:szCs w:val="24"/>
      <w:lang w:val="en-US" w:eastAsia="en-US" w:bidi="he-IL"/>
    </w:rPr>
  </w:style>
  <w:style w:type="character" w:customStyle="1" w:styleId="aff9">
    <w:name w:val="תו תו"/>
    <w:uiPriority w:val="99"/>
    <w:rsid w:val="00EC434C"/>
    <w:rPr>
      <w:rFonts w:ascii="Franklin Gothic Medium" w:hAnsi="Franklin Gothic Medium" w:cs="Times New Roman"/>
      <w:b/>
      <w:color w:val="000000"/>
      <w:sz w:val="24"/>
      <w:szCs w:val="24"/>
      <w:lang w:val="en-US" w:eastAsia="en-US" w:bidi="he-IL"/>
    </w:rPr>
  </w:style>
  <w:style w:type="numbering" w:customStyle="1" w:styleId="3">
    <w:name w:val="סגנון3"/>
    <w:rsid w:val="00EC434C"/>
    <w:pPr>
      <w:numPr>
        <w:numId w:val="4"/>
      </w:numPr>
    </w:pPr>
  </w:style>
  <w:style w:type="numbering" w:customStyle="1" w:styleId="2">
    <w:name w:val="סגנון2"/>
    <w:rsid w:val="00EC434C"/>
    <w:pPr>
      <w:numPr>
        <w:numId w:val="3"/>
      </w:numPr>
    </w:pPr>
  </w:style>
  <w:style w:type="paragraph" w:customStyle="1" w:styleId="a">
    <w:name w:val="כותרת סעיף"/>
    <w:basedOn w:val="a0"/>
    <w:rsid w:val="00EC434C"/>
    <w:pPr>
      <w:numPr>
        <w:numId w:val="8"/>
      </w:numPr>
      <w:spacing w:before="240" w:after="0" w:line="360" w:lineRule="auto"/>
      <w:jc w:val="both"/>
    </w:pPr>
    <w:rPr>
      <w:rFonts w:ascii="Arial" w:eastAsia="Times New Roman" w:hAnsi="Arial" w:cs="Arial"/>
      <w:b/>
      <w:bCs/>
      <w:color w:val="1B3461"/>
      <w:sz w:val="22"/>
      <w:szCs w:val="22"/>
    </w:rPr>
  </w:style>
  <w:style w:type="character" w:customStyle="1" w:styleId="default">
    <w:name w:val="default"/>
    <w:rsid w:val="00EC434C"/>
    <w:rPr>
      <w:rFonts w:ascii="Times New Roman" w:hAnsi="Times New Roman" w:cs="Times New Roman"/>
      <w:sz w:val="20"/>
      <w:szCs w:val="26"/>
    </w:rPr>
  </w:style>
  <w:style w:type="paragraph" w:customStyle="1" w:styleId="P22">
    <w:name w:val="P22"/>
    <w:basedOn w:val="a0"/>
    <w:rsid w:val="00EC434C"/>
    <w:pPr>
      <w:widowControl w:val="0"/>
      <w:tabs>
        <w:tab w:val="left" w:pos="1474"/>
        <w:tab w:val="left" w:pos="1928"/>
        <w:tab w:val="left" w:pos="2381"/>
        <w:tab w:val="left" w:pos="2835"/>
        <w:tab w:val="right" w:leader="dot" w:pos="6259"/>
      </w:tabs>
      <w:suppressAutoHyphens/>
      <w:autoSpaceDE w:val="0"/>
      <w:autoSpaceDN w:val="0"/>
      <w:spacing w:before="60" w:after="0" w:line="240" w:lineRule="auto"/>
      <w:ind w:left="2835" w:right="1021"/>
      <w:jc w:val="both"/>
    </w:pPr>
    <w:rPr>
      <w:rFonts w:eastAsia="Times New Roman" w:cs="FrankRuehl"/>
      <w:noProof/>
      <w:sz w:val="20"/>
      <w:szCs w:val="26"/>
      <w:lang w:eastAsia="he-IL"/>
    </w:rPr>
  </w:style>
  <w:style w:type="paragraph" w:customStyle="1" w:styleId="ListParagraph2">
    <w:name w:val="List Paragraph2"/>
    <w:basedOn w:val="a0"/>
    <w:uiPriority w:val="34"/>
    <w:qFormat/>
    <w:rsid w:val="00EC434C"/>
    <w:pPr>
      <w:spacing w:after="0" w:line="240" w:lineRule="auto"/>
      <w:ind w:left="720"/>
    </w:pPr>
    <w:rPr>
      <w:rFonts w:ascii="Franklin Gothic Medium" w:eastAsia="Times New Roman" w:hAnsi="Franklin Gothic Medium"/>
      <w:sz w:val="26"/>
    </w:rPr>
  </w:style>
  <w:style w:type="paragraph" w:customStyle="1" w:styleId="affa">
    <w:name w:val="טקסט סעיף"/>
    <w:basedOn w:val="a0"/>
    <w:link w:val="Char"/>
    <w:rsid w:val="00EC434C"/>
    <w:pPr>
      <w:tabs>
        <w:tab w:val="num" w:pos="1107"/>
      </w:tabs>
      <w:spacing w:after="0" w:line="360" w:lineRule="auto"/>
      <w:ind w:left="1107" w:right="1107" w:hanging="567"/>
      <w:jc w:val="both"/>
    </w:pPr>
    <w:rPr>
      <w:rFonts w:ascii="Arial" w:eastAsia="Times New Roman" w:hAnsi="Arial" w:cs="Times New Roman"/>
      <w:sz w:val="22"/>
      <w:szCs w:val="22"/>
      <w:lang w:val="x-none" w:eastAsia="x-none"/>
    </w:rPr>
  </w:style>
  <w:style w:type="paragraph" w:customStyle="1" w:styleId="affb">
    <w:name w:val="תת סעיף"/>
    <w:basedOn w:val="a0"/>
    <w:rsid w:val="00EC434C"/>
    <w:pPr>
      <w:tabs>
        <w:tab w:val="num" w:pos="1985"/>
      </w:tabs>
      <w:spacing w:after="0" w:line="360" w:lineRule="auto"/>
      <w:ind w:left="1985" w:right="1985" w:hanging="851"/>
      <w:jc w:val="both"/>
    </w:pPr>
    <w:rPr>
      <w:rFonts w:eastAsia="Times New Roman" w:cs="Arial"/>
      <w:sz w:val="22"/>
      <w:szCs w:val="22"/>
    </w:rPr>
  </w:style>
  <w:style w:type="paragraph" w:customStyle="1" w:styleId="17">
    <w:name w:val="תת סעיף1"/>
    <w:basedOn w:val="affb"/>
    <w:rsid w:val="00EC434C"/>
    <w:pPr>
      <w:tabs>
        <w:tab w:val="clear" w:pos="1985"/>
        <w:tab w:val="num" w:pos="2830"/>
      </w:tabs>
      <w:ind w:left="2830" w:right="2835" w:hanging="850"/>
    </w:pPr>
  </w:style>
  <w:style w:type="paragraph" w:customStyle="1" w:styleId="affc">
    <w:name w:val="כותרת טבלת נספחים"/>
    <w:basedOn w:val="a0"/>
    <w:rsid w:val="00EC434C"/>
    <w:pPr>
      <w:spacing w:after="0" w:line="240" w:lineRule="auto"/>
      <w:jc w:val="center"/>
    </w:pPr>
    <w:rPr>
      <w:rFonts w:ascii="Arial" w:eastAsia="Times New Roman" w:hAnsi="Arial" w:cs="Arial"/>
      <w:b/>
      <w:color w:val="1B3461"/>
      <w:sz w:val="28"/>
      <w:szCs w:val="22"/>
    </w:rPr>
  </w:style>
  <w:style w:type="paragraph" w:customStyle="1" w:styleId="affd">
    <w:name w:val="שם הוראה"/>
    <w:basedOn w:val="a0"/>
    <w:rsid w:val="00EC434C"/>
    <w:pPr>
      <w:spacing w:after="0" w:line="240" w:lineRule="auto"/>
      <w:jc w:val="both"/>
    </w:pPr>
    <w:rPr>
      <w:rFonts w:ascii="Arial" w:eastAsia="Times New Roman" w:hAnsi="Arial" w:cs="Arial"/>
      <w:b/>
      <w:bCs/>
      <w:color w:val="FFFFFF"/>
      <w:sz w:val="28"/>
      <w:szCs w:val="28"/>
    </w:rPr>
  </w:style>
  <w:style w:type="paragraph" w:customStyle="1" w:styleId="affe">
    <w:name w:val="טקסט רץ טבלה עליונה"/>
    <w:basedOn w:val="a0"/>
    <w:rsid w:val="00EC434C"/>
    <w:pPr>
      <w:spacing w:after="0" w:line="240" w:lineRule="auto"/>
      <w:jc w:val="both"/>
    </w:pPr>
    <w:rPr>
      <w:rFonts w:ascii="Arial" w:eastAsia="Times New Roman" w:hAnsi="Arial" w:cs="Arial"/>
      <w:sz w:val="20"/>
      <w:szCs w:val="20"/>
    </w:rPr>
  </w:style>
  <w:style w:type="character" w:customStyle="1" w:styleId="Char">
    <w:name w:val="טקסט סעיף Char"/>
    <w:link w:val="affa"/>
    <w:rsid w:val="00EC434C"/>
    <w:rPr>
      <w:rFonts w:ascii="Arial" w:eastAsia="Times New Roman" w:hAnsi="Arial" w:cs="Times New Roman"/>
      <w:sz w:val="22"/>
      <w:szCs w:val="22"/>
      <w:lang w:val="x-none" w:eastAsia="x-none"/>
    </w:rPr>
  </w:style>
  <w:style w:type="paragraph" w:customStyle="1" w:styleId="Sign">
    <w:name w:val="Sign"/>
    <w:basedOn w:val="a0"/>
    <w:rsid w:val="00EC434C"/>
    <w:pPr>
      <w:overflowPunct w:val="0"/>
      <w:autoSpaceDE w:val="0"/>
      <w:autoSpaceDN w:val="0"/>
      <w:adjustRightInd w:val="0"/>
      <w:spacing w:after="0" w:line="240" w:lineRule="auto"/>
      <w:ind w:left="3493"/>
      <w:jc w:val="center"/>
      <w:textAlignment w:val="baseline"/>
    </w:pPr>
    <w:rPr>
      <w:rFonts w:eastAsia="Times New Roman" w:cs="FrankRuehl"/>
      <w:sz w:val="20"/>
      <w:szCs w:val="26"/>
      <w:lang w:eastAsia="he-IL"/>
    </w:rPr>
  </w:style>
  <w:style w:type="paragraph" w:customStyle="1" w:styleId="2f">
    <w:name w:val="בסיס 2"/>
    <w:basedOn w:val="a0"/>
    <w:rsid w:val="00EC434C"/>
    <w:pPr>
      <w:spacing w:after="0" w:line="360" w:lineRule="auto"/>
      <w:ind w:left="1587" w:hanging="907"/>
      <w:jc w:val="both"/>
    </w:pPr>
    <w:rPr>
      <w:rFonts w:eastAsia="Times New Roman"/>
      <w:sz w:val="26"/>
      <w:szCs w:val="26"/>
    </w:rPr>
  </w:style>
  <w:style w:type="paragraph" w:customStyle="1" w:styleId="afff">
    <w:name w:val="כותרת פרק"/>
    <w:basedOn w:val="a0"/>
    <w:next w:val="a0"/>
    <w:rsid w:val="00EC434C"/>
    <w:pPr>
      <w:tabs>
        <w:tab w:val="left" w:pos="454"/>
      </w:tabs>
      <w:spacing w:after="360" w:line="360" w:lineRule="auto"/>
      <w:jc w:val="center"/>
    </w:pPr>
    <w:rPr>
      <w:rFonts w:eastAsia="Times New Roman"/>
      <w:b/>
      <w:bCs/>
      <w:spacing w:val="20"/>
      <w:sz w:val="44"/>
      <w:szCs w:val="44"/>
      <w:u w:val="single"/>
    </w:rPr>
  </w:style>
  <w:style w:type="paragraph" w:customStyle="1" w:styleId="-">
    <w:name w:val="רגיל-מרים"/>
    <w:rsid w:val="00EC434C"/>
    <w:pPr>
      <w:autoSpaceDE w:val="0"/>
      <w:autoSpaceDN w:val="0"/>
      <w:adjustRightInd w:val="0"/>
      <w:spacing w:after="0" w:line="240" w:lineRule="auto"/>
    </w:pPr>
    <w:rPr>
      <w:rFonts w:ascii="Arial" w:eastAsia="Times New Roman" w:hAnsi="Arial" w:cs="Arial"/>
      <w:sz w:val="20"/>
      <w:lang w:eastAsia="he-IL"/>
    </w:rPr>
  </w:style>
  <w:style w:type="paragraph" w:styleId="afff0">
    <w:name w:val="TOC Heading"/>
    <w:basedOn w:val="1"/>
    <w:next w:val="a0"/>
    <w:uiPriority w:val="39"/>
    <w:unhideWhenUsed/>
    <w:qFormat/>
    <w:rsid w:val="00EA7BEC"/>
    <w:pPr>
      <w:keepLines/>
      <w:bidi w:val="0"/>
      <w:spacing w:after="0" w:line="259" w:lineRule="auto"/>
      <w:outlineLvl w:val="9"/>
    </w:pPr>
    <w:rPr>
      <w:rFonts w:asciiTheme="majorHAnsi" w:eastAsiaTheme="majorEastAsia" w:hAnsiTheme="majorHAnsi" w:cstheme="majorBidi"/>
      <w:b w:val="0"/>
      <w:bCs w:val="0"/>
      <w:color w:val="2E74B5" w:themeColor="accent1" w:themeShade="BF"/>
      <w:kern w:val="0"/>
      <w:lang w:val="en-US" w:eastAsia="en-US" w:bidi="ar-SA"/>
    </w:rPr>
  </w:style>
  <w:style w:type="paragraph" w:customStyle="1" w:styleId="HNormal">
    <w:name w:val="HNormal"/>
    <w:link w:val="HNormal0"/>
    <w:rsid w:val="008447A6"/>
    <w:pPr>
      <w:bidi/>
      <w:spacing w:after="120" w:line="240" w:lineRule="auto"/>
      <w:jc w:val="both"/>
    </w:pPr>
    <w:rPr>
      <w:rFonts w:eastAsia="Times New Roman" w:cs="Times New Roman"/>
      <w:noProof/>
      <w:sz w:val="20"/>
      <w:lang w:eastAsia="he-IL"/>
    </w:rPr>
  </w:style>
  <w:style w:type="numbering" w:customStyle="1" w:styleId="CurrentList1">
    <w:name w:val="Current List1"/>
    <w:rsid w:val="008447A6"/>
    <w:pPr>
      <w:numPr>
        <w:numId w:val="51"/>
      </w:numPr>
    </w:pPr>
  </w:style>
  <w:style w:type="paragraph" w:customStyle="1" w:styleId="Normal7">
    <w:name w:val="Normal7"/>
    <w:basedOn w:val="a0"/>
    <w:rsid w:val="008447A6"/>
    <w:pPr>
      <w:spacing w:before="120" w:after="0" w:line="320" w:lineRule="exact"/>
      <w:jc w:val="both"/>
    </w:pPr>
    <w:rPr>
      <w:rFonts w:eastAsia="Times New Roman"/>
      <w:sz w:val="22"/>
      <w:lang w:eastAsia="he-IL"/>
    </w:rPr>
  </w:style>
  <w:style w:type="character" w:customStyle="1" w:styleId="HNormal0">
    <w:name w:val="HNormal תו"/>
    <w:link w:val="HNormal"/>
    <w:rsid w:val="008447A6"/>
    <w:rPr>
      <w:rFonts w:eastAsia="Times New Roman" w:cs="Times New Roman"/>
      <w:noProof/>
      <w:sz w:val="20"/>
      <w:lang w:eastAsia="he-IL"/>
    </w:rPr>
  </w:style>
  <w:style w:type="character" w:customStyle="1" w:styleId="a5">
    <w:name w:val="פיסקת רשימה תו"/>
    <w:link w:val="a4"/>
    <w:uiPriority w:val="34"/>
    <w:locked/>
    <w:rsid w:val="008447A6"/>
  </w:style>
  <w:style w:type="paragraph" w:customStyle="1" w:styleId="afff1">
    <w:name w:val="סגנון מרווח בין שורות:  בודד"/>
    <w:basedOn w:val="a0"/>
    <w:rsid w:val="008447A6"/>
    <w:pPr>
      <w:spacing w:after="0" w:line="240" w:lineRule="auto"/>
      <w:jc w:val="both"/>
    </w:pPr>
    <w:rPr>
      <w:rFonts w:eastAsia="Times New Roman"/>
      <w:sz w:val="22"/>
      <w:lang w:eastAsia="he-IL"/>
    </w:rPr>
  </w:style>
  <w:style w:type="character" w:customStyle="1" w:styleId="ListParagraphChar1">
    <w:name w:val="List Paragraph Char1"/>
    <w:uiPriority w:val="34"/>
    <w:rsid w:val="00C576CB"/>
    <w:rPr>
      <w:sz w:val="22"/>
      <w:szCs w:val="22"/>
    </w:rPr>
  </w:style>
  <w:style w:type="character" w:customStyle="1" w:styleId="CommentTextChar1">
    <w:name w:val="Comment Text Char1"/>
    <w:basedOn w:val="a1"/>
    <w:uiPriority w:val="99"/>
    <w:rsid w:val="001968BB"/>
    <w:rPr>
      <w:lang w:eastAsia="he-IL"/>
    </w:rPr>
  </w:style>
  <w:style w:type="paragraph" w:styleId="afff2">
    <w:name w:val="Revision"/>
    <w:hidden/>
    <w:uiPriority w:val="99"/>
    <w:semiHidden/>
    <w:rsid w:val="0062727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4.JPG"/><Relationship Id="rId26" Type="http://schemas.openxmlformats.org/officeDocument/2006/relationships/image" Target="media/image12.jpeg"/><Relationship Id="rId3" Type="http://schemas.openxmlformats.org/officeDocument/2006/relationships/numbering" Target="numbering.xml"/><Relationship Id="rId21" Type="http://schemas.openxmlformats.org/officeDocument/2006/relationships/image" Target="media/image7.jpeg"/><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3.JPG"/><Relationship Id="rId25" Type="http://schemas.openxmlformats.org/officeDocument/2006/relationships/image" Target="media/image11.JP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image" Target="media/image6.jpeg"/><Relationship Id="rId29"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10.jpeg"/><Relationship Id="rId32"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hyperlink" Target="http://www.mr.gov.il/purchasing" TargetMode="External"/><Relationship Id="rId23" Type="http://schemas.openxmlformats.org/officeDocument/2006/relationships/image" Target="media/image9.JPG"/><Relationship Id="rId28" Type="http://schemas.openxmlformats.org/officeDocument/2006/relationships/image" Target="media/image14.JPG"/><Relationship Id="rId10" Type="http://schemas.openxmlformats.org/officeDocument/2006/relationships/image" Target="media/image1.jpeg"/><Relationship Id="rId19" Type="http://schemas.openxmlformats.org/officeDocument/2006/relationships/image" Target="media/image5.JPG"/><Relationship Id="rId31" Type="http://schemas.openxmlformats.org/officeDocument/2006/relationships/image" Target="media/image17.JP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8.JPG"/><Relationship Id="rId27" Type="http://schemas.openxmlformats.org/officeDocument/2006/relationships/image" Target="media/image13.JPG"/><Relationship Id="rId30"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932503-7374-4A06-9C68-FE864EE847FD}">
  <ds:schemaRefs>
    <ds:schemaRef ds:uri="http://schemas.openxmlformats.org/officeDocument/2006/bibliography"/>
  </ds:schemaRefs>
</ds:datastoreItem>
</file>

<file path=customXml/itemProps2.xml><?xml version="1.0" encoding="utf-8"?>
<ds:datastoreItem xmlns:ds="http://schemas.openxmlformats.org/officeDocument/2006/customXml" ds:itemID="{B20D2B35-8F8B-40E2-9110-105B261D5E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99</Pages>
  <Words>20258</Words>
  <Characters>101292</Characters>
  <Application>Microsoft Office Word</Application>
  <DocSecurity>0</DocSecurity>
  <Lines>844</Lines>
  <Paragraphs>242</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MOAG</Company>
  <LinksUpToDate>false</LinksUpToDate>
  <CharactersWithSpaces>121308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Omer Bor</dc:creator>
  <cp:lastModifiedBy>אורלי גבאי[Orly Gabay]</cp:lastModifiedBy>
  <cp:revision>3</cp:revision>
  <cp:lastPrinted>2014-09-21T15:33:00Z</cp:lastPrinted>
  <dcterms:created xsi:type="dcterms:W3CDTF">2014-09-28T09:06:00Z</dcterms:created>
  <dcterms:modified xsi:type="dcterms:W3CDTF">2014-09-30T12:30:00Z</dcterms:modified>
</cp:coreProperties>
</file>